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1D" w:rsidRPr="006A4537" w:rsidRDefault="004B6203" w:rsidP="004B6203">
      <w:pPr>
        <w:pStyle w:val="ConsPlusTitle"/>
        <w:widowControl/>
        <w:tabs>
          <w:tab w:val="center" w:pos="4677"/>
          <w:tab w:val="left" w:pos="7851"/>
        </w:tabs>
        <w:rPr>
          <w:rFonts w:ascii="Times New Roman" w:hAnsi="Times New Roman" w:cs="Times New Roman"/>
          <w:sz w:val="32"/>
          <w:szCs w:val="32"/>
        </w:rPr>
      </w:pPr>
      <w:r w:rsidRPr="006A4537">
        <w:rPr>
          <w:rFonts w:ascii="Times New Roman" w:hAnsi="Times New Roman" w:cs="Times New Roman"/>
          <w:sz w:val="32"/>
          <w:szCs w:val="32"/>
        </w:rPr>
        <w:tab/>
      </w:r>
      <w:proofErr w:type="gramStart"/>
      <w:r w:rsidR="00CA261D" w:rsidRPr="006A4537">
        <w:rPr>
          <w:rFonts w:ascii="Times New Roman" w:hAnsi="Times New Roman" w:cs="Times New Roman"/>
          <w:sz w:val="32"/>
          <w:szCs w:val="32"/>
        </w:rPr>
        <w:t>П</w:t>
      </w:r>
      <w:proofErr w:type="gramEnd"/>
      <w:r w:rsidR="00CA261D" w:rsidRPr="006A4537">
        <w:rPr>
          <w:rFonts w:ascii="Times New Roman" w:hAnsi="Times New Roman" w:cs="Times New Roman"/>
          <w:sz w:val="32"/>
          <w:szCs w:val="32"/>
        </w:rPr>
        <w:t xml:space="preserve"> О С Т А Н О В Л Е Н И Е</w:t>
      </w:r>
      <w:r w:rsidRPr="006A4537">
        <w:rPr>
          <w:rFonts w:ascii="Times New Roman" w:hAnsi="Times New Roman" w:cs="Times New Roman"/>
          <w:sz w:val="32"/>
          <w:szCs w:val="32"/>
        </w:rPr>
        <w:tab/>
      </w:r>
    </w:p>
    <w:p w:rsidR="00CA261D" w:rsidRPr="006A4537" w:rsidRDefault="00CA261D" w:rsidP="00CA261D">
      <w:pPr>
        <w:pStyle w:val="ConsPlusTitle"/>
        <w:widowControl/>
        <w:jc w:val="center"/>
        <w:rPr>
          <w:rFonts w:ascii="Times New Roman" w:hAnsi="Times New Roman" w:cs="Times New Roman"/>
          <w:b w:val="0"/>
          <w:sz w:val="28"/>
          <w:szCs w:val="32"/>
        </w:rPr>
      </w:pPr>
    </w:p>
    <w:p w:rsidR="00CA261D" w:rsidRPr="006A4537" w:rsidRDefault="00CA261D" w:rsidP="00CA261D">
      <w:pPr>
        <w:pStyle w:val="ConsPlusTitle"/>
        <w:widowControl/>
        <w:jc w:val="center"/>
        <w:rPr>
          <w:rFonts w:ascii="Times New Roman" w:hAnsi="Times New Roman" w:cs="Times New Roman"/>
          <w:b w:val="0"/>
          <w:sz w:val="24"/>
          <w:szCs w:val="24"/>
        </w:rPr>
      </w:pPr>
      <w:r w:rsidRPr="006A4537">
        <w:rPr>
          <w:rFonts w:ascii="Times New Roman" w:hAnsi="Times New Roman" w:cs="Times New Roman"/>
          <w:b w:val="0"/>
          <w:sz w:val="24"/>
          <w:szCs w:val="24"/>
        </w:rPr>
        <w:t>АДМИНИСТРАЦИИ ПЕТРОВСКОГО ГОРОДСКОГО ОКРУГА</w:t>
      </w:r>
    </w:p>
    <w:p w:rsidR="00CA261D" w:rsidRPr="006A4537" w:rsidRDefault="00CA261D" w:rsidP="00CA261D">
      <w:pPr>
        <w:pStyle w:val="ConsPlusTitle"/>
        <w:widowControl/>
        <w:jc w:val="center"/>
        <w:rPr>
          <w:rFonts w:ascii="Times New Roman" w:hAnsi="Times New Roman" w:cs="Times New Roman"/>
          <w:b w:val="0"/>
          <w:sz w:val="24"/>
          <w:szCs w:val="24"/>
        </w:rPr>
      </w:pPr>
      <w:r w:rsidRPr="006A4537">
        <w:rPr>
          <w:rFonts w:ascii="Times New Roman" w:hAnsi="Times New Roman" w:cs="Times New Roman"/>
          <w:b w:val="0"/>
          <w:sz w:val="24"/>
          <w:szCs w:val="24"/>
        </w:rPr>
        <w:t>СТАВРОПОЛЬСКОГО КРАЯ</w:t>
      </w:r>
    </w:p>
    <w:p w:rsidR="00CA261D" w:rsidRPr="006A4537" w:rsidRDefault="00CA261D" w:rsidP="00CA261D">
      <w:pPr>
        <w:pStyle w:val="ConsPlusTitle"/>
        <w:widowControl/>
        <w:jc w:val="center"/>
        <w:rPr>
          <w:rFonts w:ascii="Times New Roman" w:hAnsi="Times New Roman" w:cs="Times New Roman"/>
          <w:b w:val="0"/>
          <w:sz w:val="24"/>
          <w:szCs w:val="28"/>
        </w:rPr>
      </w:pPr>
    </w:p>
    <w:tbl>
      <w:tblPr>
        <w:tblW w:w="0" w:type="auto"/>
        <w:tblInd w:w="108" w:type="dxa"/>
        <w:tblLook w:val="04A0" w:firstRow="1" w:lastRow="0" w:firstColumn="1" w:lastColumn="0" w:noHBand="0" w:noVBand="1"/>
      </w:tblPr>
      <w:tblGrid>
        <w:gridCol w:w="3063"/>
        <w:gridCol w:w="3171"/>
        <w:gridCol w:w="3122"/>
      </w:tblGrid>
      <w:tr w:rsidR="00CA261D" w:rsidRPr="006A4537" w:rsidTr="00F876AE">
        <w:tc>
          <w:tcPr>
            <w:tcW w:w="3063" w:type="dxa"/>
          </w:tcPr>
          <w:p w:rsidR="00CA261D" w:rsidRPr="006A4537" w:rsidRDefault="00663D23" w:rsidP="00663D23">
            <w:pPr>
              <w:pStyle w:val="ae"/>
              <w:spacing w:line="276" w:lineRule="auto"/>
              <w:ind w:left="-108"/>
              <w:jc w:val="both"/>
              <w:rPr>
                <w:b w:val="0"/>
                <w:sz w:val="24"/>
              </w:rPr>
            </w:pPr>
            <w:r>
              <w:rPr>
                <w:b w:val="0"/>
                <w:sz w:val="24"/>
              </w:rPr>
              <w:t>08 сентября 2020 г.</w:t>
            </w:r>
          </w:p>
        </w:tc>
        <w:tc>
          <w:tcPr>
            <w:tcW w:w="3171" w:type="dxa"/>
            <w:hideMark/>
          </w:tcPr>
          <w:p w:rsidR="00CA261D" w:rsidRPr="006A4537" w:rsidRDefault="00CA261D" w:rsidP="00F876AE">
            <w:pPr>
              <w:ind w:firstLine="425"/>
              <w:jc w:val="center"/>
              <w:rPr>
                <w:rFonts w:ascii="Times New Roman" w:hAnsi="Times New Roman" w:cs="Times New Roman"/>
                <w:b/>
              </w:rPr>
            </w:pPr>
            <w:r w:rsidRPr="006A4537">
              <w:rPr>
                <w:rFonts w:ascii="Times New Roman" w:hAnsi="Times New Roman" w:cs="Times New Roman"/>
                <w:sz w:val="24"/>
              </w:rPr>
              <w:t>г. Светлоград</w:t>
            </w:r>
          </w:p>
        </w:tc>
        <w:tc>
          <w:tcPr>
            <w:tcW w:w="3122" w:type="dxa"/>
          </w:tcPr>
          <w:p w:rsidR="00CA261D" w:rsidRPr="006A4537" w:rsidRDefault="00663D23" w:rsidP="00F876AE">
            <w:pPr>
              <w:pStyle w:val="ae"/>
              <w:spacing w:line="276" w:lineRule="auto"/>
              <w:ind w:firstLine="425"/>
              <w:jc w:val="right"/>
              <w:rPr>
                <w:b w:val="0"/>
                <w:sz w:val="24"/>
              </w:rPr>
            </w:pPr>
            <w:r>
              <w:rPr>
                <w:b w:val="0"/>
                <w:sz w:val="24"/>
              </w:rPr>
              <w:t>№ 1200</w:t>
            </w:r>
          </w:p>
        </w:tc>
      </w:tr>
    </w:tbl>
    <w:p w:rsidR="00CA261D" w:rsidRPr="006A4537" w:rsidRDefault="00CA261D" w:rsidP="00CA261D">
      <w:pPr>
        <w:pStyle w:val="ConsPlusTitle"/>
        <w:widowControl/>
        <w:rPr>
          <w:rFonts w:ascii="Times New Roman" w:eastAsia="Arial" w:hAnsi="Times New Roman" w:cs="Times New Roman"/>
          <w:b w:val="0"/>
          <w:sz w:val="28"/>
          <w:szCs w:val="24"/>
        </w:rPr>
      </w:pPr>
    </w:p>
    <w:p w:rsidR="00CA261D" w:rsidRPr="006A4537" w:rsidRDefault="00CA261D" w:rsidP="00CA261D">
      <w:pPr>
        <w:pStyle w:val="a6"/>
        <w:spacing w:line="240" w:lineRule="exact"/>
        <w:jc w:val="both"/>
        <w:rPr>
          <w:rFonts w:ascii="Times New Roman" w:hAnsi="Times New Roman" w:cs="Times New Roman"/>
          <w:sz w:val="16"/>
          <w:szCs w:val="16"/>
        </w:rPr>
      </w:pPr>
      <w:r w:rsidRPr="006A4537">
        <w:rPr>
          <w:rFonts w:ascii="Times New Roman" w:hAnsi="Times New Roman" w:cs="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«Прием в муниципальную собственность приватизированных жилых помещений»</w:t>
      </w:r>
    </w:p>
    <w:p w:rsidR="00CA261D" w:rsidRPr="006A4537" w:rsidRDefault="00CA261D" w:rsidP="00CA261D">
      <w:pPr>
        <w:spacing w:after="0" w:line="240" w:lineRule="auto"/>
        <w:jc w:val="both"/>
        <w:rPr>
          <w:rFonts w:ascii="Times New Roman" w:eastAsia="Times New Roman" w:hAnsi="Times New Roman" w:cs="Times New Roman"/>
          <w:sz w:val="28"/>
          <w:szCs w:val="28"/>
        </w:rPr>
      </w:pPr>
    </w:p>
    <w:p w:rsidR="00CA261D" w:rsidRPr="006A4537" w:rsidRDefault="00866E35" w:rsidP="00EA7072">
      <w:pPr>
        <w:autoSpaceDE w:val="0"/>
        <w:autoSpaceDN w:val="0"/>
        <w:adjustRightInd w:val="0"/>
        <w:spacing w:after="0" w:line="240" w:lineRule="auto"/>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     </w:t>
      </w:r>
      <w:r w:rsidR="00FA39A1" w:rsidRPr="006A4537">
        <w:rPr>
          <w:rFonts w:ascii="Times New Roman" w:eastAsia="Times New Roman" w:hAnsi="Times New Roman" w:cs="Times New Roman"/>
          <w:sz w:val="28"/>
          <w:szCs w:val="28"/>
        </w:rPr>
        <w:t xml:space="preserve">  </w:t>
      </w:r>
      <w:r w:rsidRPr="006A4537">
        <w:rPr>
          <w:rFonts w:ascii="Times New Roman" w:eastAsia="Times New Roman" w:hAnsi="Times New Roman" w:cs="Times New Roman"/>
          <w:sz w:val="28"/>
          <w:szCs w:val="28"/>
        </w:rPr>
        <w:t xml:space="preserve"> </w:t>
      </w:r>
      <w:r w:rsidR="00FA39A1" w:rsidRPr="006A4537">
        <w:rPr>
          <w:rFonts w:ascii="Times New Roman" w:eastAsia="Times New Roman" w:hAnsi="Times New Roman" w:cs="Times New Roman"/>
          <w:sz w:val="28"/>
          <w:szCs w:val="28"/>
        </w:rPr>
        <w:t xml:space="preserve"> </w:t>
      </w:r>
      <w:proofErr w:type="gramStart"/>
      <w:r w:rsidR="00CA261D" w:rsidRPr="006A4537">
        <w:rPr>
          <w:rFonts w:ascii="Times New Roman" w:eastAsia="Times New Roman" w:hAnsi="Times New Roman" w:cs="Times New Roman"/>
          <w:sz w:val="28"/>
          <w:szCs w:val="28"/>
        </w:rPr>
        <w:t xml:space="preserve">В соответствии с </w:t>
      </w:r>
      <w:hyperlink r:id="rId7" w:history="1">
        <w:r w:rsidR="00CA261D" w:rsidRPr="006A4537">
          <w:rPr>
            <w:rFonts w:ascii="Times New Roman" w:hAnsi="Times New Roman" w:cs="Times New Roman"/>
            <w:sz w:val="28"/>
            <w:szCs w:val="28"/>
          </w:rPr>
          <w:t>Законом</w:t>
        </w:r>
      </w:hyperlink>
      <w:r w:rsidR="00CA261D" w:rsidRPr="006A4537">
        <w:rPr>
          <w:rFonts w:ascii="Times New Roman" w:hAnsi="Times New Roman" w:cs="Times New Roman"/>
          <w:sz w:val="28"/>
          <w:szCs w:val="28"/>
        </w:rPr>
        <w:t xml:space="preserve"> Российской Федерации от 04</w:t>
      </w:r>
      <w:r w:rsidR="007E71BB" w:rsidRPr="006A4537">
        <w:rPr>
          <w:rFonts w:ascii="Times New Roman" w:eastAsia="Times New Roman" w:hAnsi="Times New Roman" w:cs="Times New Roman"/>
          <w:sz w:val="28"/>
          <w:szCs w:val="28"/>
        </w:rPr>
        <w:t xml:space="preserve"> июля </w:t>
      </w:r>
      <w:r w:rsidR="00CA261D" w:rsidRPr="006A4537">
        <w:rPr>
          <w:rFonts w:ascii="Times New Roman" w:hAnsi="Times New Roman" w:cs="Times New Roman"/>
          <w:sz w:val="28"/>
          <w:szCs w:val="28"/>
        </w:rPr>
        <w:t xml:space="preserve">1991 </w:t>
      </w:r>
      <w:r w:rsidR="00FA39A1" w:rsidRPr="006A4537">
        <w:rPr>
          <w:rFonts w:ascii="Times New Roman" w:eastAsia="Times New Roman" w:hAnsi="Times New Roman" w:cs="Times New Roman"/>
          <w:sz w:val="28"/>
          <w:szCs w:val="28"/>
        </w:rPr>
        <w:t>г.</w:t>
      </w:r>
      <w:r w:rsidR="004B6203" w:rsidRPr="006A4537">
        <w:rPr>
          <w:rFonts w:ascii="Times New Roman" w:eastAsia="Times New Roman" w:hAnsi="Times New Roman" w:cs="Times New Roman"/>
          <w:sz w:val="28"/>
          <w:szCs w:val="28"/>
        </w:rPr>
        <w:t xml:space="preserve">        </w:t>
      </w:r>
      <w:r w:rsidR="00FA39A1" w:rsidRPr="006A4537">
        <w:rPr>
          <w:rFonts w:ascii="Times New Roman" w:eastAsia="Times New Roman" w:hAnsi="Times New Roman" w:cs="Times New Roman"/>
          <w:sz w:val="28"/>
          <w:szCs w:val="28"/>
        </w:rPr>
        <w:t xml:space="preserve"> </w:t>
      </w:r>
      <w:hyperlink r:id="rId8" w:history="1">
        <w:r w:rsidR="00CA261D" w:rsidRPr="006A4537">
          <w:rPr>
            <w:rFonts w:ascii="Times New Roman" w:hAnsi="Times New Roman" w:cs="Times New Roman"/>
            <w:sz w:val="28"/>
            <w:szCs w:val="28"/>
          </w:rPr>
          <w:t>№</w:t>
        </w:r>
        <w:r w:rsidR="00FA39A1" w:rsidRPr="006A4537">
          <w:rPr>
            <w:rFonts w:ascii="Times New Roman" w:hAnsi="Times New Roman" w:cs="Times New Roman"/>
            <w:sz w:val="28"/>
            <w:szCs w:val="28"/>
          </w:rPr>
          <w:t xml:space="preserve"> </w:t>
        </w:r>
        <w:r w:rsidR="00CA261D" w:rsidRPr="006A4537">
          <w:rPr>
            <w:rFonts w:ascii="Times New Roman" w:hAnsi="Times New Roman" w:cs="Times New Roman"/>
            <w:sz w:val="28"/>
            <w:szCs w:val="28"/>
          </w:rPr>
          <w:t>1541-1</w:t>
        </w:r>
      </w:hyperlink>
      <w:r w:rsidR="00CA261D" w:rsidRPr="006A4537">
        <w:rPr>
          <w:rFonts w:ascii="Times New Roman" w:hAnsi="Times New Roman" w:cs="Times New Roman"/>
          <w:sz w:val="28"/>
          <w:szCs w:val="28"/>
        </w:rPr>
        <w:t xml:space="preserve"> «О приватизации жилищного фонда в Российской Федерации», </w:t>
      </w:r>
      <w:r w:rsidR="00CA261D" w:rsidRPr="006A4537">
        <w:rPr>
          <w:rFonts w:ascii="Times New Roman" w:eastAsia="Times New Roman" w:hAnsi="Times New Roman" w:cs="Times New Roman"/>
          <w:sz w:val="28"/>
          <w:szCs w:val="28"/>
        </w:rPr>
        <w:t xml:space="preserve">Федеральным законом от 27 июля 2010 г. № 210-ФЗ «Об организации предоставления государственных и муниципальных услуг», </w:t>
      </w:r>
      <w:r w:rsidR="00CA261D" w:rsidRPr="006A4537">
        <w:rPr>
          <w:rFonts w:ascii="Times New Roman" w:hAnsi="Times New Roman" w:cs="Times New Roman"/>
          <w:sz w:val="28"/>
          <w:szCs w:val="28"/>
        </w:rPr>
        <w:t>постановлением администрации Петровского городского округа Ставропольского края</w:t>
      </w:r>
      <w:r w:rsidR="00CA261D" w:rsidRPr="006A4537">
        <w:rPr>
          <w:rFonts w:ascii="Times New Roman" w:eastAsia="Calibri" w:hAnsi="Times New Roman" w:cs="Times New Roman"/>
          <w:sz w:val="28"/>
          <w:szCs w:val="28"/>
        </w:rPr>
        <w:t xml:space="preserve"> от 27 марта 2018 г</w:t>
      </w:r>
      <w:r w:rsidR="00FA39A1" w:rsidRPr="006A4537">
        <w:rPr>
          <w:rFonts w:ascii="Times New Roman" w:eastAsia="Calibri" w:hAnsi="Times New Roman" w:cs="Times New Roman"/>
          <w:sz w:val="28"/>
          <w:szCs w:val="28"/>
        </w:rPr>
        <w:t>.</w:t>
      </w:r>
      <w:r w:rsidR="00CA261D" w:rsidRPr="006A4537">
        <w:rPr>
          <w:rFonts w:ascii="Times New Roman" w:eastAsia="Calibri" w:hAnsi="Times New Roman" w:cs="Times New Roman"/>
          <w:sz w:val="28"/>
          <w:szCs w:val="28"/>
        </w:rPr>
        <w:t xml:space="preserve"> № 411</w:t>
      </w:r>
      <w:r w:rsidR="00CA261D" w:rsidRPr="006A4537">
        <w:rPr>
          <w:rFonts w:ascii="Times New Roman" w:hAnsi="Times New Roman" w:cs="Times New Roman"/>
          <w:sz w:val="28"/>
          <w:szCs w:val="28"/>
        </w:rPr>
        <w:t xml:space="preserve"> «Об утверждении перечней муниципальных и государственных услуг, муниципальных контрольных функций, предоставляемых (осуществляемых) отделами</w:t>
      </w:r>
      <w:proofErr w:type="gramEnd"/>
      <w:r w:rsidR="00CA261D" w:rsidRPr="006A4537">
        <w:rPr>
          <w:rFonts w:ascii="Times New Roman" w:hAnsi="Times New Roman" w:cs="Times New Roman"/>
          <w:sz w:val="28"/>
          <w:szCs w:val="28"/>
        </w:rPr>
        <w:t xml:space="preserve"> </w:t>
      </w:r>
      <w:proofErr w:type="gramStart"/>
      <w:r w:rsidR="00CA261D" w:rsidRPr="006A4537">
        <w:rPr>
          <w:rFonts w:ascii="Times New Roman" w:hAnsi="Times New Roman" w:cs="Times New Roman"/>
          <w:sz w:val="28"/>
          <w:szCs w:val="28"/>
        </w:rPr>
        <w:t>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w:t>
      </w:r>
      <w:r w:rsidR="00CA261D" w:rsidRPr="006A4537">
        <w:rPr>
          <w:sz w:val="28"/>
          <w:szCs w:val="28"/>
        </w:rPr>
        <w:t xml:space="preserve"> </w:t>
      </w:r>
      <w:r w:rsidR="00CA261D" w:rsidRPr="006A4537">
        <w:rPr>
          <w:rFonts w:ascii="Times New Roman" w:hAnsi="Times New Roman" w:cs="Times New Roman"/>
          <w:sz w:val="28"/>
          <w:szCs w:val="28"/>
        </w:rPr>
        <w:t xml:space="preserve">постановлением администрации Петровского городского округа Ставропольского края от 05 апреля 2018 г. № 487 «Об утверждении </w:t>
      </w:r>
      <w:r w:rsidR="00EA7072" w:rsidRPr="006A4537">
        <w:rPr>
          <w:rFonts w:ascii="Times New Roman" w:hAnsi="Times New Roman" w:cs="Times New Roman"/>
          <w:sz w:val="28"/>
          <w:szCs w:val="28"/>
        </w:rPr>
        <w:t>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w:t>
      </w:r>
      <w:proofErr w:type="gramEnd"/>
      <w:r w:rsidR="00EA7072" w:rsidRPr="006A4537">
        <w:rPr>
          <w:rFonts w:ascii="Times New Roman" w:hAnsi="Times New Roman" w:cs="Times New Roman"/>
          <w:sz w:val="28"/>
          <w:szCs w:val="28"/>
        </w:rPr>
        <w:t xml:space="preserve"> администрации Петровского городского округа Ставропольского края и подведомственными муниципальными учреждениями</w:t>
      </w:r>
      <w:r w:rsidR="00CA261D" w:rsidRPr="006A4537">
        <w:rPr>
          <w:rFonts w:ascii="Times New Roman" w:hAnsi="Times New Roman" w:cs="Times New Roman"/>
          <w:sz w:val="28"/>
          <w:szCs w:val="28"/>
        </w:rPr>
        <w:t>»</w:t>
      </w:r>
      <w:r w:rsidR="00EA7072" w:rsidRPr="006A4537">
        <w:rPr>
          <w:rFonts w:ascii="Times New Roman" w:hAnsi="Times New Roman" w:cs="Times New Roman"/>
          <w:sz w:val="28"/>
          <w:szCs w:val="28"/>
        </w:rPr>
        <w:t xml:space="preserve"> (в редакции</w:t>
      </w:r>
      <w:r w:rsidR="00CA261D" w:rsidRPr="006A4537">
        <w:rPr>
          <w:rFonts w:ascii="Times New Roman" w:hAnsi="Times New Roman" w:cs="Times New Roman"/>
          <w:sz w:val="28"/>
          <w:szCs w:val="28"/>
        </w:rPr>
        <w:t xml:space="preserve"> </w:t>
      </w:r>
      <w:r w:rsidR="00EA7072" w:rsidRPr="006A4537">
        <w:rPr>
          <w:rFonts w:ascii="Times New Roman" w:hAnsi="Times New Roman" w:cs="Times New Roman"/>
          <w:sz w:val="28"/>
          <w:szCs w:val="28"/>
        </w:rPr>
        <w:t>от 14 февраля 2020</w:t>
      </w:r>
      <w:r w:rsidR="00367499" w:rsidRPr="006A4537">
        <w:rPr>
          <w:rFonts w:ascii="Times New Roman" w:hAnsi="Times New Roman" w:cs="Times New Roman"/>
          <w:sz w:val="28"/>
          <w:szCs w:val="28"/>
        </w:rPr>
        <w:t xml:space="preserve"> </w:t>
      </w:r>
      <w:r w:rsidR="00EA7072" w:rsidRPr="006A4537">
        <w:rPr>
          <w:rFonts w:ascii="Times New Roman" w:hAnsi="Times New Roman" w:cs="Times New Roman"/>
          <w:sz w:val="28"/>
          <w:szCs w:val="28"/>
        </w:rPr>
        <w:t xml:space="preserve">г. № 183) </w:t>
      </w:r>
      <w:r w:rsidR="00CA261D" w:rsidRPr="006A4537">
        <w:rPr>
          <w:rFonts w:ascii="Times New Roman" w:hAnsi="Times New Roman" w:cs="Times New Roman"/>
          <w:sz w:val="28"/>
          <w:szCs w:val="28"/>
        </w:rPr>
        <w:t>администрация Петровского городского округа Ставропольского края</w:t>
      </w:r>
    </w:p>
    <w:p w:rsidR="00CA261D" w:rsidRPr="006A4537" w:rsidRDefault="00CA261D" w:rsidP="00CA261D">
      <w:pPr>
        <w:pStyle w:val="ConsPlusNormal"/>
        <w:widowControl/>
        <w:ind w:firstLine="708"/>
        <w:jc w:val="both"/>
        <w:rPr>
          <w:rFonts w:ascii="Times New Roman" w:eastAsiaTheme="minorHAnsi" w:hAnsi="Times New Roman" w:cs="Times New Roman"/>
          <w:sz w:val="28"/>
          <w:szCs w:val="28"/>
        </w:rPr>
      </w:pPr>
    </w:p>
    <w:p w:rsidR="004B6203" w:rsidRPr="006A4537" w:rsidRDefault="004B6203" w:rsidP="00CA261D">
      <w:pPr>
        <w:pStyle w:val="ConsPlusNormal"/>
        <w:widowControl/>
        <w:ind w:firstLine="708"/>
        <w:jc w:val="both"/>
        <w:rPr>
          <w:rFonts w:ascii="Times New Roman" w:eastAsiaTheme="minorHAnsi" w:hAnsi="Times New Roman" w:cs="Times New Roman"/>
          <w:sz w:val="28"/>
          <w:szCs w:val="28"/>
        </w:rPr>
      </w:pPr>
    </w:p>
    <w:p w:rsidR="00CA261D" w:rsidRPr="006A4537" w:rsidRDefault="00CA261D" w:rsidP="00CA261D">
      <w:pPr>
        <w:spacing w:after="0" w:line="240" w:lineRule="auto"/>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ПОСТАНОВЛЯЕТ:</w:t>
      </w:r>
    </w:p>
    <w:p w:rsidR="00CA261D" w:rsidRPr="006A4537" w:rsidRDefault="00CA261D" w:rsidP="00CA261D">
      <w:pPr>
        <w:spacing w:after="0" w:line="240" w:lineRule="auto"/>
        <w:ind w:firstLine="567"/>
        <w:rPr>
          <w:rFonts w:ascii="Times New Roman" w:eastAsia="Times New Roman" w:hAnsi="Times New Roman" w:cs="Times New Roman"/>
          <w:sz w:val="28"/>
          <w:szCs w:val="28"/>
        </w:rPr>
      </w:pPr>
    </w:p>
    <w:p w:rsidR="004B6203" w:rsidRPr="006A4537" w:rsidRDefault="004B6203" w:rsidP="00CA261D">
      <w:pPr>
        <w:spacing w:after="0" w:line="240" w:lineRule="auto"/>
        <w:ind w:firstLine="567"/>
        <w:rPr>
          <w:rFonts w:ascii="Times New Roman" w:eastAsia="Times New Roman" w:hAnsi="Times New Roman" w:cs="Times New Roman"/>
          <w:sz w:val="28"/>
          <w:szCs w:val="28"/>
        </w:rPr>
      </w:pPr>
    </w:p>
    <w:p w:rsidR="00CA261D" w:rsidRPr="006A4537" w:rsidRDefault="00CA261D" w:rsidP="00CA261D">
      <w:pPr>
        <w:spacing w:line="240" w:lineRule="auto"/>
        <w:ind w:firstLine="567"/>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1. Утвердить прилагаемый административный</w:t>
      </w:r>
      <w:r w:rsidRPr="006A4537">
        <w:t xml:space="preserve"> </w:t>
      </w:r>
      <w:r w:rsidRPr="006A4537">
        <w:rPr>
          <w:rFonts w:ascii="Times New Roman" w:eastAsia="Times New Roman" w:hAnsi="Times New Roman" w:cs="Times New Roman"/>
          <w:sz w:val="28"/>
          <w:szCs w:val="28"/>
        </w:rPr>
        <w:t>регламент предоставления администрацией Петровского городского округа Ставропольского края муниципальной услуги «</w:t>
      </w:r>
      <w:r w:rsidR="005D07DE" w:rsidRPr="006A4537">
        <w:rPr>
          <w:rFonts w:ascii="Times New Roman" w:hAnsi="Times New Roman" w:cs="Times New Roman"/>
          <w:sz w:val="28"/>
          <w:szCs w:val="28"/>
        </w:rPr>
        <w:t>Прием в муниципальную собственность приватизированных жилых помещений</w:t>
      </w:r>
      <w:r w:rsidRPr="006A4537">
        <w:rPr>
          <w:rFonts w:ascii="Times New Roman" w:eastAsia="Times New Roman" w:hAnsi="Times New Roman" w:cs="Times New Roman"/>
          <w:sz w:val="28"/>
          <w:szCs w:val="28"/>
        </w:rPr>
        <w:t>» (далее – административный регламент).</w:t>
      </w:r>
    </w:p>
    <w:p w:rsidR="00CA261D" w:rsidRPr="006A4537" w:rsidRDefault="00CA261D" w:rsidP="00CA261D">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lastRenderedPageBreak/>
        <w:t>2. Отделу имущественных и земельных отношений администрации Петровского городского округа Ставропольского края (далее - Отдел) обеспечить выполнение административного регламента.</w:t>
      </w:r>
    </w:p>
    <w:p w:rsidR="00CA261D" w:rsidRPr="006A4537" w:rsidRDefault="00CA261D" w:rsidP="00CA261D">
      <w:pPr>
        <w:spacing w:after="0" w:line="240" w:lineRule="auto"/>
        <w:ind w:firstLine="709"/>
        <w:jc w:val="both"/>
        <w:rPr>
          <w:rFonts w:ascii="Times New Roman" w:hAnsi="Times New Roman" w:cs="Times New Roman"/>
          <w:sz w:val="28"/>
          <w:szCs w:val="28"/>
        </w:rPr>
      </w:pPr>
    </w:p>
    <w:p w:rsidR="00CA261D" w:rsidRPr="006A4537" w:rsidRDefault="00CA261D" w:rsidP="00CA261D">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3. </w:t>
      </w:r>
      <w:proofErr w:type="gramStart"/>
      <w:r w:rsidRPr="006A4537">
        <w:rPr>
          <w:rFonts w:ascii="Times New Roman" w:hAnsi="Times New Roman" w:cs="Times New Roman"/>
          <w:sz w:val="28"/>
          <w:szCs w:val="28"/>
        </w:rPr>
        <w:t>Разместить</w:t>
      </w:r>
      <w:proofErr w:type="gramEnd"/>
      <w:r w:rsidRPr="006A4537">
        <w:rPr>
          <w:rFonts w:ascii="Times New Roman" w:hAnsi="Times New Roman" w:cs="Times New Roman"/>
          <w:sz w:val="28"/>
          <w:szCs w:val="28"/>
        </w:rPr>
        <w:t xml:space="preserve">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«Интернет».</w:t>
      </w:r>
    </w:p>
    <w:p w:rsidR="00CA261D" w:rsidRPr="006A4537" w:rsidRDefault="00CA261D" w:rsidP="00CA261D">
      <w:pPr>
        <w:spacing w:after="0" w:line="240" w:lineRule="auto"/>
        <w:ind w:firstLine="709"/>
        <w:jc w:val="both"/>
        <w:rPr>
          <w:rFonts w:ascii="Times New Roman" w:hAnsi="Times New Roman" w:cs="Times New Roman"/>
          <w:sz w:val="28"/>
          <w:szCs w:val="28"/>
        </w:rPr>
      </w:pPr>
    </w:p>
    <w:p w:rsidR="00CA261D" w:rsidRPr="006A4537" w:rsidRDefault="00351660" w:rsidP="007E71BB">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4</w:t>
      </w:r>
      <w:r w:rsidR="00CA261D" w:rsidRPr="006A4537">
        <w:rPr>
          <w:rFonts w:ascii="Times New Roman" w:hAnsi="Times New Roman" w:cs="Times New Roman"/>
          <w:sz w:val="28"/>
          <w:szCs w:val="28"/>
        </w:rPr>
        <w:t xml:space="preserve">. </w:t>
      </w:r>
      <w:proofErr w:type="gramStart"/>
      <w:r w:rsidR="00CA261D" w:rsidRPr="006A4537">
        <w:rPr>
          <w:rFonts w:ascii="Times New Roman" w:hAnsi="Times New Roman" w:cs="Times New Roman"/>
          <w:sz w:val="28"/>
          <w:szCs w:val="28"/>
        </w:rPr>
        <w:t>Контроль за</w:t>
      </w:r>
      <w:proofErr w:type="gramEnd"/>
      <w:r w:rsidR="00CA261D" w:rsidRPr="006A4537">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Петровского </w:t>
      </w:r>
      <w:r w:rsidR="00CA261D" w:rsidRPr="006A4537">
        <w:rPr>
          <w:rFonts w:ascii="Times New Roman" w:eastAsia="Times New Roman" w:hAnsi="Times New Roman" w:cs="Times New Roman"/>
          <w:sz w:val="28"/>
          <w:szCs w:val="28"/>
        </w:rPr>
        <w:t>городского округа</w:t>
      </w:r>
      <w:r w:rsidR="00CA261D" w:rsidRPr="006A4537">
        <w:rPr>
          <w:rFonts w:ascii="Times New Roman" w:hAnsi="Times New Roman" w:cs="Times New Roman"/>
          <w:sz w:val="28"/>
          <w:szCs w:val="28"/>
        </w:rPr>
        <w:t xml:space="preserve"> Ставропольского края </w:t>
      </w:r>
      <w:proofErr w:type="spellStart"/>
      <w:r w:rsidR="00CA261D" w:rsidRPr="006A4537">
        <w:rPr>
          <w:rFonts w:ascii="Times New Roman" w:hAnsi="Times New Roman" w:cs="Times New Roman"/>
          <w:sz w:val="28"/>
          <w:szCs w:val="28"/>
        </w:rPr>
        <w:t>Бабыкина</w:t>
      </w:r>
      <w:proofErr w:type="spellEnd"/>
      <w:r w:rsidR="00CA261D" w:rsidRPr="006A4537">
        <w:rPr>
          <w:rFonts w:ascii="Times New Roman" w:hAnsi="Times New Roman" w:cs="Times New Roman"/>
          <w:sz w:val="28"/>
          <w:szCs w:val="28"/>
        </w:rPr>
        <w:t xml:space="preserve"> А.И.</w:t>
      </w:r>
    </w:p>
    <w:p w:rsidR="00CA261D" w:rsidRPr="006A4537" w:rsidRDefault="00CA261D" w:rsidP="00CA261D">
      <w:pPr>
        <w:spacing w:after="0" w:line="240" w:lineRule="auto"/>
        <w:ind w:firstLine="709"/>
        <w:jc w:val="both"/>
        <w:rPr>
          <w:rFonts w:ascii="Times New Roman" w:hAnsi="Times New Roman" w:cs="Times New Roman"/>
          <w:sz w:val="28"/>
          <w:szCs w:val="28"/>
        </w:rPr>
      </w:pPr>
    </w:p>
    <w:p w:rsidR="00CA261D" w:rsidRPr="006A4537" w:rsidRDefault="00351660" w:rsidP="008E3AAA">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5</w:t>
      </w:r>
      <w:r w:rsidR="00CA261D" w:rsidRPr="006A4537">
        <w:rPr>
          <w:rFonts w:ascii="Times New Roman" w:hAnsi="Times New Roman" w:cs="Times New Roman"/>
          <w:sz w:val="28"/>
          <w:szCs w:val="28"/>
        </w:rPr>
        <w:t>. Настоящее постановление вступает в силу со дня его официального опубликования в газете «Вестник Петровского городского округа».</w:t>
      </w:r>
    </w:p>
    <w:p w:rsidR="004B6203" w:rsidRPr="006A4537" w:rsidRDefault="004B6203" w:rsidP="004B6203">
      <w:pPr>
        <w:spacing w:after="0" w:line="240" w:lineRule="exact"/>
        <w:jc w:val="both"/>
        <w:rPr>
          <w:rFonts w:ascii="Times New Roman" w:hAnsi="Times New Roman" w:cs="Times New Roman"/>
          <w:sz w:val="28"/>
          <w:szCs w:val="28"/>
        </w:rPr>
      </w:pPr>
    </w:p>
    <w:p w:rsidR="008E3AAA" w:rsidRPr="006A4537" w:rsidRDefault="008E3AAA" w:rsidP="004B6203">
      <w:pPr>
        <w:spacing w:after="0" w:line="240" w:lineRule="exact"/>
        <w:jc w:val="both"/>
        <w:rPr>
          <w:rFonts w:ascii="Times New Roman" w:hAnsi="Times New Roman" w:cs="Times New Roman"/>
          <w:sz w:val="28"/>
          <w:szCs w:val="28"/>
        </w:rPr>
      </w:pPr>
    </w:p>
    <w:p w:rsidR="004B6203" w:rsidRPr="006A4537" w:rsidRDefault="004B6203" w:rsidP="004B6203">
      <w:pPr>
        <w:spacing w:after="0" w:line="240" w:lineRule="exact"/>
        <w:jc w:val="both"/>
        <w:rPr>
          <w:rFonts w:ascii="Times New Roman" w:hAnsi="Times New Roman" w:cs="Times New Roman"/>
          <w:sz w:val="28"/>
          <w:szCs w:val="28"/>
        </w:rPr>
      </w:pPr>
      <w:r w:rsidRPr="006A4537">
        <w:rPr>
          <w:rFonts w:ascii="Times New Roman" w:hAnsi="Times New Roman" w:cs="Times New Roman"/>
          <w:sz w:val="28"/>
          <w:szCs w:val="28"/>
        </w:rPr>
        <w:t xml:space="preserve">Глава </w:t>
      </w:r>
      <w:proofErr w:type="gramStart"/>
      <w:r w:rsidRPr="006A4537">
        <w:rPr>
          <w:rFonts w:ascii="Times New Roman" w:hAnsi="Times New Roman" w:cs="Times New Roman"/>
          <w:sz w:val="28"/>
          <w:szCs w:val="28"/>
        </w:rPr>
        <w:t>Петровского</w:t>
      </w:r>
      <w:proofErr w:type="gramEnd"/>
      <w:r w:rsidRPr="006A4537">
        <w:rPr>
          <w:rFonts w:ascii="Times New Roman" w:hAnsi="Times New Roman" w:cs="Times New Roman"/>
          <w:sz w:val="28"/>
          <w:szCs w:val="28"/>
        </w:rPr>
        <w:t xml:space="preserve"> </w:t>
      </w:r>
    </w:p>
    <w:p w:rsidR="004B6203" w:rsidRPr="006A4537" w:rsidRDefault="004B6203" w:rsidP="004B6203">
      <w:pPr>
        <w:spacing w:after="0" w:line="240" w:lineRule="exact"/>
        <w:jc w:val="both"/>
        <w:rPr>
          <w:rFonts w:ascii="Times New Roman" w:hAnsi="Times New Roman" w:cs="Times New Roman"/>
          <w:sz w:val="28"/>
          <w:szCs w:val="28"/>
        </w:rPr>
      </w:pPr>
      <w:r w:rsidRPr="006A4537">
        <w:rPr>
          <w:rFonts w:ascii="Times New Roman" w:hAnsi="Times New Roman" w:cs="Times New Roman"/>
          <w:sz w:val="28"/>
          <w:szCs w:val="28"/>
        </w:rPr>
        <w:t xml:space="preserve">Городского округа </w:t>
      </w:r>
    </w:p>
    <w:p w:rsidR="004B6203" w:rsidRPr="006A4537" w:rsidRDefault="004B6203" w:rsidP="004B6203">
      <w:pPr>
        <w:spacing w:after="0" w:line="240" w:lineRule="exact"/>
        <w:jc w:val="both"/>
        <w:rPr>
          <w:rFonts w:ascii="Times New Roman" w:hAnsi="Times New Roman" w:cs="Times New Roman"/>
          <w:sz w:val="28"/>
          <w:szCs w:val="28"/>
        </w:rPr>
      </w:pPr>
      <w:r w:rsidRPr="006A4537">
        <w:rPr>
          <w:rFonts w:ascii="Times New Roman" w:hAnsi="Times New Roman" w:cs="Times New Roman"/>
          <w:sz w:val="28"/>
          <w:szCs w:val="28"/>
        </w:rPr>
        <w:t xml:space="preserve">Ставропольского края                                                                    </w:t>
      </w:r>
      <w:proofErr w:type="spellStart"/>
      <w:r w:rsidRPr="006A4537">
        <w:rPr>
          <w:rFonts w:ascii="Times New Roman" w:hAnsi="Times New Roman" w:cs="Times New Roman"/>
          <w:sz w:val="28"/>
          <w:szCs w:val="28"/>
        </w:rPr>
        <w:t>А.А.Захарченко</w:t>
      </w:r>
      <w:proofErr w:type="spellEnd"/>
    </w:p>
    <w:p w:rsidR="004B6203" w:rsidRPr="006A4537" w:rsidRDefault="004B6203" w:rsidP="004B6203">
      <w:pPr>
        <w:spacing w:after="0" w:line="240" w:lineRule="exact"/>
        <w:jc w:val="both"/>
        <w:rPr>
          <w:rFonts w:ascii="Times New Roman" w:hAnsi="Times New Roman" w:cs="Times New Roman"/>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2B79B8" w:rsidRDefault="002B79B8" w:rsidP="004B6203">
      <w:pPr>
        <w:spacing w:after="0" w:line="240" w:lineRule="exact"/>
        <w:ind w:left="5103"/>
        <w:jc w:val="center"/>
        <w:rPr>
          <w:rFonts w:ascii="Times New Roman" w:eastAsia="Calibri" w:hAnsi="Times New Roman" w:cs="Times New Roman"/>
          <w:color w:val="FFFFFF" w:themeColor="background1"/>
          <w:sz w:val="28"/>
          <w:szCs w:val="28"/>
        </w:rPr>
      </w:pPr>
    </w:p>
    <w:p w:rsidR="00862906" w:rsidRPr="006A4537" w:rsidRDefault="00F80EA0" w:rsidP="004B6203">
      <w:pPr>
        <w:spacing w:after="0" w:line="240" w:lineRule="exact"/>
        <w:ind w:left="5103"/>
        <w:jc w:val="center"/>
        <w:rPr>
          <w:rFonts w:ascii="Times New Roman" w:hAnsi="Times New Roman" w:cs="Times New Roman"/>
          <w:sz w:val="28"/>
          <w:szCs w:val="28"/>
        </w:rPr>
      </w:pPr>
      <w:bookmarkStart w:id="0" w:name="_GoBack"/>
      <w:bookmarkEnd w:id="0"/>
      <w:r w:rsidRPr="006A4537">
        <w:rPr>
          <w:rFonts w:ascii="Times New Roman" w:hAnsi="Times New Roman" w:cs="Times New Roman"/>
          <w:sz w:val="28"/>
          <w:szCs w:val="28"/>
        </w:rPr>
        <w:lastRenderedPageBreak/>
        <w:t>Утв</w:t>
      </w:r>
      <w:r w:rsidR="004B6203" w:rsidRPr="006A4537">
        <w:rPr>
          <w:rFonts w:ascii="Times New Roman" w:hAnsi="Times New Roman" w:cs="Times New Roman"/>
          <w:sz w:val="28"/>
          <w:szCs w:val="28"/>
        </w:rPr>
        <w:t>ержден</w:t>
      </w:r>
    </w:p>
    <w:p w:rsidR="00F80EA0" w:rsidRDefault="00F80EA0" w:rsidP="004B6203">
      <w:pPr>
        <w:spacing w:after="0" w:line="240" w:lineRule="exact"/>
        <w:ind w:left="5103"/>
        <w:jc w:val="center"/>
        <w:rPr>
          <w:rFonts w:ascii="Times New Roman" w:hAnsi="Times New Roman" w:cs="Times New Roman"/>
          <w:sz w:val="28"/>
          <w:szCs w:val="28"/>
        </w:rPr>
      </w:pPr>
      <w:r w:rsidRPr="006A4537">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663D23" w:rsidRPr="006A4537" w:rsidRDefault="00663D23" w:rsidP="004B6203">
      <w:pPr>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от 08 сентября 2020 г. № 1200</w:t>
      </w:r>
    </w:p>
    <w:p w:rsidR="004B6203" w:rsidRPr="006A4537" w:rsidRDefault="004B6203" w:rsidP="00F80EA0">
      <w:pPr>
        <w:spacing w:after="0" w:line="240" w:lineRule="auto"/>
        <w:rPr>
          <w:rFonts w:ascii="Times New Roman" w:hAnsi="Times New Roman" w:cs="Times New Roman"/>
          <w:sz w:val="28"/>
          <w:szCs w:val="28"/>
        </w:rPr>
      </w:pPr>
    </w:p>
    <w:p w:rsidR="004B6203" w:rsidRPr="006A4537" w:rsidRDefault="004B6203" w:rsidP="004B6203">
      <w:pPr>
        <w:spacing w:after="0" w:line="240" w:lineRule="exact"/>
        <w:rPr>
          <w:rFonts w:ascii="Times New Roman" w:hAnsi="Times New Roman" w:cs="Times New Roman"/>
          <w:sz w:val="28"/>
          <w:szCs w:val="28"/>
        </w:rPr>
      </w:pPr>
    </w:p>
    <w:p w:rsidR="00232558" w:rsidRPr="006A4537" w:rsidRDefault="00367499" w:rsidP="004B6203">
      <w:pPr>
        <w:pStyle w:val="ConsPlusTitle"/>
        <w:spacing w:line="240" w:lineRule="exact"/>
        <w:jc w:val="center"/>
        <w:rPr>
          <w:rFonts w:ascii="Times New Roman" w:hAnsi="Times New Roman" w:cs="Times New Roman"/>
          <w:b w:val="0"/>
          <w:sz w:val="28"/>
          <w:szCs w:val="28"/>
        </w:rPr>
      </w:pPr>
      <w:r w:rsidRPr="006A4537">
        <w:rPr>
          <w:rFonts w:ascii="Times New Roman" w:hAnsi="Times New Roman" w:cs="Times New Roman"/>
          <w:b w:val="0"/>
          <w:sz w:val="28"/>
          <w:szCs w:val="28"/>
        </w:rPr>
        <w:t xml:space="preserve">Административный регламент </w:t>
      </w:r>
    </w:p>
    <w:p w:rsidR="00232558" w:rsidRPr="006A4537" w:rsidRDefault="00232558" w:rsidP="004B6203">
      <w:pPr>
        <w:pStyle w:val="ConsPlusTitle"/>
        <w:spacing w:line="240" w:lineRule="exact"/>
        <w:jc w:val="both"/>
        <w:rPr>
          <w:rFonts w:ascii="Times New Roman" w:hAnsi="Times New Roman" w:cs="Times New Roman"/>
          <w:b w:val="0"/>
          <w:sz w:val="28"/>
          <w:szCs w:val="28"/>
        </w:rPr>
      </w:pPr>
      <w:r w:rsidRPr="006A4537">
        <w:rPr>
          <w:rFonts w:ascii="Times New Roman" w:hAnsi="Times New Roman" w:cs="Times New Roman"/>
          <w:b w:val="0"/>
          <w:sz w:val="28"/>
          <w:szCs w:val="28"/>
        </w:rPr>
        <w:t>предоставления администрацией Петровского городского округа Ставропольского края муниципальной услуги «Прием в муниципальную собственность приватизированных жилых помещений»</w:t>
      </w:r>
    </w:p>
    <w:p w:rsidR="00232558" w:rsidRPr="006A4537" w:rsidRDefault="00232558" w:rsidP="00232558">
      <w:pPr>
        <w:spacing w:after="0" w:line="240" w:lineRule="auto"/>
        <w:jc w:val="both"/>
        <w:rPr>
          <w:rFonts w:ascii="Times New Roman" w:eastAsia="Times New Roman" w:hAnsi="Times New Roman" w:cs="Times New Roman"/>
          <w:sz w:val="28"/>
          <w:szCs w:val="28"/>
        </w:rPr>
      </w:pPr>
    </w:p>
    <w:p w:rsidR="00F80EA0" w:rsidRPr="006A4537" w:rsidRDefault="009F47E3" w:rsidP="00F80EA0">
      <w:pPr>
        <w:spacing w:after="0" w:line="240" w:lineRule="auto"/>
        <w:jc w:val="center"/>
        <w:rPr>
          <w:rFonts w:ascii="Times New Roman" w:hAnsi="Times New Roman" w:cs="Times New Roman"/>
          <w:sz w:val="28"/>
          <w:szCs w:val="28"/>
        </w:rPr>
      </w:pPr>
      <w:r w:rsidRPr="006A4537">
        <w:rPr>
          <w:rFonts w:ascii="Times New Roman" w:hAnsi="Times New Roman" w:cs="Times New Roman"/>
          <w:sz w:val="28"/>
          <w:szCs w:val="28"/>
          <w:lang w:val="en-US"/>
        </w:rPr>
        <w:t>I</w:t>
      </w:r>
      <w:r w:rsidRPr="006A4537">
        <w:rPr>
          <w:rFonts w:ascii="Times New Roman" w:hAnsi="Times New Roman" w:cs="Times New Roman"/>
          <w:sz w:val="28"/>
          <w:szCs w:val="28"/>
        </w:rPr>
        <w:t>.</w:t>
      </w:r>
      <w:r w:rsidR="00F80EA0" w:rsidRPr="006A4537">
        <w:rPr>
          <w:rFonts w:ascii="Times New Roman" w:hAnsi="Times New Roman" w:cs="Times New Roman"/>
          <w:sz w:val="28"/>
          <w:szCs w:val="28"/>
        </w:rPr>
        <w:t>Общие положения</w:t>
      </w:r>
    </w:p>
    <w:p w:rsidR="00F80EA0" w:rsidRPr="006A4537" w:rsidRDefault="00F80EA0" w:rsidP="00F80EA0">
      <w:pPr>
        <w:spacing w:after="0" w:line="240" w:lineRule="auto"/>
        <w:rPr>
          <w:rFonts w:ascii="Times New Roman" w:hAnsi="Times New Roman" w:cs="Times New Roman"/>
          <w:sz w:val="28"/>
          <w:szCs w:val="28"/>
        </w:rPr>
      </w:pPr>
    </w:p>
    <w:p w:rsidR="00F80EA0" w:rsidRPr="006A4537" w:rsidRDefault="00F80EA0" w:rsidP="008E0AC4">
      <w:pPr>
        <w:pStyle w:val="a3"/>
        <w:spacing w:after="0" w:line="240" w:lineRule="exact"/>
        <w:rPr>
          <w:rFonts w:ascii="Times New Roman" w:hAnsi="Times New Roman" w:cs="Times New Roman"/>
          <w:sz w:val="28"/>
          <w:szCs w:val="28"/>
        </w:rPr>
      </w:pPr>
      <w:r w:rsidRPr="006A4537">
        <w:rPr>
          <w:rFonts w:ascii="Times New Roman" w:hAnsi="Times New Roman" w:cs="Times New Roman"/>
          <w:sz w:val="28"/>
          <w:szCs w:val="28"/>
        </w:rPr>
        <w:t xml:space="preserve">Предмет регулирования административного регламента </w:t>
      </w:r>
    </w:p>
    <w:p w:rsidR="009F47E3" w:rsidRPr="006A4537" w:rsidRDefault="009F47E3" w:rsidP="009F47E3">
      <w:pPr>
        <w:pStyle w:val="a3"/>
        <w:spacing w:after="0" w:line="240" w:lineRule="auto"/>
        <w:rPr>
          <w:rFonts w:ascii="Times New Roman" w:hAnsi="Times New Roman" w:cs="Times New Roman"/>
          <w:sz w:val="28"/>
          <w:szCs w:val="28"/>
        </w:rPr>
      </w:pPr>
    </w:p>
    <w:p w:rsidR="00272B9A" w:rsidRPr="006A4537" w:rsidRDefault="00232558" w:rsidP="00272B9A">
      <w:pPr>
        <w:pStyle w:val="ConsPlusTitle"/>
        <w:ind w:firstLine="360"/>
        <w:jc w:val="both"/>
        <w:rPr>
          <w:rFonts w:ascii="Times New Roman" w:hAnsi="Times New Roman" w:cs="Times New Roman"/>
          <w:b w:val="0"/>
          <w:sz w:val="28"/>
          <w:szCs w:val="28"/>
        </w:rPr>
      </w:pPr>
      <w:r w:rsidRPr="006A4537">
        <w:rPr>
          <w:rFonts w:ascii="Times New Roman" w:hAnsi="Times New Roman" w:cs="Times New Roman"/>
          <w:b w:val="0"/>
          <w:sz w:val="28"/>
          <w:szCs w:val="28"/>
        </w:rPr>
        <w:t xml:space="preserve">1.1. </w:t>
      </w:r>
      <w:proofErr w:type="gramStart"/>
      <w:r w:rsidR="00F80EA0" w:rsidRPr="006A4537">
        <w:rPr>
          <w:rFonts w:ascii="Times New Roman" w:hAnsi="Times New Roman" w:cs="Times New Roman"/>
          <w:b w:val="0"/>
          <w:sz w:val="28"/>
          <w:szCs w:val="28"/>
        </w:rPr>
        <w:t xml:space="preserve">Административный регламент </w:t>
      </w:r>
      <w:r w:rsidRPr="006A4537">
        <w:rPr>
          <w:rFonts w:ascii="Times New Roman" w:hAnsi="Times New Roman" w:cs="Times New Roman"/>
          <w:b w:val="0"/>
          <w:sz w:val="28"/>
          <w:szCs w:val="28"/>
        </w:rPr>
        <w:t>предоставления администрацией Петровского городского округа Ставропольского края муниципальной услуги «Прием в муниципальную собственность приватизированных жилых помещений»</w:t>
      </w:r>
      <w:r w:rsidR="00F80EA0" w:rsidRPr="006A4537">
        <w:rPr>
          <w:rFonts w:ascii="Times New Roman" w:hAnsi="Times New Roman" w:cs="Times New Roman"/>
          <w:b w:val="0"/>
          <w:sz w:val="28"/>
          <w:szCs w:val="28"/>
        </w:rPr>
        <w:t xml:space="preserve"> (далее соответственно – административный регламент, муниципальная услуга</w:t>
      </w:r>
      <w:r w:rsidR="00FD12A2" w:rsidRPr="006A4537">
        <w:rPr>
          <w:rFonts w:ascii="Times New Roman" w:hAnsi="Times New Roman" w:cs="Times New Roman"/>
          <w:b w:val="0"/>
          <w:sz w:val="28"/>
          <w:szCs w:val="28"/>
        </w:rPr>
        <w:t>, администрация</w:t>
      </w:r>
      <w:r w:rsidR="00F80EA0" w:rsidRPr="006A4537">
        <w:rPr>
          <w:rFonts w:ascii="Times New Roman" w:hAnsi="Times New Roman" w:cs="Times New Roman"/>
          <w:b w:val="0"/>
          <w:sz w:val="28"/>
          <w:szCs w:val="28"/>
        </w:rPr>
        <w:t xml:space="preserve">) </w:t>
      </w:r>
      <w:r w:rsidR="00272B9A" w:rsidRPr="006A4537">
        <w:rPr>
          <w:rFonts w:ascii="Times New Roman" w:hAnsi="Times New Roman" w:cs="Times New Roman"/>
          <w:b w:val="0"/>
          <w:sz w:val="28"/>
          <w:szCs w:val="28"/>
        </w:rPr>
        <w:t>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00272B9A" w:rsidRPr="006A4537">
        <w:rPr>
          <w:rFonts w:ascii="Times New Roman" w:hAnsi="Times New Roman" w:cs="Times New Roman"/>
          <w:b w:val="0"/>
          <w:sz w:val="28"/>
          <w:szCs w:val="28"/>
        </w:rPr>
        <w:t xml:space="preserve">) предоставления муниципальной услуги, требования к порядку их выполнения, порядок осуществления </w:t>
      </w:r>
      <w:proofErr w:type="gramStart"/>
      <w:r w:rsidR="00272B9A" w:rsidRPr="006A4537">
        <w:rPr>
          <w:rFonts w:ascii="Times New Roman" w:hAnsi="Times New Roman" w:cs="Times New Roman"/>
          <w:b w:val="0"/>
          <w:sz w:val="28"/>
          <w:szCs w:val="28"/>
        </w:rPr>
        <w:t>контроля за</w:t>
      </w:r>
      <w:proofErr w:type="gramEnd"/>
      <w:r w:rsidR="00272B9A" w:rsidRPr="006A4537">
        <w:rPr>
          <w:rFonts w:ascii="Times New Roman" w:hAnsi="Times New Roman" w:cs="Times New Roman"/>
          <w:b w:val="0"/>
          <w:sz w:val="28"/>
          <w:szCs w:val="28"/>
        </w:rPr>
        <w:t xml:space="preserve">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rsidR="00272B9A" w:rsidRPr="006A4537" w:rsidRDefault="00272B9A" w:rsidP="00272B9A">
      <w:pPr>
        <w:autoSpaceDE w:val="0"/>
        <w:autoSpaceDN w:val="0"/>
        <w:adjustRightInd w:val="0"/>
        <w:spacing w:after="0" w:line="240" w:lineRule="auto"/>
        <w:jc w:val="both"/>
        <w:outlineLvl w:val="0"/>
        <w:rPr>
          <w:rFonts w:ascii="Times New Roman" w:hAnsi="Times New Roman" w:cs="Times New Roman"/>
          <w:b/>
          <w:bCs/>
          <w:sz w:val="28"/>
          <w:szCs w:val="28"/>
        </w:rPr>
      </w:pPr>
    </w:p>
    <w:p w:rsidR="00F80EA0" w:rsidRPr="006A4537" w:rsidRDefault="00521D75" w:rsidP="008E0AC4">
      <w:pPr>
        <w:spacing w:after="0" w:line="240" w:lineRule="exact"/>
        <w:jc w:val="center"/>
        <w:rPr>
          <w:rFonts w:ascii="Times New Roman" w:hAnsi="Times New Roman" w:cs="Times New Roman"/>
          <w:sz w:val="28"/>
          <w:szCs w:val="28"/>
        </w:rPr>
      </w:pPr>
      <w:r w:rsidRPr="006A4537">
        <w:rPr>
          <w:rFonts w:ascii="Times New Roman" w:hAnsi="Times New Roman" w:cs="Times New Roman"/>
          <w:sz w:val="28"/>
          <w:szCs w:val="28"/>
        </w:rPr>
        <w:t>Круг заявителей</w:t>
      </w:r>
    </w:p>
    <w:p w:rsidR="00521D75" w:rsidRPr="006A4537" w:rsidRDefault="00521D75" w:rsidP="00521D75">
      <w:pPr>
        <w:spacing w:after="0" w:line="240" w:lineRule="auto"/>
        <w:rPr>
          <w:rFonts w:ascii="Times New Roman" w:hAnsi="Times New Roman" w:cs="Times New Roman"/>
          <w:sz w:val="28"/>
          <w:szCs w:val="28"/>
        </w:rPr>
      </w:pPr>
    </w:p>
    <w:p w:rsidR="003D685C" w:rsidRPr="006A4537" w:rsidRDefault="00232558" w:rsidP="003D685C">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1.2. </w:t>
      </w:r>
      <w:r w:rsidR="003D685C" w:rsidRPr="006A4537">
        <w:rPr>
          <w:rFonts w:ascii="Times New Roman" w:hAnsi="Times New Roman" w:cs="Times New Roman"/>
          <w:sz w:val="28"/>
          <w:szCs w:val="28"/>
        </w:rPr>
        <w:t>Заявителями муниципальной услуги являются граждане, приватизировавшие жилые помещения, являющиеся для них единственным местом постоянного проживания, принадлежащие им на праве собственности, свободные от обязательств и желающие передать их в муниципальную собственность Петровского городского округа Ставропольского края (далее - заявитель).</w:t>
      </w:r>
    </w:p>
    <w:p w:rsidR="003D685C" w:rsidRPr="006A4537" w:rsidRDefault="003D685C" w:rsidP="00FA39A1">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9" w:anchor="/document/10164072/entry/185" w:history="1">
        <w:r w:rsidRPr="006A4537">
          <w:rPr>
            <w:rStyle w:val="a4"/>
            <w:rFonts w:ascii="Times New Roman" w:hAnsi="Times New Roman" w:cs="Times New Roman"/>
            <w:color w:val="auto"/>
            <w:sz w:val="28"/>
            <w:szCs w:val="28"/>
          </w:rPr>
          <w:t>законодательством</w:t>
        </w:r>
      </w:hyperlink>
      <w:r w:rsidRPr="006A4537">
        <w:rPr>
          <w:rFonts w:ascii="Times New Roman" w:hAnsi="Times New Roman" w:cs="Times New Roman"/>
          <w:sz w:val="28"/>
          <w:szCs w:val="28"/>
        </w:rPr>
        <w:t xml:space="preserve"> Российской Федерации.</w:t>
      </w:r>
    </w:p>
    <w:p w:rsidR="00521D75" w:rsidRPr="006A4537" w:rsidRDefault="00C93B86" w:rsidP="00232558">
      <w:pPr>
        <w:pStyle w:val="s1"/>
        <w:spacing w:line="240" w:lineRule="exact"/>
        <w:jc w:val="center"/>
        <w:rPr>
          <w:sz w:val="28"/>
          <w:szCs w:val="28"/>
        </w:rPr>
      </w:pPr>
      <w:r w:rsidRPr="006A4537">
        <w:rPr>
          <w:sz w:val="28"/>
          <w:szCs w:val="28"/>
        </w:rPr>
        <w:t>Т</w:t>
      </w:r>
      <w:r w:rsidR="00521D75" w:rsidRPr="006A4537">
        <w:rPr>
          <w:sz w:val="28"/>
          <w:szCs w:val="28"/>
        </w:rPr>
        <w:t xml:space="preserve">ребования к порядку информирования о предоставлении </w:t>
      </w:r>
      <w:r w:rsidR="00FD12A2" w:rsidRPr="006A4537">
        <w:rPr>
          <w:sz w:val="28"/>
          <w:szCs w:val="28"/>
        </w:rPr>
        <w:t>муниципальной</w:t>
      </w:r>
      <w:r w:rsidRPr="006A4537">
        <w:rPr>
          <w:sz w:val="28"/>
          <w:szCs w:val="28"/>
        </w:rPr>
        <w:t xml:space="preserve"> услуги, в том числе</w:t>
      </w:r>
    </w:p>
    <w:p w:rsidR="008A4307" w:rsidRPr="006A4537" w:rsidRDefault="008A4307" w:rsidP="008A4307">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lastRenderedPageBreak/>
        <w:t xml:space="preserve">1.3. </w:t>
      </w:r>
      <w:proofErr w:type="gramStart"/>
      <w:r w:rsidRPr="006A4537">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w:t>
      </w:r>
      <w:proofErr w:type="gramEnd"/>
      <w:r w:rsidRPr="006A4537">
        <w:rPr>
          <w:rFonts w:ascii="Times New Roman" w:hAnsi="Times New Roman" w:cs="Times New Roman"/>
          <w:sz w:val="28"/>
          <w:szCs w:val="28"/>
        </w:rPr>
        <w:t xml:space="preserve">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8A4307" w:rsidRPr="006A4537" w:rsidRDefault="008A4307" w:rsidP="008A4307">
      <w:pPr>
        <w:pStyle w:val="s1"/>
        <w:spacing w:before="0" w:beforeAutospacing="0" w:after="0" w:afterAutospacing="0" w:line="240" w:lineRule="exact"/>
        <w:ind w:firstLine="357"/>
        <w:jc w:val="both"/>
        <w:rPr>
          <w:sz w:val="28"/>
          <w:szCs w:val="28"/>
        </w:rPr>
      </w:pPr>
    </w:p>
    <w:p w:rsidR="008A4307" w:rsidRPr="006A4537" w:rsidRDefault="008A4307" w:rsidP="008A4307">
      <w:pPr>
        <w:autoSpaceDE w:val="0"/>
        <w:autoSpaceDN w:val="0"/>
        <w:adjustRightInd w:val="0"/>
        <w:spacing w:after="0" w:line="240" w:lineRule="exact"/>
        <w:ind w:firstLine="357"/>
        <w:jc w:val="both"/>
        <w:rPr>
          <w:rFonts w:ascii="Times New Roman" w:hAnsi="Times New Roman" w:cs="Times New Roman"/>
          <w:sz w:val="28"/>
          <w:szCs w:val="28"/>
        </w:rPr>
      </w:pPr>
      <w:r w:rsidRPr="006A4537">
        <w:rPr>
          <w:rFonts w:ascii="Times New Roman" w:hAnsi="Times New Roman" w:cs="Times New Roman"/>
          <w:sz w:val="28"/>
          <w:szCs w:val="28"/>
        </w:rPr>
        <w:t xml:space="preserve">1.3.1. Место нахождения и графики работы </w:t>
      </w:r>
      <w:r w:rsidR="00367499" w:rsidRPr="006A4537">
        <w:rPr>
          <w:rFonts w:ascii="Times New Roman" w:hAnsi="Times New Roman" w:cs="Times New Roman"/>
          <w:sz w:val="28"/>
          <w:szCs w:val="28"/>
        </w:rPr>
        <w:t xml:space="preserve">отдела, </w:t>
      </w:r>
      <w:r w:rsidRPr="006A4537">
        <w:rPr>
          <w:rFonts w:ascii="Times New Roman" w:hAnsi="Times New Roman" w:cs="Times New Roman"/>
          <w:sz w:val="28"/>
          <w:szCs w:val="28"/>
        </w:rPr>
        <w:t>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4307" w:rsidRPr="006A4537" w:rsidRDefault="008A4307" w:rsidP="008A4307">
      <w:pPr>
        <w:spacing w:after="0" w:line="240" w:lineRule="auto"/>
        <w:rPr>
          <w:rFonts w:ascii="Times New Roman" w:hAnsi="Times New Roman"/>
          <w:sz w:val="28"/>
        </w:rPr>
      </w:pPr>
    </w:p>
    <w:p w:rsidR="008A4307" w:rsidRPr="006A4537" w:rsidRDefault="008A4307" w:rsidP="008A4307">
      <w:pPr>
        <w:spacing w:after="0" w:line="240" w:lineRule="auto"/>
        <w:ind w:firstLine="708"/>
        <w:jc w:val="both"/>
        <w:rPr>
          <w:rFonts w:ascii="Times New Roman" w:hAnsi="Times New Roman"/>
          <w:sz w:val="28"/>
        </w:rPr>
      </w:pPr>
      <w:r w:rsidRPr="006A4537">
        <w:rPr>
          <w:rFonts w:ascii="Times New Roman" w:hAnsi="Times New Roman"/>
          <w:sz w:val="28"/>
        </w:rPr>
        <w:t>Место нахождения администрации: Ставропольский край, Петровский район, г. Светлоград, пл. 50 лет Октября, 8.</w:t>
      </w:r>
    </w:p>
    <w:p w:rsidR="008A4307" w:rsidRPr="006A4537" w:rsidRDefault="008A4307" w:rsidP="008A4307">
      <w:pPr>
        <w:spacing w:after="0" w:line="240" w:lineRule="auto"/>
        <w:ind w:firstLine="708"/>
        <w:jc w:val="both"/>
        <w:rPr>
          <w:rFonts w:ascii="Times New Roman" w:hAnsi="Times New Roman"/>
          <w:sz w:val="28"/>
        </w:rPr>
      </w:pPr>
      <w:r w:rsidRPr="006A4537">
        <w:rPr>
          <w:rFonts w:ascii="Times New Roman" w:hAnsi="Times New Roman"/>
          <w:sz w:val="28"/>
        </w:rPr>
        <w:t>График работы администрации: понедельник - пятница с 8.00 до 17.00, перерыв с 12.00 до 13.00; суббота, воскресенье - выходные дни.</w:t>
      </w:r>
    </w:p>
    <w:p w:rsidR="008A4307" w:rsidRPr="006A4537" w:rsidRDefault="008A4307" w:rsidP="008A4307">
      <w:pPr>
        <w:spacing w:after="0" w:line="240" w:lineRule="auto"/>
        <w:ind w:firstLine="708"/>
        <w:jc w:val="both"/>
        <w:rPr>
          <w:rFonts w:ascii="Times New Roman" w:hAnsi="Times New Roman"/>
          <w:sz w:val="28"/>
        </w:rPr>
      </w:pPr>
      <w:r w:rsidRPr="006A4537">
        <w:rPr>
          <w:rFonts w:ascii="Times New Roman" w:hAnsi="Times New Roman"/>
          <w:sz w:val="28"/>
        </w:rPr>
        <w:t>Продолжительность рабочего дня, непосредственно предшествующего нерабочему праздничному дню, уменьшается на один час.</w:t>
      </w:r>
    </w:p>
    <w:p w:rsidR="008A4307" w:rsidRPr="006A4537" w:rsidRDefault="008A4307" w:rsidP="008A4307">
      <w:pPr>
        <w:spacing w:after="0" w:line="240" w:lineRule="auto"/>
        <w:ind w:firstLine="708"/>
        <w:jc w:val="both"/>
        <w:rPr>
          <w:rFonts w:ascii="Times New Roman" w:hAnsi="Times New Roman"/>
          <w:sz w:val="28"/>
        </w:rPr>
      </w:pPr>
      <w:r w:rsidRPr="006A4537">
        <w:rPr>
          <w:rFonts w:ascii="Times New Roman" w:hAnsi="Times New Roman"/>
          <w:sz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rsidR="008164CF" w:rsidRPr="006A4537" w:rsidRDefault="008164CF" w:rsidP="008A4307">
      <w:pPr>
        <w:spacing w:after="0" w:line="240" w:lineRule="auto"/>
        <w:ind w:firstLine="708"/>
        <w:jc w:val="both"/>
        <w:rPr>
          <w:rFonts w:ascii="Times New Roman" w:hAnsi="Times New Roman"/>
          <w:sz w:val="28"/>
        </w:rPr>
      </w:pPr>
    </w:p>
    <w:p w:rsidR="00CC619B" w:rsidRPr="006A4537" w:rsidRDefault="00CC619B" w:rsidP="00CC619B">
      <w:pPr>
        <w:spacing w:after="0" w:line="240" w:lineRule="auto"/>
        <w:ind w:firstLine="708"/>
        <w:jc w:val="both"/>
        <w:rPr>
          <w:rFonts w:ascii="Times New Roman" w:hAnsi="Times New Roman"/>
          <w:sz w:val="28"/>
        </w:rPr>
      </w:pPr>
      <w:r w:rsidRPr="006A4537">
        <w:rPr>
          <w:rFonts w:ascii="Times New Roman" w:hAnsi="Times New Roman"/>
          <w:sz w:val="28"/>
        </w:rPr>
        <w:t>Место нахождения отдела имущественных и земельных отношений администрации Петровского городского округа Ставропольского края,</w:t>
      </w:r>
      <w:r w:rsidRPr="006A4537">
        <w:rPr>
          <w:rFonts w:ascii="Times New Roman" w:hAnsi="Times New Roman" w:cs="Times New Roman"/>
          <w:sz w:val="28"/>
          <w:szCs w:val="28"/>
        </w:rPr>
        <w:t xml:space="preserve"> ответственного за предоставление муниципальной услуги</w:t>
      </w:r>
      <w:r w:rsidRPr="006A4537">
        <w:rPr>
          <w:rFonts w:ascii="Times New Roman" w:hAnsi="Times New Roman"/>
          <w:sz w:val="28"/>
        </w:rPr>
        <w:t xml:space="preserve"> (далее - Отдел</w:t>
      </w:r>
      <w:r w:rsidR="006D14E6" w:rsidRPr="006A4537">
        <w:rPr>
          <w:rFonts w:ascii="Times New Roman" w:hAnsi="Times New Roman"/>
          <w:sz w:val="28"/>
        </w:rPr>
        <w:t xml:space="preserve"> имущественных и земельных отношений</w:t>
      </w:r>
      <w:r w:rsidRPr="006A4537">
        <w:rPr>
          <w:rFonts w:ascii="Times New Roman" w:hAnsi="Times New Roman"/>
          <w:sz w:val="28"/>
        </w:rPr>
        <w:t>): Ставропольский край, Петровский район, г. Светлоград, пл. 50 лет Октября, 8.</w:t>
      </w:r>
    </w:p>
    <w:p w:rsidR="00CC619B" w:rsidRPr="006A4537" w:rsidRDefault="00CC619B" w:rsidP="00CC619B">
      <w:pPr>
        <w:spacing w:after="0" w:line="240" w:lineRule="auto"/>
        <w:ind w:firstLine="708"/>
        <w:jc w:val="both"/>
        <w:rPr>
          <w:rFonts w:ascii="Times New Roman" w:hAnsi="Times New Roman"/>
          <w:sz w:val="28"/>
        </w:rPr>
      </w:pPr>
      <w:r w:rsidRPr="006A4537">
        <w:rPr>
          <w:rFonts w:ascii="Times New Roman" w:hAnsi="Times New Roman"/>
          <w:sz w:val="28"/>
        </w:rPr>
        <w:t>График работы Отдела</w:t>
      </w:r>
      <w:r w:rsidR="006D14E6" w:rsidRPr="006A4537">
        <w:rPr>
          <w:rFonts w:ascii="Times New Roman" w:hAnsi="Times New Roman"/>
          <w:sz w:val="28"/>
        </w:rPr>
        <w:t xml:space="preserve"> имущественных и земельных отношений</w:t>
      </w:r>
      <w:r w:rsidRPr="006A4537">
        <w:rPr>
          <w:rFonts w:ascii="Times New Roman" w:hAnsi="Times New Roman"/>
          <w:sz w:val="28"/>
        </w:rPr>
        <w:t>: понедельник - пятница с 8.00 до 17.00, перерыв с 12.00 до 13.00; суббота, воскресенье - выходные дни.</w:t>
      </w:r>
    </w:p>
    <w:p w:rsidR="00CC619B" w:rsidRPr="006A4537" w:rsidRDefault="00CC619B" w:rsidP="00CC619B">
      <w:pPr>
        <w:spacing w:after="0" w:line="240" w:lineRule="auto"/>
        <w:ind w:firstLine="708"/>
        <w:jc w:val="both"/>
        <w:rPr>
          <w:rFonts w:ascii="Times New Roman" w:hAnsi="Times New Roman"/>
          <w:sz w:val="28"/>
        </w:rPr>
      </w:pPr>
      <w:r w:rsidRPr="006A4537">
        <w:rPr>
          <w:rFonts w:ascii="Times New Roman" w:hAnsi="Times New Roman"/>
          <w:sz w:val="28"/>
        </w:rPr>
        <w:t>Продолжительность рабочего дня, непосредственно предшествующего нерабочему праздничному дню, уменьшается на один час.</w:t>
      </w:r>
    </w:p>
    <w:p w:rsidR="00CC619B" w:rsidRPr="006A4537" w:rsidRDefault="00CC619B" w:rsidP="00CC619B">
      <w:pPr>
        <w:spacing w:after="0" w:line="240" w:lineRule="auto"/>
        <w:ind w:firstLine="708"/>
        <w:jc w:val="both"/>
        <w:rPr>
          <w:rFonts w:ascii="Times New Roman" w:hAnsi="Times New Roman"/>
          <w:sz w:val="28"/>
        </w:rPr>
      </w:pPr>
      <w:r w:rsidRPr="006A4537">
        <w:rPr>
          <w:rFonts w:ascii="Times New Roman" w:hAnsi="Times New Roman"/>
          <w:sz w:val="28"/>
        </w:rPr>
        <w:t>Почтовый адрес Отдел</w:t>
      </w:r>
      <w:r w:rsidR="00FA39A1" w:rsidRPr="006A4537">
        <w:rPr>
          <w:rFonts w:ascii="Times New Roman" w:hAnsi="Times New Roman"/>
          <w:sz w:val="28"/>
        </w:rPr>
        <w:t>а</w:t>
      </w:r>
      <w:r w:rsidR="006D14E6" w:rsidRPr="006A4537">
        <w:rPr>
          <w:rFonts w:ascii="Times New Roman" w:hAnsi="Times New Roman"/>
          <w:sz w:val="28"/>
        </w:rPr>
        <w:t xml:space="preserve"> имущественных и земельных отношений </w:t>
      </w:r>
      <w:r w:rsidRPr="006A4537">
        <w:rPr>
          <w:rFonts w:ascii="Times New Roman" w:hAnsi="Times New Roman"/>
          <w:sz w:val="28"/>
        </w:rPr>
        <w:t>для направления документов и обращений: 356530, Ставропольский край, Петровский район, г. Светлоград, пл. 50 лет Октября, 8.</w:t>
      </w:r>
    </w:p>
    <w:p w:rsidR="00CC619B" w:rsidRPr="006A4537" w:rsidRDefault="00CC619B" w:rsidP="00CC619B">
      <w:pPr>
        <w:pStyle w:val="s1"/>
        <w:spacing w:before="0" w:beforeAutospacing="0" w:after="0" w:afterAutospacing="0" w:line="240" w:lineRule="exact"/>
        <w:ind w:firstLine="709"/>
        <w:jc w:val="both"/>
      </w:pPr>
    </w:p>
    <w:p w:rsidR="00CC619B" w:rsidRPr="006A4537" w:rsidRDefault="00CC619B" w:rsidP="00CC619B">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t>1.3.2. Справочные телефоны отдела,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F23338" w:rsidRPr="006A4537" w:rsidRDefault="00F23338" w:rsidP="00CC619B">
      <w:pPr>
        <w:autoSpaceDE w:val="0"/>
        <w:autoSpaceDN w:val="0"/>
        <w:adjustRightInd w:val="0"/>
        <w:spacing w:after="0" w:line="240" w:lineRule="exact"/>
        <w:ind w:firstLine="539"/>
        <w:jc w:val="both"/>
        <w:rPr>
          <w:rFonts w:ascii="Times New Roman" w:hAnsi="Times New Roman" w:cs="Times New Roman"/>
          <w:sz w:val="28"/>
          <w:szCs w:val="28"/>
        </w:rPr>
      </w:pPr>
    </w:p>
    <w:p w:rsidR="00F23338" w:rsidRPr="006A4537" w:rsidRDefault="00F23338" w:rsidP="00F23338">
      <w:pPr>
        <w:spacing w:after="0" w:line="240" w:lineRule="auto"/>
        <w:ind w:firstLine="708"/>
        <w:jc w:val="both"/>
        <w:rPr>
          <w:rFonts w:ascii="Times New Roman" w:hAnsi="Times New Roman"/>
          <w:sz w:val="28"/>
        </w:rPr>
      </w:pPr>
      <w:r w:rsidRPr="006A4537">
        <w:rPr>
          <w:rFonts w:ascii="Times New Roman" w:hAnsi="Times New Roman"/>
          <w:sz w:val="28"/>
        </w:rPr>
        <w:t>Телефон приемной администрации (8-86547) 4-10-76,4-11-95, факс (8-86547) 4-10-76.</w:t>
      </w:r>
    </w:p>
    <w:p w:rsidR="00F23338" w:rsidRPr="006A4537" w:rsidRDefault="00F23338" w:rsidP="00F23338">
      <w:pPr>
        <w:spacing w:after="0" w:line="240" w:lineRule="auto"/>
        <w:ind w:firstLine="708"/>
        <w:jc w:val="both"/>
        <w:rPr>
          <w:rFonts w:ascii="Times New Roman" w:hAnsi="Times New Roman"/>
          <w:sz w:val="28"/>
        </w:rPr>
      </w:pPr>
      <w:r w:rsidRPr="006A4537">
        <w:rPr>
          <w:rFonts w:ascii="Times New Roman" w:hAnsi="Times New Roman"/>
          <w:sz w:val="28"/>
        </w:rPr>
        <w:lastRenderedPageBreak/>
        <w:t>Телефон Отдела</w:t>
      </w:r>
      <w:r w:rsidR="006D14E6" w:rsidRPr="006A4537">
        <w:rPr>
          <w:rFonts w:ascii="Times New Roman" w:hAnsi="Times New Roman"/>
          <w:sz w:val="28"/>
        </w:rPr>
        <w:t xml:space="preserve"> имущественных и земельных отношений</w:t>
      </w:r>
      <w:r w:rsidRPr="006A4537">
        <w:rPr>
          <w:rFonts w:ascii="Times New Roman" w:hAnsi="Times New Roman"/>
          <w:sz w:val="28"/>
        </w:rPr>
        <w:t xml:space="preserve"> (8-86547) 4-62-23, 4-12-48, факс (8-86547) 4-62-23.</w:t>
      </w:r>
    </w:p>
    <w:p w:rsidR="003F02C2" w:rsidRPr="006A4537" w:rsidRDefault="003F02C2" w:rsidP="00F23338">
      <w:pPr>
        <w:spacing w:after="0" w:line="240" w:lineRule="auto"/>
        <w:ind w:firstLine="708"/>
        <w:jc w:val="both"/>
        <w:rPr>
          <w:rFonts w:ascii="Times New Roman" w:hAnsi="Times New Roman"/>
          <w:sz w:val="28"/>
        </w:rPr>
      </w:pPr>
    </w:p>
    <w:p w:rsidR="008164CF" w:rsidRPr="006A4537" w:rsidRDefault="008164CF" w:rsidP="008164CF">
      <w:pPr>
        <w:spacing w:after="0"/>
        <w:ind w:firstLine="708"/>
        <w:jc w:val="both"/>
        <w:rPr>
          <w:rFonts w:ascii="Times New Roman" w:hAnsi="Times New Roman" w:cs="Times New Roman"/>
          <w:sz w:val="28"/>
          <w:szCs w:val="28"/>
        </w:rPr>
      </w:pPr>
      <w:r w:rsidRPr="006A4537">
        <w:rPr>
          <w:rFonts w:ascii="Times New Roman" w:hAnsi="Times New Roman" w:cs="Times New Roman"/>
          <w:sz w:val="28"/>
          <w:szCs w:val="28"/>
        </w:rPr>
        <w:t xml:space="preserve">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w:t>
      </w:r>
      <w:r w:rsidR="00FA39A1" w:rsidRPr="006A4537">
        <w:rPr>
          <w:rFonts w:ascii="Times New Roman" w:hAnsi="Times New Roman" w:cs="Times New Roman"/>
          <w:sz w:val="28"/>
          <w:szCs w:val="28"/>
        </w:rPr>
        <w:t xml:space="preserve">информационно - телекоммуникационной </w:t>
      </w:r>
      <w:r w:rsidRPr="006A4537">
        <w:rPr>
          <w:rFonts w:ascii="Times New Roman" w:hAnsi="Times New Roman" w:cs="Times New Roman"/>
          <w:sz w:val="28"/>
          <w:szCs w:val="28"/>
        </w:rPr>
        <w:t>сети «Интернет»</w:t>
      </w:r>
    </w:p>
    <w:p w:rsidR="008164CF" w:rsidRPr="006A4537" w:rsidRDefault="008164CF" w:rsidP="008164CF">
      <w:pPr>
        <w:spacing w:after="0"/>
        <w:ind w:firstLine="708"/>
        <w:jc w:val="both"/>
        <w:rPr>
          <w:rFonts w:ascii="Times New Roman" w:hAnsi="Times New Roman" w:cs="Times New Roman"/>
          <w:sz w:val="28"/>
          <w:szCs w:val="28"/>
        </w:rPr>
      </w:pPr>
    </w:p>
    <w:p w:rsidR="008164CF" w:rsidRPr="006A4537" w:rsidRDefault="008164CF" w:rsidP="008164CF">
      <w:pPr>
        <w:spacing w:after="0"/>
        <w:ind w:firstLine="708"/>
        <w:jc w:val="both"/>
        <w:rPr>
          <w:rFonts w:ascii="Times New Roman" w:hAnsi="Times New Roman" w:cs="Times New Roman"/>
          <w:sz w:val="28"/>
          <w:szCs w:val="28"/>
        </w:rPr>
      </w:pPr>
      <w:r w:rsidRPr="006A4537">
        <w:rPr>
          <w:rFonts w:ascii="Times New Roman" w:hAnsi="Times New Roman" w:cs="Times New Roman"/>
          <w:sz w:val="28"/>
          <w:szCs w:val="28"/>
        </w:rPr>
        <w:t xml:space="preserve">Официальный сайт администрации </w:t>
      </w:r>
      <w:hyperlink r:id="rId10" w:history="1">
        <w:r w:rsidRPr="006A4537">
          <w:rPr>
            <w:rStyle w:val="a4"/>
            <w:rFonts w:ascii="Times New Roman" w:hAnsi="Times New Roman" w:cs="Times New Roman"/>
            <w:color w:val="auto"/>
            <w:sz w:val="28"/>
            <w:szCs w:val="28"/>
          </w:rPr>
          <w:t>http://petrgosk.ru/</w:t>
        </w:r>
      </w:hyperlink>
      <w:r w:rsidRPr="006A4537">
        <w:rPr>
          <w:rFonts w:ascii="Times New Roman" w:hAnsi="Times New Roman" w:cs="Times New Roman"/>
          <w:sz w:val="28"/>
          <w:szCs w:val="28"/>
        </w:rPr>
        <w:t>.</w:t>
      </w:r>
    </w:p>
    <w:p w:rsidR="008164CF" w:rsidRPr="006A4537" w:rsidRDefault="008164CF" w:rsidP="008164CF">
      <w:pPr>
        <w:pStyle w:val="s1"/>
        <w:spacing w:before="0" w:beforeAutospacing="0" w:after="0" w:afterAutospacing="0"/>
        <w:ind w:firstLine="708"/>
        <w:jc w:val="both"/>
        <w:rPr>
          <w:sz w:val="28"/>
          <w:szCs w:val="28"/>
        </w:rPr>
      </w:pPr>
      <w:r w:rsidRPr="006A4537">
        <w:rPr>
          <w:sz w:val="28"/>
          <w:szCs w:val="28"/>
        </w:rPr>
        <w:t>Электронная почта администрации:</w:t>
      </w:r>
      <w:r w:rsidR="004B6203" w:rsidRPr="006A4537">
        <w:rPr>
          <w:sz w:val="28"/>
          <w:szCs w:val="28"/>
        </w:rPr>
        <w:t xml:space="preserve"> </w:t>
      </w:r>
      <w:hyperlink r:id="rId11" w:history="1">
        <w:r w:rsidR="004B6203" w:rsidRPr="006A4537">
          <w:rPr>
            <w:rStyle w:val="a4"/>
            <w:color w:val="auto"/>
            <w:sz w:val="28"/>
            <w:szCs w:val="28"/>
            <w:lang w:val="en-US"/>
          </w:rPr>
          <w:t>adm</w:t>
        </w:r>
        <w:r w:rsidR="004B6203" w:rsidRPr="006A4537">
          <w:rPr>
            <w:rStyle w:val="a4"/>
            <w:color w:val="auto"/>
            <w:sz w:val="28"/>
            <w:szCs w:val="28"/>
          </w:rPr>
          <w:t>@</w:t>
        </w:r>
        <w:r w:rsidR="004B6203" w:rsidRPr="006A4537">
          <w:rPr>
            <w:rStyle w:val="a4"/>
            <w:color w:val="auto"/>
            <w:sz w:val="28"/>
            <w:szCs w:val="28"/>
            <w:lang w:val="en-US"/>
          </w:rPr>
          <w:t>petrgosk</w:t>
        </w:r>
        <w:r w:rsidR="004B6203" w:rsidRPr="006A4537">
          <w:rPr>
            <w:rStyle w:val="a4"/>
            <w:color w:val="auto"/>
            <w:sz w:val="28"/>
            <w:szCs w:val="28"/>
          </w:rPr>
          <w:t>.</w:t>
        </w:r>
        <w:proofErr w:type="spellStart"/>
        <w:r w:rsidR="004B6203" w:rsidRPr="006A4537">
          <w:rPr>
            <w:rStyle w:val="a4"/>
            <w:color w:val="auto"/>
            <w:sz w:val="28"/>
            <w:szCs w:val="28"/>
            <w:lang w:val="en-US"/>
          </w:rPr>
          <w:t>ru</w:t>
        </w:r>
        <w:proofErr w:type="spellEnd"/>
      </w:hyperlink>
      <w:r w:rsidR="004B6203" w:rsidRPr="006A4537">
        <w:rPr>
          <w:sz w:val="28"/>
          <w:szCs w:val="28"/>
        </w:rPr>
        <w:t xml:space="preserve">. </w:t>
      </w:r>
    </w:p>
    <w:p w:rsidR="008164CF" w:rsidRPr="006A4537" w:rsidRDefault="008164CF" w:rsidP="008164CF">
      <w:pPr>
        <w:pStyle w:val="s1"/>
        <w:spacing w:before="0" w:beforeAutospacing="0" w:after="0" w:afterAutospacing="0"/>
        <w:ind w:firstLine="708"/>
        <w:jc w:val="both"/>
        <w:rPr>
          <w:sz w:val="28"/>
          <w:szCs w:val="28"/>
        </w:rPr>
      </w:pPr>
      <w:r w:rsidRPr="006A4537">
        <w:rPr>
          <w:sz w:val="28"/>
          <w:szCs w:val="28"/>
        </w:rPr>
        <w:t>Электронная почта Отдела администрации:</w:t>
      </w:r>
      <w:r w:rsidR="004B6203" w:rsidRPr="006A4537">
        <w:rPr>
          <w:sz w:val="28"/>
          <w:szCs w:val="28"/>
        </w:rPr>
        <w:t xml:space="preserve"> </w:t>
      </w:r>
      <w:hyperlink r:id="rId12" w:history="1">
        <w:r w:rsidR="004B6203" w:rsidRPr="006A4537">
          <w:rPr>
            <w:rStyle w:val="a4"/>
            <w:color w:val="auto"/>
            <w:sz w:val="28"/>
            <w:szCs w:val="28"/>
            <w:lang w:val="en-US"/>
          </w:rPr>
          <w:t>imuschestvo</w:t>
        </w:r>
        <w:r w:rsidR="004B6203" w:rsidRPr="006A4537">
          <w:rPr>
            <w:rStyle w:val="a4"/>
            <w:color w:val="auto"/>
            <w:sz w:val="28"/>
            <w:szCs w:val="28"/>
          </w:rPr>
          <w:t>@</w:t>
        </w:r>
        <w:r w:rsidR="004B6203" w:rsidRPr="006A4537">
          <w:rPr>
            <w:rStyle w:val="a4"/>
            <w:color w:val="auto"/>
            <w:sz w:val="28"/>
            <w:szCs w:val="28"/>
            <w:lang w:val="en-US"/>
          </w:rPr>
          <w:t>petrgosk</w:t>
        </w:r>
        <w:r w:rsidR="004B6203" w:rsidRPr="006A4537">
          <w:rPr>
            <w:rStyle w:val="a4"/>
            <w:color w:val="auto"/>
            <w:sz w:val="28"/>
            <w:szCs w:val="28"/>
          </w:rPr>
          <w:t>.</w:t>
        </w:r>
        <w:proofErr w:type="spellStart"/>
        <w:r w:rsidR="004B6203" w:rsidRPr="006A4537">
          <w:rPr>
            <w:rStyle w:val="a4"/>
            <w:color w:val="auto"/>
            <w:sz w:val="28"/>
            <w:szCs w:val="28"/>
            <w:lang w:val="en-US"/>
          </w:rPr>
          <w:t>ru</w:t>
        </w:r>
        <w:proofErr w:type="spellEnd"/>
      </w:hyperlink>
      <w:r w:rsidR="004B6203" w:rsidRPr="006A4537">
        <w:rPr>
          <w:sz w:val="28"/>
          <w:szCs w:val="28"/>
        </w:rPr>
        <w:t xml:space="preserve"> </w:t>
      </w:r>
    </w:p>
    <w:p w:rsidR="008164CF" w:rsidRPr="006A4537" w:rsidRDefault="008164CF" w:rsidP="008164CF">
      <w:pPr>
        <w:spacing w:after="0"/>
        <w:ind w:firstLine="709"/>
        <w:jc w:val="both"/>
        <w:rPr>
          <w:rFonts w:ascii="Times New Roman" w:hAnsi="Times New Roman" w:cs="Times New Roman"/>
          <w:sz w:val="28"/>
          <w:szCs w:val="28"/>
        </w:rPr>
      </w:pPr>
    </w:p>
    <w:p w:rsidR="008164CF" w:rsidRPr="006A4537" w:rsidRDefault="008164CF" w:rsidP="008164CF">
      <w:pPr>
        <w:autoSpaceDE w:val="0"/>
        <w:autoSpaceDN w:val="0"/>
        <w:adjustRightInd w:val="0"/>
        <w:spacing w:after="0" w:line="240" w:lineRule="exact"/>
        <w:ind w:firstLine="540"/>
        <w:jc w:val="both"/>
        <w:rPr>
          <w:rFonts w:ascii="Times New Roman" w:hAnsi="Times New Roman" w:cs="Times New Roman"/>
          <w:sz w:val="28"/>
          <w:szCs w:val="28"/>
        </w:rPr>
      </w:pPr>
      <w:r w:rsidRPr="006A4537">
        <w:rPr>
          <w:rFonts w:ascii="Times New Roman" w:hAnsi="Times New Roman" w:cs="Times New Roman"/>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8164CF" w:rsidRPr="006A4537" w:rsidRDefault="008164CF" w:rsidP="008164CF">
      <w:pPr>
        <w:spacing w:after="0"/>
        <w:ind w:firstLine="708"/>
        <w:jc w:val="both"/>
        <w:rPr>
          <w:rFonts w:ascii="Times New Roman" w:hAnsi="Times New Roman" w:cs="Times New Roman"/>
          <w:sz w:val="28"/>
          <w:szCs w:val="28"/>
        </w:rPr>
      </w:pP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1.4.1. Информация о месте нахождения и графике работы администрации Петровского городского округа Ставропольского края, а также о порядке предоставления муниципальной услуги и перечне документов, необходимых для ее получения, размещается:</w:t>
      </w:r>
    </w:p>
    <w:p w:rsidR="008164CF" w:rsidRPr="006A4537" w:rsidRDefault="008164CF" w:rsidP="004B6203">
      <w:pPr>
        <w:spacing w:after="0" w:line="240" w:lineRule="auto"/>
        <w:ind w:firstLine="709"/>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 на официальном сайте администрации </w:t>
      </w:r>
      <w:hyperlink r:id="rId13" w:history="1">
        <w:r w:rsidRPr="006A4537">
          <w:rPr>
            <w:rStyle w:val="a4"/>
            <w:rFonts w:ascii="Times New Roman" w:hAnsi="Times New Roman" w:cs="Times New Roman"/>
            <w:color w:val="auto"/>
            <w:sz w:val="28"/>
            <w:szCs w:val="28"/>
          </w:rPr>
          <w:t>http://petrgosk.ru/</w:t>
        </w:r>
      </w:hyperlink>
      <w:r w:rsidRPr="006A4537">
        <w:rPr>
          <w:rFonts w:ascii="Times New Roman" w:hAnsi="Times New Roman" w:cs="Times New Roman"/>
          <w:sz w:val="28"/>
          <w:szCs w:val="28"/>
        </w:rPr>
        <w:t xml:space="preserve"> в информационно - телекоммуникационной сети «Интернет» (далее </w:t>
      </w:r>
      <w:r w:rsidR="00367499" w:rsidRPr="006A4537">
        <w:rPr>
          <w:rFonts w:ascii="Times New Roman" w:hAnsi="Times New Roman" w:cs="Times New Roman"/>
          <w:sz w:val="28"/>
          <w:szCs w:val="28"/>
        </w:rPr>
        <w:t>-</w:t>
      </w:r>
      <w:r w:rsidRPr="006A4537">
        <w:rPr>
          <w:rFonts w:ascii="Times New Roman" w:hAnsi="Times New Roman" w:cs="Times New Roman"/>
          <w:sz w:val="28"/>
          <w:szCs w:val="28"/>
        </w:rPr>
        <w:t xml:space="preserve"> сеть «Интернет»), в федеральной государственной информационной системе «Единый портал государственных и муниципальных услуг (функций)»</w:t>
      </w:r>
      <w:hyperlink r:id="rId14" w:history="1">
        <w:r w:rsidRPr="006A4537">
          <w:rPr>
            <w:rStyle w:val="a4"/>
            <w:rFonts w:ascii="Times New Roman" w:hAnsi="Times New Roman" w:cs="Times New Roman"/>
            <w:color w:val="auto"/>
            <w:sz w:val="28"/>
            <w:szCs w:val="28"/>
          </w:rPr>
          <w:t xml:space="preserve"> </w:t>
        </w:r>
        <w:proofErr w:type="gramEnd"/>
        <w:r w:rsidRPr="006A4537">
          <w:rPr>
            <w:rStyle w:val="a4"/>
            <w:rFonts w:ascii="Times New Roman" w:hAnsi="Times New Roman" w:cs="Times New Roman"/>
            <w:color w:val="auto"/>
            <w:sz w:val="28"/>
            <w:szCs w:val="28"/>
          </w:rPr>
          <w:t>http</w:t>
        </w:r>
        <w:r w:rsidRPr="006A4537">
          <w:rPr>
            <w:rStyle w:val="a4"/>
            <w:rFonts w:ascii="Times New Roman" w:hAnsi="Times New Roman" w:cs="Times New Roman"/>
            <w:color w:val="auto"/>
            <w:sz w:val="28"/>
            <w:szCs w:val="28"/>
            <w:lang w:val="en-US"/>
          </w:rPr>
          <w:t>s</w:t>
        </w:r>
        <w:r w:rsidRPr="006A4537">
          <w:rPr>
            <w:rStyle w:val="a4"/>
            <w:rFonts w:ascii="Times New Roman" w:hAnsi="Times New Roman" w:cs="Times New Roman"/>
            <w:color w:val="auto"/>
            <w:sz w:val="28"/>
            <w:szCs w:val="28"/>
          </w:rPr>
          <w:t>://gosuslugi.ru</w:t>
        </w:r>
        <w:proofErr w:type="gramStart"/>
      </w:hyperlink>
      <w:r w:rsidRPr="006A4537">
        <w:rPr>
          <w:rFonts w:ascii="Times New Roman" w:hAnsi="Times New Roman" w:cs="Times New Roman"/>
          <w:sz w:val="28"/>
          <w:szCs w:val="28"/>
        </w:rPr>
        <w:t xml:space="preserve">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roofErr w:type="gramEnd"/>
      <w:r w:rsidRPr="006A4537">
        <w:rPr>
          <w:rFonts w:ascii="Times New Roman" w:hAnsi="Times New Roman" w:cs="Times New Roman"/>
          <w:sz w:val="28"/>
          <w:szCs w:val="28"/>
        </w:rPr>
        <w:t xml:space="preserve">» </w:t>
      </w:r>
      <w:hyperlink r:id="rId15" w:history="1">
        <w:r w:rsidRPr="006A4537">
          <w:rPr>
            <w:rStyle w:val="a4"/>
            <w:rFonts w:ascii="Times New Roman" w:hAnsi="Times New Roman" w:cs="Times New Roman"/>
            <w:color w:val="auto"/>
            <w:sz w:val="28"/>
            <w:szCs w:val="28"/>
          </w:rPr>
          <w:t xml:space="preserve"> http</w:t>
        </w:r>
        <w:r w:rsidRPr="006A4537">
          <w:rPr>
            <w:rStyle w:val="a4"/>
            <w:rFonts w:ascii="Times New Roman" w:hAnsi="Times New Roman" w:cs="Times New Roman"/>
            <w:color w:val="auto"/>
            <w:sz w:val="28"/>
            <w:szCs w:val="28"/>
            <w:lang w:val="en-US"/>
          </w:rPr>
          <w:t>s</w:t>
        </w:r>
        <w:r w:rsidRPr="006A4537">
          <w:rPr>
            <w:rStyle w:val="a4"/>
            <w:rFonts w:ascii="Times New Roman" w:hAnsi="Times New Roman" w:cs="Times New Roman"/>
            <w:color w:val="auto"/>
            <w:sz w:val="28"/>
            <w:szCs w:val="28"/>
          </w:rPr>
          <w:t>://26gosuslugi.ru</w:t>
        </w:r>
      </w:hyperlink>
      <w:r w:rsidRPr="006A4537">
        <w:rPr>
          <w:rFonts w:ascii="Times New Roman" w:hAnsi="Times New Roman" w:cs="Times New Roman"/>
          <w:sz w:val="28"/>
          <w:szCs w:val="28"/>
        </w:rPr>
        <w:t xml:space="preserve"> (далее – региональный портал).</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сети «Интернет» на официальном сайте администрации http://petrgosk.ru/, Единый портал</w:t>
      </w:r>
      <w:hyperlink r:id="rId16" w:history="1">
        <w:r w:rsidRPr="006A4537">
          <w:rPr>
            <w:rStyle w:val="a4"/>
            <w:rFonts w:ascii="Times New Roman" w:hAnsi="Times New Roman" w:cs="Times New Roman"/>
            <w:color w:val="auto"/>
            <w:sz w:val="28"/>
            <w:szCs w:val="28"/>
          </w:rPr>
          <w:t xml:space="preserve"> http</w:t>
        </w:r>
        <w:r w:rsidRPr="006A4537">
          <w:rPr>
            <w:rStyle w:val="a4"/>
            <w:rFonts w:ascii="Times New Roman" w:hAnsi="Times New Roman" w:cs="Times New Roman"/>
            <w:color w:val="auto"/>
            <w:sz w:val="28"/>
            <w:szCs w:val="28"/>
            <w:lang w:val="en-US"/>
          </w:rPr>
          <w:t>s</w:t>
        </w:r>
        <w:r w:rsidRPr="006A4537">
          <w:rPr>
            <w:rStyle w:val="a4"/>
            <w:rFonts w:ascii="Times New Roman" w:hAnsi="Times New Roman" w:cs="Times New Roman"/>
            <w:color w:val="auto"/>
            <w:sz w:val="28"/>
            <w:szCs w:val="28"/>
          </w:rPr>
          <w:t>://gosuslugi.ru</w:t>
        </w:r>
      </w:hyperlink>
      <w:r w:rsidRPr="006A4537">
        <w:rPr>
          <w:rFonts w:ascii="Times New Roman" w:hAnsi="Times New Roman" w:cs="Times New Roman"/>
          <w:sz w:val="28"/>
          <w:szCs w:val="28"/>
        </w:rPr>
        <w:t xml:space="preserve"> и региональный портал </w:t>
      </w:r>
      <w:hyperlink r:id="rId17" w:history="1">
        <w:r w:rsidRPr="006A4537">
          <w:rPr>
            <w:rStyle w:val="a4"/>
            <w:rFonts w:ascii="Times New Roman" w:hAnsi="Times New Roman" w:cs="Times New Roman"/>
            <w:color w:val="auto"/>
            <w:sz w:val="28"/>
            <w:szCs w:val="28"/>
          </w:rPr>
          <w:t xml:space="preserve"> http</w:t>
        </w:r>
        <w:r w:rsidRPr="006A4537">
          <w:rPr>
            <w:rStyle w:val="a4"/>
            <w:rFonts w:ascii="Times New Roman" w:hAnsi="Times New Roman" w:cs="Times New Roman"/>
            <w:color w:val="auto"/>
            <w:sz w:val="28"/>
            <w:szCs w:val="28"/>
            <w:lang w:val="en-US"/>
          </w:rPr>
          <w:t>s</w:t>
        </w:r>
        <w:r w:rsidRPr="006A4537">
          <w:rPr>
            <w:rStyle w:val="a4"/>
            <w:rFonts w:ascii="Times New Roman" w:hAnsi="Times New Roman" w:cs="Times New Roman"/>
            <w:color w:val="auto"/>
            <w:sz w:val="28"/>
            <w:szCs w:val="28"/>
          </w:rPr>
          <w:t>://26gosuslugi.ru</w:t>
        </w:r>
      </w:hyperlink>
      <w:r w:rsidRPr="006A4537">
        <w:rPr>
          <w:rFonts w:ascii="Times New Roman" w:hAnsi="Times New Roman" w:cs="Times New Roman"/>
          <w:sz w:val="28"/>
          <w:szCs w:val="28"/>
        </w:rPr>
        <w:t>.</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лично в администрацию по адресу: Ставропольский край, Петровский район, г. Светлоград, пл. 50 лет Октября, 8, к должностным лицам Отдела </w:t>
      </w:r>
      <w:r w:rsidR="006D14E6" w:rsidRPr="006A4537">
        <w:rPr>
          <w:rFonts w:ascii="Times New Roman" w:hAnsi="Times New Roman"/>
          <w:sz w:val="28"/>
        </w:rPr>
        <w:lastRenderedPageBreak/>
        <w:t>имущественных и земельных отношений</w:t>
      </w:r>
      <w:r w:rsidR="006D14E6" w:rsidRPr="006A4537">
        <w:rPr>
          <w:rFonts w:ascii="Times New Roman" w:hAnsi="Times New Roman" w:cs="Times New Roman"/>
          <w:sz w:val="28"/>
          <w:szCs w:val="28"/>
        </w:rPr>
        <w:t xml:space="preserve"> </w:t>
      </w:r>
      <w:r w:rsidRPr="006A4537">
        <w:rPr>
          <w:rFonts w:ascii="Times New Roman" w:hAnsi="Times New Roman" w:cs="Times New Roman"/>
          <w:sz w:val="28"/>
          <w:szCs w:val="28"/>
        </w:rPr>
        <w:t>- понедельник - пятница с 8.00 до 17.00, перерыв с 12.00 до 13.00; четверг - не приемный день; суббота, воскресенье - выходные дни;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устно по телефонам (8-86547) 4-62-23, (8-86547) 4-12-48;</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в письменной форме, путем направления почтовых отправлений в администрацию по адресу: 356530, Ставропольский край, Петровский район, </w:t>
      </w:r>
      <w:proofErr w:type="spellStart"/>
      <w:r w:rsidRPr="006A4537">
        <w:rPr>
          <w:rFonts w:ascii="Times New Roman" w:hAnsi="Times New Roman" w:cs="Times New Roman"/>
          <w:sz w:val="28"/>
          <w:szCs w:val="28"/>
        </w:rPr>
        <w:t>г</w:t>
      </w:r>
      <w:proofErr w:type="gramStart"/>
      <w:r w:rsidRPr="006A4537">
        <w:rPr>
          <w:rFonts w:ascii="Times New Roman" w:hAnsi="Times New Roman" w:cs="Times New Roman"/>
          <w:sz w:val="28"/>
          <w:szCs w:val="28"/>
        </w:rPr>
        <w:t>.С</w:t>
      </w:r>
      <w:proofErr w:type="gramEnd"/>
      <w:r w:rsidRPr="006A4537">
        <w:rPr>
          <w:rFonts w:ascii="Times New Roman" w:hAnsi="Times New Roman" w:cs="Times New Roman"/>
          <w:sz w:val="28"/>
          <w:szCs w:val="28"/>
        </w:rPr>
        <w:t>ветлоград</w:t>
      </w:r>
      <w:proofErr w:type="spellEnd"/>
      <w:r w:rsidRPr="006A4537">
        <w:rPr>
          <w:rFonts w:ascii="Times New Roman" w:hAnsi="Times New Roman" w:cs="Times New Roman"/>
          <w:sz w:val="28"/>
          <w:szCs w:val="28"/>
        </w:rPr>
        <w:t>, пл. 50 лет Октября, 8;</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посредством направления письменных обращений в администрацию по факсу по номеру: (8-86547) 4-10-76;</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в форме электронного документа с использованием электронной почты в администрацию по адресу: </w:t>
      </w:r>
      <w:proofErr w:type="spellStart"/>
      <w:r w:rsidRPr="006A4537">
        <w:rPr>
          <w:rFonts w:ascii="Times New Roman" w:hAnsi="Times New Roman" w:cs="Times New Roman"/>
          <w:sz w:val="28"/>
          <w:szCs w:val="28"/>
          <w:lang w:val="en-US"/>
        </w:rPr>
        <w:t>adm</w:t>
      </w:r>
      <w:proofErr w:type="spellEnd"/>
      <w:r w:rsidRPr="006A4537">
        <w:rPr>
          <w:rFonts w:ascii="Times New Roman" w:hAnsi="Times New Roman" w:cs="Times New Roman"/>
          <w:sz w:val="28"/>
          <w:szCs w:val="28"/>
        </w:rPr>
        <w:t>@</w:t>
      </w:r>
      <w:proofErr w:type="spellStart"/>
      <w:r w:rsidRPr="006A4537">
        <w:rPr>
          <w:rFonts w:ascii="Times New Roman" w:hAnsi="Times New Roman" w:cs="Times New Roman"/>
          <w:sz w:val="28"/>
          <w:szCs w:val="28"/>
          <w:lang w:val="en-US"/>
        </w:rPr>
        <w:t>petrgosk</w:t>
      </w:r>
      <w:proofErr w:type="spellEnd"/>
      <w:r w:rsidRPr="006A4537">
        <w:rPr>
          <w:rFonts w:ascii="Times New Roman" w:hAnsi="Times New Roman" w:cs="Times New Roman"/>
          <w:sz w:val="28"/>
          <w:szCs w:val="28"/>
        </w:rPr>
        <w:t>.</w:t>
      </w:r>
      <w:proofErr w:type="spellStart"/>
      <w:r w:rsidRPr="006A4537">
        <w:rPr>
          <w:rFonts w:ascii="Times New Roman" w:hAnsi="Times New Roman" w:cs="Times New Roman"/>
          <w:sz w:val="28"/>
          <w:szCs w:val="28"/>
          <w:lang w:val="en-US"/>
        </w:rPr>
        <w:t>ru</w:t>
      </w:r>
      <w:proofErr w:type="spellEnd"/>
      <w:r w:rsidRPr="006A4537">
        <w:rPr>
          <w:rFonts w:ascii="Times New Roman" w:hAnsi="Times New Roman" w:cs="Times New Roman"/>
          <w:sz w:val="28"/>
          <w:szCs w:val="28"/>
        </w:rPr>
        <w:t>;</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с использованием сети «Интернет» путем направления обращений на официальный сайт администрации http://petrgosk.ru/, «Единый портал»</w:t>
      </w:r>
      <w:hyperlink r:id="rId18" w:history="1">
        <w:r w:rsidRPr="006A4537">
          <w:rPr>
            <w:rStyle w:val="a4"/>
            <w:rFonts w:ascii="Times New Roman" w:hAnsi="Times New Roman" w:cs="Times New Roman"/>
            <w:color w:val="auto"/>
            <w:sz w:val="28"/>
            <w:szCs w:val="28"/>
          </w:rPr>
          <w:t xml:space="preserve"> http</w:t>
        </w:r>
        <w:r w:rsidRPr="006A4537">
          <w:rPr>
            <w:rStyle w:val="a4"/>
            <w:rFonts w:ascii="Times New Roman" w:hAnsi="Times New Roman" w:cs="Times New Roman"/>
            <w:color w:val="auto"/>
            <w:sz w:val="28"/>
            <w:szCs w:val="28"/>
            <w:lang w:val="en-US"/>
          </w:rPr>
          <w:t>s</w:t>
        </w:r>
        <w:r w:rsidRPr="006A4537">
          <w:rPr>
            <w:rStyle w:val="a4"/>
            <w:rFonts w:ascii="Times New Roman" w:hAnsi="Times New Roman" w:cs="Times New Roman"/>
            <w:color w:val="auto"/>
            <w:sz w:val="28"/>
            <w:szCs w:val="28"/>
          </w:rPr>
          <w:t>://gosuslugi.ru</w:t>
        </w:r>
      </w:hyperlink>
      <w:r w:rsidRPr="006A4537">
        <w:rPr>
          <w:rFonts w:ascii="Times New Roman" w:hAnsi="Times New Roman" w:cs="Times New Roman"/>
          <w:sz w:val="28"/>
          <w:szCs w:val="28"/>
        </w:rPr>
        <w:t xml:space="preserve">, региональный портал </w:t>
      </w:r>
      <w:hyperlink r:id="rId19" w:history="1">
        <w:r w:rsidRPr="006A4537">
          <w:rPr>
            <w:rStyle w:val="a4"/>
            <w:rFonts w:ascii="Times New Roman" w:hAnsi="Times New Roman" w:cs="Times New Roman"/>
            <w:color w:val="auto"/>
            <w:sz w:val="28"/>
            <w:szCs w:val="28"/>
          </w:rPr>
          <w:t>http://26gosuslugi.ru</w:t>
        </w:r>
      </w:hyperlink>
      <w:r w:rsidRPr="006A4537">
        <w:rPr>
          <w:rFonts w:ascii="Times New Roman" w:hAnsi="Times New Roman" w:cs="Times New Roman"/>
          <w:sz w:val="28"/>
          <w:szCs w:val="28"/>
        </w:rPr>
        <w:t xml:space="preserve"> (в личные кабинеты пользователей).</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Информация предоставляется бесплатно.</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достоверность предоставляемой информации;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четкость изложения информации;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полнота предоставления информации;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удобство и доступность получения информации;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оперативность предоставления информации.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1.4.2. Предоставление информации осуществляется в виде: индивидуального информирования заявителей; публичного информирования заявителей.</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Информирование проводится в устной и письменной форме.</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Индивидуальное устное информирование заявителей обеспечивается должностным лицом отдела имущественных и земельных отношений администрации Петровского городского округа Ставропольского края.</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8164CF" w:rsidRPr="006A4537" w:rsidRDefault="008164CF" w:rsidP="004B6203">
      <w:pPr>
        <w:spacing w:after="0" w:line="240" w:lineRule="auto"/>
        <w:ind w:firstLine="709"/>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При невозможности должностного лица, ответственного за осуществление информирования и принявшего телефонный звонок, </w:t>
      </w:r>
      <w:r w:rsidRPr="006A4537">
        <w:rPr>
          <w:rFonts w:ascii="Times New Roman" w:hAnsi="Times New Roman" w:cs="Times New Roman"/>
          <w:sz w:val="28"/>
          <w:szCs w:val="28"/>
        </w:rPr>
        <w:lastRenderedPageBreak/>
        <w:t>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6A4537">
        <w:rPr>
          <w:rFonts w:ascii="Times New Roman" w:hAnsi="Times New Roman" w:cs="Times New Roman"/>
          <w:sz w:val="28"/>
          <w:szCs w:val="28"/>
        </w:rPr>
        <w:t xml:space="preserve"> интересующую заявителя информацию.</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Должностное лицо, ответственное за осуществление информирования, должно:</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корректно и внимательно относиться к заявителям;</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ответы на поставленные вопросы;</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должность, фамилию и инициалы должностного лица, подписавшего ответ;</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фамилию, инициалы исполнителя и его номер телефона.</w:t>
      </w:r>
    </w:p>
    <w:p w:rsidR="008164CF" w:rsidRPr="006A4537" w:rsidRDefault="008164CF" w:rsidP="004B6203">
      <w:pPr>
        <w:spacing w:after="0" w:line="240" w:lineRule="auto"/>
        <w:ind w:firstLine="708"/>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http://petrgosk.ru/, Единый портал </w:t>
      </w:r>
      <w:proofErr w:type="spellStart"/>
      <w:r w:rsidRPr="006A4537">
        <w:rPr>
          <w:rFonts w:ascii="Times New Roman" w:hAnsi="Times New Roman" w:cs="Times New Roman"/>
          <w:sz w:val="28"/>
          <w:szCs w:val="28"/>
        </w:rPr>
        <w:t>http</w:t>
      </w:r>
      <w:proofErr w:type="spellEnd"/>
      <w:r w:rsidRPr="006A4537">
        <w:rPr>
          <w:rFonts w:ascii="Times New Roman" w:hAnsi="Times New Roman" w:cs="Times New Roman"/>
          <w:sz w:val="28"/>
          <w:szCs w:val="28"/>
          <w:lang w:val="en-US"/>
        </w:rPr>
        <w:t>s</w:t>
      </w:r>
      <w:r w:rsidRPr="006A4537">
        <w:rPr>
          <w:rFonts w:ascii="Times New Roman" w:hAnsi="Times New Roman" w:cs="Times New Roman"/>
          <w:sz w:val="28"/>
          <w:szCs w:val="28"/>
        </w:rPr>
        <w:t xml:space="preserve">://gosuslugi.ru, региональный портал </w:t>
      </w:r>
      <w:proofErr w:type="spellStart"/>
      <w:r w:rsidRPr="006A4537">
        <w:rPr>
          <w:rFonts w:ascii="Times New Roman" w:hAnsi="Times New Roman" w:cs="Times New Roman"/>
          <w:sz w:val="28"/>
          <w:szCs w:val="28"/>
        </w:rPr>
        <w:t>http</w:t>
      </w:r>
      <w:proofErr w:type="spellEnd"/>
      <w:r w:rsidRPr="006A4537">
        <w:rPr>
          <w:rFonts w:ascii="Times New Roman" w:hAnsi="Times New Roman" w:cs="Times New Roman"/>
          <w:sz w:val="28"/>
          <w:szCs w:val="28"/>
          <w:lang w:val="en-US"/>
        </w:rPr>
        <w:t>s</w:t>
      </w:r>
      <w:r w:rsidRPr="006A4537">
        <w:rPr>
          <w:rFonts w:ascii="Times New Roman" w:hAnsi="Times New Roman" w:cs="Times New Roman"/>
          <w:sz w:val="28"/>
          <w:szCs w:val="28"/>
        </w:rPr>
        <w:t>://26gosuslugi.ru и на информационных стендах, размещаемых в администрации, Отделе</w:t>
      </w:r>
      <w:r w:rsidR="006D14E6" w:rsidRPr="006A4537">
        <w:rPr>
          <w:rFonts w:ascii="Times New Roman" w:hAnsi="Times New Roman"/>
          <w:sz w:val="28"/>
        </w:rPr>
        <w:t xml:space="preserve"> имущественных и земельных отношений</w:t>
      </w:r>
      <w:r w:rsidRPr="006A4537">
        <w:rPr>
          <w:rFonts w:ascii="Times New Roman" w:hAnsi="Times New Roman" w:cs="Times New Roman"/>
          <w:sz w:val="28"/>
          <w:szCs w:val="28"/>
        </w:rPr>
        <w:t>.</w:t>
      </w:r>
      <w:proofErr w:type="gramEnd"/>
    </w:p>
    <w:p w:rsidR="008164CF" w:rsidRPr="006A4537" w:rsidRDefault="008164CF" w:rsidP="004B6203">
      <w:pPr>
        <w:spacing w:after="0" w:line="240" w:lineRule="auto"/>
        <w:ind w:firstLine="708"/>
        <w:jc w:val="both"/>
        <w:rPr>
          <w:rFonts w:ascii="Times New Roman" w:hAnsi="Times New Roman" w:cs="Times New Roman"/>
          <w:sz w:val="28"/>
          <w:szCs w:val="28"/>
        </w:rPr>
      </w:pPr>
    </w:p>
    <w:p w:rsidR="008164CF" w:rsidRPr="006A4537" w:rsidRDefault="00C574D0"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1.4</w:t>
      </w:r>
      <w:r w:rsidR="008164CF" w:rsidRPr="006A4537">
        <w:rPr>
          <w:rFonts w:ascii="Times New Roman" w:hAnsi="Times New Roman" w:cs="Times New Roman"/>
          <w:sz w:val="28"/>
          <w:szCs w:val="28"/>
        </w:rPr>
        <w:t>.</w:t>
      </w:r>
      <w:r w:rsidRPr="006A4537">
        <w:rPr>
          <w:rFonts w:ascii="Times New Roman" w:hAnsi="Times New Roman" w:cs="Times New Roman"/>
          <w:sz w:val="28"/>
          <w:szCs w:val="28"/>
        </w:rPr>
        <w:t>3.</w:t>
      </w:r>
      <w:r w:rsidR="008164CF" w:rsidRPr="006A4537">
        <w:rPr>
          <w:rFonts w:ascii="Times New Roman" w:hAnsi="Times New Roman" w:cs="Times New Roman"/>
          <w:sz w:val="28"/>
          <w:szCs w:val="28"/>
        </w:rPr>
        <w:t xml:space="preserve"> В администрации размещаются и поддерживаются в актуальном состоянии следующие информационные материалы:</w:t>
      </w:r>
    </w:p>
    <w:p w:rsidR="00866E35" w:rsidRPr="006A4537" w:rsidRDefault="00866E35" w:rsidP="004B6203">
      <w:pPr>
        <w:spacing w:after="0" w:line="240" w:lineRule="auto"/>
        <w:ind w:firstLine="709"/>
        <w:jc w:val="both"/>
        <w:rPr>
          <w:rFonts w:ascii="Times New Roman" w:hAnsi="Times New Roman" w:cs="Times New Roman"/>
          <w:sz w:val="28"/>
          <w:szCs w:val="28"/>
        </w:rPr>
      </w:pP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lastRenderedPageBreak/>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w:t>
      </w:r>
      <w:r w:rsidR="0050394C" w:rsidRPr="006A4537">
        <w:rPr>
          <w:rFonts w:ascii="Times New Roman" w:hAnsi="Times New Roman" w:cs="Times New Roman"/>
          <w:sz w:val="28"/>
          <w:szCs w:val="28"/>
        </w:rPr>
        <w:t>1</w:t>
      </w:r>
      <w:r w:rsidRPr="006A4537">
        <w:rPr>
          <w:rFonts w:ascii="Times New Roman" w:hAnsi="Times New Roman" w:cs="Times New Roman"/>
          <w:b/>
          <w:sz w:val="28"/>
          <w:szCs w:val="28"/>
        </w:rPr>
        <w:t xml:space="preserve"> </w:t>
      </w:r>
      <w:r w:rsidRPr="006A4537">
        <w:rPr>
          <w:rFonts w:ascii="Times New Roman" w:hAnsi="Times New Roman" w:cs="Times New Roman"/>
          <w:sz w:val="28"/>
          <w:szCs w:val="28"/>
        </w:rPr>
        <w:t>к настоящему административному регламенту);</w:t>
      </w:r>
    </w:p>
    <w:p w:rsidR="008164CF" w:rsidRPr="006A4537" w:rsidRDefault="00367499"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полный текст</w:t>
      </w:r>
      <w:r w:rsidR="008164CF" w:rsidRPr="006A4537">
        <w:rPr>
          <w:rFonts w:ascii="Times New Roman" w:hAnsi="Times New Roman" w:cs="Times New Roman"/>
          <w:sz w:val="28"/>
          <w:szCs w:val="28"/>
        </w:rPr>
        <w:t xml:space="preserve"> административного регламента (полная версия в сети «Интернет» на официальном сайте администрации http://petrgosk.ru/);</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местонахождение,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перечень документов, направляемых заявителем в администрацию, и требования к этим документам;</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формы документов для заполнения, образцы заполнения документов;</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перечень оснований для отказа в предоставлении муниципальной услуги;</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перечень многофункциональных центров с указанием адресов и телефонов.</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В сети «Интернет» размещаются следующие информационные материалы:</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а) на официальном сайте администрации http://petrgosk.ru/:</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полное наименование и полный почтовый адрес администрации;</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8164CF" w:rsidRPr="006A4537" w:rsidRDefault="008164CF" w:rsidP="004B6203">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адреса электронной почты администрации;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текст административного регламента с блок-схемой, отображающей алгоритм прохождения административных процедур;</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перечень многофункциональных центров с указанием адресов и телефонов.</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б) </w:t>
      </w:r>
      <w:r w:rsidR="00367499" w:rsidRPr="006A4537">
        <w:rPr>
          <w:rFonts w:ascii="Times New Roman" w:hAnsi="Times New Roman" w:cs="Times New Roman"/>
          <w:sz w:val="28"/>
          <w:szCs w:val="28"/>
        </w:rPr>
        <w:t xml:space="preserve">на Едином портале, региональном портале, </w:t>
      </w:r>
      <w:r w:rsidRPr="006A4537">
        <w:rPr>
          <w:rFonts w:ascii="Times New Roman" w:hAnsi="Times New Roman" w:cs="Times New Roman"/>
          <w:sz w:val="28"/>
          <w:szCs w:val="28"/>
        </w:rPr>
        <w:t>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lastRenderedPageBreak/>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8164CF" w:rsidRPr="006A4537" w:rsidRDefault="008164CF" w:rsidP="004B6203">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адреса электронной почты;</w:t>
      </w:r>
    </w:p>
    <w:p w:rsidR="008164CF" w:rsidRPr="006A4537" w:rsidRDefault="008164CF" w:rsidP="004B6203">
      <w:pPr>
        <w:tabs>
          <w:tab w:val="left" w:pos="851"/>
        </w:tabs>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164CF" w:rsidRPr="006A4537" w:rsidRDefault="008164CF" w:rsidP="004B6203">
      <w:pPr>
        <w:tabs>
          <w:tab w:val="left" w:pos="851"/>
        </w:tabs>
        <w:spacing w:after="0" w:line="240" w:lineRule="auto"/>
        <w:ind w:firstLine="709"/>
        <w:jc w:val="both"/>
        <w:rPr>
          <w:rFonts w:ascii="Times New Roman" w:hAnsi="Times New Roman" w:cs="Times New Roman"/>
          <w:sz w:val="28"/>
          <w:szCs w:val="28"/>
        </w:rPr>
      </w:pPr>
    </w:p>
    <w:p w:rsidR="009F47E3" w:rsidRPr="006A4537" w:rsidRDefault="009F47E3" w:rsidP="009F47E3">
      <w:pPr>
        <w:spacing w:after="0" w:line="240" w:lineRule="auto"/>
        <w:jc w:val="center"/>
        <w:rPr>
          <w:rFonts w:ascii="Times New Roman" w:hAnsi="Times New Roman" w:cs="Times New Roman"/>
          <w:sz w:val="28"/>
          <w:szCs w:val="28"/>
        </w:rPr>
      </w:pPr>
      <w:r w:rsidRPr="006A4537">
        <w:rPr>
          <w:rFonts w:ascii="Times New Roman" w:hAnsi="Times New Roman" w:cs="Times New Roman"/>
          <w:sz w:val="28"/>
          <w:szCs w:val="28"/>
          <w:lang w:val="en-US"/>
        </w:rPr>
        <w:t>II</w:t>
      </w:r>
      <w:r w:rsidRPr="006A4537">
        <w:rPr>
          <w:rFonts w:ascii="Times New Roman" w:hAnsi="Times New Roman" w:cs="Times New Roman"/>
          <w:sz w:val="28"/>
          <w:szCs w:val="28"/>
        </w:rPr>
        <w:t>.</w:t>
      </w:r>
      <w:r w:rsidR="008E3AAA" w:rsidRPr="006A4537">
        <w:rPr>
          <w:rFonts w:ascii="Times New Roman" w:hAnsi="Times New Roman" w:cs="Times New Roman"/>
          <w:sz w:val="28"/>
          <w:szCs w:val="28"/>
        </w:rPr>
        <w:t xml:space="preserve"> </w:t>
      </w:r>
      <w:r w:rsidRPr="006A4537">
        <w:rPr>
          <w:rFonts w:ascii="Times New Roman" w:hAnsi="Times New Roman" w:cs="Times New Roman"/>
          <w:sz w:val="28"/>
          <w:szCs w:val="28"/>
        </w:rPr>
        <w:t>Стандарт предоставления муниципальной услуги</w:t>
      </w:r>
    </w:p>
    <w:p w:rsidR="009F47E3" w:rsidRPr="006A4537" w:rsidRDefault="009F47E3" w:rsidP="009F47E3">
      <w:pPr>
        <w:spacing w:after="0" w:line="240" w:lineRule="auto"/>
        <w:jc w:val="center"/>
        <w:rPr>
          <w:rFonts w:ascii="Times New Roman" w:hAnsi="Times New Roman" w:cs="Times New Roman"/>
          <w:sz w:val="28"/>
          <w:szCs w:val="28"/>
        </w:rPr>
      </w:pPr>
    </w:p>
    <w:p w:rsidR="009F47E3" w:rsidRPr="006A4537" w:rsidRDefault="005944E3" w:rsidP="008E0AC4">
      <w:pPr>
        <w:spacing w:after="0" w:line="240" w:lineRule="exact"/>
        <w:ind w:firstLine="709"/>
        <w:rPr>
          <w:rFonts w:ascii="Times New Roman" w:hAnsi="Times New Roman" w:cs="Times New Roman"/>
          <w:sz w:val="28"/>
          <w:szCs w:val="28"/>
        </w:rPr>
      </w:pPr>
      <w:r w:rsidRPr="006A4537">
        <w:rPr>
          <w:rFonts w:ascii="Times New Roman" w:hAnsi="Times New Roman" w:cs="Times New Roman"/>
          <w:sz w:val="28"/>
          <w:szCs w:val="28"/>
        </w:rPr>
        <w:t xml:space="preserve">2.1. </w:t>
      </w:r>
      <w:r w:rsidR="00703252" w:rsidRPr="006A4537">
        <w:rPr>
          <w:rFonts w:ascii="Times New Roman" w:hAnsi="Times New Roman" w:cs="Times New Roman"/>
          <w:sz w:val="28"/>
          <w:szCs w:val="28"/>
        </w:rPr>
        <w:t>Полное н</w:t>
      </w:r>
      <w:r w:rsidR="009F47E3" w:rsidRPr="006A4537">
        <w:rPr>
          <w:rFonts w:ascii="Times New Roman" w:hAnsi="Times New Roman" w:cs="Times New Roman"/>
          <w:sz w:val="28"/>
          <w:szCs w:val="28"/>
        </w:rPr>
        <w:t>аименование муниципальной услуги</w:t>
      </w:r>
    </w:p>
    <w:p w:rsidR="009F47E3" w:rsidRPr="006A4537" w:rsidRDefault="009F47E3" w:rsidP="00CE4209">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Полное наименование муниципальной услуги:</w:t>
      </w:r>
      <w:r w:rsidR="00CE4209" w:rsidRPr="006A4537">
        <w:rPr>
          <w:rFonts w:ascii="Times New Roman" w:hAnsi="Times New Roman" w:cs="Times New Roman"/>
          <w:sz w:val="28"/>
          <w:szCs w:val="28"/>
        </w:rPr>
        <w:t xml:space="preserve"> «Прием в муниципальную собственность приватизированных жилых помещений».</w:t>
      </w:r>
    </w:p>
    <w:p w:rsidR="008E0AC4" w:rsidRPr="006A4537" w:rsidRDefault="008E0AC4" w:rsidP="008E0AC4">
      <w:pPr>
        <w:spacing w:after="0" w:line="240" w:lineRule="exact"/>
        <w:ind w:firstLine="709"/>
        <w:jc w:val="both"/>
        <w:rPr>
          <w:rFonts w:ascii="Times New Roman" w:hAnsi="Times New Roman" w:cs="Times New Roman"/>
          <w:sz w:val="28"/>
          <w:szCs w:val="28"/>
        </w:rPr>
      </w:pPr>
    </w:p>
    <w:p w:rsidR="009F47E3" w:rsidRPr="006A4537" w:rsidRDefault="009F47E3" w:rsidP="008E0AC4">
      <w:pPr>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2.2. Наименование органа,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9F47E3" w:rsidRPr="006A4537" w:rsidRDefault="003C69A6" w:rsidP="003C69A6">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 xml:space="preserve">2.2.1. </w:t>
      </w:r>
      <w:r w:rsidR="009F47E3" w:rsidRPr="006A4537">
        <w:rPr>
          <w:rFonts w:ascii="Times New Roman" w:hAnsi="Times New Roman" w:cs="Times New Roman"/>
          <w:sz w:val="28"/>
          <w:szCs w:val="28"/>
        </w:rPr>
        <w:t>Муниципальная услуга предоставляется</w:t>
      </w:r>
      <w:r w:rsidR="00CE4209" w:rsidRPr="006A4537">
        <w:rPr>
          <w:rFonts w:ascii="Times New Roman" w:hAnsi="Times New Roman" w:cs="Times New Roman"/>
          <w:sz w:val="28"/>
          <w:szCs w:val="28"/>
        </w:rPr>
        <w:t xml:space="preserve"> </w:t>
      </w:r>
      <w:r w:rsidRPr="006A4537">
        <w:rPr>
          <w:rFonts w:ascii="Times New Roman" w:hAnsi="Times New Roman" w:cs="Times New Roman"/>
          <w:sz w:val="28"/>
          <w:szCs w:val="28"/>
        </w:rPr>
        <w:t>администрацией Петровского городского округа Ставропольского края</w:t>
      </w:r>
      <w:r w:rsidR="009F47E3" w:rsidRPr="006A4537">
        <w:rPr>
          <w:rFonts w:ascii="Times New Roman" w:hAnsi="Times New Roman" w:cs="Times New Roman"/>
          <w:sz w:val="28"/>
          <w:szCs w:val="28"/>
        </w:rPr>
        <w:t>.</w:t>
      </w:r>
    </w:p>
    <w:p w:rsidR="003C69A6" w:rsidRPr="006A4537" w:rsidRDefault="003C69A6" w:rsidP="003C69A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Органом, </w:t>
      </w:r>
      <w:r w:rsidR="000F60FB" w:rsidRPr="006A4537">
        <w:rPr>
          <w:rFonts w:ascii="Times New Roman" w:eastAsia="Times New Roman" w:hAnsi="Times New Roman" w:cs="Times New Roman"/>
          <w:sz w:val="28"/>
          <w:szCs w:val="28"/>
        </w:rPr>
        <w:t>ответственным за предоставление</w:t>
      </w:r>
      <w:r w:rsidRPr="006A4537">
        <w:rPr>
          <w:rFonts w:ascii="Times New Roman" w:eastAsia="Times New Roman" w:hAnsi="Times New Roman" w:cs="Times New Roman"/>
          <w:sz w:val="28"/>
          <w:szCs w:val="28"/>
        </w:rPr>
        <w:t xml:space="preserve"> муниципальн</w:t>
      </w:r>
      <w:r w:rsidR="000F60FB" w:rsidRPr="006A4537">
        <w:rPr>
          <w:rFonts w:ascii="Times New Roman" w:eastAsia="Times New Roman" w:hAnsi="Times New Roman" w:cs="Times New Roman"/>
          <w:sz w:val="28"/>
          <w:szCs w:val="28"/>
        </w:rPr>
        <w:t xml:space="preserve">ой </w:t>
      </w:r>
      <w:r w:rsidRPr="006A4537">
        <w:rPr>
          <w:rFonts w:ascii="Times New Roman" w:eastAsia="Times New Roman" w:hAnsi="Times New Roman" w:cs="Times New Roman"/>
          <w:sz w:val="28"/>
          <w:szCs w:val="28"/>
        </w:rPr>
        <w:t>услуг</w:t>
      </w:r>
      <w:r w:rsidR="000F60FB" w:rsidRPr="006A4537">
        <w:rPr>
          <w:rFonts w:ascii="Times New Roman" w:eastAsia="Times New Roman" w:hAnsi="Times New Roman" w:cs="Times New Roman"/>
          <w:sz w:val="28"/>
          <w:szCs w:val="28"/>
        </w:rPr>
        <w:t>и</w:t>
      </w:r>
      <w:r w:rsidRPr="006A4537">
        <w:rPr>
          <w:rFonts w:ascii="Times New Roman" w:eastAsia="Times New Roman" w:hAnsi="Times New Roman" w:cs="Times New Roman"/>
          <w:sz w:val="28"/>
          <w:szCs w:val="28"/>
        </w:rPr>
        <w:t xml:space="preserve">, является </w:t>
      </w:r>
      <w:r w:rsidR="004C54CA" w:rsidRPr="006A4537">
        <w:rPr>
          <w:rFonts w:ascii="Times New Roman" w:eastAsia="Times New Roman" w:hAnsi="Times New Roman" w:cs="Times New Roman"/>
          <w:sz w:val="28"/>
          <w:szCs w:val="28"/>
        </w:rPr>
        <w:t>о</w:t>
      </w:r>
      <w:r w:rsidRPr="006A4537">
        <w:rPr>
          <w:rFonts w:ascii="Times New Roman" w:eastAsia="Times New Roman" w:hAnsi="Times New Roman" w:cs="Times New Roman"/>
          <w:sz w:val="28"/>
          <w:szCs w:val="28"/>
        </w:rPr>
        <w:t xml:space="preserve">тдел </w:t>
      </w:r>
      <w:r w:rsidR="00CE4209" w:rsidRPr="006A4537">
        <w:rPr>
          <w:rFonts w:ascii="Times New Roman" w:eastAsia="Times New Roman" w:hAnsi="Times New Roman" w:cs="Times New Roman"/>
          <w:sz w:val="28"/>
          <w:szCs w:val="28"/>
        </w:rPr>
        <w:t>имущественных и земельных отношений администрации Петровского городского округа Ставропольского края</w:t>
      </w:r>
      <w:r w:rsidRPr="006A4537">
        <w:rPr>
          <w:rFonts w:ascii="Times New Roman" w:eastAsia="Times New Roman" w:hAnsi="Times New Roman" w:cs="Times New Roman"/>
          <w:sz w:val="28"/>
          <w:szCs w:val="28"/>
        </w:rPr>
        <w:t>.</w:t>
      </w:r>
    </w:p>
    <w:p w:rsidR="003C69A6" w:rsidRPr="006A4537" w:rsidRDefault="003C69A6" w:rsidP="003C69A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2.2.2.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3C69A6" w:rsidRPr="006A4537" w:rsidRDefault="008825CF" w:rsidP="003C69A6">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 xml:space="preserve"> </w:t>
      </w:r>
      <w:r w:rsidR="004C206B" w:rsidRPr="006A4537">
        <w:rPr>
          <w:rFonts w:ascii="Times New Roman" w:hAnsi="Times New Roman" w:cs="Times New Roman"/>
          <w:bCs/>
          <w:sz w:val="28"/>
          <w:szCs w:val="28"/>
        </w:rPr>
        <w:t>Управление Федеральной службы государственной регистрации, кадастра и картографии по Ставропольскому краю</w:t>
      </w:r>
      <w:r w:rsidR="004C206B" w:rsidRPr="006A4537">
        <w:rPr>
          <w:rFonts w:ascii="Times New Roman" w:hAnsi="Times New Roman" w:cs="Times New Roman"/>
          <w:sz w:val="28"/>
          <w:szCs w:val="28"/>
        </w:rPr>
        <w:t>.</w:t>
      </w:r>
    </w:p>
    <w:p w:rsidR="00BB1AF8" w:rsidRPr="006A4537" w:rsidRDefault="00BB1AF8" w:rsidP="00BB1AF8">
      <w:pPr>
        <w:pStyle w:val="a3"/>
        <w:spacing w:after="0" w:line="240" w:lineRule="auto"/>
        <w:ind w:left="0" w:firstLine="709"/>
        <w:jc w:val="both"/>
        <w:rPr>
          <w:rFonts w:ascii="Times New Roman" w:hAnsi="Times New Roman" w:cs="Times New Roman"/>
          <w:sz w:val="28"/>
          <w:szCs w:val="28"/>
        </w:rPr>
      </w:pPr>
      <w:bookmarkStart w:id="1" w:name="sub_223"/>
      <w:r w:rsidRPr="006A4537">
        <w:rPr>
          <w:rFonts w:ascii="Times New Roman" w:hAnsi="Times New Roman" w:cs="Times New Roman"/>
          <w:sz w:val="28"/>
          <w:szCs w:val="28"/>
        </w:rPr>
        <w:t xml:space="preserve">В предоставлении муниципальной услуги также участвуют структурные подразделения администрации: </w:t>
      </w:r>
      <w:r w:rsidR="00553F21" w:rsidRPr="006A4537">
        <w:rPr>
          <w:rFonts w:ascii="Times New Roman" w:hAnsi="Times New Roman" w:cs="Times New Roman"/>
          <w:sz w:val="28"/>
          <w:szCs w:val="28"/>
        </w:rPr>
        <w:t>отдел по организационно-кадровым вопросам и профилактике коррупционных правонарушений администрации (далее - отдел по организационно-кадровым вопросам),</w:t>
      </w:r>
      <w:r w:rsidR="00553F21" w:rsidRPr="006A4537">
        <w:rPr>
          <w:sz w:val="28"/>
          <w:szCs w:val="28"/>
        </w:rPr>
        <w:t xml:space="preserve"> </w:t>
      </w:r>
      <w:r w:rsidRPr="006A4537">
        <w:rPr>
          <w:rFonts w:ascii="Times New Roman" w:hAnsi="Times New Roman" w:cs="Times New Roman"/>
          <w:sz w:val="28"/>
          <w:szCs w:val="28"/>
        </w:rPr>
        <w:t>отдел жилищного учета, строительства и муниципального контроля администрации (далее - отдел жилищного учета).</w:t>
      </w:r>
      <w:bookmarkEnd w:id="1"/>
    </w:p>
    <w:p w:rsidR="00BB1AF8" w:rsidRPr="006A4537" w:rsidRDefault="00BB1AF8" w:rsidP="003C69A6">
      <w:pPr>
        <w:spacing w:after="0" w:line="240" w:lineRule="auto"/>
        <w:ind w:firstLine="708"/>
        <w:jc w:val="both"/>
        <w:rPr>
          <w:rFonts w:ascii="Times New Roman" w:hAnsi="Times New Roman" w:cs="Times New Roman"/>
          <w:sz w:val="28"/>
          <w:szCs w:val="28"/>
        </w:rPr>
      </w:pPr>
    </w:p>
    <w:p w:rsidR="005944E3" w:rsidRPr="006A4537" w:rsidRDefault="003C69A6" w:rsidP="005944E3">
      <w:pPr>
        <w:spacing w:after="0" w:line="240" w:lineRule="auto"/>
        <w:ind w:firstLine="708"/>
        <w:jc w:val="both"/>
        <w:rPr>
          <w:rFonts w:ascii="Times New Roman" w:hAnsi="Times New Roman" w:cs="Times New Roman"/>
          <w:sz w:val="28"/>
          <w:szCs w:val="28"/>
        </w:rPr>
      </w:pPr>
      <w:r w:rsidRPr="006A4537">
        <w:rPr>
          <w:rFonts w:ascii="Times New Roman" w:hAnsi="Times New Roman"/>
          <w:sz w:val="28"/>
          <w:szCs w:val="28"/>
        </w:rPr>
        <w:t xml:space="preserve">2.2.3. </w:t>
      </w:r>
      <w:proofErr w:type="gramStart"/>
      <w:r w:rsidR="00C04F01" w:rsidRPr="006A4537">
        <w:rPr>
          <w:rFonts w:ascii="Times New Roman" w:hAnsi="Times New Roman" w:cs="Times New Roman"/>
          <w:sz w:val="28"/>
          <w:szCs w:val="28"/>
        </w:rPr>
        <w:t xml:space="preserve">В соответствии с </w:t>
      </w:r>
      <w:hyperlink r:id="rId20" w:history="1">
        <w:r w:rsidR="00C04F01" w:rsidRPr="006A4537">
          <w:rPr>
            <w:rFonts w:ascii="Times New Roman" w:hAnsi="Times New Roman" w:cs="Times New Roman"/>
            <w:sz w:val="28"/>
            <w:szCs w:val="28"/>
          </w:rPr>
          <w:t>пунктом 3 части 1 статьи 7</w:t>
        </w:r>
      </w:hyperlink>
      <w:r w:rsidR="00C04F01" w:rsidRPr="006A4537">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w:t>
      </w:r>
      <w:r w:rsidR="0050394C" w:rsidRPr="006A4537">
        <w:rPr>
          <w:rFonts w:ascii="Times New Roman" w:hAnsi="Times New Roman" w:cs="Times New Roman"/>
          <w:sz w:val="28"/>
          <w:szCs w:val="28"/>
        </w:rPr>
        <w:t xml:space="preserve">(далее - Федеральный закон </w:t>
      </w:r>
      <w:r w:rsidR="008E3AAA" w:rsidRPr="006A4537">
        <w:rPr>
          <w:rFonts w:ascii="Times New Roman" w:hAnsi="Times New Roman" w:cs="Times New Roman"/>
          <w:sz w:val="28"/>
          <w:szCs w:val="28"/>
        </w:rPr>
        <w:t xml:space="preserve">               </w:t>
      </w:r>
      <w:r w:rsidR="0050394C" w:rsidRPr="006A4537">
        <w:rPr>
          <w:rFonts w:ascii="Times New Roman" w:hAnsi="Times New Roman" w:cs="Times New Roman"/>
          <w:sz w:val="28"/>
          <w:szCs w:val="28"/>
        </w:rPr>
        <w:t xml:space="preserve">№ 210-ФЗ) </w:t>
      </w:r>
      <w:r w:rsidR="00C04F01" w:rsidRPr="006A4537">
        <w:rPr>
          <w:rFonts w:ascii="Times New Roman" w:hAnsi="Times New Roman" w:cs="Times New Roman"/>
          <w:sz w:val="28"/>
          <w:szCs w:val="28"/>
        </w:rPr>
        <w:t>п</w:t>
      </w:r>
      <w:r w:rsidRPr="006A4537">
        <w:rPr>
          <w:rFonts w:ascii="Times New Roman" w:hAnsi="Times New Roman"/>
          <w:sz w:val="28"/>
          <w:szCs w:val="28"/>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w:t>
      </w:r>
      <w:proofErr w:type="gramEnd"/>
      <w:r w:rsidRPr="006A4537">
        <w:rPr>
          <w:rFonts w:ascii="Times New Roman" w:hAnsi="Times New Roman"/>
          <w:sz w:val="28"/>
          <w:szCs w:val="28"/>
        </w:rPr>
        <w:t xml:space="preserve"> исключением получения услуг, включенных в перечень </w:t>
      </w:r>
      <w:r w:rsidRPr="006A4537">
        <w:rPr>
          <w:rFonts w:ascii="Times New Roman" w:hAnsi="Times New Roman"/>
          <w:sz w:val="28"/>
          <w:szCs w:val="28"/>
        </w:rPr>
        <w:lastRenderedPageBreak/>
        <w:t>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062B84" w:rsidRPr="006A4537" w:rsidRDefault="00062B84" w:rsidP="005944E3">
      <w:pPr>
        <w:spacing w:after="0" w:line="240" w:lineRule="auto"/>
        <w:jc w:val="both"/>
        <w:rPr>
          <w:rFonts w:ascii="Times New Roman" w:hAnsi="Times New Roman" w:cs="Times New Roman"/>
          <w:sz w:val="28"/>
          <w:szCs w:val="28"/>
        </w:rPr>
      </w:pPr>
    </w:p>
    <w:p w:rsidR="005944E3" w:rsidRPr="006A4537" w:rsidRDefault="005944E3" w:rsidP="008E0AC4">
      <w:pPr>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2.3. Описание результата предоставления муниципальной услуги</w:t>
      </w:r>
    </w:p>
    <w:p w:rsidR="005944E3" w:rsidRPr="006A4537" w:rsidRDefault="005944E3" w:rsidP="005944E3">
      <w:pPr>
        <w:spacing w:after="0" w:line="240" w:lineRule="auto"/>
        <w:jc w:val="both"/>
        <w:rPr>
          <w:rFonts w:ascii="Times New Roman" w:hAnsi="Times New Roman" w:cs="Times New Roman"/>
          <w:sz w:val="28"/>
          <w:szCs w:val="28"/>
        </w:rPr>
      </w:pPr>
    </w:p>
    <w:p w:rsidR="009365EF" w:rsidRPr="006A4537" w:rsidRDefault="009365EF" w:rsidP="009365EF">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Результатом предоставления муниципальной услуги является:</w:t>
      </w:r>
    </w:p>
    <w:p w:rsidR="000F60FB" w:rsidRPr="006A4537" w:rsidRDefault="009365EF" w:rsidP="009365EF">
      <w:pPr>
        <w:autoSpaceDE w:val="0"/>
        <w:autoSpaceDN w:val="0"/>
        <w:adjustRightInd w:val="0"/>
        <w:spacing w:after="0" w:line="240" w:lineRule="auto"/>
        <w:ind w:firstLine="540"/>
        <w:jc w:val="both"/>
        <w:rPr>
          <w:rFonts w:ascii="Times New Roman" w:hAnsi="Times New Roman" w:cs="Times New Roman"/>
          <w:bCs/>
          <w:sz w:val="28"/>
          <w:szCs w:val="28"/>
        </w:rPr>
      </w:pPr>
      <w:r w:rsidRPr="006A4537">
        <w:rPr>
          <w:rFonts w:ascii="Times New Roman" w:hAnsi="Times New Roman" w:cs="Times New Roman"/>
          <w:sz w:val="28"/>
          <w:szCs w:val="28"/>
        </w:rPr>
        <w:t xml:space="preserve">-  </w:t>
      </w:r>
      <w:r w:rsidR="000F60FB" w:rsidRPr="006A4537">
        <w:rPr>
          <w:rFonts w:ascii="Times New Roman" w:hAnsi="Times New Roman" w:cs="Times New Roman"/>
          <w:bCs/>
          <w:sz w:val="28"/>
          <w:szCs w:val="28"/>
        </w:rPr>
        <w:t xml:space="preserve">принятие в муниципальную собственность </w:t>
      </w:r>
      <w:r w:rsidR="004C206B" w:rsidRPr="006A4537">
        <w:rPr>
          <w:rFonts w:ascii="Times New Roman" w:hAnsi="Times New Roman" w:cs="Times New Roman"/>
          <w:bCs/>
          <w:sz w:val="28"/>
          <w:szCs w:val="28"/>
        </w:rPr>
        <w:t>Петровского</w:t>
      </w:r>
      <w:r w:rsidR="000F60FB" w:rsidRPr="006A4537">
        <w:rPr>
          <w:rFonts w:ascii="Times New Roman" w:hAnsi="Times New Roman" w:cs="Times New Roman"/>
          <w:bCs/>
          <w:sz w:val="28"/>
          <w:szCs w:val="28"/>
        </w:rPr>
        <w:t xml:space="preserve"> городского округа Ставропольского края приватизированного жилого помещения и заключение с заявителем договора социального найма на это жилое помещение;</w:t>
      </w:r>
    </w:p>
    <w:p w:rsidR="009365EF" w:rsidRPr="006A4537" w:rsidRDefault="009365EF" w:rsidP="009365EF">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 </w:t>
      </w:r>
      <w:r w:rsidR="004C206B" w:rsidRPr="006A4537">
        <w:rPr>
          <w:rFonts w:ascii="Times New Roman" w:hAnsi="Times New Roman" w:cs="Times New Roman"/>
          <w:sz w:val="28"/>
          <w:szCs w:val="28"/>
        </w:rPr>
        <w:t>уведомление об</w:t>
      </w:r>
      <w:r w:rsidRPr="006A4537">
        <w:rPr>
          <w:rFonts w:ascii="Times New Roman" w:hAnsi="Times New Roman" w:cs="Times New Roman"/>
          <w:sz w:val="28"/>
          <w:szCs w:val="28"/>
        </w:rPr>
        <w:t xml:space="preserve"> отказ</w:t>
      </w:r>
      <w:r w:rsidR="004C206B" w:rsidRPr="006A4537">
        <w:rPr>
          <w:rFonts w:ascii="Times New Roman" w:hAnsi="Times New Roman" w:cs="Times New Roman"/>
          <w:sz w:val="28"/>
          <w:szCs w:val="28"/>
        </w:rPr>
        <w:t>е</w:t>
      </w:r>
      <w:r w:rsidRPr="006A4537">
        <w:rPr>
          <w:rFonts w:ascii="Times New Roman" w:hAnsi="Times New Roman" w:cs="Times New Roman"/>
          <w:sz w:val="28"/>
          <w:szCs w:val="28"/>
        </w:rPr>
        <w:t xml:space="preserve"> в </w:t>
      </w:r>
      <w:r w:rsidR="004C206B" w:rsidRPr="006A4537">
        <w:rPr>
          <w:rFonts w:ascii="Times New Roman" w:hAnsi="Times New Roman" w:cs="Times New Roman"/>
          <w:sz w:val="28"/>
          <w:szCs w:val="28"/>
        </w:rPr>
        <w:t>предоставлении муниципальной услуги</w:t>
      </w:r>
      <w:r w:rsidRPr="006A4537">
        <w:rPr>
          <w:rFonts w:ascii="Times New Roman" w:hAnsi="Times New Roman" w:cs="Times New Roman"/>
          <w:sz w:val="28"/>
          <w:szCs w:val="28"/>
        </w:rPr>
        <w:t>.</w:t>
      </w:r>
    </w:p>
    <w:p w:rsidR="004C206B" w:rsidRPr="006A4537" w:rsidRDefault="004C206B" w:rsidP="009365EF">
      <w:pPr>
        <w:autoSpaceDE w:val="0"/>
        <w:autoSpaceDN w:val="0"/>
        <w:adjustRightInd w:val="0"/>
        <w:spacing w:after="0" w:line="240" w:lineRule="auto"/>
        <w:ind w:firstLine="540"/>
        <w:jc w:val="both"/>
        <w:rPr>
          <w:rFonts w:ascii="Times New Roman" w:hAnsi="Times New Roman" w:cs="Times New Roman"/>
          <w:sz w:val="28"/>
          <w:szCs w:val="28"/>
        </w:rPr>
      </w:pPr>
    </w:p>
    <w:p w:rsidR="005944E3" w:rsidRPr="006A4537" w:rsidRDefault="005944E3" w:rsidP="008E0AC4">
      <w:pPr>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2.4. </w:t>
      </w:r>
      <w:proofErr w:type="gramStart"/>
      <w:r w:rsidRPr="006A4537">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roofErr w:type="gramEnd"/>
    </w:p>
    <w:p w:rsidR="009365EF" w:rsidRPr="006A4537" w:rsidRDefault="009365EF" w:rsidP="008E0AC4">
      <w:pPr>
        <w:spacing w:after="0" w:line="240" w:lineRule="exact"/>
        <w:ind w:firstLine="709"/>
        <w:jc w:val="both"/>
        <w:rPr>
          <w:rFonts w:ascii="Times New Roman" w:hAnsi="Times New Roman" w:cs="Times New Roman"/>
          <w:sz w:val="28"/>
          <w:szCs w:val="28"/>
        </w:rPr>
      </w:pPr>
    </w:p>
    <w:p w:rsidR="007E71BB" w:rsidRPr="006A4537" w:rsidRDefault="007E71BB" w:rsidP="007E71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Срок предоставления муниципальной услуги исчисляется в календарных днях со дня принятия заявления о предоставлении муниципальной услуги и документов, указанных в </w:t>
      </w:r>
      <w:r w:rsidR="00FA39A1" w:rsidRPr="006A4537">
        <w:rPr>
          <w:rFonts w:ascii="Times New Roman" w:hAnsi="Times New Roman" w:cs="Times New Roman"/>
          <w:sz w:val="28"/>
          <w:szCs w:val="28"/>
        </w:rPr>
        <w:t>под</w:t>
      </w:r>
      <w:hyperlink r:id="rId21" w:history="1">
        <w:r w:rsidRPr="006A4537">
          <w:rPr>
            <w:rFonts w:ascii="Times New Roman" w:hAnsi="Times New Roman" w:cs="Times New Roman"/>
            <w:sz w:val="28"/>
            <w:szCs w:val="28"/>
          </w:rPr>
          <w:t>пункте 2.6.1</w:t>
        </w:r>
      </w:hyperlink>
      <w:r w:rsidRPr="006A4537">
        <w:rPr>
          <w:rFonts w:ascii="Times New Roman" w:hAnsi="Times New Roman" w:cs="Times New Roman"/>
          <w:sz w:val="28"/>
          <w:szCs w:val="28"/>
        </w:rPr>
        <w:t xml:space="preserve"> </w:t>
      </w:r>
      <w:r w:rsidR="00E173F0" w:rsidRPr="006A4537">
        <w:rPr>
          <w:rFonts w:ascii="Times New Roman" w:hAnsi="Times New Roman" w:cs="Times New Roman"/>
          <w:sz w:val="28"/>
          <w:szCs w:val="28"/>
        </w:rPr>
        <w:t>настоящего а</w:t>
      </w:r>
      <w:r w:rsidRPr="006A4537">
        <w:rPr>
          <w:rFonts w:ascii="Times New Roman" w:hAnsi="Times New Roman" w:cs="Times New Roman"/>
          <w:sz w:val="28"/>
          <w:szCs w:val="28"/>
        </w:rPr>
        <w:t xml:space="preserve">дминистративного регламента, необходимых для предоставления </w:t>
      </w:r>
      <w:r w:rsidR="00E173F0" w:rsidRPr="006A4537">
        <w:rPr>
          <w:rFonts w:ascii="Times New Roman" w:hAnsi="Times New Roman" w:cs="Times New Roman"/>
          <w:sz w:val="28"/>
          <w:szCs w:val="28"/>
        </w:rPr>
        <w:t xml:space="preserve">муниципальной </w:t>
      </w:r>
      <w:r w:rsidRPr="006A4537">
        <w:rPr>
          <w:rFonts w:ascii="Times New Roman" w:hAnsi="Times New Roman" w:cs="Times New Roman"/>
          <w:sz w:val="28"/>
          <w:szCs w:val="28"/>
        </w:rPr>
        <w:t>услуги.</w:t>
      </w:r>
      <w:proofErr w:type="gramEnd"/>
    </w:p>
    <w:p w:rsidR="007E71BB" w:rsidRPr="006A4537" w:rsidRDefault="007E71BB" w:rsidP="007E71BB">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Срок предоставления муниципальной услуги </w:t>
      </w:r>
      <w:r w:rsidR="00FA39A1" w:rsidRPr="006A4537">
        <w:rPr>
          <w:rFonts w:ascii="Times New Roman" w:hAnsi="Times New Roman" w:cs="Times New Roman"/>
          <w:sz w:val="28"/>
          <w:szCs w:val="28"/>
        </w:rPr>
        <w:t>составляет</w:t>
      </w:r>
      <w:r w:rsidRPr="006A4537">
        <w:rPr>
          <w:rFonts w:ascii="Times New Roman" w:hAnsi="Times New Roman" w:cs="Times New Roman"/>
          <w:sz w:val="28"/>
          <w:szCs w:val="28"/>
        </w:rPr>
        <w:t xml:space="preserve"> 60 дней.</w:t>
      </w:r>
    </w:p>
    <w:p w:rsidR="007E71BB" w:rsidRPr="006A4537" w:rsidRDefault="007E71BB" w:rsidP="007E71BB">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9365EF" w:rsidRPr="006A4537" w:rsidRDefault="007E71BB" w:rsidP="007E71BB">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 </w:t>
      </w:r>
    </w:p>
    <w:p w:rsidR="00034175" w:rsidRPr="006A4537" w:rsidRDefault="00023BD0" w:rsidP="00034175">
      <w:pPr>
        <w:autoSpaceDE w:val="0"/>
        <w:autoSpaceDN w:val="0"/>
        <w:adjustRightInd w:val="0"/>
        <w:spacing w:after="0" w:line="240" w:lineRule="exact"/>
        <w:ind w:firstLine="539"/>
        <w:jc w:val="both"/>
        <w:outlineLvl w:val="0"/>
        <w:rPr>
          <w:rFonts w:ascii="Times New Roman" w:hAnsi="Times New Roman" w:cs="Times New Roman"/>
          <w:bCs/>
          <w:sz w:val="28"/>
          <w:szCs w:val="28"/>
        </w:rPr>
      </w:pPr>
      <w:r w:rsidRPr="006A4537">
        <w:rPr>
          <w:rFonts w:ascii="Times New Roman" w:hAnsi="Times New Roman" w:cs="Times New Roman"/>
          <w:sz w:val="28"/>
          <w:szCs w:val="28"/>
        </w:rPr>
        <w:t xml:space="preserve">2.5. </w:t>
      </w:r>
      <w:r w:rsidR="00034175" w:rsidRPr="006A4537">
        <w:rPr>
          <w:rFonts w:ascii="Times New Roman" w:hAnsi="Times New Roman" w:cs="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034175" w:rsidRPr="006A4537" w:rsidRDefault="00034175" w:rsidP="00034175">
      <w:pPr>
        <w:autoSpaceDE w:val="0"/>
        <w:autoSpaceDN w:val="0"/>
        <w:adjustRightInd w:val="0"/>
        <w:spacing w:after="0" w:line="240" w:lineRule="auto"/>
        <w:ind w:firstLine="540"/>
        <w:jc w:val="both"/>
        <w:rPr>
          <w:rFonts w:ascii="Times New Roman" w:hAnsi="Times New Roman" w:cs="Times New Roman"/>
          <w:sz w:val="28"/>
          <w:szCs w:val="28"/>
        </w:rPr>
      </w:pPr>
    </w:p>
    <w:p w:rsidR="00034175" w:rsidRPr="006A4537" w:rsidRDefault="00034175" w:rsidP="000341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w:t>
      </w:r>
      <w:r w:rsidR="00FA39A1" w:rsidRPr="006A4537">
        <w:rPr>
          <w:rFonts w:ascii="Times New Roman" w:hAnsi="Times New Roman" w:cs="Times New Roman"/>
          <w:sz w:val="28"/>
          <w:szCs w:val="28"/>
        </w:rPr>
        <w:t>р</w:t>
      </w:r>
      <w:r w:rsidRPr="006A4537">
        <w:rPr>
          <w:rFonts w:ascii="Times New Roman" w:hAnsi="Times New Roman" w:cs="Times New Roman"/>
          <w:sz w:val="28"/>
          <w:szCs w:val="28"/>
        </w:rPr>
        <w:t>егиональном портале и в соответствующем разделе Регионального реестра.</w:t>
      </w:r>
      <w:proofErr w:type="gramEnd"/>
    </w:p>
    <w:p w:rsidR="00034175" w:rsidRPr="006A4537" w:rsidRDefault="00034175" w:rsidP="00034175">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Отдел</w:t>
      </w:r>
      <w:r w:rsidR="00866E35" w:rsidRPr="006A4537">
        <w:rPr>
          <w:rFonts w:ascii="Times New Roman" w:hAnsi="Times New Roman" w:cs="Times New Roman"/>
          <w:sz w:val="28"/>
          <w:szCs w:val="28"/>
        </w:rPr>
        <w:t xml:space="preserve"> </w:t>
      </w:r>
      <w:r w:rsidR="00866E35" w:rsidRPr="006A4537">
        <w:rPr>
          <w:rFonts w:ascii="Times New Roman" w:hAnsi="Times New Roman"/>
          <w:sz w:val="28"/>
        </w:rPr>
        <w:t>имущественных и земельных отношений</w:t>
      </w:r>
      <w:r w:rsidRPr="006A4537">
        <w:rPr>
          <w:rFonts w:ascii="Times New Roman" w:hAnsi="Times New Roman" w:cs="Times New Roman"/>
          <w:sz w:val="28"/>
          <w:szCs w:val="28"/>
        </w:rPr>
        <w:t xml:space="preserve">, предоставляющий муниципальную услугу, обеспечивает в установленном порядке размещение </w:t>
      </w:r>
      <w:r w:rsidRPr="006A4537">
        <w:rPr>
          <w:rFonts w:ascii="Times New Roman" w:hAnsi="Times New Roman" w:cs="Times New Roman"/>
          <w:sz w:val="28"/>
          <w:szCs w:val="28"/>
        </w:rPr>
        <w:lastRenderedPageBreak/>
        <w:t xml:space="preserve">и актуализацию </w:t>
      </w:r>
      <w:r w:rsidR="00367499" w:rsidRPr="006A4537">
        <w:rPr>
          <w:rFonts w:ascii="Times New Roman" w:hAnsi="Times New Roman" w:cs="Times New Roman"/>
          <w:sz w:val="28"/>
          <w:szCs w:val="28"/>
        </w:rPr>
        <w:t>п</w:t>
      </w:r>
      <w:r w:rsidRPr="006A4537">
        <w:rPr>
          <w:rFonts w:ascii="Times New Roman" w:hAnsi="Times New Roman" w:cs="Times New Roman"/>
          <w:sz w:val="28"/>
          <w:szCs w:val="28"/>
        </w:rPr>
        <w:t>еречня нормативных правовых актов</w:t>
      </w:r>
      <w:r w:rsidR="00367499" w:rsidRPr="006A4537">
        <w:rPr>
          <w:rFonts w:ascii="Times New Roman" w:hAnsi="Times New Roman" w:cs="Times New Roman"/>
          <w:sz w:val="28"/>
          <w:szCs w:val="28"/>
        </w:rPr>
        <w:t>,</w:t>
      </w:r>
      <w:r w:rsidRPr="006A4537">
        <w:rPr>
          <w:rFonts w:ascii="Times New Roman" w:hAnsi="Times New Roman" w:cs="Times New Roman"/>
          <w:sz w:val="28"/>
          <w:szCs w:val="28"/>
        </w:rPr>
        <w:t xml:space="preserve">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A71CF8" w:rsidRPr="006A4537" w:rsidRDefault="00A71CF8" w:rsidP="00034175">
      <w:pPr>
        <w:autoSpaceDE w:val="0"/>
        <w:autoSpaceDN w:val="0"/>
        <w:adjustRightInd w:val="0"/>
        <w:spacing w:after="0" w:line="240" w:lineRule="auto"/>
        <w:ind w:firstLine="540"/>
        <w:jc w:val="both"/>
        <w:rPr>
          <w:rFonts w:ascii="Times New Roman" w:hAnsi="Times New Roman" w:cs="Times New Roman"/>
          <w:sz w:val="28"/>
          <w:szCs w:val="28"/>
        </w:rPr>
      </w:pPr>
    </w:p>
    <w:p w:rsidR="003363EE" w:rsidRPr="006A4537" w:rsidRDefault="003363EE" w:rsidP="003363EE">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363EE" w:rsidRPr="006A4537" w:rsidRDefault="003363EE" w:rsidP="003363EE">
      <w:pPr>
        <w:spacing w:after="0" w:line="240" w:lineRule="exact"/>
        <w:ind w:firstLine="709"/>
        <w:jc w:val="both"/>
        <w:rPr>
          <w:rFonts w:ascii="Times New Roman" w:hAnsi="Times New Roman" w:cs="Times New Roman"/>
          <w:sz w:val="28"/>
          <w:szCs w:val="28"/>
        </w:rPr>
      </w:pPr>
    </w:p>
    <w:p w:rsidR="00910A98" w:rsidRPr="006A4537" w:rsidRDefault="00910A98" w:rsidP="00910A98">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2.6.1. Для получения муниципальной услуги заявитель представляет следующие документы:</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 </w:t>
      </w:r>
      <w:hyperlink r:id="rId22" w:history="1">
        <w:r w:rsidRPr="006A4537">
          <w:rPr>
            <w:rFonts w:ascii="Times New Roman" w:hAnsi="Times New Roman" w:cs="Times New Roman"/>
            <w:sz w:val="28"/>
            <w:szCs w:val="28"/>
          </w:rPr>
          <w:t>заявление</w:t>
        </w:r>
      </w:hyperlink>
      <w:r w:rsidRPr="006A4537">
        <w:rPr>
          <w:rFonts w:ascii="Times New Roman" w:hAnsi="Times New Roman" w:cs="Times New Roman"/>
          <w:sz w:val="28"/>
          <w:szCs w:val="28"/>
        </w:rPr>
        <w:t xml:space="preserve"> по форме, подписанное всеми собственниками жилого помещения (в случае если собственниками являются несовершеннолетние граждане, с соблюдением норм гражданского законодательства о дееспособности несовершеннолетних), согласно приложению </w:t>
      </w:r>
      <w:r w:rsidR="00866E35" w:rsidRPr="006A4537">
        <w:rPr>
          <w:rFonts w:ascii="Times New Roman" w:hAnsi="Times New Roman" w:cs="Times New Roman"/>
          <w:sz w:val="28"/>
          <w:szCs w:val="28"/>
        </w:rPr>
        <w:t>2</w:t>
      </w:r>
      <w:r w:rsidRPr="006A4537">
        <w:rPr>
          <w:rFonts w:ascii="Times New Roman" w:hAnsi="Times New Roman" w:cs="Times New Roman"/>
          <w:sz w:val="28"/>
          <w:szCs w:val="28"/>
        </w:rPr>
        <w:t xml:space="preserve"> к настоящему административному регламенту;</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копии документа (оригиналы нужно предъявить при подаче), удостоверяющего личность гражданина (паспорт - для собственника достигшего 14-летнего возраста, свидетельство о рождении - для собственника, не достигшего 14-летнего возраста);</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 документ, подтверждающий полномочия представителя (в случае обращения представителя заявителя</w:t>
      </w:r>
      <w:r w:rsidR="00866E35" w:rsidRPr="006A4537">
        <w:rPr>
          <w:rFonts w:ascii="Times New Roman" w:hAnsi="Times New Roman" w:cs="Times New Roman"/>
          <w:sz w:val="28"/>
          <w:szCs w:val="28"/>
        </w:rPr>
        <w:t>)</w:t>
      </w:r>
      <w:r w:rsidRPr="006A4537">
        <w:rPr>
          <w:rFonts w:ascii="Times New Roman" w:hAnsi="Times New Roman" w:cs="Times New Roman"/>
          <w:sz w:val="28"/>
          <w:szCs w:val="28"/>
        </w:rPr>
        <w:t>;</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4) копии документов, подтверждающих родственные отношения (свидетельство о рождении, свидетельство о заключении брака, справка органа записи актов гражданского состояния об изменении фамилии);</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 правоустанавливающие документы на передаваемое жилое помещение (договор приватизации жилого помещения, свидетельств</w:t>
      </w:r>
      <w:proofErr w:type="gramStart"/>
      <w:r w:rsidRPr="006A4537">
        <w:rPr>
          <w:rFonts w:ascii="Times New Roman" w:hAnsi="Times New Roman" w:cs="Times New Roman"/>
          <w:sz w:val="28"/>
          <w:szCs w:val="28"/>
        </w:rPr>
        <w:t>о(</w:t>
      </w:r>
      <w:proofErr w:type="gramEnd"/>
      <w:r w:rsidRPr="006A4537">
        <w:rPr>
          <w:rFonts w:ascii="Times New Roman" w:hAnsi="Times New Roman" w:cs="Times New Roman"/>
          <w:sz w:val="28"/>
          <w:szCs w:val="28"/>
        </w:rPr>
        <w:t>а) о государственной регистрации права собственности на жилое помещение либо выписка из Единого государственного реестра недвижимости);</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6) разрешение органа опеки и попечительства на передачу жилого помещения в муниципальную собственность, если одним из собственников жилого помещения является несовершеннолетние граждане или недееспособные граждане;</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7) технический паспорт и (или) технический план объекта недвижимости жилого помещения (оригинал);</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8) справка об отсутствии задолженности по коммунальным платежам;</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9) справка из налогового органа об отсутствии задолженности по уплате налога на недвижимое имущество, подлежащее передаче в муниципальную собственность;</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10) документ, подтверждающий отсутствие (наличие) перепланировки жилого помещения;</w:t>
      </w:r>
    </w:p>
    <w:p w:rsidR="003363EE" w:rsidRPr="006A4537" w:rsidRDefault="003363EE" w:rsidP="003363E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11) </w:t>
      </w:r>
      <w:r w:rsidR="008A11A5" w:rsidRPr="006A4537">
        <w:rPr>
          <w:rFonts w:ascii="Times New Roman" w:hAnsi="Times New Roman" w:cs="Times New Roman"/>
          <w:sz w:val="28"/>
          <w:szCs w:val="28"/>
        </w:rPr>
        <w:t>документ</w:t>
      </w:r>
      <w:r w:rsidRPr="006A4537">
        <w:rPr>
          <w:rFonts w:ascii="Times New Roman" w:hAnsi="Times New Roman" w:cs="Times New Roman"/>
          <w:sz w:val="28"/>
          <w:szCs w:val="28"/>
        </w:rPr>
        <w:t xml:space="preserve"> о регистр</w:t>
      </w:r>
      <w:r w:rsidR="008A11A5" w:rsidRPr="006A4537">
        <w:rPr>
          <w:rFonts w:ascii="Times New Roman" w:hAnsi="Times New Roman" w:cs="Times New Roman"/>
          <w:sz w:val="28"/>
          <w:szCs w:val="28"/>
        </w:rPr>
        <w:t>ации</w:t>
      </w:r>
      <w:r w:rsidRPr="006A4537">
        <w:rPr>
          <w:rFonts w:ascii="Times New Roman" w:hAnsi="Times New Roman" w:cs="Times New Roman"/>
          <w:sz w:val="28"/>
          <w:szCs w:val="28"/>
        </w:rPr>
        <w:t xml:space="preserve"> граждан в жилом помещении, передаваемом в муниципальную собственность.</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lastRenderedPageBreak/>
        <w:t>2.6.2. Документы, представляемые заявителем, должны соответствовать следующим требованиям:</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документы соответствуют требованиям, установленным законодательством Российской Федерации.</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2.6.3. Форму заявления и общие сведения о муниципальной услуге заявитель вправе получить:</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непосредственно в администрации, у должностных лиц Отдела</w:t>
      </w:r>
      <w:r w:rsidR="00866E35" w:rsidRPr="006A4537">
        <w:rPr>
          <w:rFonts w:ascii="Times New Roman" w:hAnsi="Times New Roman" w:cs="Times New Roman"/>
          <w:sz w:val="28"/>
          <w:szCs w:val="28"/>
        </w:rPr>
        <w:t xml:space="preserve"> </w:t>
      </w:r>
      <w:r w:rsidR="00866E35" w:rsidRPr="006A4537">
        <w:rPr>
          <w:rFonts w:ascii="Times New Roman" w:hAnsi="Times New Roman"/>
          <w:sz w:val="28"/>
        </w:rPr>
        <w:t>имущественных и земельных отношений</w:t>
      </w:r>
      <w:r w:rsidRPr="006A4537">
        <w:rPr>
          <w:rFonts w:ascii="Times New Roman" w:hAnsi="Times New Roman" w:cs="Times New Roman"/>
          <w:sz w:val="28"/>
          <w:szCs w:val="28"/>
        </w:rPr>
        <w:t>;</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с использованием сети «Интернет» на официальном сайте администрации http://petrgosk.ru, через Единый портал https://gosuslugi.ru, региональный портал https://26gosuslugi.ru.</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Заявитель имеет право представить документы:</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лично в администрацию по адресу: </w:t>
      </w:r>
      <w:proofErr w:type="gramStart"/>
      <w:r w:rsidRPr="006A4537">
        <w:rPr>
          <w:rFonts w:ascii="Times New Roman" w:hAnsi="Times New Roman" w:cs="Times New Roman"/>
          <w:sz w:val="28"/>
          <w:szCs w:val="28"/>
        </w:rPr>
        <w:t>Ставропольский край, Петровский район, г. Светлоград, пл. 50 лет Октября, 8, - понедельник - пятница с 8.00 до 17.00, перерыв с 12.00 до 13.00; суббота, воскресенье - выходные дни;</w:t>
      </w:r>
      <w:proofErr w:type="gramEnd"/>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с использованием сети </w:t>
      </w:r>
      <w:r w:rsidR="00367499" w:rsidRPr="006A4537">
        <w:rPr>
          <w:rFonts w:ascii="Times New Roman" w:hAnsi="Times New Roman" w:cs="Times New Roman"/>
          <w:sz w:val="28"/>
          <w:szCs w:val="28"/>
        </w:rPr>
        <w:t>«</w:t>
      </w:r>
      <w:r w:rsidRPr="006A4537">
        <w:rPr>
          <w:rFonts w:ascii="Times New Roman" w:hAnsi="Times New Roman" w:cs="Times New Roman"/>
          <w:sz w:val="28"/>
          <w:szCs w:val="28"/>
        </w:rPr>
        <w:t>Интернет</w:t>
      </w:r>
      <w:r w:rsidR="00367499" w:rsidRPr="006A4537">
        <w:rPr>
          <w:rFonts w:ascii="Times New Roman" w:hAnsi="Times New Roman" w:cs="Times New Roman"/>
          <w:sz w:val="28"/>
          <w:szCs w:val="28"/>
        </w:rPr>
        <w:t>»</w:t>
      </w:r>
      <w:r w:rsidRPr="006A4537">
        <w:rPr>
          <w:rFonts w:ascii="Times New Roman" w:hAnsi="Times New Roman" w:cs="Times New Roman"/>
          <w:sz w:val="28"/>
          <w:szCs w:val="28"/>
        </w:rPr>
        <w:t xml:space="preserve"> путем направлени</w:t>
      </w:r>
      <w:r w:rsidR="00367499" w:rsidRPr="006A4537">
        <w:rPr>
          <w:rFonts w:ascii="Times New Roman" w:hAnsi="Times New Roman" w:cs="Times New Roman"/>
          <w:sz w:val="28"/>
          <w:szCs w:val="28"/>
        </w:rPr>
        <w:t>я обращений через Единый портал</w:t>
      </w:r>
      <w:r w:rsidRPr="006A4537">
        <w:rPr>
          <w:rFonts w:ascii="Times New Roman" w:hAnsi="Times New Roman" w:cs="Times New Roman"/>
          <w:sz w:val="28"/>
          <w:szCs w:val="28"/>
        </w:rPr>
        <w:t xml:space="preserve"> https://gosuslugi.ru, региональный портал https://26gosuslugi.ru (в личные кабинеты пользователей);</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2.6.4. Документы в электронной форме представляются заявителем в соответствии с </w:t>
      </w:r>
      <w:hyperlink r:id="rId23" w:history="1">
        <w:r w:rsidRPr="006A4537">
          <w:rPr>
            <w:rFonts w:ascii="Times New Roman" w:hAnsi="Times New Roman" w:cs="Times New Roman"/>
            <w:sz w:val="28"/>
            <w:szCs w:val="28"/>
          </w:rPr>
          <w:t>постановлением</w:t>
        </w:r>
      </w:hyperlink>
      <w:r w:rsidRPr="006A4537">
        <w:rPr>
          <w:rFonts w:ascii="Times New Roman" w:hAnsi="Times New Roman" w:cs="Times New Roman"/>
          <w:sz w:val="28"/>
          <w:szCs w:val="28"/>
        </w:rPr>
        <w:t xml:space="preserve"> Правительства Российской</w:t>
      </w:r>
      <w:r w:rsidR="008E3AAA" w:rsidRPr="006A4537">
        <w:rPr>
          <w:rFonts w:ascii="Times New Roman" w:hAnsi="Times New Roman" w:cs="Times New Roman"/>
          <w:sz w:val="28"/>
          <w:szCs w:val="28"/>
        </w:rPr>
        <w:t xml:space="preserve"> Федерации от 07.07.2011 № 553 «</w:t>
      </w:r>
      <w:r w:rsidRPr="006A4537">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8E3AAA" w:rsidRPr="006A4537">
        <w:rPr>
          <w:rFonts w:ascii="Times New Roman" w:hAnsi="Times New Roman" w:cs="Times New Roman"/>
          <w:sz w:val="28"/>
          <w:szCs w:val="28"/>
        </w:rPr>
        <w:t xml:space="preserve"> в форме электронных документов»</w:t>
      </w:r>
      <w:r w:rsidRPr="006A4537">
        <w:rPr>
          <w:rFonts w:ascii="Times New Roman" w:hAnsi="Times New Roman" w:cs="Times New Roman"/>
          <w:sz w:val="28"/>
          <w:szCs w:val="28"/>
        </w:rPr>
        <w:t>.</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2.6.6. Документы, необходимые для получения муниципальной услуги, могут быть предоставлены как в подлинниках, так и в копиях.</w:t>
      </w:r>
    </w:p>
    <w:p w:rsidR="000D3A52" w:rsidRPr="006A4537" w:rsidRDefault="000D3A52" w:rsidP="000D3A52">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нотариальном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w:t>
      </w:r>
      <w:r w:rsidRPr="006A4537">
        <w:rPr>
          <w:rFonts w:ascii="Times New Roman" w:hAnsi="Times New Roman" w:cs="Times New Roman"/>
          <w:sz w:val="28"/>
          <w:szCs w:val="28"/>
        </w:rPr>
        <w:lastRenderedPageBreak/>
        <w:t>подлинник возвращается заявителю при выдаче расписки в получении документов.</w:t>
      </w:r>
    </w:p>
    <w:p w:rsidR="000D3A52" w:rsidRPr="006A4537" w:rsidRDefault="000D3A52" w:rsidP="000D3A52">
      <w:pPr>
        <w:pStyle w:val="s1"/>
        <w:spacing w:before="0" w:beforeAutospacing="0" w:after="0" w:afterAutospacing="0"/>
        <w:ind w:firstLine="708"/>
        <w:jc w:val="both"/>
        <w:rPr>
          <w:sz w:val="28"/>
          <w:szCs w:val="28"/>
        </w:rPr>
      </w:pPr>
    </w:p>
    <w:p w:rsidR="00243DC6" w:rsidRPr="006A4537" w:rsidRDefault="00243DC6" w:rsidP="008E0AC4">
      <w:pPr>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2.7. </w:t>
      </w:r>
      <w:proofErr w:type="gramStart"/>
      <w:r w:rsidRPr="006A453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w:t>
      </w:r>
      <w:r w:rsidR="00D44A99" w:rsidRPr="006A4537">
        <w:rPr>
          <w:rFonts w:ascii="Times New Roman" w:hAnsi="Times New Roman" w:cs="Times New Roman"/>
          <w:sz w:val="28"/>
          <w:szCs w:val="28"/>
        </w:rPr>
        <w:t>,</w:t>
      </w:r>
      <w:r w:rsidRPr="006A4537">
        <w:rPr>
          <w:rFonts w:ascii="Times New Roman" w:hAnsi="Times New Roman" w:cs="Times New Roman"/>
          <w:sz w:val="28"/>
          <w:szCs w:val="28"/>
        </w:rPr>
        <w:t xml:space="preserve"> нормативными правовыми актами Ставропольского края</w:t>
      </w:r>
      <w:r w:rsidR="00D44A99" w:rsidRPr="006A4537">
        <w:rPr>
          <w:rFonts w:ascii="Times New Roman" w:hAnsi="Times New Roman" w:cs="Times New Roman"/>
          <w:sz w:val="28"/>
          <w:szCs w:val="28"/>
        </w:rPr>
        <w:t xml:space="preserve"> и муниципальными правовыми актами</w:t>
      </w:r>
      <w:r w:rsidRPr="006A4537">
        <w:rPr>
          <w:rFonts w:ascii="Times New Roman" w:hAnsi="Times New Roman" w:cs="Times New Roman"/>
          <w:sz w:val="28"/>
          <w:szCs w:val="28"/>
        </w:rPr>
        <w:t xml:space="preserve"> для предоставления </w:t>
      </w:r>
      <w:r w:rsidR="00D44A99" w:rsidRPr="006A4537">
        <w:rPr>
          <w:rFonts w:ascii="Times New Roman" w:hAnsi="Times New Roman" w:cs="Times New Roman"/>
          <w:sz w:val="28"/>
          <w:szCs w:val="28"/>
        </w:rPr>
        <w:t>муниципальной</w:t>
      </w:r>
      <w:r w:rsidRPr="006A4537">
        <w:rPr>
          <w:rFonts w:ascii="Times New Roman" w:hAnsi="Times New Roman" w:cs="Times New Roman"/>
          <w:sz w:val="28"/>
          <w:szCs w:val="28"/>
        </w:rPr>
        <w:t xml:space="preserve"> услуги, которые находятся в распоряжении иных организаций, участвующих в предоставлении </w:t>
      </w:r>
      <w:r w:rsidR="00D44A99" w:rsidRPr="006A4537">
        <w:rPr>
          <w:rFonts w:ascii="Times New Roman" w:hAnsi="Times New Roman" w:cs="Times New Roman"/>
          <w:sz w:val="28"/>
          <w:szCs w:val="28"/>
        </w:rPr>
        <w:t>муниципальной</w:t>
      </w:r>
      <w:r w:rsidRPr="006A4537">
        <w:rPr>
          <w:rFonts w:ascii="Times New Roman" w:hAnsi="Times New Roman" w:cs="Times New Roman"/>
          <w:sz w:val="28"/>
          <w:szCs w:val="28"/>
        </w:rPr>
        <w:t xml:space="preserve"> услуги, и которые заявитель вправе представить, а также способы их получения заявителем, в том числе в электронной </w:t>
      </w:r>
      <w:r w:rsidR="00D44A99" w:rsidRPr="006A4537">
        <w:rPr>
          <w:rFonts w:ascii="Times New Roman" w:hAnsi="Times New Roman" w:cs="Times New Roman"/>
          <w:sz w:val="28"/>
          <w:szCs w:val="28"/>
        </w:rPr>
        <w:t>форме, порядок их представления</w:t>
      </w:r>
      <w:proofErr w:type="gramEnd"/>
    </w:p>
    <w:p w:rsidR="00D44A99" w:rsidRPr="006A4537" w:rsidRDefault="00D44A99" w:rsidP="00821BC8">
      <w:pPr>
        <w:spacing w:after="0" w:line="240" w:lineRule="auto"/>
        <w:jc w:val="both"/>
        <w:rPr>
          <w:rFonts w:ascii="Times New Roman" w:hAnsi="Times New Roman" w:cs="Times New Roman"/>
          <w:sz w:val="28"/>
          <w:szCs w:val="28"/>
        </w:rPr>
      </w:pPr>
    </w:p>
    <w:p w:rsidR="0073795C" w:rsidRPr="006A4537" w:rsidRDefault="009F2825" w:rsidP="0073795C">
      <w:pPr>
        <w:spacing w:after="0" w:line="240" w:lineRule="auto"/>
        <w:ind w:firstLine="708"/>
        <w:jc w:val="both"/>
        <w:rPr>
          <w:rFonts w:ascii="Times New Roman" w:hAnsi="Times New Roman" w:cs="Times New Roman"/>
          <w:sz w:val="28"/>
          <w:szCs w:val="28"/>
        </w:rPr>
      </w:pPr>
      <w:r w:rsidRPr="006A4537">
        <w:rPr>
          <w:rFonts w:ascii="Times New Roman" w:hAnsi="Times New Roman" w:cs="Times New Roman"/>
          <w:sz w:val="28"/>
          <w:szCs w:val="28"/>
        </w:rPr>
        <w:t>2.7.1.</w:t>
      </w:r>
      <w:r w:rsidR="0073795C" w:rsidRPr="006A4537">
        <w:rPr>
          <w:rFonts w:ascii="Times New Roman" w:hAnsi="Times New Roman" w:cs="Times New Roman"/>
          <w:sz w:val="28"/>
          <w:szCs w:val="28"/>
        </w:rPr>
        <w:t xml:space="preserve"> </w:t>
      </w:r>
      <w:proofErr w:type="gramStart"/>
      <w:r w:rsidR="0073795C" w:rsidRPr="006A4537">
        <w:rPr>
          <w:rFonts w:ascii="Times New Roman" w:hAnsi="Times New Roman" w:cs="Times New Roman"/>
          <w:sz w:val="28"/>
          <w:szCs w:val="28"/>
        </w:rPr>
        <w:t>Должностное лицо Отдела</w:t>
      </w:r>
      <w:r w:rsidR="00866E35" w:rsidRPr="006A4537">
        <w:rPr>
          <w:rFonts w:ascii="Times New Roman" w:hAnsi="Times New Roman"/>
          <w:sz w:val="28"/>
        </w:rPr>
        <w:t xml:space="preserve"> имущественных и земельных отношений</w:t>
      </w:r>
      <w:r w:rsidR="0073795C" w:rsidRPr="006A4537">
        <w:rPr>
          <w:rFonts w:ascii="Times New Roman" w:hAnsi="Times New Roman" w:cs="Times New Roman"/>
          <w:sz w:val="28"/>
          <w:szCs w:val="28"/>
        </w:rPr>
        <w:t>, ответственное за истребование документов в порядке межведомственного информационного взаимодействия, запрашивает в течение 5</w:t>
      </w:r>
      <w:r w:rsidR="00934F75" w:rsidRPr="006A4537">
        <w:rPr>
          <w:rFonts w:ascii="Times New Roman" w:hAnsi="Times New Roman"/>
          <w:sz w:val="28"/>
        </w:rPr>
        <w:t xml:space="preserve"> рабочих</w:t>
      </w:r>
      <w:r w:rsidR="0073795C" w:rsidRPr="006A4537">
        <w:rPr>
          <w:rFonts w:ascii="Times New Roman" w:hAnsi="Times New Roman" w:cs="Times New Roman"/>
          <w:sz w:val="28"/>
          <w:szCs w:val="28"/>
        </w:rPr>
        <w:t xml:space="preserve"> дней со дня получения заявления и документов, указанных в </w:t>
      </w:r>
      <w:hyperlink r:id="rId24" w:anchor="/document/45327190/entry/261" w:history="1">
        <w:r w:rsidR="0073795C" w:rsidRPr="006A4537">
          <w:rPr>
            <w:rStyle w:val="a4"/>
            <w:rFonts w:ascii="Times New Roman" w:hAnsi="Times New Roman" w:cs="Times New Roman"/>
            <w:color w:val="auto"/>
            <w:sz w:val="28"/>
            <w:szCs w:val="28"/>
          </w:rPr>
          <w:t>подпункте 2.6.1</w:t>
        </w:r>
      </w:hyperlink>
      <w:r w:rsidR="0073795C" w:rsidRPr="006A4537">
        <w:t xml:space="preserve"> </w:t>
      </w:r>
      <w:r w:rsidR="0073795C" w:rsidRPr="006A4537">
        <w:rPr>
          <w:rStyle w:val="a5"/>
          <w:rFonts w:ascii="Times New Roman" w:hAnsi="Times New Roman" w:cs="Times New Roman"/>
          <w:i w:val="0"/>
          <w:sz w:val="28"/>
          <w:szCs w:val="28"/>
        </w:rPr>
        <w:t>настоящего административного регламента</w:t>
      </w:r>
      <w:r w:rsidR="0073795C" w:rsidRPr="006A4537">
        <w:rPr>
          <w:rFonts w:ascii="Times New Roman" w:hAnsi="Times New Roman" w:cs="Times New Roman"/>
          <w:sz w:val="28"/>
          <w:szCs w:val="28"/>
        </w:rPr>
        <w:t>,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w:t>
      </w:r>
      <w:proofErr w:type="gramEnd"/>
      <w:r w:rsidR="0073795C" w:rsidRPr="006A4537">
        <w:rPr>
          <w:rFonts w:ascii="Times New Roman" w:hAnsi="Times New Roman" w:cs="Times New Roman"/>
          <w:sz w:val="28"/>
          <w:szCs w:val="28"/>
        </w:rPr>
        <w:t xml:space="preserve"> услуги:</w:t>
      </w:r>
    </w:p>
    <w:p w:rsidR="0073795C" w:rsidRPr="006A4537" w:rsidRDefault="0073795C" w:rsidP="0073795C">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Петровского городского округа;</w:t>
      </w:r>
    </w:p>
    <w:p w:rsidR="0073795C" w:rsidRPr="006A4537" w:rsidRDefault="0073795C" w:rsidP="0073795C">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выписку из Единого государственного реестра недвижимости о правах отдельного лица на имевшиеся (имеющиеся) у него объекты недвижимости (на заявителя (ей) и членов семьи).</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2.7.2. </w:t>
      </w:r>
      <w:r w:rsidRPr="006A4537">
        <w:rPr>
          <w:rFonts w:ascii="Times New Roman" w:hAnsi="Times New Roman" w:cs="Times New Roman"/>
          <w:sz w:val="28"/>
          <w:szCs w:val="28"/>
        </w:rPr>
        <w:t>Запрещается требовать от заявителя</w:t>
      </w:r>
      <w:r w:rsidRPr="006A4537">
        <w:rPr>
          <w:rFonts w:ascii="Times New Roman" w:eastAsia="Times New Roman" w:hAnsi="Times New Roman" w:cs="Times New Roman"/>
          <w:sz w:val="28"/>
          <w:szCs w:val="28"/>
        </w:rPr>
        <w:t>:</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25" w:history="1">
        <w:r w:rsidRPr="006A4537">
          <w:rPr>
            <w:rFonts w:ascii="Times New Roman" w:eastAsia="Times New Roman" w:hAnsi="Times New Roman" w:cs="Times New Roman"/>
            <w:sz w:val="28"/>
            <w:szCs w:val="28"/>
          </w:rPr>
          <w:t>части 6 статьи 7</w:t>
        </w:r>
      </w:hyperlink>
      <w:r w:rsidRPr="006A4537">
        <w:rPr>
          <w:rFonts w:ascii="Times New Roman" w:eastAsia="Times New Roman" w:hAnsi="Times New Roman" w:cs="Times New Roman"/>
          <w:sz w:val="28"/>
          <w:szCs w:val="28"/>
        </w:rPr>
        <w:t xml:space="preserve"> Федерального закона № 210-ФЗ;</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proofErr w:type="gramStart"/>
      <w:r w:rsidRPr="006A4537">
        <w:rPr>
          <w:rFonts w:ascii="Times New Roman" w:eastAsia="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A4537">
        <w:rPr>
          <w:rFonts w:ascii="Times New Roman" w:eastAsia="Times New Roman" w:hAnsi="Times New Roman" w:cs="Times New Roman"/>
          <w:sz w:val="28"/>
          <w:szCs w:val="28"/>
        </w:rPr>
        <w:lastRenderedPageBreak/>
        <w:t xml:space="preserve">предоставлении предусмотренных </w:t>
      </w:r>
      <w:hyperlink r:id="rId26" w:history="1">
        <w:r w:rsidRPr="006A4537">
          <w:rPr>
            <w:rFonts w:ascii="Times New Roman" w:eastAsia="Times New Roman" w:hAnsi="Times New Roman" w:cs="Times New Roman"/>
            <w:sz w:val="28"/>
            <w:szCs w:val="28"/>
          </w:rPr>
          <w:t>частью 1 статьи 1</w:t>
        </w:r>
      </w:hyperlink>
      <w:r w:rsidRPr="006A4537">
        <w:rPr>
          <w:rFonts w:ascii="Times New Roman" w:eastAsia="Times New Roman" w:hAnsi="Times New Roman" w:cs="Times New Roman"/>
          <w:sz w:val="28"/>
          <w:szCs w:val="28"/>
        </w:rPr>
        <w:t xml:space="preserve"> Федерального закона </w:t>
      </w:r>
      <w:r w:rsidR="00367499" w:rsidRPr="006A4537">
        <w:rPr>
          <w:rFonts w:ascii="Times New Roman" w:eastAsia="Times New Roman" w:hAnsi="Times New Roman" w:cs="Times New Roman"/>
          <w:sz w:val="28"/>
          <w:szCs w:val="28"/>
        </w:rPr>
        <w:t xml:space="preserve">           </w:t>
      </w:r>
      <w:r w:rsidRPr="006A4537">
        <w:rPr>
          <w:rFonts w:ascii="Times New Roman" w:eastAsia="Times New Roman" w:hAnsi="Times New Roman" w:cs="Times New Roman"/>
          <w:sz w:val="28"/>
          <w:szCs w:val="28"/>
        </w:rPr>
        <w:t>№ 210-ФЗ;</w:t>
      </w:r>
      <w:proofErr w:type="gramEnd"/>
    </w:p>
    <w:p w:rsidR="00A54211" w:rsidRPr="006A4537" w:rsidRDefault="00A54211" w:rsidP="00A54211">
      <w:pPr>
        <w:spacing w:after="0" w:line="240" w:lineRule="auto"/>
        <w:ind w:firstLine="709"/>
        <w:jc w:val="both"/>
        <w:rPr>
          <w:rFonts w:ascii="Calibri" w:eastAsia="Times New Roman" w:hAnsi="Calibri" w:cs="Times New Roman"/>
        </w:rPr>
      </w:pPr>
      <w:r w:rsidRPr="006A4537">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4211" w:rsidRPr="006A4537" w:rsidRDefault="00A54211" w:rsidP="00A54211">
      <w:pPr>
        <w:spacing w:after="0" w:line="240" w:lineRule="auto"/>
        <w:ind w:firstLine="709"/>
        <w:jc w:val="both"/>
        <w:rPr>
          <w:rFonts w:ascii="Times New Roman" w:eastAsia="Times New Roman" w:hAnsi="Times New Roman" w:cs="Times New Roman"/>
          <w:sz w:val="28"/>
          <w:szCs w:val="28"/>
        </w:rPr>
      </w:pPr>
      <w:proofErr w:type="gramStart"/>
      <w:r w:rsidRPr="006A4537">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A54211" w:rsidRPr="006A4537" w:rsidRDefault="00A54211" w:rsidP="00A54211">
      <w:pPr>
        <w:autoSpaceDE w:val="0"/>
        <w:autoSpaceDN w:val="0"/>
        <w:adjustRightInd w:val="0"/>
        <w:spacing w:after="0" w:line="240" w:lineRule="auto"/>
        <w:ind w:firstLine="709"/>
        <w:jc w:val="both"/>
        <w:rPr>
          <w:rFonts w:ascii="Times New Roman" w:hAnsi="Times New Roman"/>
          <w:sz w:val="28"/>
          <w:szCs w:val="28"/>
        </w:rPr>
      </w:pPr>
      <w:r w:rsidRPr="006A4537">
        <w:rPr>
          <w:rFonts w:ascii="Times New Roman" w:hAnsi="Times New Roman"/>
          <w:sz w:val="28"/>
          <w:szCs w:val="28"/>
        </w:rPr>
        <w:t xml:space="preserve">2.7.3. </w:t>
      </w:r>
      <w:proofErr w:type="gramStart"/>
      <w:r w:rsidRPr="006A4537">
        <w:rPr>
          <w:rFonts w:ascii="Times New Roman" w:hAnsi="Times New Roman"/>
          <w:sz w:val="28"/>
          <w:szCs w:val="28"/>
        </w:rPr>
        <w:t xml:space="preserve">Документы, перечисленные в </w:t>
      </w:r>
      <w:r w:rsidRPr="006A4537">
        <w:rPr>
          <w:rFonts w:ascii="Times New Roman" w:hAnsi="Times New Roman" w:cs="Times New Roman"/>
          <w:sz w:val="28"/>
          <w:szCs w:val="28"/>
        </w:rPr>
        <w:t>под</w:t>
      </w:r>
      <w:hyperlink r:id="rId27" w:anchor="Par138" w:history="1">
        <w:r w:rsidRPr="006A4537">
          <w:rPr>
            <w:rStyle w:val="a4"/>
            <w:rFonts w:ascii="Times New Roman" w:hAnsi="Times New Roman" w:cs="Times New Roman"/>
            <w:color w:val="auto"/>
            <w:sz w:val="28"/>
            <w:szCs w:val="28"/>
            <w:u w:val="none"/>
          </w:rPr>
          <w:t xml:space="preserve">пункте </w:t>
        </w:r>
      </w:hyperlink>
      <w:r w:rsidRPr="006A4537">
        <w:rPr>
          <w:rFonts w:ascii="Times New Roman" w:hAnsi="Times New Roman" w:cs="Times New Roman"/>
          <w:sz w:val="28"/>
          <w:szCs w:val="28"/>
        </w:rPr>
        <w:t>2.7.1</w:t>
      </w:r>
      <w:r w:rsidRPr="006A4537">
        <w:rPr>
          <w:rFonts w:ascii="Times New Roman" w:hAnsi="Times New Roman"/>
          <w:sz w:val="28"/>
          <w:szCs w:val="28"/>
        </w:rPr>
        <w:t xml:space="preserve"> настоящего административного регламента, могут быть представлены заявителем самостоятельно.</w:t>
      </w:r>
      <w:proofErr w:type="gramEnd"/>
    </w:p>
    <w:p w:rsidR="008E0AC4" w:rsidRPr="006A4537" w:rsidRDefault="008E0AC4" w:rsidP="0048106D">
      <w:pPr>
        <w:autoSpaceDE w:val="0"/>
        <w:autoSpaceDN w:val="0"/>
        <w:adjustRightInd w:val="0"/>
        <w:spacing w:after="0" w:line="240" w:lineRule="auto"/>
        <w:ind w:firstLine="709"/>
        <w:jc w:val="both"/>
        <w:rPr>
          <w:rFonts w:ascii="Times New Roman" w:hAnsi="Times New Roman"/>
          <w:sz w:val="28"/>
          <w:szCs w:val="28"/>
        </w:rPr>
      </w:pPr>
    </w:p>
    <w:p w:rsidR="00D44A99" w:rsidRPr="006A4537" w:rsidRDefault="00D44A99" w:rsidP="008E0AC4">
      <w:pPr>
        <w:pStyle w:val="s1"/>
        <w:spacing w:before="0" w:beforeAutospacing="0" w:after="0" w:afterAutospacing="0" w:line="240" w:lineRule="exact"/>
        <w:ind w:firstLine="709"/>
        <w:jc w:val="both"/>
        <w:rPr>
          <w:sz w:val="28"/>
          <w:szCs w:val="28"/>
        </w:rPr>
      </w:pPr>
      <w:r w:rsidRPr="006A4537">
        <w:rPr>
          <w:sz w:val="28"/>
          <w:szCs w:val="28"/>
        </w:rPr>
        <w:t>2.8. Исчерпывающий перечень оснований для отказа в приеме документов, необходимых для предоставления муниципальной услуги</w:t>
      </w:r>
    </w:p>
    <w:p w:rsidR="00B23AE8" w:rsidRPr="006A4537" w:rsidRDefault="00D44A99" w:rsidP="00B23AE8">
      <w:pPr>
        <w:pStyle w:val="s1"/>
        <w:spacing w:before="0" w:beforeAutospacing="0" w:after="0" w:afterAutospacing="0"/>
        <w:ind w:firstLine="708"/>
        <w:jc w:val="both"/>
        <w:rPr>
          <w:sz w:val="28"/>
          <w:szCs w:val="28"/>
        </w:rPr>
      </w:pPr>
      <w:r w:rsidRPr="006A4537">
        <w:rPr>
          <w:sz w:val="28"/>
          <w:szCs w:val="28"/>
        </w:rPr>
        <w:t xml:space="preserve">2.8.1. </w:t>
      </w:r>
      <w:r w:rsidR="00B23AE8" w:rsidRPr="006A4537">
        <w:rPr>
          <w:sz w:val="28"/>
          <w:szCs w:val="28"/>
        </w:rPr>
        <w:t>Основания для отказа в приеме документов, необходимых для предоставления муниципальной услуги:</w:t>
      </w:r>
    </w:p>
    <w:p w:rsidR="00B23AE8" w:rsidRPr="006A4537" w:rsidRDefault="00B23AE8" w:rsidP="00B23AE8">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1) заявлени</w:t>
      </w:r>
      <w:r w:rsidR="0000017C" w:rsidRPr="006A4537">
        <w:rPr>
          <w:rFonts w:ascii="Times New Roman" w:hAnsi="Times New Roman" w:cs="Times New Roman"/>
          <w:sz w:val="28"/>
          <w:szCs w:val="28"/>
        </w:rPr>
        <w:t>е</w:t>
      </w:r>
      <w:r w:rsidRPr="006A4537">
        <w:rPr>
          <w:rFonts w:ascii="Times New Roman" w:hAnsi="Times New Roman" w:cs="Times New Roman"/>
          <w:sz w:val="28"/>
          <w:szCs w:val="28"/>
        </w:rPr>
        <w:t xml:space="preserve"> не соответствует форме</w:t>
      </w:r>
      <w:r w:rsidR="0000017C" w:rsidRPr="006A4537">
        <w:rPr>
          <w:rFonts w:ascii="Times New Roman" w:hAnsi="Times New Roman" w:cs="Times New Roman"/>
          <w:sz w:val="28"/>
          <w:szCs w:val="28"/>
        </w:rPr>
        <w:t xml:space="preserve"> предусмотренной приложением 2 к настоящему административному регламенту</w:t>
      </w:r>
      <w:r w:rsidRPr="006A4537">
        <w:rPr>
          <w:rFonts w:ascii="Times New Roman" w:hAnsi="Times New Roman" w:cs="Times New Roman"/>
          <w:sz w:val="28"/>
          <w:szCs w:val="28"/>
        </w:rPr>
        <w:t>;</w:t>
      </w:r>
    </w:p>
    <w:p w:rsidR="00B23AE8" w:rsidRPr="006A4537" w:rsidRDefault="00B23AE8" w:rsidP="00B23AE8">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непредставлени</w:t>
      </w:r>
      <w:r w:rsidR="004D71A4" w:rsidRPr="006A4537">
        <w:rPr>
          <w:rFonts w:ascii="Times New Roman" w:hAnsi="Times New Roman" w:cs="Times New Roman"/>
          <w:sz w:val="28"/>
          <w:szCs w:val="28"/>
        </w:rPr>
        <w:t>е</w:t>
      </w:r>
      <w:r w:rsidRPr="006A4537">
        <w:rPr>
          <w:rFonts w:ascii="Times New Roman" w:hAnsi="Times New Roman" w:cs="Times New Roman"/>
          <w:sz w:val="28"/>
          <w:szCs w:val="28"/>
        </w:rPr>
        <w:t xml:space="preserve"> документов,</w:t>
      </w:r>
      <w:r w:rsidR="004D71A4" w:rsidRPr="006A4537">
        <w:rPr>
          <w:rFonts w:ascii="Times New Roman" w:hAnsi="Times New Roman" w:cs="Times New Roman"/>
          <w:sz w:val="28"/>
          <w:szCs w:val="28"/>
        </w:rPr>
        <w:t xml:space="preserve"> предусмотренных под</w:t>
      </w:r>
      <w:hyperlink r:id="rId28" w:history="1">
        <w:r w:rsidR="004D71A4" w:rsidRPr="006A4537">
          <w:rPr>
            <w:rStyle w:val="a4"/>
            <w:rFonts w:ascii="Times New Roman" w:hAnsi="Times New Roman" w:cs="Times New Roman"/>
            <w:color w:val="auto"/>
            <w:sz w:val="28"/>
            <w:szCs w:val="28"/>
          </w:rPr>
          <w:t>пунктом 2.</w:t>
        </w:r>
      </w:hyperlink>
      <w:r w:rsidR="004D71A4" w:rsidRPr="006A4537">
        <w:rPr>
          <w:rFonts w:ascii="Times New Roman" w:hAnsi="Times New Roman" w:cs="Times New Roman"/>
          <w:sz w:val="28"/>
          <w:szCs w:val="28"/>
        </w:rPr>
        <w:t>6.1, настоящего административного регламента;</w:t>
      </w:r>
    </w:p>
    <w:p w:rsidR="004D71A4" w:rsidRPr="006A4537" w:rsidRDefault="004D71A4" w:rsidP="00B23AE8">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3) предоставление документов несоответствующих требованиям </w:t>
      </w:r>
      <w:proofErr w:type="gramStart"/>
      <w:r w:rsidRPr="006A4537">
        <w:rPr>
          <w:rFonts w:ascii="Times New Roman" w:hAnsi="Times New Roman" w:cs="Times New Roman"/>
          <w:sz w:val="28"/>
          <w:szCs w:val="28"/>
        </w:rPr>
        <w:t>под</w:t>
      </w:r>
      <w:proofErr w:type="gramEnd"/>
      <w:r w:rsidR="002B79B8">
        <w:fldChar w:fldCharType="begin"/>
      </w:r>
      <w:r w:rsidR="002B79B8">
        <w:instrText xml:space="preserve"> HYPERLINK "consultantplus://offline/ref=501BA3F115653BC00FEF1A391BE147A463E4518B39EFCFF95A210BA2E55233436C6205C44B5445F9EE13BB53A3BE536B1B5E8E3E8B9B000C7EA69133w1b2M" </w:instrText>
      </w:r>
      <w:r w:rsidR="002B79B8">
        <w:fldChar w:fldCharType="separate"/>
      </w:r>
      <w:r w:rsidRPr="006A4537">
        <w:rPr>
          <w:rStyle w:val="a4"/>
          <w:rFonts w:ascii="Times New Roman" w:hAnsi="Times New Roman" w:cs="Times New Roman"/>
          <w:color w:val="auto"/>
          <w:sz w:val="28"/>
          <w:szCs w:val="28"/>
        </w:rPr>
        <w:t>пунктов 2.</w:t>
      </w:r>
      <w:r w:rsidR="002B79B8">
        <w:rPr>
          <w:rStyle w:val="a4"/>
          <w:rFonts w:ascii="Times New Roman" w:hAnsi="Times New Roman" w:cs="Times New Roman"/>
          <w:color w:val="auto"/>
          <w:sz w:val="28"/>
          <w:szCs w:val="28"/>
        </w:rPr>
        <w:fldChar w:fldCharType="end"/>
      </w:r>
      <w:r w:rsidRPr="006A4537">
        <w:rPr>
          <w:rFonts w:ascii="Times New Roman" w:hAnsi="Times New Roman" w:cs="Times New Roman"/>
          <w:sz w:val="28"/>
          <w:szCs w:val="28"/>
        </w:rPr>
        <w:t>6.2, 2.6.3, 2.6.4 настоящего административного регламента.</w:t>
      </w:r>
    </w:p>
    <w:p w:rsidR="004D71A4"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p>
    <w:p w:rsidR="00D44A99" w:rsidRPr="006A4537" w:rsidRDefault="00D44A99" w:rsidP="004B6203">
      <w:pPr>
        <w:pStyle w:val="s1"/>
        <w:spacing w:before="0" w:beforeAutospacing="0" w:after="0" w:afterAutospacing="0"/>
        <w:ind w:firstLine="708"/>
        <w:jc w:val="both"/>
        <w:rPr>
          <w:sz w:val="28"/>
          <w:szCs w:val="28"/>
        </w:rPr>
      </w:pPr>
      <w:r w:rsidRPr="006A4537">
        <w:rPr>
          <w:sz w:val="28"/>
          <w:szCs w:val="28"/>
        </w:rPr>
        <w:t xml:space="preserve">2.8.2. </w:t>
      </w:r>
      <w:r w:rsidR="0048106D" w:rsidRPr="006A4537">
        <w:rPr>
          <w:sz w:val="28"/>
          <w:szCs w:val="28"/>
        </w:rPr>
        <w:t xml:space="preserve">Основанием для отказа в приеме документов, необходимых для предоставления муниципальной услуги, представленных в электронном виде, </w:t>
      </w:r>
      <w:r w:rsidR="0048106D" w:rsidRPr="006A4537">
        <w:rPr>
          <w:sz w:val="28"/>
          <w:szCs w:val="28"/>
        </w:rPr>
        <w:lastRenderedPageBreak/>
        <w:t>является несоблюдение установленных условий признания действительности, усиленной квалифицированной электронной подписи.</w:t>
      </w:r>
    </w:p>
    <w:p w:rsidR="008E0AC4" w:rsidRPr="006A4537" w:rsidRDefault="008E0AC4" w:rsidP="004B6203">
      <w:pPr>
        <w:pStyle w:val="s1"/>
        <w:spacing w:before="0" w:beforeAutospacing="0" w:after="0" w:afterAutospacing="0"/>
        <w:ind w:firstLine="708"/>
        <w:jc w:val="both"/>
        <w:rPr>
          <w:sz w:val="28"/>
          <w:szCs w:val="28"/>
        </w:rPr>
      </w:pPr>
    </w:p>
    <w:p w:rsidR="00B27702" w:rsidRPr="006A4537" w:rsidRDefault="00B27702" w:rsidP="004B6203">
      <w:pPr>
        <w:pStyle w:val="s1"/>
        <w:spacing w:before="0" w:beforeAutospacing="0" w:after="0" w:afterAutospacing="0"/>
        <w:ind w:firstLine="709"/>
        <w:jc w:val="both"/>
        <w:rPr>
          <w:sz w:val="28"/>
          <w:szCs w:val="28"/>
        </w:rPr>
      </w:pPr>
      <w:r w:rsidRPr="006A4537">
        <w:rPr>
          <w:sz w:val="28"/>
          <w:szCs w:val="28"/>
        </w:rPr>
        <w:t>2.9. Исчерпывающий перечень оснований для приостановления или отказа в предоставлении муниципальной услуги</w:t>
      </w:r>
    </w:p>
    <w:p w:rsidR="001505AC" w:rsidRPr="006A4537" w:rsidRDefault="001505AC" w:rsidP="004B6203">
      <w:pPr>
        <w:pStyle w:val="s1"/>
        <w:spacing w:before="0" w:beforeAutospacing="0" w:after="0" w:afterAutospacing="0"/>
        <w:ind w:firstLine="709"/>
        <w:jc w:val="both"/>
        <w:rPr>
          <w:sz w:val="28"/>
          <w:szCs w:val="28"/>
        </w:rPr>
      </w:pPr>
    </w:p>
    <w:p w:rsidR="00B23AE8" w:rsidRPr="006A4537" w:rsidRDefault="00B27702"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2.9.1. </w:t>
      </w:r>
      <w:r w:rsidR="00B23AE8" w:rsidRPr="006A4537">
        <w:rPr>
          <w:rFonts w:ascii="Times New Roman" w:hAnsi="Times New Roman" w:cs="Times New Roman"/>
          <w:sz w:val="28"/>
          <w:szCs w:val="28"/>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B23AE8" w:rsidRPr="006A4537" w:rsidRDefault="00B23AE8"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2.9.2. Основанием для отказа в предоставлении муниципальной услуги является:</w:t>
      </w:r>
    </w:p>
    <w:p w:rsidR="00B23AE8" w:rsidRPr="006A4537" w:rsidRDefault="00B23AE8"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 несоблюдение требований, предусмотренных </w:t>
      </w:r>
      <w:hyperlink r:id="rId29" w:history="1">
        <w:r w:rsidRPr="006A4537">
          <w:rPr>
            <w:rFonts w:ascii="Times New Roman" w:hAnsi="Times New Roman" w:cs="Times New Roman"/>
            <w:sz w:val="28"/>
            <w:szCs w:val="28"/>
          </w:rPr>
          <w:t>статьей 20</w:t>
        </w:r>
      </w:hyperlink>
      <w:r w:rsidRPr="006A4537">
        <w:rPr>
          <w:rFonts w:ascii="Times New Roman" w:hAnsi="Times New Roman" w:cs="Times New Roman"/>
          <w:sz w:val="28"/>
          <w:szCs w:val="28"/>
        </w:rPr>
        <w:t xml:space="preserve"> Федеральног</w:t>
      </w:r>
      <w:r w:rsidR="008E3AAA" w:rsidRPr="006A4537">
        <w:rPr>
          <w:rFonts w:ascii="Times New Roman" w:hAnsi="Times New Roman" w:cs="Times New Roman"/>
          <w:sz w:val="28"/>
          <w:szCs w:val="28"/>
        </w:rPr>
        <w:t>о закона от 29 декабря 2004 г. № 189-ФЗ «</w:t>
      </w:r>
      <w:r w:rsidRPr="006A4537">
        <w:rPr>
          <w:rFonts w:ascii="Times New Roman" w:hAnsi="Times New Roman" w:cs="Times New Roman"/>
          <w:sz w:val="28"/>
          <w:szCs w:val="28"/>
        </w:rPr>
        <w:t>О введении в действие Жилищного кодекса Российско</w:t>
      </w:r>
      <w:r w:rsidR="008E3AAA" w:rsidRPr="006A4537">
        <w:rPr>
          <w:rFonts w:ascii="Times New Roman" w:hAnsi="Times New Roman" w:cs="Times New Roman"/>
          <w:sz w:val="28"/>
          <w:szCs w:val="28"/>
        </w:rPr>
        <w:t>й Федерации»</w:t>
      </w:r>
      <w:r w:rsidRPr="006A4537">
        <w:rPr>
          <w:rFonts w:ascii="Times New Roman" w:hAnsi="Times New Roman" w:cs="Times New Roman"/>
          <w:sz w:val="28"/>
          <w:szCs w:val="28"/>
        </w:rPr>
        <w:t>;</w:t>
      </w:r>
    </w:p>
    <w:p w:rsidR="00B23AE8" w:rsidRPr="006A4537" w:rsidRDefault="00B23AE8"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наличие не утвержденных в установленном порядке перепланировок, повлекших изменения в технической характеристике жилого помещения;</w:t>
      </w:r>
    </w:p>
    <w:p w:rsidR="00B23AE8"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w:t>
      </w:r>
      <w:r w:rsidR="00B23AE8" w:rsidRPr="006A4537">
        <w:rPr>
          <w:rFonts w:ascii="Times New Roman" w:hAnsi="Times New Roman" w:cs="Times New Roman"/>
          <w:sz w:val="28"/>
          <w:szCs w:val="28"/>
        </w:rPr>
        <w:t>) наличие действующего ограничения прав или обременения, наложенного на жилое помещение в силу закона или договора (арест, залог, аренда и прочее);</w:t>
      </w:r>
    </w:p>
    <w:p w:rsidR="00B23AE8"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4</w:t>
      </w:r>
      <w:r w:rsidR="00B23AE8" w:rsidRPr="006A4537">
        <w:rPr>
          <w:rFonts w:ascii="Times New Roman" w:hAnsi="Times New Roman" w:cs="Times New Roman"/>
          <w:sz w:val="28"/>
          <w:szCs w:val="28"/>
        </w:rPr>
        <w:t>) наличие непогашенных обязательств, связанных с использованием жилого помещения;</w:t>
      </w:r>
    </w:p>
    <w:p w:rsidR="00B23AE8"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w:t>
      </w:r>
      <w:r w:rsidR="00B23AE8" w:rsidRPr="006A4537">
        <w:rPr>
          <w:rFonts w:ascii="Times New Roman" w:hAnsi="Times New Roman" w:cs="Times New Roman"/>
          <w:sz w:val="28"/>
          <w:szCs w:val="28"/>
        </w:rPr>
        <w:t>) отсутствие согласия всех совместно проживающих членов семьи на передачу в муниципальную собственность приватизированного жилого помещения;</w:t>
      </w:r>
    </w:p>
    <w:p w:rsidR="00B23AE8"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6</w:t>
      </w:r>
      <w:r w:rsidR="00B23AE8" w:rsidRPr="006A4537">
        <w:rPr>
          <w:rFonts w:ascii="Times New Roman" w:hAnsi="Times New Roman" w:cs="Times New Roman"/>
          <w:sz w:val="28"/>
          <w:szCs w:val="28"/>
        </w:rPr>
        <w:t>) жилое помещение находится в ветхом, неудовлетворительном состоянии, некоторые объекты жилого помещения капитально не ремонтировались с момента постройки;</w:t>
      </w:r>
    </w:p>
    <w:p w:rsidR="00B23AE8" w:rsidRPr="006A4537" w:rsidRDefault="004D71A4" w:rsidP="004B620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7</w:t>
      </w:r>
      <w:r w:rsidR="00B23AE8" w:rsidRPr="006A4537">
        <w:rPr>
          <w:rFonts w:ascii="Times New Roman" w:hAnsi="Times New Roman" w:cs="Times New Roman"/>
          <w:sz w:val="28"/>
          <w:szCs w:val="28"/>
        </w:rPr>
        <w:t>) предоставление документов, содержащих недостоверные сведения.</w:t>
      </w:r>
    </w:p>
    <w:p w:rsidR="00B23AE8" w:rsidRPr="006A4537" w:rsidRDefault="00B23AE8" w:rsidP="00B23AE8">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Подготовка документов также прекращается на основании отзыва заявителем (заявителями) заявления либо обращения одного из собственников об отсутствии намерений оформлять договор передачи в муниципальную собственность Петровского городского округа Ставропольского края приватизированного жилого помещения.</w:t>
      </w:r>
    </w:p>
    <w:p w:rsidR="001505AC" w:rsidRPr="006A4537" w:rsidRDefault="001505AC" w:rsidP="0048106D">
      <w:pPr>
        <w:pStyle w:val="s1"/>
        <w:spacing w:before="0" w:beforeAutospacing="0" w:after="0" w:afterAutospacing="0"/>
        <w:ind w:firstLine="708"/>
        <w:jc w:val="both"/>
        <w:rPr>
          <w:sz w:val="28"/>
          <w:szCs w:val="28"/>
        </w:rPr>
      </w:pPr>
    </w:p>
    <w:p w:rsidR="00B27702" w:rsidRPr="006A4537" w:rsidRDefault="00B27702" w:rsidP="008E0AC4">
      <w:pPr>
        <w:pStyle w:val="s1"/>
        <w:spacing w:before="0" w:beforeAutospacing="0" w:after="0" w:afterAutospacing="0" w:line="240" w:lineRule="exact"/>
        <w:ind w:firstLine="709"/>
        <w:jc w:val="both"/>
        <w:rPr>
          <w:sz w:val="28"/>
          <w:szCs w:val="28"/>
        </w:rPr>
      </w:pPr>
      <w:r w:rsidRPr="006A4537">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13261" w:rsidRPr="006A4537" w:rsidRDefault="00F13261" w:rsidP="00F13261">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B228F5" w:rsidRPr="006A4537" w:rsidRDefault="00B228F5" w:rsidP="001505AC">
      <w:pPr>
        <w:pStyle w:val="s1"/>
        <w:spacing w:before="0" w:beforeAutospacing="0" w:after="0" w:afterAutospacing="0"/>
        <w:jc w:val="both"/>
        <w:rPr>
          <w:sz w:val="28"/>
          <w:szCs w:val="28"/>
        </w:rPr>
      </w:pPr>
    </w:p>
    <w:p w:rsidR="00B27702" w:rsidRPr="006A4537" w:rsidRDefault="00B27702" w:rsidP="008E0AC4">
      <w:pPr>
        <w:pStyle w:val="s1"/>
        <w:spacing w:before="0" w:beforeAutospacing="0" w:after="0" w:afterAutospacing="0" w:line="240" w:lineRule="exact"/>
        <w:ind w:firstLine="709"/>
        <w:jc w:val="both"/>
        <w:rPr>
          <w:sz w:val="28"/>
          <w:szCs w:val="28"/>
        </w:rPr>
      </w:pPr>
      <w:r w:rsidRPr="006A453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27702" w:rsidRPr="006A4537" w:rsidRDefault="00B27702" w:rsidP="0048106D">
      <w:pPr>
        <w:pStyle w:val="s1"/>
        <w:spacing w:before="0" w:beforeAutospacing="0" w:after="0" w:afterAutospacing="0"/>
        <w:ind w:firstLine="708"/>
        <w:jc w:val="both"/>
        <w:rPr>
          <w:sz w:val="28"/>
          <w:szCs w:val="28"/>
        </w:rPr>
      </w:pPr>
      <w:r w:rsidRPr="006A4537">
        <w:rPr>
          <w:sz w:val="28"/>
          <w:szCs w:val="28"/>
        </w:rPr>
        <w:lastRenderedPageBreak/>
        <w:t xml:space="preserve">Государственная пошлина или иная плата за предоставление </w:t>
      </w:r>
      <w:r w:rsidR="003F4DAE" w:rsidRPr="006A4537">
        <w:rPr>
          <w:sz w:val="28"/>
          <w:szCs w:val="28"/>
        </w:rPr>
        <w:t>муниципальной</w:t>
      </w:r>
      <w:r w:rsidRPr="006A4537">
        <w:rPr>
          <w:sz w:val="28"/>
          <w:szCs w:val="28"/>
        </w:rPr>
        <w:t xml:space="preserve"> услуги не взимается.</w:t>
      </w:r>
    </w:p>
    <w:p w:rsidR="00E3558B" w:rsidRPr="006A4537" w:rsidRDefault="00E3558B" w:rsidP="0048106D">
      <w:pPr>
        <w:pStyle w:val="s1"/>
        <w:spacing w:before="0" w:beforeAutospacing="0" w:after="0" w:afterAutospacing="0"/>
        <w:ind w:firstLine="708"/>
        <w:jc w:val="both"/>
        <w:rPr>
          <w:sz w:val="28"/>
          <w:szCs w:val="28"/>
        </w:rPr>
      </w:pPr>
    </w:p>
    <w:p w:rsidR="00E3558B" w:rsidRPr="006A4537" w:rsidRDefault="00E3558B"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E0AC4" w:rsidRPr="006A4537" w:rsidRDefault="008E0AC4" w:rsidP="0048106D">
      <w:pPr>
        <w:pStyle w:val="s1"/>
        <w:spacing w:before="0" w:beforeAutospacing="0" w:after="0" w:afterAutospacing="0"/>
        <w:ind w:firstLine="708"/>
        <w:jc w:val="both"/>
        <w:rPr>
          <w:sz w:val="28"/>
          <w:szCs w:val="28"/>
        </w:rPr>
      </w:pPr>
    </w:p>
    <w:p w:rsidR="00B27702" w:rsidRPr="006A4537" w:rsidRDefault="00B27702" w:rsidP="008E0AC4">
      <w:pPr>
        <w:pStyle w:val="s1"/>
        <w:spacing w:before="0" w:beforeAutospacing="0" w:after="0" w:afterAutospacing="0" w:line="240" w:lineRule="exact"/>
        <w:ind w:firstLine="709"/>
        <w:jc w:val="both"/>
        <w:rPr>
          <w:sz w:val="28"/>
          <w:szCs w:val="28"/>
        </w:rPr>
      </w:pPr>
      <w:r w:rsidRPr="006A4537">
        <w:rPr>
          <w:sz w:val="28"/>
          <w:szCs w:val="28"/>
        </w:rPr>
        <w:t xml:space="preserve">2.12. </w:t>
      </w:r>
      <w:r w:rsidR="0048106D" w:rsidRPr="006A453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27C3" w:rsidRPr="006A4537" w:rsidRDefault="006527C3" w:rsidP="008E0AC4">
      <w:pPr>
        <w:pStyle w:val="s1"/>
        <w:spacing w:before="0" w:beforeAutospacing="0" w:after="0" w:afterAutospacing="0" w:line="240" w:lineRule="exact"/>
        <w:ind w:firstLine="709"/>
        <w:jc w:val="both"/>
        <w:rPr>
          <w:sz w:val="28"/>
          <w:szCs w:val="28"/>
        </w:rPr>
      </w:pPr>
    </w:p>
    <w:p w:rsidR="00E92480" w:rsidRPr="006A4537" w:rsidRDefault="00E92480" w:rsidP="00E9248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6527C3" w:rsidRPr="006A4537" w:rsidRDefault="006527C3" w:rsidP="008E0AC4">
      <w:pPr>
        <w:pStyle w:val="s1"/>
        <w:spacing w:before="0" w:beforeAutospacing="0" w:after="0" w:afterAutospacing="0" w:line="240" w:lineRule="exact"/>
        <w:ind w:firstLine="709"/>
        <w:jc w:val="both"/>
        <w:rPr>
          <w:sz w:val="28"/>
          <w:szCs w:val="28"/>
        </w:rPr>
      </w:pPr>
    </w:p>
    <w:p w:rsidR="00B27702" w:rsidRPr="006A4537" w:rsidRDefault="00B27702" w:rsidP="008E0AC4">
      <w:pPr>
        <w:pStyle w:val="s1"/>
        <w:spacing w:before="0" w:beforeAutospacing="0" w:after="0" w:afterAutospacing="0" w:line="240" w:lineRule="exact"/>
        <w:ind w:firstLine="709"/>
        <w:jc w:val="both"/>
        <w:rPr>
          <w:sz w:val="28"/>
          <w:szCs w:val="28"/>
        </w:rPr>
      </w:pPr>
      <w:r w:rsidRPr="006A4537">
        <w:rPr>
          <w:sz w:val="28"/>
          <w:szCs w:val="28"/>
        </w:rPr>
        <w:t xml:space="preserve">2.13. </w:t>
      </w:r>
      <w:r w:rsidR="0048106D" w:rsidRPr="006A4537">
        <w:rPr>
          <w:sz w:val="28"/>
          <w:szCs w:val="28"/>
        </w:rPr>
        <w:t xml:space="preserve">Максимальный </w:t>
      </w:r>
      <w:r w:rsidR="008A11A5" w:rsidRPr="006A4537">
        <w:rPr>
          <w:sz w:val="28"/>
        </w:rPr>
        <w:t>срок ожидания в очереди при подаче запроса заявителя о предоставлении муниципальной услуги</w:t>
      </w:r>
      <w:r w:rsidR="004A5491" w:rsidRPr="006A4537">
        <w:rPr>
          <w:sz w:val="28"/>
        </w:rPr>
        <w:t xml:space="preserve"> и </w:t>
      </w:r>
      <w:proofErr w:type="gramStart"/>
      <w:r w:rsidR="004A5491" w:rsidRPr="006A4537">
        <w:rPr>
          <w:sz w:val="28"/>
        </w:rPr>
        <w:t>услуг</w:t>
      </w:r>
      <w:proofErr w:type="gramEnd"/>
      <w:r w:rsidR="004A5491" w:rsidRPr="006A4537">
        <w:rPr>
          <w:sz w:val="28"/>
        </w:rPr>
        <w:t xml:space="preserve"> необходимых и обязательных для предоставления муниципальной услуги</w:t>
      </w:r>
      <w:r w:rsidR="008A11A5" w:rsidRPr="006A4537">
        <w:rPr>
          <w:sz w:val="28"/>
        </w:rPr>
        <w:t xml:space="preserve"> и при получении результата предоставления муниципальной услуги</w:t>
      </w:r>
      <w:r w:rsidR="008A11A5" w:rsidRPr="006A4537">
        <w:rPr>
          <w:sz w:val="28"/>
          <w:szCs w:val="28"/>
        </w:rPr>
        <w:t xml:space="preserve"> </w:t>
      </w:r>
    </w:p>
    <w:p w:rsidR="008A11A5" w:rsidRPr="006A4537" w:rsidRDefault="008A11A5" w:rsidP="008E0AC4">
      <w:pPr>
        <w:pStyle w:val="s1"/>
        <w:spacing w:before="0" w:beforeAutospacing="0" w:after="0" w:afterAutospacing="0" w:line="240" w:lineRule="exact"/>
        <w:ind w:firstLine="709"/>
        <w:jc w:val="both"/>
        <w:rPr>
          <w:sz w:val="28"/>
          <w:szCs w:val="28"/>
        </w:rPr>
      </w:pPr>
    </w:p>
    <w:p w:rsidR="00F86734" w:rsidRPr="006A4537" w:rsidRDefault="00F86734" w:rsidP="0048106D">
      <w:pPr>
        <w:pStyle w:val="s1"/>
        <w:spacing w:before="0" w:beforeAutospacing="0" w:after="0" w:afterAutospacing="0"/>
        <w:ind w:firstLine="708"/>
        <w:jc w:val="both"/>
        <w:rPr>
          <w:sz w:val="28"/>
          <w:szCs w:val="28"/>
        </w:rPr>
      </w:pPr>
      <w:r w:rsidRPr="006A453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E0AC4" w:rsidRPr="006A4537" w:rsidRDefault="008E0AC4" w:rsidP="0048106D">
      <w:pPr>
        <w:pStyle w:val="s1"/>
        <w:spacing w:before="0" w:beforeAutospacing="0" w:after="0" w:afterAutospacing="0"/>
        <w:ind w:firstLine="708"/>
        <w:jc w:val="both"/>
        <w:rPr>
          <w:sz w:val="28"/>
          <w:szCs w:val="28"/>
        </w:rPr>
      </w:pPr>
    </w:p>
    <w:p w:rsidR="00B27702" w:rsidRPr="006A4537" w:rsidRDefault="00B27702" w:rsidP="008E0AC4">
      <w:pPr>
        <w:pStyle w:val="s1"/>
        <w:spacing w:before="0" w:beforeAutospacing="0" w:after="0" w:afterAutospacing="0" w:line="240" w:lineRule="exact"/>
        <w:ind w:firstLine="709"/>
        <w:jc w:val="both"/>
        <w:rPr>
          <w:sz w:val="28"/>
          <w:szCs w:val="28"/>
        </w:rPr>
      </w:pPr>
      <w:r w:rsidRPr="006A4537">
        <w:rPr>
          <w:sz w:val="28"/>
          <w:szCs w:val="28"/>
        </w:rPr>
        <w:t xml:space="preserve">2.14. </w:t>
      </w:r>
      <w:r w:rsidR="0048106D" w:rsidRPr="006A4537">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92480" w:rsidRPr="006A4537" w:rsidRDefault="00E92480" w:rsidP="008E0AC4">
      <w:pPr>
        <w:pStyle w:val="s1"/>
        <w:spacing w:before="0" w:beforeAutospacing="0" w:after="0" w:afterAutospacing="0" w:line="240" w:lineRule="exact"/>
        <w:ind w:firstLine="709"/>
        <w:jc w:val="both"/>
        <w:rPr>
          <w:sz w:val="28"/>
          <w:szCs w:val="28"/>
        </w:rPr>
      </w:pPr>
    </w:p>
    <w:p w:rsidR="00E92480" w:rsidRPr="006A4537" w:rsidRDefault="00E92480" w:rsidP="00E9248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Заявление о предоставлении муниципальной услуги регистрируется должностным лицом администрации посредством внесения в журнал регистрации в течение 15 минут</w:t>
      </w:r>
      <w:r w:rsidRPr="006A4537">
        <w:rPr>
          <w:sz w:val="28"/>
          <w:szCs w:val="28"/>
        </w:rPr>
        <w:t>.</w:t>
      </w:r>
    </w:p>
    <w:p w:rsidR="00E92480" w:rsidRPr="006A4537" w:rsidRDefault="00E92480" w:rsidP="00E9248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Заявление о предоставлении муниципальной услуги, направленное в электронной форме, распечатывается на бумажный носитель должностным лицом администрации и регистрируется в журнале регистрации заявлений в день его поступления.</w:t>
      </w:r>
    </w:p>
    <w:p w:rsidR="00F86734" w:rsidRPr="006A4537" w:rsidRDefault="003A6739" w:rsidP="003A6739">
      <w:pPr>
        <w:pStyle w:val="s1"/>
        <w:spacing w:before="0" w:beforeAutospacing="0" w:after="0" w:afterAutospacing="0"/>
        <w:ind w:firstLine="708"/>
        <w:jc w:val="both"/>
        <w:rPr>
          <w:sz w:val="28"/>
          <w:szCs w:val="28"/>
        </w:rPr>
      </w:pPr>
      <w:r w:rsidRPr="006A4537">
        <w:rPr>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855D81" w:rsidRPr="006A4537" w:rsidRDefault="00855D81" w:rsidP="00855D81">
      <w:pPr>
        <w:spacing w:after="0" w:line="240" w:lineRule="auto"/>
        <w:ind w:firstLine="708"/>
        <w:jc w:val="both"/>
        <w:rPr>
          <w:rFonts w:ascii="Times New Roman" w:hAnsi="Times New Roman" w:cs="Times New Roman"/>
          <w:sz w:val="28"/>
          <w:szCs w:val="28"/>
        </w:rPr>
      </w:pPr>
    </w:p>
    <w:p w:rsidR="00855D81" w:rsidRPr="006A4537" w:rsidRDefault="00855D81" w:rsidP="00855D81">
      <w:pPr>
        <w:autoSpaceDE w:val="0"/>
        <w:autoSpaceDN w:val="0"/>
        <w:adjustRightInd w:val="0"/>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2.15. </w:t>
      </w:r>
      <w:proofErr w:type="gramStart"/>
      <w:r w:rsidRPr="006A4537">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A4537">
        <w:rPr>
          <w:rFonts w:ascii="Times New Roman" w:hAnsi="Times New Roman" w:cs="Times New Roman"/>
          <w:sz w:val="28"/>
          <w:szCs w:val="28"/>
        </w:rPr>
        <w:t xml:space="preserve"> законодательством Российской Федерации о социальной защите инвалидов</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lastRenderedPageBreak/>
        <w:t xml:space="preserve">Помещения должны соответствовать санитарно-эпидемиологическим </w:t>
      </w:r>
      <w:hyperlink r:id="rId30" w:history="1">
        <w:r w:rsidRPr="006A4537">
          <w:rPr>
            <w:rFonts w:ascii="Times New Roman" w:eastAsia="Times New Roman" w:hAnsi="Times New Roman" w:cs="Times New Roman"/>
            <w:sz w:val="28"/>
            <w:szCs w:val="28"/>
          </w:rPr>
          <w:t>правилам</w:t>
        </w:r>
      </w:hyperlink>
      <w:r w:rsidRPr="006A4537">
        <w:rPr>
          <w:rFonts w:ascii="Times New Roman" w:eastAsia="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Вход и выход из помещений оборудуются соответствующими указателями.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5) допуск </w:t>
      </w:r>
      <w:proofErr w:type="spellStart"/>
      <w:r w:rsidRPr="006A4537">
        <w:rPr>
          <w:rFonts w:ascii="Times New Roman" w:eastAsia="Times New Roman" w:hAnsi="Times New Roman" w:cs="Times New Roman"/>
          <w:sz w:val="28"/>
          <w:szCs w:val="28"/>
        </w:rPr>
        <w:t>сурдопереводчика</w:t>
      </w:r>
      <w:proofErr w:type="spellEnd"/>
      <w:r w:rsidRPr="006A4537">
        <w:rPr>
          <w:rFonts w:ascii="Times New Roman" w:eastAsia="Times New Roman" w:hAnsi="Times New Roman" w:cs="Times New Roman"/>
          <w:sz w:val="28"/>
          <w:szCs w:val="28"/>
        </w:rPr>
        <w:t xml:space="preserve"> и </w:t>
      </w:r>
      <w:proofErr w:type="spellStart"/>
      <w:r w:rsidRPr="006A4537">
        <w:rPr>
          <w:rFonts w:ascii="Times New Roman" w:eastAsia="Times New Roman" w:hAnsi="Times New Roman" w:cs="Times New Roman"/>
          <w:sz w:val="28"/>
          <w:szCs w:val="28"/>
        </w:rPr>
        <w:t>тифлосурдопереводчика</w:t>
      </w:r>
      <w:proofErr w:type="spellEnd"/>
      <w:r w:rsidRPr="006A4537">
        <w:rPr>
          <w:rFonts w:ascii="Times New Roman" w:eastAsia="Times New Roman" w:hAnsi="Times New Roman" w:cs="Times New Roman"/>
          <w:sz w:val="28"/>
          <w:szCs w:val="28"/>
        </w:rPr>
        <w:t>;</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6) допу</w:t>
      </w:r>
      <w:proofErr w:type="gramStart"/>
      <w:r w:rsidRPr="006A4537">
        <w:rPr>
          <w:rFonts w:ascii="Times New Roman" w:eastAsia="Times New Roman" w:hAnsi="Times New Roman" w:cs="Times New Roman"/>
          <w:sz w:val="28"/>
          <w:szCs w:val="28"/>
        </w:rPr>
        <w:t>ск в зд</w:t>
      </w:r>
      <w:proofErr w:type="gramEnd"/>
      <w:r w:rsidRPr="006A4537">
        <w:rPr>
          <w:rFonts w:ascii="Times New Roman" w:eastAsia="Times New Roman" w:hAnsi="Times New Roman" w:cs="Times New Roman"/>
          <w:sz w:val="28"/>
          <w:szCs w:val="28"/>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Места ожидания в очереди на представление или получение документов оборудуются стульями, кресельными секциями или скамьями </w:t>
      </w:r>
      <w:r w:rsidRPr="006A4537">
        <w:rPr>
          <w:rFonts w:ascii="Times New Roman" w:eastAsia="Times New Roman" w:hAnsi="Times New Roman" w:cs="Times New Roman"/>
          <w:sz w:val="28"/>
          <w:szCs w:val="28"/>
        </w:rPr>
        <w:lastRenderedPageBreak/>
        <w:t>(</w:t>
      </w:r>
      <w:proofErr w:type="spellStart"/>
      <w:r w:rsidRPr="006A4537">
        <w:rPr>
          <w:rFonts w:ascii="Times New Roman" w:eastAsia="Times New Roman" w:hAnsi="Times New Roman" w:cs="Times New Roman"/>
          <w:sz w:val="28"/>
          <w:szCs w:val="28"/>
        </w:rPr>
        <w:t>банкетками</w:t>
      </w:r>
      <w:proofErr w:type="spellEnd"/>
      <w:r w:rsidRPr="006A4537">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размещения в здании.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proofErr w:type="gramStart"/>
      <w:r w:rsidRPr="006A4537">
        <w:rPr>
          <w:rFonts w:ascii="Times New Roman" w:eastAsia="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w:t>
      </w:r>
      <w:hyperlink r:id="rId31" w:history="1">
        <w:r w:rsidRPr="006A4537">
          <w:rPr>
            <w:rStyle w:val="a4"/>
            <w:rFonts w:ascii="Times New Roman" w:eastAsia="Times New Roman" w:hAnsi="Times New Roman" w:cs="Times New Roman"/>
            <w:color w:val="auto"/>
            <w:sz w:val="28"/>
            <w:szCs w:val="28"/>
            <w:lang w:val="en-US"/>
          </w:rPr>
          <w:t>http</w:t>
        </w:r>
        <w:r w:rsidRPr="006A4537">
          <w:rPr>
            <w:rStyle w:val="a4"/>
            <w:rFonts w:ascii="Times New Roman" w:eastAsia="Times New Roman" w:hAnsi="Times New Roman" w:cs="Times New Roman"/>
            <w:color w:val="auto"/>
            <w:sz w:val="28"/>
            <w:szCs w:val="28"/>
          </w:rPr>
          <w:t>://</w:t>
        </w:r>
        <w:r w:rsidRPr="006A4537">
          <w:rPr>
            <w:rStyle w:val="a4"/>
            <w:rFonts w:ascii="Times New Roman" w:eastAsia="Times New Roman" w:hAnsi="Times New Roman" w:cs="Times New Roman"/>
            <w:color w:val="auto"/>
            <w:sz w:val="28"/>
            <w:szCs w:val="28"/>
            <w:lang w:val="en-US"/>
          </w:rPr>
          <w:t>petrgosk</w:t>
        </w:r>
        <w:r w:rsidRPr="006A4537">
          <w:rPr>
            <w:rStyle w:val="a4"/>
            <w:rFonts w:ascii="Times New Roman" w:eastAsia="Times New Roman" w:hAnsi="Times New Roman" w:cs="Times New Roman"/>
            <w:color w:val="auto"/>
            <w:sz w:val="28"/>
            <w:szCs w:val="28"/>
          </w:rPr>
          <w:t>.</w:t>
        </w:r>
        <w:r w:rsidRPr="006A4537">
          <w:rPr>
            <w:rStyle w:val="a4"/>
            <w:rFonts w:ascii="Times New Roman" w:eastAsia="Times New Roman" w:hAnsi="Times New Roman" w:cs="Times New Roman"/>
            <w:color w:val="auto"/>
            <w:sz w:val="28"/>
            <w:szCs w:val="28"/>
            <w:lang w:val="en-US"/>
          </w:rPr>
          <w:t>ru</w:t>
        </w:r>
      </w:hyperlink>
      <w:r w:rsidRPr="006A4537">
        <w:rPr>
          <w:rFonts w:ascii="Times New Roman" w:eastAsia="Times New Roman" w:hAnsi="Times New Roman" w:cs="Times New Roman"/>
          <w:sz w:val="28"/>
          <w:szCs w:val="28"/>
        </w:rPr>
        <w:t>), Единого портала (</w:t>
      </w:r>
      <w:proofErr w:type="spellStart"/>
      <w:r w:rsidRPr="006A4537">
        <w:rPr>
          <w:rFonts w:ascii="Times New Roman" w:eastAsia="Times New Roman" w:hAnsi="Times New Roman" w:cs="Times New Roman"/>
          <w:sz w:val="28"/>
          <w:szCs w:val="28"/>
        </w:rPr>
        <w:t>https</w:t>
      </w:r>
      <w:proofErr w:type="spellEnd"/>
      <w:r w:rsidRPr="006A4537">
        <w:rPr>
          <w:rFonts w:ascii="Times New Roman" w:eastAsia="Times New Roman" w:hAnsi="Times New Roman" w:cs="Times New Roman"/>
          <w:sz w:val="28"/>
          <w:szCs w:val="28"/>
        </w:rPr>
        <w:t>//gosuslugi.ru), регионального портала (</w:t>
      </w:r>
      <w:proofErr w:type="gramEnd"/>
      <w:r w:rsidRPr="006A4537">
        <w:rPr>
          <w:rFonts w:ascii="Times New Roman" w:eastAsia="Times New Roman" w:hAnsi="Times New Roman" w:cs="Times New Roman"/>
          <w:sz w:val="28"/>
          <w:szCs w:val="28"/>
          <w:lang w:val="en-US"/>
        </w:rPr>
        <w:t>https</w:t>
      </w:r>
      <w:r w:rsidRPr="006A4537">
        <w:rPr>
          <w:rFonts w:ascii="Times New Roman" w:eastAsia="Times New Roman" w:hAnsi="Times New Roman" w:cs="Times New Roman"/>
          <w:sz w:val="28"/>
          <w:szCs w:val="28"/>
        </w:rPr>
        <w:t>://26gosuslugi.ru</w:t>
      </w:r>
      <w:proofErr w:type="gramStart"/>
      <w:r w:rsidRPr="006A4537">
        <w:rPr>
          <w:rFonts w:ascii="Times New Roman" w:eastAsia="Times New Roman" w:hAnsi="Times New Roman" w:cs="Times New Roman"/>
          <w:sz w:val="28"/>
          <w:szCs w:val="28"/>
        </w:rPr>
        <w:t>).</w:t>
      </w:r>
      <w:proofErr w:type="gramEnd"/>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855D81" w:rsidRPr="006A4537" w:rsidRDefault="00855D81" w:rsidP="00855D81">
      <w:pPr>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55D81" w:rsidRPr="006A4537" w:rsidRDefault="00855D81" w:rsidP="00855D8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55D81" w:rsidRPr="006A4537" w:rsidRDefault="00855D81" w:rsidP="00855D81">
      <w:pPr>
        <w:spacing w:after="0" w:line="240" w:lineRule="auto"/>
        <w:jc w:val="both"/>
        <w:rPr>
          <w:rFonts w:ascii="Times New Roman" w:hAnsi="Times New Roman" w:cs="Times New Roman"/>
          <w:sz w:val="28"/>
          <w:szCs w:val="28"/>
        </w:rPr>
      </w:pPr>
    </w:p>
    <w:p w:rsidR="00855D81" w:rsidRPr="006A4537" w:rsidRDefault="00855D81" w:rsidP="00855D81">
      <w:pPr>
        <w:autoSpaceDE w:val="0"/>
        <w:autoSpaceDN w:val="0"/>
        <w:adjustRightInd w:val="0"/>
        <w:spacing w:after="0" w:line="240" w:lineRule="exact"/>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2.16. </w:t>
      </w:r>
      <w:proofErr w:type="gramStart"/>
      <w:r w:rsidRPr="006A4537">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w:t>
      </w:r>
      <w:proofErr w:type="gramEnd"/>
      <w:r w:rsidRPr="006A4537">
        <w:rPr>
          <w:rFonts w:ascii="Times New Roman" w:hAnsi="Times New Roman" w:cs="Times New Roman"/>
          <w:sz w:val="28"/>
          <w:szCs w:val="28"/>
        </w:rPr>
        <w:t xml:space="preserve">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2" w:history="1">
        <w:r w:rsidRPr="006A4537">
          <w:rPr>
            <w:rFonts w:ascii="Times New Roman" w:hAnsi="Times New Roman" w:cs="Times New Roman"/>
            <w:sz w:val="28"/>
            <w:szCs w:val="28"/>
          </w:rPr>
          <w:t>статьей 15.1</w:t>
        </w:r>
      </w:hyperlink>
      <w:r w:rsidRPr="006A453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комплексный запрос)</w:t>
      </w:r>
    </w:p>
    <w:p w:rsidR="00855D81" w:rsidRPr="006A4537" w:rsidRDefault="00855D81" w:rsidP="00855D81">
      <w:pPr>
        <w:spacing w:after="0" w:line="240" w:lineRule="exact"/>
        <w:ind w:firstLine="709"/>
        <w:jc w:val="both"/>
        <w:rPr>
          <w:rFonts w:ascii="Times New Roman" w:hAnsi="Times New Roman" w:cs="Times New Roman"/>
          <w:sz w:val="28"/>
          <w:szCs w:val="28"/>
        </w:rPr>
      </w:pP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2.16.1. Показателем доступности и качества муниципальной услуги является возможность:</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lastRenderedPageBreak/>
        <w:t>2) получать полную, актуальную и достоверную информацию о порядке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3) получать информацию о результате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2.16.2. Основные требования к качеству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1) своевременность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При направлении запроса почтовым отправлением непосредственного взаимодействия заявителя со специалистом Отдела</w:t>
      </w:r>
      <w:r w:rsidR="00CC6F2F" w:rsidRPr="006A4537">
        <w:rPr>
          <w:rFonts w:ascii="Times New Roman" w:hAnsi="Times New Roman"/>
          <w:sz w:val="28"/>
        </w:rPr>
        <w:t xml:space="preserve"> имущественных и земельных отношений</w:t>
      </w:r>
      <w:r w:rsidRPr="006A4537">
        <w:rPr>
          <w:rFonts w:ascii="Times New Roman" w:hAnsi="Times New Roman" w:cs="Times New Roman"/>
          <w:sz w:val="28"/>
          <w:szCs w:val="28"/>
        </w:rPr>
        <w:t xml:space="preserve"> не требуется.</w:t>
      </w:r>
    </w:p>
    <w:p w:rsidR="00E3558B"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2.16.4. Предоставлени</w:t>
      </w:r>
      <w:r w:rsidR="00E3558B" w:rsidRPr="006A4537">
        <w:rPr>
          <w:rFonts w:ascii="Times New Roman" w:hAnsi="Times New Roman" w:cs="Times New Roman"/>
          <w:sz w:val="28"/>
          <w:szCs w:val="28"/>
        </w:rPr>
        <w:t>е</w:t>
      </w:r>
      <w:r w:rsidRPr="006A4537">
        <w:rPr>
          <w:rFonts w:ascii="Times New Roman" w:hAnsi="Times New Roman" w:cs="Times New Roman"/>
          <w:sz w:val="28"/>
          <w:szCs w:val="28"/>
        </w:rPr>
        <w:t xml:space="preserve"> муниципальной услуги через МФЦ</w:t>
      </w:r>
      <w:r w:rsidR="00E3558B" w:rsidRPr="006A4537">
        <w:rPr>
          <w:rFonts w:ascii="Times New Roman" w:hAnsi="Times New Roman" w:cs="Times New Roman"/>
          <w:sz w:val="28"/>
          <w:szCs w:val="28"/>
        </w:rPr>
        <w:t xml:space="preserve"> не предусмотрено.</w:t>
      </w:r>
    </w:p>
    <w:p w:rsidR="00855D81" w:rsidRPr="006A4537" w:rsidRDefault="00855D81" w:rsidP="00855D81">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2.16.5. Предоставление муниципальной услуги по экстерриториальному принципу не осуществляется.</w:t>
      </w:r>
    </w:p>
    <w:p w:rsidR="00855D81" w:rsidRPr="006A4537" w:rsidRDefault="00855D81" w:rsidP="00855D81">
      <w:pPr>
        <w:spacing w:after="0" w:line="240" w:lineRule="auto"/>
        <w:jc w:val="both"/>
        <w:rPr>
          <w:rFonts w:ascii="Times New Roman" w:hAnsi="Times New Roman" w:cs="Times New Roman"/>
          <w:sz w:val="28"/>
          <w:szCs w:val="28"/>
        </w:rPr>
      </w:pPr>
    </w:p>
    <w:p w:rsidR="00855D81" w:rsidRPr="006A4537" w:rsidRDefault="00855D81" w:rsidP="00855D81">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5D81" w:rsidRPr="006A4537" w:rsidRDefault="00855D81" w:rsidP="00855D81">
      <w:pPr>
        <w:spacing w:after="0" w:line="240" w:lineRule="auto"/>
        <w:ind w:firstLine="709"/>
        <w:jc w:val="both"/>
        <w:rPr>
          <w:rFonts w:ascii="Times New Roman" w:hAnsi="Times New Roman" w:cs="Times New Roman"/>
          <w:sz w:val="28"/>
          <w:szCs w:val="28"/>
        </w:rPr>
      </w:pP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2.17.1. При предоставлении муниципальной услуги обеспечивается возможность заявителя с использованием сети «Интернет» через Единый портал (https://gosuslugi.ru), региональный портал (https://gosuslugi.ru):</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подать заявление на предоставление муниципальной услуги в электронной форме;</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 представлять документы, необходимые для предоставления муниципальной услуги, в порядке, установленном </w:t>
      </w:r>
      <w:hyperlink r:id="rId33" w:history="1">
        <w:r w:rsidRPr="006A4537">
          <w:rPr>
            <w:rFonts w:ascii="Times New Roman" w:hAnsi="Times New Roman" w:cs="Times New Roman"/>
            <w:sz w:val="28"/>
            <w:szCs w:val="28"/>
          </w:rPr>
          <w:t>постановлением</w:t>
        </w:r>
      </w:hyperlink>
      <w:r w:rsidRPr="006A4537">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lastRenderedPageBreak/>
        <w:t>- получать результат предоставления муниципальной услуги в электронной форме.</w:t>
      </w:r>
    </w:p>
    <w:p w:rsidR="00855D81" w:rsidRPr="006A4537" w:rsidRDefault="00855D81" w:rsidP="004B6203">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2.17.2. Иные требования, в том числе учитывающие особенности предоставления муниципальной услуги по экстерриториальному принципу, не предусмотрены.</w:t>
      </w:r>
    </w:p>
    <w:p w:rsidR="003A6739" w:rsidRPr="006A4537" w:rsidRDefault="003A6739" w:rsidP="003A673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86734" w:rsidRPr="006A4537" w:rsidRDefault="00F86734" w:rsidP="00B228F5">
      <w:pPr>
        <w:spacing w:after="0" w:line="240" w:lineRule="exact"/>
        <w:jc w:val="center"/>
        <w:rPr>
          <w:rFonts w:ascii="Times New Roman" w:hAnsi="Times New Roman" w:cs="Times New Roman"/>
          <w:sz w:val="28"/>
          <w:szCs w:val="28"/>
        </w:rPr>
      </w:pPr>
      <w:r w:rsidRPr="006A4537">
        <w:rPr>
          <w:rFonts w:ascii="Times New Roman" w:hAnsi="Times New Roman" w:cs="Times New Roman"/>
          <w:sz w:val="28"/>
          <w:szCs w:val="28"/>
          <w:lang w:val="en-US"/>
        </w:rPr>
        <w:t>III</w:t>
      </w:r>
      <w:r w:rsidRPr="006A4537">
        <w:rPr>
          <w:rFonts w:ascii="Times New Roman" w:hAnsi="Times New Roman" w:cs="Times New Roman"/>
          <w:sz w:val="28"/>
          <w:szCs w:val="28"/>
        </w:rPr>
        <w:t xml:space="preserve">. </w:t>
      </w:r>
      <w:r w:rsidR="00EB4F96" w:rsidRPr="006A4537">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228F5" w:rsidRPr="006A4537" w:rsidRDefault="00B228F5" w:rsidP="00B228F5">
      <w:pPr>
        <w:spacing w:after="0" w:line="240" w:lineRule="auto"/>
        <w:jc w:val="both"/>
      </w:pPr>
    </w:p>
    <w:p w:rsidR="00B228F5" w:rsidRPr="006A4537" w:rsidRDefault="00B228F5" w:rsidP="008E0AC4">
      <w:pPr>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D0252" w:rsidRPr="006A4537" w:rsidRDefault="005D0252" w:rsidP="00C66BB6">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1) прием и регистрация заявления и документов на предоставление муниципальной услуги;</w:t>
      </w:r>
    </w:p>
    <w:p w:rsidR="005D0252" w:rsidRPr="006A4537" w:rsidRDefault="00C66BB6" w:rsidP="005D0252">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w:t>
      </w:r>
      <w:r w:rsidR="005D0252" w:rsidRPr="006A4537">
        <w:rPr>
          <w:rFonts w:ascii="Times New Roman" w:hAnsi="Times New Roman" w:cs="Times New Roman"/>
          <w:sz w:val="28"/>
          <w:szCs w:val="28"/>
        </w:rPr>
        <w:t>) формирование и направление межведомственных запросов;</w:t>
      </w:r>
    </w:p>
    <w:p w:rsidR="005D0252" w:rsidRPr="006A4537" w:rsidRDefault="00C66BB6" w:rsidP="005D0252">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w:t>
      </w:r>
      <w:r w:rsidR="005D0252" w:rsidRPr="006A4537">
        <w:rPr>
          <w:rFonts w:ascii="Times New Roman" w:hAnsi="Times New Roman" w:cs="Times New Roman"/>
          <w:sz w:val="28"/>
          <w:szCs w:val="28"/>
        </w:rPr>
        <w:t>) рассмотрение документов, проверка содержащихся в них сведений и принятие решения о приеме в муниципальную собственность Петровского городского округа Ставропольского края приватизированного жилого помещения либо об отказе в п</w:t>
      </w:r>
      <w:r w:rsidR="00E3558B" w:rsidRPr="006A4537">
        <w:rPr>
          <w:rFonts w:ascii="Times New Roman" w:hAnsi="Times New Roman" w:cs="Times New Roman"/>
          <w:sz w:val="28"/>
          <w:szCs w:val="28"/>
        </w:rPr>
        <w:t>редоставлении муниципальной услуги</w:t>
      </w:r>
      <w:r w:rsidR="005D0252" w:rsidRPr="006A4537">
        <w:rPr>
          <w:rFonts w:ascii="Times New Roman" w:hAnsi="Times New Roman" w:cs="Times New Roman"/>
          <w:sz w:val="28"/>
          <w:szCs w:val="28"/>
        </w:rPr>
        <w:t>;</w:t>
      </w:r>
    </w:p>
    <w:p w:rsidR="005D0252" w:rsidRPr="006A4537" w:rsidRDefault="00C66BB6" w:rsidP="005D0252">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4</w:t>
      </w:r>
      <w:r w:rsidR="005A4B30" w:rsidRPr="006A4537">
        <w:rPr>
          <w:rFonts w:ascii="Times New Roman" w:hAnsi="Times New Roman" w:cs="Times New Roman"/>
          <w:sz w:val="28"/>
          <w:szCs w:val="28"/>
        </w:rPr>
        <w:t>)</w:t>
      </w:r>
      <w:r w:rsidR="005D0252" w:rsidRPr="006A4537">
        <w:rPr>
          <w:rFonts w:ascii="Times New Roman" w:hAnsi="Times New Roman" w:cs="Times New Roman"/>
          <w:sz w:val="28"/>
          <w:szCs w:val="28"/>
        </w:rPr>
        <w:t xml:space="preserve"> заключение договора передачи в муниципальную собственность </w:t>
      </w:r>
      <w:r w:rsidR="004C54CA" w:rsidRPr="006A4537">
        <w:rPr>
          <w:rFonts w:ascii="Times New Roman" w:hAnsi="Times New Roman" w:cs="Times New Roman"/>
          <w:sz w:val="28"/>
          <w:szCs w:val="28"/>
        </w:rPr>
        <w:t>Петров</w:t>
      </w:r>
      <w:r w:rsidR="005D0252" w:rsidRPr="006A4537">
        <w:rPr>
          <w:rFonts w:ascii="Times New Roman" w:hAnsi="Times New Roman" w:cs="Times New Roman"/>
          <w:sz w:val="28"/>
          <w:szCs w:val="28"/>
        </w:rPr>
        <w:t>ского городского округа Ставропольского края приватизированного жилого помещения;</w:t>
      </w:r>
    </w:p>
    <w:p w:rsidR="005D0252" w:rsidRPr="006A4537" w:rsidRDefault="00C66BB6" w:rsidP="005D0252">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w:t>
      </w:r>
      <w:r w:rsidR="005D0252" w:rsidRPr="006A4537">
        <w:rPr>
          <w:rFonts w:ascii="Times New Roman" w:hAnsi="Times New Roman" w:cs="Times New Roman"/>
          <w:sz w:val="28"/>
          <w:szCs w:val="28"/>
        </w:rPr>
        <w:t xml:space="preserve">) заключение договора социального найма жилого помещения, переданного в муниципальную собственность </w:t>
      </w:r>
      <w:r w:rsidR="004C54CA" w:rsidRPr="006A4537">
        <w:rPr>
          <w:rFonts w:ascii="Times New Roman" w:hAnsi="Times New Roman" w:cs="Times New Roman"/>
          <w:sz w:val="28"/>
          <w:szCs w:val="28"/>
        </w:rPr>
        <w:t>Петро</w:t>
      </w:r>
      <w:r w:rsidR="005D0252" w:rsidRPr="006A4537">
        <w:rPr>
          <w:rFonts w:ascii="Times New Roman" w:hAnsi="Times New Roman" w:cs="Times New Roman"/>
          <w:sz w:val="28"/>
          <w:szCs w:val="28"/>
        </w:rPr>
        <w:t>вского городского округа Ставропольского края.</w:t>
      </w:r>
    </w:p>
    <w:p w:rsidR="00EB4F96" w:rsidRPr="006A4537" w:rsidRDefault="002B79B8" w:rsidP="00EB4F96">
      <w:pPr>
        <w:shd w:val="clear" w:color="auto" w:fill="FFFFFF"/>
        <w:spacing w:after="0" w:line="240" w:lineRule="auto"/>
        <w:ind w:firstLine="709"/>
        <w:jc w:val="both"/>
        <w:rPr>
          <w:rFonts w:ascii="Times New Roman" w:eastAsia="Calibri" w:hAnsi="Times New Roman" w:cs="Times New Roman"/>
          <w:sz w:val="28"/>
          <w:szCs w:val="28"/>
        </w:rPr>
      </w:pPr>
      <w:hyperlink r:id="rId34" w:anchor="Par267" w:history="1">
        <w:r w:rsidR="00EB4F96" w:rsidRPr="006A4537">
          <w:rPr>
            <w:rFonts w:ascii="Times New Roman" w:eastAsia="Calibri" w:hAnsi="Times New Roman" w:cs="Times New Roman"/>
            <w:sz w:val="28"/>
            <w:szCs w:val="28"/>
          </w:rPr>
          <w:t>Блок-схема</w:t>
        </w:r>
      </w:hyperlink>
      <w:r w:rsidR="00EB4F96" w:rsidRPr="006A4537">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приложении </w:t>
      </w:r>
      <w:r w:rsidR="00E3558B" w:rsidRPr="006A4537">
        <w:rPr>
          <w:rFonts w:ascii="Times New Roman" w:eastAsia="Calibri" w:hAnsi="Times New Roman" w:cs="Times New Roman"/>
          <w:sz w:val="28"/>
          <w:szCs w:val="28"/>
        </w:rPr>
        <w:t>1</w:t>
      </w:r>
      <w:r w:rsidR="00855D81" w:rsidRPr="006A4537">
        <w:rPr>
          <w:rFonts w:ascii="Times New Roman" w:eastAsia="Calibri" w:hAnsi="Times New Roman" w:cs="Times New Roman"/>
          <w:sz w:val="28"/>
          <w:szCs w:val="28"/>
        </w:rPr>
        <w:t xml:space="preserve"> </w:t>
      </w:r>
      <w:r w:rsidR="00EB4F96" w:rsidRPr="006A4537">
        <w:rPr>
          <w:rFonts w:ascii="Times New Roman" w:eastAsia="Calibri" w:hAnsi="Times New Roman" w:cs="Times New Roman"/>
          <w:sz w:val="28"/>
          <w:szCs w:val="28"/>
        </w:rPr>
        <w:t>к настоящему административному регламенту.</w:t>
      </w:r>
    </w:p>
    <w:p w:rsidR="00012983" w:rsidRPr="006A4537" w:rsidRDefault="00012983" w:rsidP="00EB4F96">
      <w:pPr>
        <w:shd w:val="clear" w:color="auto" w:fill="FFFFFF"/>
        <w:spacing w:after="0" w:line="240" w:lineRule="auto"/>
        <w:ind w:firstLine="709"/>
        <w:jc w:val="both"/>
        <w:rPr>
          <w:rFonts w:ascii="Times New Roman" w:eastAsia="Times New Roman" w:hAnsi="Times New Roman" w:cs="Times New Roman"/>
          <w:sz w:val="28"/>
          <w:szCs w:val="28"/>
        </w:rPr>
      </w:pPr>
    </w:p>
    <w:p w:rsidR="00C66BB6" w:rsidRPr="006A4537" w:rsidRDefault="00EB4F96" w:rsidP="00C66BB6">
      <w:pPr>
        <w:shd w:val="clear" w:color="auto" w:fill="FFFFFF"/>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3.2. </w:t>
      </w:r>
      <w:r w:rsidR="00C66BB6" w:rsidRPr="006A4537">
        <w:rPr>
          <w:rFonts w:ascii="Times New Roman" w:eastAsia="Times New Roman" w:hAnsi="Times New Roman" w:cs="Times New Roman"/>
          <w:sz w:val="28"/>
          <w:szCs w:val="28"/>
        </w:rPr>
        <w:t xml:space="preserve">Информация и обеспечение доступа к сведениям о муниципальной услуге </w:t>
      </w:r>
      <w:proofErr w:type="gramStart"/>
      <w:r w:rsidR="00C66BB6" w:rsidRPr="006A4537">
        <w:rPr>
          <w:rFonts w:ascii="Times New Roman" w:eastAsia="Times New Roman" w:hAnsi="Times New Roman" w:cs="Times New Roman"/>
          <w:sz w:val="28"/>
          <w:szCs w:val="28"/>
        </w:rPr>
        <w:t>доступны</w:t>
      </w:r>
      <w:proofErr w:type="gramEnd"/>
      <w:r w:rsidR="00C66BB6" w:rsidRPr="006A4537">
        <w:rPr>
          <w:rFonts w:ascii="Times New Roman" w:eastAsia="Times New Roman" w:hAnsi="Times New Roman" w:cs="Times New Roman"/>
          <w:sz w:val="28"/>
          <w:szCs w:val="28"/>
        </w:rPr>
        <w:t xml:space="preserve"> через Единый портал. </w:t>
      </w:r>
    </w:p>
    <w:p w:rsidR="00C66BB6" w:rsidRPr="006A4537" w:rsidRDefault="00C66BB6" w:rsidP="00C66BB6">
      <w:pPr>
        <w:shd w:val="clear" w:color="auto" w:fill="FFFFFF"/>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путем запуска получения услуги в разделе «Личный кабинет». </w:t>
      </w:r>
    </w:p>
    <w:p w:rsidR="00C66BB6" w:rsidRPr="006A4537" w:rsidRDefault="00C66BB6" w:rsidP="00C66BB6">
      <w:pPr>
        <w:shd w:val="clear" w:color="auto" w:fill="FFFFFF"/>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Информирование о ходе предоставления муниципальной услуги осуществляется при использовании Единого портала.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C66BB6" w:rsidRPr="006A4537" w:rsidRDefault="00C66BB6" w:rsidP="00C66BB6">
      <w:pPr>
        <w:shd w:val="clear" w:color="auto" w:fill="FFFFFF"/>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lastRenderedPageBreak/>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EB4F96" w:rsidRPr="006A4537" w:rsidRDefault="00EB4F96" w:rsidP="00B228F5">
      <w:pPr>
        <w:spacing w:after="0" w:line="240" w:lineRule="auto"/>
        <w:jc w:val="both"/>
        <w:rPr>
          <w:rFonts w:ascii="Times New Roman" w:hAnsi="Times New Roman" w:cs="Times New Roman"/>
          <w:sz w:val="28"/>
          <w:szCs w:val="28"/>
        </w:rPr>
      </w:pPr>
    </w:p>
    <w:p w:rsidR="003406C3" w:rsidRPr="006A4537" w:rsidRDefault="00012983" w:rsidP="008E3AAA">
      <w:pPr>
        <w:spacing w:after="0" w:line="240" w:lineRule="auto"/>
        <w:ind w:firstLine="709"/>
        <w:contextualSpacing/>
        <w:rPr>
          <w:rFonts w:ascii="Times New Roman" w:hAnsi="Times New Roman" w:cs="Times New Roman"/>
          <w:sz w:val="28"/>
          <w:szCs w:val="28"/>
        </w:rPr>
      </w:pPr>
      <w:r w:rsidRPr="006A4537">
        <w:rPr>
          <w:rFonts w:ascii="Times New Roman" w:hAnsi="Times New Roman" w:cs="Times New Roman"/>
          <w:sz w:val="28"/>
          <w:szCs w:val="28"/>
        </w:rPr>
        <w:t xml:space="preserve">3.3. </w:t>
      </w:r>
      <w:r w:rsidR="003406C3" w:rsidRPr="006A4537">
        <w:rPr>
          <w:rFonts w:ascii="Times New Roman" w:hAnsi="Times New Roman" w:cs="Times New Roman"/>
          <w:sz w:val="28"/>
          <w:szCs w:val="28"/>
        </w:rPr>
        <w:t>Описание административных процедур</w:t>
      </w:r>
    </w:p>
    <w:p w:rsidR="003406C3" w:rsidRPr="006A4537" w:rsidRDefault="003406C3" w:rsidP="003406C3">
      <w:pPr>
        <w:ind w:firstLine="708"/>
        <w:contextualSpacing/>
        <w:jc w:val="center"/>
        <w:rPr>
          <w:rFonts w:ascii="Times New Roman" w:hAnsi="Times New Roman" w:cs="Times New Roman"/>
          <w:sz w:val="28"/>
          <w:szCs w:val="28"/>
        </w:rPr>
      </w:pPr>
    </w:p>
    <w:p w:rsidR="00C66BB6" w:rsidRPr="006A4537" w:rsidRDefault="00934F75" w:rsidP="00C66BB6">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w:t>
      </w:r>
      <w:r w:rsidR="003406C3" w:rsidRPr="006A4537">
        <w:rPr>
          <w:rFonts w:ascii="Times New Roman" w:hAnsi="Times New Roman" w:cs="Times New Roman"/>
          <w:sz w:val="28"/>
          <w:szCs w:val="28"/>
        </w:rPr>
        <w:t>3.3.</w:t>
      </w:r>
      <w:r w:rsidR="00012983" w:rsidRPr="006A4537">
        <w:rPr>
          <w:rFonts w:ascii="Times New Roman" w:hAnsi="Times New Roman" w:cs="Times New Roman"/>
          <w:sz w:val="28"/>
          <w:szCs w:val="28"/>
        </w:rPr>
        <w:t>1.</w:t>
      </w:r>
      <w:r w:rsidR="003406C3" w:rsidRPr="006A4537">
        <w:rPr>
          <w:rFonts w:ascii="Times New Roman" w:hAnsi="Times New Roman" w:cs="Times New Roman"/>
          <w:sz w:val="28"/>
          <w:szCs w:val="28"/>
        </w:rPr>
        <w:t xml:space="preserve"> </w:t>
      </w:r>
      <w:r w:rsidR="00C66BB6" w:rsidRPr="006A4537">
        <w:rPr>
          <w:rFonts w:ascii="Times New Roman" w:hAnsi="Times New Roman" w:cs="Times New Roman"/>
          <w:sz w:val="28"/>
          <w:szCs w:val="28"/>
        </w:rPr>
        <w:t>Прием и регистрация заявления и документов для предоставления муниципальной услуги</w:t>
      </w:r>
    </w:p>
    <w:p w:rsidR="00C66BB6" w:rsidRPr="006A4537" w:rsidRDefault="00C66BB6" w:rsidP="00C66BB6">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Основанием для начала административной процедуры является поступление в </w:t>
      </w:r>
      <w:r w:rsidR="00181B66" w:rsidRPr="006A4537">
        <w:rPr>
          <w:rFonts w:ascii="Times New Roman" w:hAnsi="Times New Roman" w:cs="Times New Roman"/>
          <w:sz w:val="28"/>
          <w:szCs w:val="28"/>
        </w:rPr>
        <w:t>администрацию</w:t>
      </w:r>
      <w:r w:rsidRPr="006A4537">
        <w:rPr>
          <w:rFonts w:ascii="Times New Roman" w:hAnsi="Times New Roman" w:cs="Times New Roman"/>
          <w:sz w:val="28"/>
          <w:szCs w:val="28"/>
        </w:rPr>
        <w:t xml:space="preserve"> заявления с комплектом документов, необходимых для предоставления муниципальной услуги.</w:t>
      </w:r>
    </w:p>
    <w:p w:rsidR="00C66BB6" w:rsidRPr="006A4537" w:rsidRDefault="00C66BB6" w:rsidP="00C66BB6">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Содержание административной процедуры включает в себя прием, регистрацию документов.</w:t>
      </w:r>
    </w:p>
    <w:p w:rsidR="00A87D6F" w:rsidRPr="006A4537" w:rsidRDefault="00A87D6F" w:rsidP="00A87D6F">
      <w:pPr>
        <w:spacing w:after="0" w:line="240" w:lineRule="auto"/>
        <w:ind w:firstLine="709"/>
        <w:jc w:val="both"/>
        <w:rPr>
          <w:rFonts w:ascii="Times New Roman" w:hAnsi="Times New Roman"/>
          <w:sz w:val="28"/>
        </w:rPr>
      </w:pPr>
      <w:r w:rsidRPr="006A4537">
        <w:rPr>
          <w:rFonts w:ascii="Times New Roman" w:hAnsi="Times New Roman"/>
          <w:sz w:val="28"/>
        </w:rPr>
        <w:t>Срок выполнения административного действия составляет 15 минут.</w:t>
      </w:r>
    </w:p>
    <w:p w:rsidR="00C66BB6" w:rsidRPr="006A4537" w:rsidRDefault="00934F75" w:rsidP="00C66BB6">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  </w:t>
      </w:r>
      <w:r w:rsidR="00C66BB6" w:rsidRPr="006A4537">
        <w:rPr>
          <w:rFonts w:ascii="Times New Roman" w:hAnsi="Times New Roman" w:cs="Times New Roman"/>
          <w:sz w:val="28"/>
          <w:szCs w:val="28"/>
        </w:rPr>
        <w:t xml:space="preserve">Указанная административная процедура выполняется должностным лицом </w:t>
      </w:r>
      <w:r w:rsidR="00181B66" w:rsidRPr="006A4537">
        <w:rPr>
          <w:rFonts w:ascii="Times New Roman" w:hAnsi="Times New Roman" w:cs="Times New Roman"/>
          <w:sz w:val="28"/>
          <w:szCs w:val="28"/>
        </w:rPr>
        <w:t>администрации</w:t>
      </w:r>
      <w:r w:rsidR="00C66BB6" w:rsidRPr="006A4537">
        <w:rPr>
          <w:rFonts w:ascii="Times New Roman" w:hAnsi="Times New Roman" w:cs="Times New Roman"/>
          <w:sz w:val="28"/>
          <w:szCs w:val="28"/>
        </w:rPr>
        <w:t>, ответственным за прием и регистрацию документов.</w:t>
      </w:r>
    </w:p>
    <w:p w:rsidR="00C66BB6" w:rsidRPr="006A4537" w:rsidRDefault="00C66BB6" w:rsidP="00C66BB6">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Должностное лицо </w:t>
      </w:r>
      <w:r w:rsidR="00181B66" w:rsidRPr="006A4537">
        <w:rPr>
          <w:rFonts w:ascii="Times New Roman" w:hAnsi="Times New Roman" w:cs="Times New Roman"/>
          <w:sz w:val="28"/>
          <w:szCs w:val="28"/>
        </w:rPr>
        <w:t>администрации</w:t>
      </w:r>
      <w:r w:rsidRPr="006A4537">
        <w:rPr>
          <w:rFonts w:ascii="Times New Roman" w:hAnsi="Times New Roman" w:cs="Times New Roman"/>
          <w:sz w:val="28"/>
          <w:szCs w:val="28"/>
        </w:rPr>
        <w:t xml:space="preserve">, ответственное за прием и регистрацию документов, передает в </w:t>
      </w:r>
      <w:r w:rsidR="00A87D6F" w:rsidRPr="006A4537">
        <w:rPr>
          <w:rFonts w:ascii="Times New Roman" w:hAnsi="Times New Roman" w:cs="Times New Roman"/>
          <w:sz w:val="28"/>
          <w:szCs w:val="28"/>
        </w:rPr>
        <w:t>Отдел</w:t>
      </w:r>
      <w:r w:rsidR="00A87D6F" w:rsidRPr="006A4537">
        <w:rPr>
          <w:rFonts w:ascii="Times New Roman" w:hAnsi="Times New Roman"/>
          <w:sz w:val="28"/>
        </w:rPr>
        <w:t xml:space="preserve"> имущественных и земельных отношений</w:t>
      </w:r>
      <w:r w:rsidRPr="006A4537">
        <w:rPr>
          <w:rFonts w:ascii="Times New Roman" w:hAnsi="Times New Roman" w:cs="Times New Roman"/>
          <w:sz w:val="28"/>
          <w:szCs w:val="28"/>
        </w:rPr>
        <w:t xml:space="preserve"> пакет документов.</w:t>
      </w:r>
    </w:p>
    <w:p w:rsidR="008B48A9" w:rsidRPr="006A4537" w:rsidRDefault="008B48A9" w:rsidP="008B48A9">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 xml:space="preserve">Специалист Отдела </w:t>
      </w:r>
      <w:r w:rsidRPr="006A4537">
        <w:rPr>
          <w:rFonts w:ascii="Times New Roman" w:hAnsi="Times New Roman"/>
          <w:sz w:val="28"/>
        </w:rPr>
        <w:t>имущественных и земельных отношений</w:t>
      </w:r>
      <w:r w:rsidRPr="006A4537">
        <w:rPr>
          <w:rFonts w:ascii="Times New Roman" w:eastAsia="Times New Roman" w:hAnsi="Times New Roman" w:cs="Times New Roman"/>
          <w:sz w:val="28"/>
          <w:szCs w:val="28"/>
        </w:rPr>
        <w:t>:</w:t>
      </w:r>
    </w:p>
    <w:p w:rsidR="008B48A9" w:rsidRPr="006A4537" w:rsidRDefault="008B48A9" w:rsidP="008B48A9">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 проверяет правильность заполнения заявления и соответствие указанных в нем данных представленному документу, удостоверяющему его личность;</w:t>
      </w:r>
    </w:p>
    <w:p w:rsidR="008B48A9" w:rsidRPr="006A4537" w:rsidRDefault="008B48A9" w:rsidP="008B48A9">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 xml:space="preserve">- проверяет соответствие заявления и представленных документов требованиям, установленным пунктом 2.6, </w:t>
      </w:r>
      <w:r w:rsidR="00BB752B" w:rsidRPr="006A4537">
        <w:rPr>
          <w:rFonts w:ascii="Times New Roman" w:eastAsia="Times New Roman" w:hAnsi="Times New Roman" w:cs="Times New Roman"/>
          <w:sz w:val="28"/>
          <w:szCs w:val="28"/>
        </w:rPr>
        <w:t xml:space="preserve">пунктом </w:t>
      </w:r>
      <w:r w:rsidR="00367499" w:rsidRPr="006A4537">
        <w:rPr>
          <w:rFonts w:ascii="Times New Roman" w:eastAsia="Times New Roman" w:hAnsi="Times New Roman" w:cs="Times New Roman"/>
          <w:sz w:val="28"/>
          <w:szCs w:val="28"/>
        </w:rPr>
        <w:t>2.8</w:t>
      </w:r>
      <w:r w:rsidRPr="006A4537">
        <w:rPr>
          <w:rFonts w:ascii="Times New Roman" w:eastAsia="Times New Roman" w:hAnsi="Times New Roman" w:cs="Times New Roman"/>
          <w:sz w:val="28"/>
          <w:szCs w:val="28"/>
        </w:rPr>
        <w:t xml:space="preserve"> настоящего административного регламента;</w:t>
      </w:r>
    </w:p>
    <w:p w:rsidR="008B48A9" w:rsidRPr="006A4537" w:rsidRDefault="008B48A9" w:rsidP="008B48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проверяет наличие всех необходимых документов, в соответствии с подпунктом 2.6</w:t>
      </w:r>
      <w:r w:rsidR="00BB752B" w:rsidRPr="006A4537">
        <w:rPr>
          <w:rFonts w:ascii="Times New Roman" w:eastAsia="Times New Roman" w:hAnsi="Times New Roman" w:cs="Times New Roman"/>
          <w:sz w:val="28"/>
          <w:szCs w:val="28"/>
        </w:rPr>
        <w:t>.1</w:t>
      </w:r>
      <w:r w:rsidRPr="006A4537">
        <w:rPr>
          <w:rFonts w:ascii="Times New Roman" w:eastAsia="Times New Roman" w:hAnsi="Times New Roman" w:cs="Times New Roman"/>
          <w:sz w:val="28"/>
          <w:szCs w:val="28"/>
        </w:rPr>
        <w:t xml:space="preserve"> настоящего административного регламента.</w:t>
      </w:r>
    </w:p>
    <w:p w:rsidR="008B48A9" w:rsidRPr="006A4537" w:rsidRDefault="008B48A9" w:rsidP="008B48A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A4537">
        <w:rPr>
          <w:rFonts w:ascii="Times New Roman" w:eastAsia="Times New Roman" w:hAnsi="Times New Roman" w:cs="Times New Roman"/>
          <w:sz w:val="28"/>
          <w:szCs w:val="28"/>
        </w:rPr>
        <w:t>При наличие оснований предусмотренных пунктом 2.8 настоящего административного регламента готовит уведомление об отказе в приеме документов и в течение 5 рабочих дней со дня регистрации заявления с документами направляет заявителю или его представителю уведомление об отказе в приеме документов с разъяснение о том, какие документы он должен предоставить и (или) надлежаще оформить (приложение 4 к настоящему административному регламенту)</w:t>
      </w:r>
      <w:proofErr w:type="gramEnd"/>
    </w:p>
    <w:p w:rsidR="00367499" w:rsidRPr="006A4537" w:rsidRDefault="00367499" w:rsidP="00367499">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Максимальный срок выполнения административной процедуры один день.</w:t>
      </w:r>
    </w:p>
    <w:p w:rsidR="00095BFE" w:rsidRPr="006A4537" w:rsidRDefault="00095BFE" w:rsidP="00095BFE">
      <w:pPr>
        <w:pStyle w:val="ab"/>
        <w:ind w:firstLine="708"/>
        <w:jc w:val="both"/>
        <w:rPr>
          <w:rFonts w:ascii="Times New Roman" w:hAnsi="Times New Roman"/>
          <w:sz w:val="28"/>
        </w:rPr>
      </w:pPr>
      <w:r w:rsidRPr="006A4537">
        <w:rPr>
          <w:rFonts w:ascii="Times New Roman" w:hAnsi="Times New Roman"/>
          <w:sz w:val="28"/>
        </w:rPr>
        <w:t>Критерии принятия решения по административ</w:t>
      </w:r>
      <w:r w:rsidR="00367499" w:rsidRPr="006A4537">
        <w:rPr>
          <w:rFonts w:ascii="Times New Roman" w:hAnsi="Times New Roman"/>
          <w:sz w:val="28"/>
        </w:rPr>
        <w:t>ной процедуре определены пунктами</w:t>
      </w:r>
      <w:r w:rsidRPr="006A4537">
        <w:rPr>
          <w:rFonts w:ascii="Times New Roman" w:hAnsi="Times New Roman"/>
          <w:sz w:val="28"/>
        </w:rPr>
        <w:t xml:space="preserve"> 2.6., 2.8 настоящего административного регламента. </w:t>
      </w:r>
    </w:p>
    <w:p w:rsidR="00095BFE" w:rsidRPr="006A4537" w:rsidRDefault="00095BFE" w:rsidP="00095BFE">
      <w:pPr>
        <w:pStyle w:val="ab"/>
        <w:ind w:firstLine="708"/>
        <w:jc w:val="both"/>
        <w:rPr>
          <w:rFonts w:ascii="Times New Roman" w:hAnsi="Times New Roman"/>
          <w:sz w:val="28"/>
        </w:rPr>
      </w:pPr>
      <w:r w:rsidRPr="006A4537">
        <w:rPr>
          <w:rFonts w:ascii="Times New Roman" w:hAnsi="Times New Roman"/>
          <w:sz w:val="28"/>
        </w:rPr>
        <w:t>Результатом выполнения настоящей административной процедуры является принятие специалистом администрации заявления и приложенных к нему документов либо направление заявителю отказа в приеме документов.</w:t>
      </w:r>
    </w:p>
    <w:p w:rsidR="00095BFE" w:rsidRPr="006A4537" w:rsidRDefault="00C66BB6" w:rsidP="00095BFE">
      <w:pPr>
        <w:pStyle w:val="ab"/>
        <w:ind w:firstLine="709"/>
        <w:jc w:val="both"/>
        <w:rPr>
          <w:rFonts w:ascii="Times New Roman" w:hAnsi="Times New Roman"/>
          <w:sz w:val="28"/>
        </w:rPr>
      </w:pPr>
      <w:r w:rsidRPr="006A4537">
        <w:rPr>
          <w:rFonts w:ascii="Times New Roman" w:hAnsi="Times New Roman"/>
          <w:sz w:val="28"/>
          <w:szCs w:val="28"/>
        </w:rPr>
        <w:t xml:space="preserve">Способ фиксации результата выполнения административной процедуры - регистрация факта приема пакета документов в журнале </w:t>
      </w:r>
      <w:r w:rsidRPr="006A4537">
        <w:rPr>
          <w:rFonts w:ascii="Times New Roman" w:hAnsi="Times New Roman"/>
          <w:sz w:val="28"/>
          <w:szCs w:val="28"/>
        </w:rPr>
        <w:lastRenderedPageBreak/>
        <w:t>регистрации в установленной форме</w:t>
      </w:r>
      <w:r w:rsidR="00095BFE" w:rsidRPr="006A4537">
        <w:rPr>
          <w:rFonts w:ascii="Times New Roman" w:hAnsi="Times New Roman"/>
          <w:sz w:val="28"/>
        </w:rPr>
        <w:t xml:space="preserve"> либо </w:t>
      </w:r>
      <w:r w:rsidR="008B48A9" w:rsidRPr="006A4537">
        <w:rPr>
          <w:rFonts w:ascii="Times New Roman" w:hAnsi="Times New Roman"/>
          <w:sz w:val="28"/>
        </w:rPr>
        <w:t>уведомлени</w:t>
      </w:r>
      <w:r w:rsidR="00BB752B" w:rsidRPr="006A4537">
        <w:rPr>
          <w:rFonts w:ascii="Times New Roman" w:hAnsi="Times New Roman"/>
          <w:sz w:val="28"/>
        </w:rPr>
        <w:t>я</w:t>
      </w:r>
      <w:r w:rsidR="008B48A9" w:rsidRPr="006A4537">
        <w:rPr>
          <w:rFonts w:ascii="Times New Roman" w:hAnsi="Times New Roman"/>
          <w:sz w:val="28"/>
        </w:rPr>
        <w:t xml:space="preserve"> об </w:t>
      </w:r>
      <w:r w:rsidR="00095BFE" w:rsidRPr="006A4537">
        <w:rPr>
          <w:rFonts w:ascii="Times New Roman" w:hAnsi="Times New Roman"/>
          <w:sz w:val="28"/>
        </w:rPr>
        <w:t>отказ</w:t>
      </w:r>
      <w:r w:rsidR="008B48A9" w:rsidRPr="006A4537">
        <w:rPr>
          <w:rFonts w:ascii="Times New Roman" w:hAnsi="Times New Roman"/>
          <w:sz w:val="28"/>
        </w:rPr>
        <w:t>е</w:t>
      </w:r>
      <w:r w:rsidR="00095BFE" w:rsidRPr="006A4537">
        <w:rPr>
          <w:rFonts w:ascii="Times New Roman" w:hAnsi="Times New Roman"/>
          <w:sz w:val="28"/>
        </w:rPr>
        <w:t xml:space="preserve"> в приеме документов.</w:t>
      </w:r>
    </w:p>
    <w:p w:rsidR="00012983" w:rsidRPr="006A4537" w:rsidRDefault="00012983" w:rsidP="008E3AAA">
      <w:pPr>
        <w:autoSpaceDE w:val="0"/>
        <w:autoSpaceDN w:val="0"/>
        <w:adjustRightInd w:val="0"/>
        <w:spacing w:after="0" w:line="240" w:lineRule="auto"/>
        <w:ind w:firstLine="709"/>
        <w:jc w:val="both"/>
        <w:rPr>
          <w:rFonts w:ascii="Times New Roman" w:hAnsi="Times New Roman" w:cs="Times New Roman"/>
          <w:sz w:val="28"/>
          <w:szCs w:val="28"/>
        </w:rPr>
      </w:pPr>
      <w:r w:rsidRPr="006A4537">
        <w:rPr>
          <w:rFonts w:ascii="Times New Roman" w:hAnsi="Times New Roman" w:cs="Times New Roman"/>
          <w:sz w:val="28"/>
          <w:szCs w:val="28"/>
        </w:rPr>
        <w:t>3.</w:t>
      </w:r>
      <w:r w:rsidR="002C1A4D" w:rsidRPr="006A4537">
        <w:rPr>
          <w:rFonts w:ascii="Times New Roman" w:hAnsi="Times New Roman" w:cs="Times New Roman"/>
          <w:sz w:val="28"/>
          <w:szCs w:val="28"/>
        </w:rPr>
        <w:t>3</w:t>
      </w:r>
      <w:r w:rsidRPr="006A4537">
        <w:rPr>
          <w:rFonts w:ascii="Times New Roman" w:hAnsi="Times New Roman" w:cs="Times New Roman"/>
          <w:sz w:val="28"/>
          <w:szCs w:val="28"/>
        </w:rPr>
        <w:t>.</w:t>
      </w:r>
      <w:r w:rsidR="002C1A4D" w:rsidRPr="006A4537">
        <w:rPr>
          <w:rFonts w:ascii="Times New Roman" w:hAnsi="Times New Roman" w:cs="Times New Roman"/>
          <w:sz w:val="28"/>
          <w:szCs w:val="28"/>
        </w:rPr>
        <w:t>2.</w:t>
      </w:r>
      <w:r w:rsidRPr="006A4537">
        <w:rPr>
          <w:rFonts w:ascii="Times New Roman" w:hAnsi="Times New Roman" w:cs="Times New Roman"/>
          <w:sz w:val="28"/>
          <w:szCs w:val="28"/>
        </w:rPr>
        <w:t xml:space="preserve"> Формирование и направление межведомственных запросов</w:t>
      </w:r>
    </w:p>
    <w:p w:rsidR="00A002E5" w:rsidRPr="006A4537" w:rsidRDefault="00A002E5" w:rsidP="00A002E5">
      <w:pPr>
        <w:spacing w:after="0" w:line="240" w:lineRule="auto"/>
        <w:ind w:firstLine="709"/>
        <w:jc w:val="both"/>
        <w:rPr>
          <w:rFonts w:ascii="Times New Roman" w:hAnsi="Times New Roman"/>
          <w:sz w:val="28"/>
        </w:rPr>
      </w:pPr>
      <w:r w:rsidRPr="006A4537">
        <w:rPr>
          <w:rFonts w:ascii="Times New Roman" w:hAnsi="Times New Roman"/>
          <w:sz w:val="28"/>
        </w:rPr>
        <w:t>Основанием для начала административной процедуры является прием заявления и документов, указанных в подпункте 2.6.1 настоящего административного регламента и не предоставление заявителем документов предусмотренных подпунктом 2.7.1 настоящего административного регламента.</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5611E6" w:rsidRPr="006A4537" w:rsidRDefault="005611E6" w:rsidP="005611E6">
      <w:pPr>
        <w:spacing w:after="0" w:line="240" w:lineRule="auto"/>
        <w:ind w:firstLine="709"/>
        <w:jc w:val="both"/>
        <w:rPr>
          <w:rFonts w:ascii="Times New Roman" w:hAnsi="Times New Roman"/>
          <w:sz w:val="28"/>
        </w:rPr>
      </w:pPr>
      <w:r w:rsidRPr="006A4537">
        <w:rPr>
          <w:rFonts w:ascii="Times New Roman" w:hAnsi="Times New Roman"/>
          <w:sz w:val="28"/>
        </w:rPr>
        <w:t>1) подготовка и направление в организации запросов об истребовании документов, указанных в подпункте 2.7.1 настоящего административного регламента;</w:t>
      </w:r>
    </w:p>
    <w:p w:rsidR="005611E6" w:rsidRPr="006A4537" w:rsidRDefault="005611E6" w:rsidP="005611E6">
      <w:pPr>
        <w:spacing w:after="0" w:line="240" w:lineRule="auto"/>
        <w:ind w:firstLine="709"/>
        <w:jc w:val="both"/>
        <w:rPr>
          <w:rFonts w:ascii="Times New Roman" w:hAnsi="Times New Roman"/>
          <w:sz w:val="28"/>
        </w:rPr>
      </w:pPr>
      <w:r w:rsidRPr="006A4537">
        <w:rPr>
          <w:rFonts w:ascii="Times New Roman" w:hAnsi="Times New Roman"/>
          <w:sz w:val="28"/>
        </w:rPr>
        <w:t>2) получение и приобщение к заявлению и документам, представленным заявителем или его доверенным лицом документов, указанных в подпункте 2.7.1  настоящего административного регламента.</w:t>
      </w:r>
    </w:p>
    <w:p w:rsidR="005611E6" w:rsidRPr="006A4537" w:rsidRDefault="005611E6" w:rsidP="005611E6">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611E6" w:rsidRPr="006A4537" w:rsidRDefault="005611E6" w:rsidP="005611E6">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rsidR="005611E6" w:rsidRPr="006A4537" w:rsidRDefault="005611E6" w:rsidP="005611E6">
      <w:pPr>
        <w:spacing w:after="0" w:line="240" w:lineRule="auto"/>
        <w:ind w:firstLine="540"/>
        <w:jc w:val="both"/>
        <w:rPr>
          <w:rFonts w:ascii="Verdana" w:eastAsia="Times New Roman" w:hAnsi="Verdana" w:cs="Times New Roman"/>
          <w:sz w:val="28"/>
          <w:szCs w:val="28"/>
        </w:rPr>
      </w:pPr>
      <w:r w:rsidRPr="006A4537">
        <w:rPr>
          <w:rFonts w:ascii="Times New Roman" w:eastAsia="Times New Roman" w:hAnsi="Times New Roman" w:cs="Times New Roman"/>
          <w:sz w:val="28"/>
          <w:szCs w:val="28"/>
        </w:rPr>
        <w:t xml:space="preserve">Межведомственный запрос формируется в соответствии с требованиями </w:t>
      </w:r>
      <w:hyperlink r:id="rId35" w:history="1">
        <w:r w:rsidRPr="006A4537">
          <w:rPr>
            <w:rFonts w:ascii="Times New Roman" w:eastAsia="Times New Roman" w:hAnsi="Times New Roman" w:cs="Times New Roman"/>
            <w:sz w:val="28"/>
            <w:szCs w:val="28"/>
          </w:rPr>
          <w:t>статьи 7.2</w:t>
        </w:r>
      </w:hyperlink>
      <w:r w:rsidRPr="006A4537">
        <w:rPr>
          <w:rFonts w:ascii="Times New Roman" w:eastAsia="Times New Roman" w:hAnsi="Times New Roman" w:cs="Times New Roman"/>
          <w:sz w:val="28"/>
          <w:szCs w:val="28"/>
        </w:rPr>
        <w:t xml:space="preserve"> Федерального закона № 210-ФЗ и 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t>Административная процедура выполняется должностным лицом Отдела</w:t>
      </w:r>
      <w:r w:rsidRPr="006A4537">
        <w:rPr>
          <w:rFonts w:ascii="Times New Roman" w:hAnsi="Times New Roman" w:cs="Times New Roman"/>
          <w:sz w:val="28"/>
          <w:szCs w:val="28"/>
        </w:rPr>
        <w:t xml:space="preserve"> </w:t>
      </w:r>
      <w:r w:rsidRPr="006A4537">
        <w:rPr>
          <w:rFonts w:ascii="Times New Roman" w:hAnsi="Times New Roman"/>
          <w:sz w:val="28"/>
        </w:rPr>
        <w:t>имущественных и земельных отношений, ответственным за предоставление муниципальной услуги, в рамках межведомственного взаимодействия.</w:t>
      </w:r>
    </w:p>
    <w:p w:rsidR="00934F75" w:rsidRPr="006A4537" w:rsidRDefault="00934F75" w:rsidP="00934F75">
      <w:pPr>
        <w:spacing w:after="0" w:line="240" w:lineRule="auto"/>
        <w:ind w:firstLine="709"/>
        <w:jc w:val="both"/>
        <w:rPr>
          <w:rFonts w:ascii="Times New Roman" w:hAnsi="Times New Roman"/>
          <w:sz w:val="28"/>
        </w:rPr>
      </w:pPr>
      <w:proofErr w:type="gramStart"/>
      <w:r w:rsidRPr="006A4537">
        <w:rPr>
          <w:rFonts w:ascii="Times New Roman" w:hAnsi="Times New Roman"/>
          <w:sz w:val="28"/>
        </w:rPr>
        <w:t>Контроль за</w:t>
      </w:r>
      <w:proofErr w:type="gramEnd"/>
      <w:r w:rsidRPr="006A4537">
        <w:rPr>
          <w:rFonts w:ascii="Times New Roman" w:hAnsi="Times New Roman"/>
          <w:sz w:val="28"/>
        </w:rPr>
        <w:t xml:space="preserve"> административной процедурой осуществляет начальник </w:t>
      </w:r>
      <w:r w:rsidRPr="006A4537">
        <w:rPr>
          <w:rFonts w:ascii="Times New Roman" w:hAnsi="Times New Roman" w:cs="Times New Roman"/>
          <w:sz w:val="28"/>
          <w:szCs w:val="28"/>
        </w:rPr>
        <w:t xml:space="preserve">Отдела </w:t>
      </w:r>
      <w:r w:rsidRPr="006A4537">
        <w:rPr>
          <w:rFonts w:ascii="Times New Roman" w:hAnsi="Times New Roman"/>
          <w:sz w:val="28"/>
        </w:rPr>
        <w:t>имущественных и земельных отношений.</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t xml:space="preserve">Максимальный срок направления в организации, указанные в </w:t>
      </w:r>
      <w:r w:rsidR="00BB752B" w:rsidRPr="006A4537">
        <w:rPr>
          <w:rFonts w:ascii="Times New Roman" w:hAnsi="Times New Roman"/>
          <w:sz w:val="28"/>
        </w:rPr>
        <w:t>а</w:t>
      </w:r>
      <w:r w:rsidRPr="006A4537">
        <w:rPr>
          <w:rFonts w:ascii="Times New Roman" w:hAnsi="Times New Roman"/>
          <w:sz w:val="28"/>
        </w:rPr>
        <w:t>дминистративном регламенте, межведомственных запросов не более 5 рабочих дней со дня принятия к рассмотрению заявления и документов.</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r w:rsidR="0010738C" w:rsidRPr="006A4537">
        <w:rPr>
          <w:rFonts w:ascii="Times New Roman" w:hAnsi="Times New Roman"/>
          <w:sz w:val="28"/>
        </w:rPr>
        <w:t xml:space="preserve">подпункте 2.7.1 </w:t>
      </w:r>
      <w:r w:rsidRPr="006A4537">
        <w:rPr>
          <w:rFonts w:ascii="Times New Roman" w:hAnsi="Times New Roman"/>
          <w:sz w:val="28"/>
        </w:rPr>
        <w:t>настоящего административного регламента.</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lastRenderedPageBreak/>
        <w:t xml:space="preserve">Результатом выполнения административной процедуры является получение документов от организаций, указанных в </w:t>
      </w:r>
      <w:r w:rsidR="0010738C" w:rsidRPr="006A4537">
        <w:rPr>
          <w:rFonts w:ascii="Times New Roman" w:hAnsi="Times New Roman"/>
          <w:sz w:val="28"/>
        </w:rPr>
        <w:t xml:space="preserve">подпункте 2.7.1 </w:t>
      </w:r>
      <w:r w:rsidRPr="006A4537">
        <w:rPr>
          <w:rFonts w:ascii="Times New Roman" w:hAnsi="Times New Roman"/>
          <w:sz w:val="28"/>
        </w:rPr>
        <w:t>настоящего административного регламента.</w:t>
      </w:r>
    </w:p>
    <w:p w:rsidR="00934F75" w:rsidRPr="006A4537" w:rsidRDefault="00934F75" w:rsidP="00934F75">
      <w:pPr>
        <w:spacing w:after="0" w:line="240" w:lineRule="auto"/>
        <w:ind w:firstLine="709"/>
        <w:jc w:val="both"/>
        <w:rPr>
          <w:rFonts w:ascii="Times New Roman" w:hAnsi="Times New Roman"/>
          <w:sz w:val="28"/>
        </w:rPr>
      </w:pPr>
      <w:r w:rsidRPr="006A4537">
        <w:rPr>
          <w:rFonts w:ascii="Times New Roman" w:hAnsi="Times New Roman"/>
          <w:sz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 либо их неполучение.</w:t>
      </w:r>
    </w:p>
    <w:p w:rsidR="00934F75" w:rsidRPr="006A4537" w:rsidRDefault="00934F75" w:rsidP="00934F75">
      <w:pPr>
        <w:spacing w:after="0" w:line="240" w:lineRule="auto"/>
        <w:ind w:firstLine="709"/>
        <w:jc w:val="both"/>
        <w:rPr>
          <w:rFonts w:ascii="Times New Roman" w:hAnsi="Times New Roman"/>
          <w:sz w:val="28"/>
        </w:rPr>
      </w:pPr>
    </w:p>
    <w:p w:rsidR="00012983" w:rsidRPr="006A4537" w:rsidRDefault="00012983" w:rsidP="0001298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w:t>
      </w:r>
      <w:r w:rsidR="002C1A4D" w:rsidRPr="006A4537">
        <w:rPr>
          <w:rFonts w:ascii="Times New Roman" w:hAnsi="Times New Roman" w:cs="Times New Roman"/>
          <w:sz w:val="28"/>
          <w:szCs w:val="28"/>
        </w:rPr>
        <w:t>3</w:t>
      </w:r>
      <w:r w:rsidRPr="006A4537">
        <w:rPr>
          <w:rFonts w:ascii="Times New Roman" w:hAnsi="Times New Roman" w:cs="Times New Roman"/>
          <w:sz w:val="28"/>
          <w:szCs w:val="28"/>
        </w:rPr>
        <w:t>.</w:t>
      </w:r>
      <w:r w:rsidR="002C1A4D" w:rsidRPr="006A4537">
        <w:rPr>
          <w:rFonts w:ascii="Times New Roman" w:hAnsi="Times New Roman" w:cs="Times New Roman"/>
          <w:sz w:val="28"/>
          <w:szCs w:val="28"/>
        </w:rPr>
        <w:t>3.</w:t>
      </w:r>
      <w:r w:rsidRPr="006A4537">
        <w:rPr>
          <w:rFonts w:ascii="Times New Roman" w:hAnsi="Times New Roman" w:cs="Times New Roman"/>
          <w:sz w:val="28"/>
          <w:szCs w:val="28"/>
        </w:rPr>
        <w:t xml:space="preserve"> Рассмотрение документов, проверка содержащихся сведений и принятие решения о приеме в муниципальную собственность Петровского городского округа Ставропольского края приватизированного жилого помещения либо об отказе в </w:t>
      </w:r>
      <w:r w:rsidR="00934F75" w:rsidRPr="006A4537">
        <w:rPr>
          <w:rFonts w:ascii="Times New Roman" w:hAnsi="Times New Roman" w:cs="Times New Roman"/>
          <w:sz w:val="28"/>
          <w:szCs w:val="28"/>
        </w:rPr>
        <w:t xml:space="preserve">предоставлении </w:t>
      </w:r>
      <w:r w:rsidRPr="006A4537">
        <w:rPr>
          <w:rFonts w:ascii="Times New Roman" w:hAnsi="Times New Roman" w:cs="Times New Roman"/>
          <w:sz w:val="28"/>
          <w:szCs w:val="28"/>
        </w:rPr>
        <w:t>муниципальн</w:t>
      </w:r>
      <w:r w:rsidR="00934F75" w:rsidRPr="006A4537">
        <w:rPr>
          <w:rFonts w:ascii="Times New Roman" w:hAnsi="Times New Roman" w:cs="Times New Roman"/>
          <w:sz w:val="28"/>
          <w:szCs w:val="28"/>
        </w:rPr>
        <w:t>ой услуги</w:t>
      </w:r>
    </w:p>
    <w:p w:rsidR="00F543C1" w:rsidRPr="006A4537" w:rsidRDefault="00F543C1" w:rsidP="00012983">
      <w:pPr>
        <w:autoSpaceDE w:val="0"/>
        <w:autoSpaceDN w:val="0"/>
        <w:adjustRightInd w:val="0"/>
        <w:spacing w:after="0" w:line="240" w:lineRule="auto"/>
        <w:ind w:firstLine="540"/>
        <w:jc w:val="both"/>
        <w:rPr>
          <w:rFonts w:ascii="Times New Roman" w:hAnsi="Times New Roman" w:cs="Times New Roman"/>
          <w:sz w:val="28"/>
          <w:szCs w:val="28"/>
        </w:rPr>
      </w:pPr>
    </w:p>
    <w:p w:rsidR="006C0A2C" w:rsidRPr="006A4537" w:rsidRDefault="006C0A2C" w:rsidP="006C0A2C">
      <w:pPr>
        <w:pStyle w:val="ConsPlusNormal"/>
        <w:ind w:firstLine="709"/>
        <w:jc w:val="both"/>
        <w:rPr>
          <w:rFonts w:ascii="Times New Roman" w:hAnsi="Times New Roman"/>
          <w:sz w:val="28"/>
        </w:rPr>
      </w:pPr>
      <w:r w:rsidRPr="006A4537">
        <w:rPr>
          <w:rFonts w:ascii="Times New Roman" w:hAnsi="Times New Roman"/>
          <w:sz w:val="28"/>
        </w:rPr>
        <w:t>Основанием для начала административной процедуры является получение ответственным исполнителем Отдела</w:t>
      </w:r>
      <w:r w:rsidRPr="006A4537">
        <w:rPr>
          <w:rFonts w:ascii="Times New Roman" w:hAnsi="Times New Roman" w:cs="Times New Roman"/>
          <w:sz w:val="28"/>
          <w:szCs w:val="28"/>
        </w:rPr>
        <w:t xml:space="preserve"> </w:t>
      </w:r>
      <w:r w:rsidRPr="006A4537">
        <w:rPr>
          <w:rFonts w:ascii="Times New Roman" w:hAnsi="Times New Roman"/>
          <w:sz w:val="28"/>
        </w:rPr>
        <w:t xml:space="preserve">имущественных и земельных отношений документов, предусмотренных </w:t>
      </w:r>
      <w:r w:rsidR="00714554" w:rsidRPr="006A4537">
        <w:rPr>
          <w:rFonts w:ascii="Times New Roman" w:hAnsi="Times New Roman"/>
          <w:sz w:val="28"/>
        </w:rPr>
        <w:t>под</w:t>
      </w:r>
      <w:hyperlink w:anchor="P160" w:history="1">
        <w:r w:rsidR="00714554" w:rsidRPr="006A4537">
          <w:rPr>
            <w:rFonts w:ascii="Times New Roman" w:hAnsi="Times New Roman"/>
            <w:sz w:val="28"/>
          </w:rPr>
          <w:t>пунктами 2.6</w:t>
        </w:r>
      </w:hyperlink>
      <w:r w:rsidR="00714554" w:rsidRPr="006A4537">
        <w:rPr>
          <w:rFonts w:ascii="Times New Roman" w:hAnsi="Times New Roman"/>
          <w:sz w:val="28"/>
        </w:rPr>
        <w:t xml:space="preserve">.1, </w:t>
      </w:r>
      <w:hyperlink w:anchor="P183" w:history="1">
        <w:r w:rsidR="00714554" w:rsidRPr="006A4537">
          <w:rPr>
            <w:rFonts w:ascii="Times New Roman" w:hAnsi="Times New Roman"/>
            <w:sz w:val="28"/>
          </w:rPr>
          <w:t>2.7</w:t>
        </w:r>
      </w:hyperlink>
      <w:r w:rsidR="00714554" w:rsidRPr="006A4537">
        <w:rPr>
          <w:rFonts w:ascii="Times New Roman" w:hAnsi="Times New Roman"/>
          <w:sz w:val="28"/>
        </w:rPr>
        <w:t>.1</w:t>
      </w:r>
      <w:r w:rsidRPr="006A4537">
        <w:rPr>
          <w:rFonts w:ascii="Times New Roman" w:hAnsi="Times New Roman"/>
          <w:sz w:val="28"/>
        </w:rPr>
        <w:t xml:space="preserve"> настоящего административного регламента.</w:t>
      </w:r>
    </w:p>
    <w:p w:rsidR="005353E6" w:rsidRPr="006A4537" w:rsidRDefault="005353E6" w:rsidP="005353E6">
      <w:pPr>
        <w:pStyle w:val="consplusnormal1"/>
        <w:spacing w:before="0" w:beforeAutospacing="0" w:after="0" w:afterAutospacing="0"/>
        <w:ind w:firstLine="709"/>
        <w:jc w:val="both"/>
        <w:rPr>
          <w:sz w:val="27"/>
        </w:rPr>
      </w:pPr>
      <w:r w:rsidRPr="006A4537">
        <w:rPr>
          <w:sz w:val="27"/>
        </w:rPr>
        <w:t>В случае отсутствия оснований предусмотренных подпунктом 2.9.2</w:t>
      </w:r>
      <w:r w:rsidRPr="006A4537">
        <w:rPr>
          <w:sz w:val="28"/>
        </w:rPr>
        <w:t xml:space="preserve"> настоящего </w:t>
      </w:r>
      <w:r w:rsidRPr="006A4537">
        <w:rPr>
          <w:sz w:val="27"/>
        </w:rPr>
        <w:t xml:space="preserve">административного регламента, специалист, ответственный за предоставление муниципальной услуги принимает решение о подготовке проекта </w:t>
      </w:r>
      <w:r w:rsidRPr="006A4537">
        <w:rPr>
          <w:sz w:val="28"/>
          <w:szCs w:val="28"/>
        </w:rPr>
        <w:t>постановления администрации о приеме в собственность Петровского городского округа Ставропольского края приватизированного жилого помещения</w:t>
      </w:r>
      <w:r w:rsidRPr="006A4537">
        <w:rPr>
          <w:sz w:val="27"/>
        </w:rPr>
        <w:t xml:space="preserve">. </w:t>
      </w:r>
    </w:p>
    <w:p w:rsidR="005353E6" w:rsidRPr="006A4537" w:rsidRDefault="005353E6" w:rsidP="005353E6">
      <w:pPr>
        <w:autoSpaceDE w:val="0"/>
        <w:autoSpaceDN w:val="0"/>
        <w:adjustRightInd w:val="0"/>
        <w:spacing w:after="0" w:line="240" w:lineRule="auto"/>
        <w:ind w:firstLine="540"/>
        <w:jc w:val="both"/>
        <w:rPr>
          <w:rFonts w:ascii="Times New Roman" w:hAnsi="Times New Roman"/>
          <w:sz w:val="28"/>
          <w:szCs w:val="28"/>
        </w:rPr>
      </w:pPr>
      <w:r w:rsidRPr="006A4537">
        <w:rPr>
          <w:rFonts w:ascii="Times New Roman" w:hAnsi="Times New Roman"/>
          <w:sz w:val="28"/>
          <w:szCs w:val="28"/>
        </w:rPr>
        <w:t>Подготовленный проект постановления подлежит визированию. Визирование осуществляется в соответствии с правилами делопроизводства, принятыми в администрации.</w:t>
      </w:r>
    </w:p>
    <w:p w:rsidR="005353E6" w:rsidRPr="006A4537" w:rsidRDefault="005353E6" w:rsidP="005353E6">
      <w:pPr>
        <w:pStyle w:val="consplusnormal1"/>
        <w:spacing w:before="0" w:beforeAutospacing="0" w:after="0" w:afterAutospacing="0"/>
        <w:ind w:firstLine="709"/>
        <w:jc w:val="both"/>
        <w:rPr>
          <w:sz w:val="27"/>
        </w:rPr>
      </w:pPr>
      <w:r w:rsidRPr="006A4537">
        <w:rPr>
          <w:sz w:val="27"/>
        </w:rPr>
        <w:t xml:space="preserve">В случае, наличия оснований для отказа в предоставлении муниципальной услуги, предусмотренных подпунктом 2.9.2 настоящего административного регламента, специалист Отдела </w:t>
      </w:r>
      <w:r w:rsidRPr="006A4537">
        <w:rPr>
          <w:sz w:val="28"/>
        </w:rPr>
        <w:t>имущественных и земельных отношений</w:t>
      </w:r>
      <w:r w:rsidRPr="006A4537">
        <w:rPr>
          <w:sz w:val="27"/>
        </w:rPr>
        <w:t xml:space="preserve">, ответственный за предоставление муниципальной услуги, готовит решение об отказе </w:t>
      </w:r>
      <w:r w:rsidRPr="006A4537">
        <w:rPr>
          <w:sz w:val="28"/>
          <w:szCs w:val="28"/>
        </w:rPr>
        <w:t>в предоставлении муниципальной услуги</w:t>
      </w:r>
      <w:r w:rsidRPr="006A4537">
        <w:rPr>
          <w:sz w:val="27"/>
        </w:rPr>
        <w:t xml:space="preserve"> с указанием причин такого отказа, в форме уведомления</w:t>
      </w:r>
      <w:r w:rsidR="00BB752B" w:rsidRPr="006A4537">
        <w:rPr>
          <w:sz w:val="27"/>
        </w:rPr>
        <w:t xml:space="preserve"> (приложение 3 к настоящему административному регламенту)</w:t>
      </w:r>
      <w:r w:rsidRPr="006A4537">
        <w:rPr>
          <w:sz w:val="27"/>
        </w:rPr>
        <w:t>. Подписывает его у должностного лица и в течение 3 рабочих дней направляет его заявителю.</w:t>
      </w:r>
    </w:p>
    <w:p w:rsidR="005353E6" w:rsidRPr="006A4537" w:rsidRDefault="005353E6" w:rsidP="005353E6">
      <w:pPr>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Максимальный срок исполнения административной процедуры составляет 60 календарных дней со дня регистрации </w:t>
      </w:r>
      <w:r w:rsidRPr="006A4537">
        <w:rPr>
          <w:rFonts w:ascii="Times New Roman" w:eastAsia="Times New Roman" w:hAnsi="Times New Roman" w:cs="Times New Roman"/>
          <w:sz w:val="28"/>
          <w:szCs w:val="28"/>
        </w:rPr>
        <w:t>заявления и документов.</w:t>
      </w:r>
    </w:p>
    <w:p w:rsidR="005353E6" w:rsidRPr="006A4537" w:rsidRDefault="005353E6" w:rsidP="005353E6">
      <w:pPr>
        <w:spacing w:after="0" w:line="240" w:lineRule="auto"/>
        <w:ind w:firstLine="540"/>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Специалист </w:t>
      </w:r>
      <w:r w:rsidRPr="006A4537">
        <w:rPr>
          <w:rFonts w:ascii="Times New Roman" w:hAnsi="Times New Roman" w:cs="Times New Roman"/>
          <w:sz w:val="28"/>
          <w:szCs w:val="28"/>
        </w:rPr>
        <w:t xml:space="preserve">Отдела имущественных и земельных отношений </w:t>
      </w:r>
      <w:r w:rsidRPr="006A4537">
        <w:rPr>
          <w:rFonts w:ascii="Times New Roman" w:eastAsia="Times New Roman" w:hAnsi="Times New Roman" w:cs="Times New Roman"/>
          <w:sz w:val="28"/>
          <w:szCs w:val="28"/>
        </w:rPr>
        <w:t>в течение 3 рабочих дней направляет результат предоставления муниципальной услуги заявителю заказным письмом по указанному в заявлении почтовому адресу.</w:t>
      </w:r>
    </w:p>
    <w:p w:rsidR="005353E6" w:rsidRPr="006A4537" w:rsidRDefault="005353E6" w:rsidP="005353E6">
      <w:pPr>
        <w:spacing w:after="0" w:line="240" w:lineRule="auto"/>
        <w:ind w:firstLine="540"/>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 xml:space="preserve">При изъявлении заявителем желания получить результат муниципальной услуги лично либо через доверенное лицо специалист </w:t>
      </w:r>
      <w:r w:rsidRPr="006A4537">
        <w:rPr>
          <w:rFonts w:ascii="Times New Roman" w:hAnsi="Times New Roman" w:cs="Times New Roman"/>
          <w:sz w:val="28"/>
          <w:szCs w:val="28"/>
        </w:rPr>
        <w:t>Отдела имущественных</w:t>
      </w:r>
      <w:r w:rsidRPr="006A4537">
        <w:rPr>
          <w:sz w:val="28"/>
        </w:rPr>
        <w:t xml:space="preserve"> и </w:t>
      </w:r>
      <w:r w:rsidRPr="006A4537">
        <w:rPr>
          <w:rFonts w:ascii="Times New Roman" w:hAnsi="Times New Roman" w:cs="Times New Roman"/>
          <w:sz w:val="28"/>
          <w:szCs w:val="28"/>
        </w:rPr>
        <w:t xml:space="preserve">земельных отношений </w:t>
      </w:r>
      <w:r w:rsidRPr="006A4537">
        <w:rPr>
          <w:rFonts w:ascii="Times New Roman" w:eastAsia="Times New Roman" w:hAnsi="Times New Roman" w:cs="Times New Roman"/>
          <w:sz w:val="28"/>
          <w:szCs w:val="28"/>
        </w:rPr>
        <w:t xml:space="preserve">вручает результат муниципальной услуги в </w:t>
      </w:r>
      <w:r w:rsidRPr="006A4537">
        <w:rPr>
          <w:rFonts w:ascii="Times New Roman" w:hAnsi="Times New Roman" w:cs="Times New Roman"/>
          <w:sz w:val="28"/>
          <w:szCs w:val="28"/>
        </w:rPr>
        <w:t>Отделе имущественных и земельных отношений</w:t>
      </w:r>
      <w:r w:rsidRPr="006A4537">
        <w:rPr>
          <w:rFonts w:ascii="Times New Roman" w:eastAsia="Times New Roman" w:hAnsi="Times New Roman" w:cs="Times New Roman"/>
          <w:sz w:val="28"/>
          <w:szCs w:val="28"/>
        </w:rPr>
        <w:t xml:space="preserve"> с фиксацией выдачи в соответствующем журнале учета, который хранится в </w:t>
      </w:r>
      <w:r w:rsidRPr="006A4537">
        <w:rPr>
          <w:rFonts w:ascii="Times New Roman" w:hAnsi="Times New Roman" w:cs="Times New Roman"/>
          <w:sz w:val="28"/>
          <w:szCs w:val="28"/>
        </w:rPr>
        <w:t>Отделе имущественных и земельных отношений</w:t>
      </w:r>
      <w:r w:rsidRPr="006A4537">
        <w:rPr>
          <w:rFonts w:ascii="Times New Roman" w:eastAsia="Times New Roman" w:hAnsi="Times New Roman" w:cs="Times New Roman"/>
          <w:sz w:val="28"/>
          <w:szCs w:val="28"/>
        </w:rPr>
        <w:t>.</w:t>
      </w:r>
    </w:p>
    <w:p w:rsidR="005353E6" w:rsidRPr="006A4537" w:rsidRDefault="005353E6" w:rsidP="005353E6">
      <w:pPr>
        <w:pStyle w:val="consplusnormal1"/>
        <w:spacing w:before="0" w:beforeAutospacing="0" w:after="0" w:afterAutospacing="0"/>
        <w:ind w:firstLine="709"/>
        <w:jc w:val="both"/>
        <w:rPr>
          <w:sz w:val="27"/>
        </w:rPr>
      </w:pPr>
      <w:r w:rsidRPr="006A4537">
        <w:rPr>
          <w:sz w:val="27"/>
        </w:rPr>
        <w:lastRenderedPageBreak/>
        <w:t>Критерии принятия решения по административной процедуре определены подпунктами  2.6.1, 2.7.1, 2.9.2 настоящего административного регламента.</w:t>
      </w:r>
    </w:p>
    <w:p w:rsidR="005353E6" w:rsidRPr="006A4537" w:rsidRDefault="005353E6" w:rsidP="005353E6">
      <w:pPr>
        <w:spacing w:after="0" w:line="240" w:lineRule="auto"/>
        <w:ind w:firstLine="709"/>
        <w:jc w:val="both"/>
        <w:rPr>
          <w:rFonts w:ascii="Times New Roman" w:hAnsi="Times New Roman"/>
          <w:sz w:val="27"/>
        </w:rPr>
      </w:pPr>
      <w:r w:rsidRPr="006A4537">
        <w:rPr>
          <w:rFonts w:ascii="Times New Roman" w:hAnsi="Times New Roman"/>
          <w:sz w:val="27"/>
        </w:rPr>
        <w:t xml:space="preserve">Результатом административной процедуры является принятие постановления </w:t>
      </w:r>
      <w:r w:rsidRPr="006A4537">
        <w:rPr>
          <w:rFonts w:ascii="Times New Roman" w:hAnsi="Times New Roman" w:cs="Times New Roman"/>
          <w:sz w:val="28"/>
          <w:szCs w:val="28"/>
        </w:rPr>
        <w:t>администрации о приеме в собственность Петровского городского округа Ставропольского края приватизированного жилого помещения</w:t>
      </w:r>
      <w:r w:rsidRPr="006A4537">
        <w:rPr>
          <w:rFonts w:ascii="Times New Roman" w:hAnsi="Times New Roman"/>
          <w:sz w:val="27"/>
        </w:rPr>
        <w:t xml:space="preserve"> либо подписание уведомления об отказе в предоставлении муниципальной услуги.</w:t>
      </w:r>
    </w:p>
    <w:p w:rsidR="005353E6" w:rsidRPr="006A4537" w:rsidRDefault="005353E6" w:rsidP="005353E6">
      <w:pPr>
        <w:spacing w:after="0" w:line="240" w:lineRule="auto"/>
        <w:ind w:firstLine="709"/>
        <w:jc w:val="both"/>
        <w:rPr>
          <w:rFonts w:ascii="Times New Roman" w:hAnsi="Times New Roman"/>
          <w:sz w:val="27"/>
        </w:rPr>
      </w:pPr>
      <w:r w:rsidRPr="006A4537">
        <w:rPr>
          <w:rFonts w:ascii="Times New Roman" w:hAnsi="Times New Roman"/>
          <w:sz w:val="28"/>
        </w:rPr>
        <w:t xml:space="preserve">Способом фиксации результата административной процедуры является регистрация постановления </w:t>
      </w:r>
      <w:r w:rsidRPr="006A4537">
        <w:rPr>
          <w:rFonts w:ascii="Times New Roman" w:hAnsi="Times New Roman" w:cs="Times New Roman"/>
          <w:sz w:val="28"/>
          <w:szCs w:val="28"/>
        </w:rPr>
        <w:t>о приеме в собственность Петровского городского округа Ставропольского края приватизированного жилого помещения</w:t>
      </w:r>
      <w:r w:rsidRPr="006A4537">
        <w:rPr>
          <w:rFonts w:ascii="Times New Roman" w:hAnsi="Times New Roman"/>
          <w:sz w:val="27"/>
        </w:rPr>
        <w:t xml:space="preserve"> или уведомления об отказе в предоставлении муниципальной услуги.</w:t>
      </w:r>
    </w:p>
    <w:p w:rsidR="005353E6" w:rsidRPr="006A4537" w:rsidRDefault="005353E6" w:rsidP="006C0A2C">
      <w:pPr>
        <w:pStyle w:val="ConsPlusNormal"/>
        <w:ind w:firstLine="709"/>
        <w:jc w:val="both"/>
        <w:rPr>
          <w:rFonts w:ascii="Times New Roman" w:hAnsi="Times New Roman"/>
          <w:sz w:val="28"/>
        </w:rPr>
      </w:pP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w:t>
      </w:r>
      <w:r w:rsidR="002C1A4D" w:rsidRPr="006A4537">
        <w:rPr>
          <w:rFonts w:ascii="Times New Roman" w:hAnsi="Times New Roman" w:cs="Times New Roman"/>
          <w:sz w:val="28"/>
          <w:szCs w:val="28"/>
        </w:rPr>
        <w:t>3</w:t>
      </w:r>
      <w:r w:rsidRPr="006A4537">
        <w:rPr>
          <w:rFonts w:ascii="Times New Roman" w:hAnsi="Times New Roman" w:cs="Times New Roman"/>
          <w:sz w:val="28"/>
          <w:szCs w:val="28"/>
        </w:rPr>
        <w:t>.</w:t>
      </w:r>
      <w:r w:rsidR="002C1A4D" w:rsidRPr="006A4537">
        <w:rPr>
          <w:rFonts w:ascii="Times New Roman" w:hAnsi="Times New Roman" w:cs="Times New Roman"/>
          <w:sz w:val="28"/>
          <w:szCs w:val="28"/>
        </w:rPr>
        <w:t>4.</w:t>
      </w:r>
      <w:r w:rsidRPr="006A4537">
        <w:rPr>
          <w:rFonts w:ascii="Times New Roman" w:hAnsi="Times New Roman" w:cs="Times New Roman"/>
          <w:sz w:val="28"/>
          <w:szCs w:val="28"/>
        </w:rPr>
        <w:t xml:space="preserve"> Заключение договора передачи в муниципальную собственность Петровского городского округа Ставропольского края приватизированного жилого помещения</w:t>
      </w:r>
    </w:p>
    <w:p w:rsidR="00F543C1" w:rsidRPr="006A4537" w:rsidRDefault="00F543C1" w:rsidP="00F568FD">
      <w:pPr>
        <w:autoSpaceDE w:val="0"/>
        <w:autoSpaceDN w:val="0"/>
        <w:adjustRightInd w:val="0"/>
        <w:spacing w:after="0" w:line="240" w:lineRule="auto"/>
        <w:ind w:firstLine="540"/>
        <w:jc w:val="both"/>
        <w:rPr>
          <w:rFonts w:ascii="Times New Roman" w:hAnsi="Times New Roman" w:cs="Times New Roman"/>
          <w:b/>
          <w:sz w:val="28"/>
          <w:szCs w:val="28"/>
        </w:rPr>
      </w:pP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Основанием для начала административной процедуры является принятие постановления администрации о приеме в муниципальную собственность Петровского городского округа Ставропольского края приватизированного жилого помещения (далее - постановление администрации).</w:t>
      </w:r>
    </w:p>
    <w:p w:rsidR="00F568FD" w:rsidRPr="006A4537" w:rsidRDefault="00F543C1"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С</w:t>
      </w:r>
      <w:r w:rsidR="00F568FD" w:rsidRPr="006A4537">
        <w:rPr>
          <w:rFonts w:ascii="Times New Roman" w:hAnsi="Times New Roman" w:cs="Times New Roman"/>
          <w:sz w:val="28"/>
          <w:szCs w:val="28"/>
        </w:rPr>
        <w:t xml:space="preserve">пециалист отдела </w:t>
      </w:r>
      <w:r w:rsidRPr="006A4537">
        <w:rPr>
          <w:rFonts w:ascii="Times New Roman" w:hAnsi="Times New Roman" w:cs="Times New Roman"/>
          <w:sz w:val="28"/>
        </w:rPr>
        <w:t>имущественных и земельных отношений</w:t>
      </w:r>
      <w:r w:rsidR="00F568FD" w:rsidRPr="006A4537">
        <w:rPr>
          <w:rFonts w:ascii="Times New Roman" w:hAnsi="Times New Roman" w:cs="Times New Roman"/>
          <w:sz w:val="28"/>
          <w:szCs w:val="28"/>
        </w:rPr>
        <w:t>, ответственный за рассмотрение документов, готовит договор передачи в муниципальную собственность Петровского городского округа Ставропольского края приватизированного жилого помещения и представляет его на подпись главе Петровского городского округа Ставропольского края.</w:t>
      </w: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Заявитель уведомляется письменно и </w:t>
      </w:r>
      <w:r w:rsidR="00BB752B" w:rsidRPr="006A4537">
        <w:rPr>
          <w:rFonts w:ascii="Times New Roman" w:hAnsi="Times New Roman" w:cs="Times New Roman"/>
          <w:sz w:val="28"/>
          <w:szCs w:val="28"/>
        </w:rPr>
        <w:t>(</w:t>
      </w:r>
      <w:r w:rsidRPr="006A4537">
        <w:rPr>
          <w:rFonts w:ascii="Times New Roman" w:hAnsi="Times New Roman" w:cs="Times New Roman"/>
          <w:sz w:val="28"/>
          <w:szCs w:val="28"/>
        </w:rPr>
        <w:t>или</w:t>
      </w:r>
      <w:r w:rsidR="00BB752B" w:rsidRPr="006A4537">
        <w:rPr>
          <w:rFonts w:ascii="Times New Roman" w:hAnsi="Times New Roman" w:cs="Times New Roman"/>
          <w:sz w:val="28"/>
          <w:szCs w:val="28"/>
        </w:rPr>
        <w:t>)</w:t>
      </w:r>
      <w:r w:rsidRPr="006A4537">
        <w:rPr>
          <w:rFonts w:ascii="Times New Roman" w:hAnsi="Times New Roman" w:cs="Times New Roman"/>
          <w:sz w:val="28"/>
          <w:szCs w:val="28"/>
        </w:rPr>
        <w:t xml:space="preserve"> по телефону о необходимости подписания договора. Договор передачи в муниципальную собственность Петровского городского округа Ставропольского края приватизированного жилого помещения подписывается всеми совершеннолетними собственниками жилого помещения.</w:t>
      </w: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Государственная регистрация перехода права в Управлении Федеральной службы государственной регистрации, кадастра и картографии по Ставропольскому краю проводится в срок, установленный федеральным законодательством.</w:t>
      </w:r>
    </w:p>
    <w:p w:rsidR="00A41C63" w:rsidRPr="006A4537" w:rsidRDefault="00A41C63" w:rsidP="00A41C63">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В случае уклонения заявителя от заключения договора передачи в муниципальную собственность специалист Отдела </w:t>
      </w:r>
      <w:r w:rsidRPr="006A4537">
        <w:rPr>
          <w:rFonts w:ascii="Times New Roman" w:hAnsi="Times New Roman" w:cs="Times New Roman"/>
          <w:sz w:val="28"/>
        </w:rPr>
        <w:t xml:space="preserve">имущественных и земельных отношений </w:t>
      </w:r>
      <w:r w:rsidRPr="006A4537">
        <w:rPr>
          <w:rFonts w:ascii="Times New Roman" w:hAnsi="Times New Roman" w:cs="Times New Roman"/>
          <w:sz w:val="28"/>
          <w:szCs w:val="28"/>
        </w:rPr>
        <w:t>в течение 30 календарных дней со дня принятия постановления администрации готовит постановление об его отмене.</w:t>
      </w:r>
    </w:p>
    <w:p w:rsidR="006B5387" w:rsidRPr="006A4537" w:rsidRDefault="006B5387" w:rsidP="006B5387">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Критерием принятия решения является наличие подписанного договора передачи в муниципальную собственность и подача заявления о переходе </w:t>
      </w:r>
      <w:r w:rsidRPr="006A4537">
        <w:rPr>
          <w:rFonts w:ascii="Times New Roman" w:hAnsi="Times New Roman" w:cs="Times New Roman"/>
          <w:sz w:val="28"/>
          <w:szCs w:val="28"/>
        </w:rPr>
        <w:lastRenderedPageBreak/>
        <w:t>прав в орган, осуществляющий государственную регистрацию прав на недвижимое имущество и сделок с ним.</w:t>
      </w:r>
    </w:p>
    <w:p w:rsidR="006B5387" w:rsidRPr="006A4537" w:rsidRDefault="006B5387" w:rsidP="006B5387">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Результатом административной процедуры является заключение договора передачи в муниципальную собственность и государственная регистрация перехода права на приватизированное жилое помещение  муниципальную собственность Петровского городского округа Ставропольского края.</w:t>
      </w:r>
    </w:p>
    <w:p w:rsidR="006B5387" w:rsidRPr="006A4537" w:rsidRDefault="006B5387" w:rsidP="006B5387">
      <w:pPr>
        <w:pStyle w:val="ConsPlusNormal"/>
        <w:ind w:firstLine="709"/>
        <w:jc w:val="both"/>
        <w:rPr>
          <w:rFonts w:ascii="Times New Roman" w:hAnsi="Times New Roman"/>
          <w:sz w:val="28"/>
        </w:rPr>
      </w:pPr>
      <w:r w:rsidRPr="006A4537">
        <w:rPr>
          <w:rFonts w:ascii="Times New Roman" w:hAnsi="Times New Roman"/>
          <w:sz w:val="28"/>
        </w:rPr>
        <w:t xml:space="preserve">Способом фиксации результата административной процедуры является </w:t>
      </w:r>
      <w:r w:rsidRPr="006A4537">
        <w:rPr>
          <w:rFonts w:ascii="Times New Roman" w:hAnsi="Times New Roman" w:cs="Times New Roman"/>
          <w:sz w:val="28"/>
          <w:szCs w:val="28"/>
        </w:rPr>
        <w:t>получение выписки из Управления Федеральной службы государственной регистрации, кадастра и картографии по Ставропольскому краю о государственной регистрации права муниципальной собственности</w:t>
      </w:r>
      <w:r w:rsidRPr="006A4537">
        <w:rPr>
          <w:rFonts w:ascii="Times New Roman" w:hAnsi="Times New Roman"/>
          <w:sz w:val="28"/>
        </w:rPr>
        <w:t>.</w:t>
      </w:r>
    </w:p>
    <w:p w:rsidR="00F568FD" w:rsidRPr="006A4537" w:rsidRDefault="00F568FD" w:rsidP="00F568FD">
      <w:pPr>
        <w:autoSpaceDE w:val="0"/>
        <w:autoSpaceDN w:val="0"/>
        <w:adjustRightInd w:val="0"/>
        <w:spacing w:before="280"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w:t>
      </w:r>
      <w:r w:rsidR="002C1A4D" w:rsidRPr="006A4537">
        <w:rPr>
          <w:rFonts w:ascii="Times New Roman" w:hAnsi="Times New Roman" w:cs="Times New Roman"/>
          <w:sz w:val="28"/>
          <w:szCs w:val="28"/>
        </w:rPr>
        <w:t>3</w:t>
      </w:r>
      <w:r w:rsidRPr="006A4537">
        <w:rPr>
          <w:rFonts w:ascii="Times New Roman" w:hAnsi="Times New Roman" w:cs="Times New Roman"/>
          <w:sz w:val="28"/>
          <w:szCs w:val="28"/>
        </w:rPr>
        <w:t>.</w:t>
      </w:r>
      <w:r w:rsidR="002C1A4D" w:rsidRPr="006A4537">
        <w:rPr>
          <w:rFonts w:ascii="Times New Roman" w:hAnsi="Times New Roman" w:cs="Times New Roman"/>
          <w:sz w:val="28"/>
          <w:szCs w:val="28"/>
        </w:rPr>
        <w:t>5.</w:t>
      </w:r>
      <w:r w:rsidRPr="006A4537">
        <w:rPr>
          <w:rFonts w:ascii="Times New Roman" w:hAnsi="Times New Roman" w:cs="Times New Roman"/>
          <w:sz w:val="28"/>
          <w:szCs w:val="28"/>
        </w:rPr>
        <w:t xml:space="preserve"> Заключение договора социального найма жилого помещения, переданного в муниципальную собственность </w:t>
      </w:r>
      <w:r w:rsidR="00D9793F" w:rsidRPr="006A4537">
        <w:rPr>
          <w:rFonts w:ascii="Times New Roman" w:hAnsi="Times New Roman" w:cs="Times New Roman"/>
          <w:sz w:val="28"/>
          <w:szCs w:val="28"/>
        </w:rPr>
        <w:t>Петро</w:t>
      </w:r>
      <w:r w:rsidRPr="006A4537">
        <w:rPr>
          <w:rFonts w:ascii="Times New Roman" w:hAnsi="Times New Roman" w:cs="Times New Roman"/>
          <w:sz w:val="28"/>
          <w:szCs w:val="28"/>
        </w:rPr>
        <w:t>вского городского округа Ставропольского края</w:t>
      </w: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Основанием для начала административной процедуры является получение выписки из Управления Федеральной службы государственной регистрации, кадастра и картографии по Ставропольскому краю о государственной регистрации права муниципальной собственности.</w:t>
      </w:r>
    </w:p>
    <w:p w:rsidR="00276F4E" w:rsidRPr="006A4537" w:rsidRDefault="00F568FD" w:rsidP="00276F4E">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В течение срока, не превышающего </w:t>
      </w:r>
      <w:r w:rsidR="00646D10" w:rsidRPr="006A4537">
        <w:rPr>
          <w:rFonts w:ascii="Times New Roman" w:hAnsi="Times New Roman" w:cs="Times New Roman"/>
          <w:sz w:val="28"/>
          <w:szCs w:val="28"/>
        </w:rPr>
        <w:t>10</w:t>
      </w:r>
      <w:r w:rsidRPr="006A4537">
        <w:rPr>
          <w:rFonts w:ascii="Times New Roman" w:hAnsi="Times New Roman" w:cs="Times New Roman"/>
          <w:sz w:val="28"/>
          <w:szCs w:val="28"/>
        </w:rPr>
        <w:t xml:space="preserve"> рабочих дней с момента государственной регистрации права муниципальной собственности, специалист отдела </w:t>
      </w:r>
      <w:r w:rsidR="00D9793F" w:rsidRPr="006A4537">
        <w:rPr>
          <w:rFonts w:ascii="Times New Roman" w:hAnsi="Times New Roman" w:cs="Times New Roman"/>
          <w:sz w:val="28"/>
          <w:szCs w:val="28"/>
        </w:rPr>
        <w:t>жилищного учета</w:t>
      </w:r>
      <w:r w:rsidRPr="006A4537">
        <w:rPr>
          <w:rFonts w:ascii="Times New Roman" w:hAnsi="Times New Roman" w:cs="Times New Roman"/>
          <w:sz w:val="28"/>
          <w:szCs w:val="28"/>
        </w:rPr>
        <w:t>, готовит договор социального найма</w:t>
      </w:r>
      <w:r w:rsidR="006708D4" w:rsidRPr="006A4537">
        <w:rPr>
          <w:rFonts w:ascii="Times New Roman" w:hAnsi="Times New Roman" w:cs="Times New Roman"/>
          <w:sz w:val="28"/>
          <w:szCs w:val="28"/>
        </w:rPr>
        <w:t xml:space="preserve"> жилого помещения, переданного в муниципальную собственность Петровского городского округа Ставропольского края</w:t>
      </w:r>
      <w:r w:rsidR="00276F4E" w:rsidRPr="006A4537">
        <w:rPr>
          <w:rFonts w:ascii="Times New Roman" w:hAnsi="Times New Roman" w:cs="Times New Roman"/>
          <w:sz w:val="28"/>
          <w:szCs w:val="28"/>
        </w:rPr>
        <w:t>.</w:t>
      </w:r>
    </w:p>
    <w:p w:rsidR="006708D4" w:rsidRPr="006A4537" w:rsidRDefault="00D03E40"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Критерием принятия решения </w:t>
      </w:r>
      <w:r w:rsidR="00F568FD" w:rsidRPr="006A4537">
        <w:rPr>
          <w:rFonts w:ascii="Times New Roman" w:hAnsi="Times New Roman" w:cs="Times New Roman"/>
          <w:sz w:val="28"/>
          <w:szCs w:val="28"/>
        </w:rPr>
        <w:t xml:space="preserve">является </w:t>
      </w:r>
      <w:r w:rsidR="00646D10" w:rsidRPr="006A4537">
        <w:rPr>
          <w:rFonts w:ascii="Times New Roman" w:hAnsi="Times New Roman"/>
          <w:sz w:val="28"/>
        </w:rPr>
        <w:t xml:space="preserve">подготовка проекта </w:t>
      </w:r>
      <w:r w:rsidR="00646D10" w:rsidRPr="006A4537">
        <w:rPr>
          <w:rFonts w:ascii="Times New Roman" w:hAnsi="Times New Roman" w:cs="Times New Roman"/>
          <w:sz w:val="28"/>
          <w:szCs w:val="28"/>
        </w:rPr>
        <w:t>социального найма жилого помещения, переданного в муниципальную собственность Петровского городского округа Ставропольского края</w:t>
      </w:r>
      <w:r w:rsidR="006708D4" w:rsidRPr="006A4537">
        <w:rPr>
          <w:rFonts w:ascii="Times New Roman" w:hAnsi="Times New Roman" w:cs="Times New Roman"/>
          <w:sz w:val="28"/>
          <w:szCs w:val="28"/>
        </w:rPr>
        <w:t xml:space="preserve">. </w:t>
      </w:r>
    </w:p>
    <w:p w:rsidR="00F568FD" w:rsidRPr="006A4537" w:rsidRDefault="00F568FD" w:rsidP="00F568F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Результатом административной процедуры является </w:t>
      </w:r>
      <w:r w:rsidR="00317625" w:rsidRPr="006A4537">
        <w:rPr>
          <w:rFonts w:ascii="Times New Roman" w:hAnsi="Times New Roman" w:cs="Times New Roman"/>
          <w:sz w:val="28"/>
          <w:szCs w:val="28"/>
        </w:rPr>
        <w:t>выдача (направление)</w:t>
      </w:r>
      <w:r w:rsidRPr="006A4537">
        <w:rPr>
          <w:rFonts w:ascii="Times New Roman" w:hAnsi="Times New Roman" w:cs="Times New Roman"/>
          <w:sz w:val="28"/>
          <w:szCs w:val="28"/>
        </w:rPr>
        <w:t xml:space="preserve"> </w:t>
      </w:r>
      <w:r w:rsidR="00D03E40" w:rsidRPr="006A4537">
        <w:rPr>
          <w:rFonts w:ascii="Times New Roman" w:hAnsi="Times New Roman" w:cs="Times New Roman"/>
          <w:sz w:val="28"/>
          <w:szCs w:val="28"/>
        </w:rPr>
        <w:t xml:space="preserve">договора социального найма жилого помещения, переданного в муниципальную собственность Петровского городского округа Ставропольского края </w:t>
      </w:r>
      <w:r w:rsidRPr="006A4537">
        <w:rPr>
          <w:rFonts w:ascii="Times New Roman" w:hAnsi="Times New Roman" w:cs="Times New Roman"/>
          <w:sz w:val="28"/>
          <w:szCs w:val="28"/>
        </w:rPr>
        <w:t>заявителю.</w:t>
      </w:r>
    </w:p>
    <w:p w:rsidR="00276F4E" w:rsidRPr="006A4537" w:rsidRDefault="00276F4E" w:rsidP="00054A54">
      <w:pPr>
        <w:autoSpaceDE w:val="0"/>
        <w:autoSpaceDN w:val="0"/>
        <w:adjustRightInd w:val="0"/>
        <w:ind w:firstLine="709"/>
        <w:jc w:val="both"/>
        <w:rPr>
          <w:rFonts w:ascii="Times New Roman" w:hAnsi="Times New Roman" w:cs="Times New Roman"/>
          <w:sz w:val="28"/>
          <w:szCs w:val="28"/>
        </w:rPr>
      </w:pPr>
      <w:r w:rsidRPr="006A4537">
        <w:rPr>
          <w:rFonts w:ascii="Times New Roman" w:hAnsi="Times New Roman" w:cs="Times New Roman"/>
          <w:sz w:val="28"/>
          <w:szCs w:val="28"/>
        </w:rPr>
        <w:t xml:space="preserve">Способ фиксации результата выполнения административной процедуры </w:t>
      </w:r>
      <w:r w:rsidR="00BB752B" w:rsidRPr="006A4537">
        <w:rPr>
          <w:rFonts w:ascii="Times New Roman" w:hAnsi="Times New Roman" w:cs="Times New Roman"/>
          <w:sz w:val="28"/>
          <w:szCs w:val="28"/>
        </w:rPr>
        <w:t>регистрация в</w:t>
      </w:r>
      <w:r w:rsidR="000942B0" w:rsidRPr="006A4537">
        <w:rPr>
          <w:rFonts w:ascii="Times New Roman" w:hAnsi="Times New Roman" w:cs="Times New Roman"/>
          <w:sz w:val="28"/>
          <w:szCs w:val="28"/>
        </w:rPr>
        <w:t xml:space="preserve"> соответствующем</w:t>
      </w:r>
      <w:r w:rsidR="00BB752B" w:rsidRPr="006A4537">
        <w:rPr>
          <w:rFonts w:ascii="Times New Roman" w:hAnsi="Times New Roman" w:cs="Times New Roman"/>
          <w:sz w:val="28"/>
          <w:szCs w:val="28"/>
        </w:rPr>
        <w:t xml:space="preserve"> журнале</w:t>
      </w:r>
      <w:r w:rsidR="000942B0" w:rsidRPr="006A4537">
        <w:rPr>
          <w:rFonts w:ascii="Times New Roman" w:hAnsi="Times New Roman" w:cs="Times New Roman"/>
          <w:sz w:val="28"/>
          <w:szCs w:val="28"/>
        </w:rPr>
        <w:t xml:space="preserve"> учета.</w:t>
      </w:r>
    </w:p>
    <w:p w:rsidR="00290570" w:rsidRPr="006A4537" w:rsidRDefault="00290570" w:rsidP="00290570">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3.4.1.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w:t>
      </w:r>
      <w:r w:rsidRPr="006A4537">
        <w:rPr>
          <w:rFonts w:ascii="Times New Roman" w:hAnsi="Times New Roman" w:cs="Times New Roman"/>
          <w:sz w:val="28"/>
          <w:szCs w:val="28"/>
        </w:rPr>
        <w:lastRenderedPageBreak/>
        <w:t xml:space="preserve">3 рабочих дней </w:t>
      </w:r>
      <w:proofErr w:type="gramStart"/>
      <w:r w:rsidRPr="006A4537">
        <w:rPr>
          <w:rFonts w:ascii="Times New Roman" w:hAnsi="Times New Roman" w:cs="Times New Roman"/>
          <w:sz w:val="28"/>
          <w:szCs w:val="28"/>
        </w:rPr>
        <w:t>с даты регистрации</w:t>
      </w:r>
      <w:proofErr w:type="gramEnd"/>
      <w:r w:rsidRPr="006A4537">
        <w:rPr>
          <w:rFonts w:ascii="Times New Roman" w:hAnsi="Times New Roman" w:cs="Times New Roman"/>
          <w:sz w:val="28"/>
          <w:szCs w:val="28"/>
        </w:rPr>
        <w:t xml:space="preserve"> заявления на исправление ошибок в администрации.</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w:t>
      </w:r>
      <w:proofErr w:type="gramStart"/>
      <w:r w:rsidRPr="006A4537">
        <w:rPr>
          <w:rFonts w:ascii="Times New Roman" w:hAnsi="Times New Roman" w:cs="Times New Roman"/>
          <w:sz w:val="28"/>
          <w:szCs w:val="28"/>
        </w:rPr>
        <w:t>с даты регистрации</w:t>
      </w:r>
      <w:proofErr w:type="gramEnd"/>
      <w:r w:rsidRPr="006A4537">
        <w:rPr>
          <w:rFonts w:ascii="Times New Roman" w:hAnsi="Times New Roman" w:cs="Times New Roman"/>
          <w:sz w:val="28"/>
          <w:szCs w:val="28"/>
        </w:rPr>
        <w:t xml:space="preserve"> заявления на исправление ошибок в администрации.</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i/>
          <w:sz w:val="24"/>
          <w:szCs w:val="24"/>
        </w:rPr>
      </w:pPr>
      <w:r w:rsidRPr="006A4537">
        <w:rPr>
          <w:rFonts w:ascii="Times New Roman" w:hAnsi="Times New Roman" w:cs="Times New Roman"/>
          <w:sz w:val="28"/>
          <w:szCs w:val="28"/>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w:t>
      </w:r>
      <w:proofErr w:type="gramStart"/>
      <w:r w:rsidRPr="006A4537">
        <w:rPr>
          <w:rFonts w:ascii="Times New Roman" w:hAnsi="Times New Roman" w:cs="Times New Roman"/>
          <w:sz w:val="28"/>
          <w:szCs w:val="28"/>
        </w:rPr>
        <w:t>с даты регистрации</w:t>
      </w:r>
      <w:proofErr w:type="gramEnd"/>
      <w:r w:rsidRPr="006A4537">
        <w:rPr>
          <w:rFonts w:ascii="Times New Roman" w:hAnsi="Times New Roman" w:cs="Times New Roman"/>
          <w:sz w:val="28"/>
          <w:szCs w:val="28"/>
        </w:rPr>
        <w:t xml:space="preserve"> заявления на исправление ошибок в администрации. </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6A4537">
        <w:rPr>
          <w:rFonts w:ascii="Times New Roman" w:hAnsi="Times New Roman" w:cs="Times New Roman"/>
          <w:sz w:val="28"/>
          <w:szCs w:val="28"/>
        </w:rPr>
        <w:t>муниципальной</w:t>
      </w:r>
      <w:r w:rsidRPr="006A4537">
        <w:rPr>
          <w:rFonts w:ascii="Times New Roman" w:hAnsi="Times New Roman" w:cs="Times New Roman"/>
          <w:sz w:val="28"/>
          <w:szCs w:val="28"/>
        </w:rPr>
        <w:t xml:space="preserve">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roofErr w:type="gramEnd"/>
    </w:p>
    <w:p w:rsidR="00290570" w:rsidRPr="006A4537" w:rsidRDefault="00290570" w:rsidP="00290570">
      <w:pPr>
        <w:autoSpaceDE w:val="0"/>
        <w:autoSpaceDN w:val="0"/>
        <w:adjustRightInd w:val="0"/>
        <w:spacing w:after="0" w:line="240" w:lineRule="exact"/>
        <w:ind w:firstLine="539"/>
        <w:jc w:val="both"/>
        <w:rPr>
          <w:rFonts w:ascii="Times New Roman" w:hAnsi="Times New Roman" w:cs="Times New Roman"/>
          <w:sz w:val="28"/>
          <w:szCs w:val="28"/>
        </w:rPr>
      </w:pPr>
    </w:p>
    <w:p w:rsidR="00290570" w:rsidRPr="006A4537" w:rsidRDefault="00290570" w:rsidP="00290570">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sz w:val="28"/>
          <w:szCs w:val="28"/>
        </w:rPr>
        <w:t>3.5. Порядок осуществления административных процедур в электронной форме</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3.5.1.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предоставление информации и обеспечение доступа заявителю к сведениям о муниципальной услуге;</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формирование и прием заявления о предоставлении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получение заявителем сведений о ходе предоставления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осуществление оценки качества предоставления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досудебное (внесудебное) обжалование решений и действий (бездействия) администрации, Отдела </w:t>
      </w:r>
      <w:r w:rsidRPr="006A4537">
        <w:rPr>
          <w:rFonts w:ascii="Times New Roman" w:hAnsi="Times New Roman"/>
          <w:sz w:val="28"/>
        </w:rPr>
        <w:t>имущественных и земельных отношений</w:t>
      </w:r>
      <w:r w:rsidRPr="006A4537">
        <w:rPr>
          <w:rFonts w:ascii="Times New Roman" w:hAnsi="Times New Roman" w:cs="Times New Roman"/>
          <w:sz w:val="28"/>
          <w:szCs w:val="28"/>
        </w:rPr>
        <w:t>, его должностных лиц при предоставлении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3.5.2. Информирование заявителя по вопросам предоставления муниципальной услуги осуществляется способами, указанными в </w:t>
      </w:r>
      <w:hyperlink r:id="rId36" w:history="1">
        <w:r w:rsidRPr="006A4537">
          <w:rPr>
            <w:rFonts w:ascii="Times New Roman" w:hAnsi="Times New Roman" w:cs="Times New Roman"/>
            <w:sz w:val="28"/>
            <w:szCs w:val="28"/>
          </w:rPr>
          <w:t>пункте 1.3</w:t>
        </w:r>
      </w:hyperlink>
      <w:r w:rsidRPr="006A4537">
        <w:rPr>
          <w:rFonts w:ascii="Times New Roman" w:hAnsi="Times New Roman" w:cs="Times New Roman"/>
          <w:sz w:val="28"/>
          <w:szCs w:val="28"/>
        </w:rPr>
        <w:t xml:space="preserve">, </w:t>
      </w:r>
      <w:hyperlink r:id="rId37" w:history="1">
        <w:r w:rsidRPr="006A4537">
          <w:rPr>
            <w:rFonts w:ascii="Times New Roman" w:hAnsi="Times New Roman" w:cs="Times New Roman"/>
            <w:sz w:val="28"/>
            <w:szCs w:val="28"/>
          </w:rPr>
          <w:t>1.4</w:t>
        </w:r>
      </w:hyperlink>
      <w:r w:rsidRPr="006A4537">
        <w:rPr>
          <w:rFonts w:ascii="Times New Roman" w:hAnsi="Times New Roman" w:cs="Times New Roman"/>
          <w:sz w:val="28"/>
          <w:szCs w:val="28"/>
        </w:rPr>
        <w:t xml:space="preserve"> настоящего административного регламента.</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3.5.3.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3.5.4. При формировании обращения заявителю обеспечивается: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возможность печати на бумажном носителе копии электронной формы обращения;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lastRenderedPageBreak/>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w:t>
      </w:r>
      <w:proofErr w:type="gramEnd"/>
      <w:r w:rsidRPr="006A4537">
        <w:rPr>
          <w:rFonts w:ascii="Times New Roman" w:hAnsi="Times New Roman" w:cs="Times New Roman"/>
          <w:sz w:val="28"/>
          <w:szCs w:val="28"/>
        </w:rPr>
        <w:t xml:space="preserve"> в единой системе идентификац</w:t>
      </w:r>
      <w:proofErr w:type="gramStart"/>
      <w:r w:rsidRPr="006A4537">
        <w:rPr>
          <w:rFonts w:ascii="Times New Roman" w:hAnsi="Times New Roman" w:cs="Times New Roman"/>
          <w:sz w:val="28"/>
          <w:szCs w:val="28"/>
        </w:rPr>
        <w:t>ии и ау</w:t>
      </w:r>
      <w:proofErr w:type="gramEnd"/>
      <w:r w:rsidRPr="006A4537">
        <w:rPr>
          <w:rFonts w:ascii="Times New Roman" w:hAnsi="Times New Roman" w:cs="Times New Roman"/>
          <w:sz w:val="28"/>
          <w:szCs w:val="28"/>
        </w:rPr>
        <w:t>тентификации;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возможность вернуться на любой из этапов заполнения электронной формы обращения без </w:t>
      </w:r>
      <w:proofErr w:type="gramStart"/>
      <w:r w:rsidRPr="006A4537">
        <w:rPr>
          <w:rFonts w:ascii="Times New Roman" w:hAnsi="Times New Roman" w:cs="Times New Roman"/>
          <w:sz w:val="28"/>
          <w:szCs w:val="28"/>
        </w:rPr>
        <w:t>потери</w:t>
      </w:r>
      <w:proofErr w:type="gramEnd"/>
      <w:r w:rsidRPr="006A4537">
        <w:rPr>
          <w:rFonts w:ascii="Times New Roman" w:hAnsi="Times New Roman" w:cs="Times New Roman"/>
          <w:sz w:val="28"/>
          <w:szCs w:val="28"/>
        </w:rPr>
        <w:t xml:space="preserve"> ранее введенной информации;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3.5.5. Сформированное заявление направляется в Отдел </w:t>
      </w:r>
      <w:r w:rsidRPr="006A4537">
        <w:rPr>
          <w:rFonts w:ascii="Times New Roman" w:hAnsi="Times New Roman"/>
          <w:sz w:val="28"/>
        </w:rPr>
        <w:t xml:space="preserve">имущественных и земельных отношений </w:t>
      </w:r>
      <w:r w:rsidRPr="006A4537">
        <w:rPr>
          <w:rFonts w:ascii="Times New Roman" w:hAnsi="Times New Roman" w:cs="Times New Roman"/>
          <w:sz w:val="28"/>
          <w:szCs w:val="28"/>
        </w:rPr>
        <w:t>посредством Единого портала, регионального портала.</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Администрация обеспечивает прием заявления и его регистрацию в порядке, предусмотренном подпунктом 3.3.1 настоящего административного регламента.</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3.5.6. Информация о ходе предоставления муниципальной услуги направляется заявителю Отделом </w:t>
      </w:r>
      <w:r w:rsidRPr="006A4537">
        <w:rPr>
          <w:rFonts w:ascii="Times New Roman" w:hAnsi="Times New Roman"/>
          <w:sz w:val="28"/>
        </w:rPr>
        <w:t xml:space="preserve">имущественных и земельных отношений </w:t>
      </w:r>
      <w:r w:rsidRPr="006A4537">
        <w:rPr>
          <w:rFonts w:ascii="Times New Roman" w:hAnsi="Times New Roman" w:cs="Times New Roman"/>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При предоставлении муниципальной услуги в электронной форме гражданину направляется: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уведомление о приеме и регистрации заявления;</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уведомление о начале процедуры предоставления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уведомление о результате предоставления муниципальной услуги.</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lastRenderedPageBreak/>
        <w:t xml:space="preserve">3.5.7.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w:t>
      </w:r>
      <w:r w:rsidRPr="006A4537">
        <w:rPr>
          <w:rFonts w:ascii="Times New Roman" w:hAnsi="Times New Roman"/>
          <w:sz w:val="28"/>
        </w:rPr>
        <w:t>имущественных и земельных отношений</w:t>
      </w:r>
      <w:r w:rsidRPr="006A4537">
        <w:rPr>
          <w:rFonts w:ascii="Times New Roman" w:hAnsi="Times New Roman" w:cs="Times New Roman"/>
          <w:sz w:val="28"/>
          <w:szCs w:val="28"/>
        </w:rPr>
        <w:t>.</w:t>
      </w:r>
    </w:p>
    <w:p w:rsidR="00290570" w:rsidRPr="006A4537" w:rsidRDefault="00290570" w:rsidP="00290570">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3.5.8.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290570" w:rsidRPr="006A4537" w:rsidRDefault="00290570" w:rsidP="00290570">
      <w:pPr>
        <w:autoSpaceDE w:val="0"/>
        <w:autoSpaceDN w:val="0"/>
        <w:adjustRightInd w:val="0"/>
        <w:spacing w:after="0" w:line="240" w:lineRule="auto"/>
        <w:ind w:firstLine="539"/>
        <w:jc w:val="both"/>
        <w:rPr>
          <w:rFonts w:ascii="Times New Roman" w:hAnsi="Times New Roman" w:cs="Times New Roman"/>
          <w:sz w:val="28"/>
          <w:szCs w:val="28"/>
        </w:rPr>
      </w:pPr>
      <w:r w:rsidRPr="006A4537">
        <w:rPr>
          <w:rFonts w:ascii="Times New Roman" w:hAnsi="Times New Roman" w:cs="Times New Roman"/>
          <w:sz w:val="28"/>
          <w:szCs w:val="28"/>
        </w:rPr>
        <w:t xml:space="preserve">3.5.9. </w:t>
      </w:r>
      <w:proofErr w:type="gramStart"/>
      <w:r w:rsidRPr="006A4537">
        <w:rPr>
          <w:rFonts w:ascii="Times New Roman" w:hAnsi="Times New Roman" w:cs="Times New Roman"/>
          <w:sz w:val="28"/>
          <w:szCs w:val="28"/>
        </w:rPr>
        <w:t xml:space="preserve">Досудебное (внесудебное) обжалование решений и действий (бездействия) Отдела, его должностных лиц посредством Единого портала, регионального портала осуществляется в порядке, предусмотренном </w:t>
      </w:r>
      <w:hyperlink r:id="rId38" w:history="1">
        <w:r w:rsidRPr="006A4537">
          <w:rPr>
            <w:rFonts w:ascii="Times New Roman" w:hAnsi="Times New Roman" w:cs="Times New Roman"/>
            <w:sz w:val="28"/>
            <w:szCs w:val="28"/>
          </w:rPr>
          <w:t>разделом V</w:t>
        </w:r>
      </w:hyperlink>
      <w:r w:rsidRPr="006A4537">
        <w:rPr>
          <w:rFonts w:ascii="Times New Roman" w:hAnsi="Times New Roman" w:cs="Times New Roman"/>
          <w:sz w:val="28"/>
          <w:szCs w:val="28"/>
        </w:rPr>
        <w:t>.</w:t>
      </w:r>
      <w:r w:rsidR="006A4537">
        <w:rPr>
          <w:rFonts w:ascii="Times New Roman" w:hAnsi="Times New Roman" w:cs="Times New Roman"/>
          <w:sz w:val="28"/>
          <w:szCs w:val="28"/>
        </w:rPr>
        <w:t xml:space="preserve"> </w:t>
      </w:r>
      <w:r w:rsidRPr="006A4537">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настоящего административного регламента.</w:t>
      </w:r>
      <w:proofErr w:type="gramEnd"/>
    </w:p>
    <w:p w:rsidR="002C1A4D" w:rsidRPr="006A4537" w:rsidRDefault="002C1A4D" w:rsidP="002C1A4D">
      <w:pPr>
        <w:pStyle w:val="s1"/>
        <w:spacing w:before="0" w:beforeAutospacing="0" w:after="0" w:afterAutospacing="0" w:line="240" w:lineRule="exact"/>
        <w:jc w:val="center"/>
        <w:rPr>
          <w:sz w:val="28"/>
          <w:szCs w:val="28"/>
        </w:rPr>
      </w:pPr>
      <w:r w:rsidRPr="006A4537">
        <w:rPr>
          <w:sz w:val="28"/>
          <w:szCs w:val="28"/>
          <w:lang w:val="en-US"/>
        </w:rPr>
        <w:t>IV</w:t>
      </w:r>
      <w:r w:rsidRPr="006A4537">
        <w:rPr>
          <w:sz w:val="28"/>
          <w:szCs w:val="28"/>
        </w:rPr>
        <w:t>. Формы контроля за исполнением настоящего административного регламента</w:t>
      </w:r>
    </w:p>
    <w:p w:rsidR="002C1A4D" w:rsidRPr="006A4537" w:rsidRDefault="002C1A4D" w:rsidP="002C1A4D">
      <w:pPr>
        <w:pStyle w:val="s1"/>
        <w:spacing w:before="0" w:beforeAutospacing="0" w:after="0" w:afterAutospacing="0"/>
        <w:jc w:val="center"/>
        <w:rPr>
          <w:sz w:val="28"/>
          <w:szCs w:val="28"/>
        </w:rPr>
      </w:pPr>
    </w:p>
    <w:p w:rsidR="002C1A4D" w:rsidRPr="006A4537" w:rsidRDefault="002C1A4D" w:rsidP="002C1A4D">
      <w:pPr>
        <w:autoSpaceDE w:val="0"/>
        <w:autoSpaceDN w:val="0"/>
        <w:adjustRightInd w:val="0"/>
        <w:spacing w:after="0" w:line="240" w:lineRule="exact"/>
        <w:ind w:firstLine="539"/>
        <w:jc w:val="both"/>
        <w:rPr>
          <w:rFonts w:ascii="Times New Roman" w:hAnsi="Times New Roman" w:cs="Times New Roman"/>
          <w:bCs/>
          <w:sz w:val="28"/>
          <w:szCs w:val="28"/>
        </w:rPr>
      </w:pPr>
      <w:r w:rsidRPr="006A4537">
        <w:rPr>
          <w:rFonts w:ascii="Times New Roman" w:hAnsi="Times New Roman" w:cs="Times New Roman"/>
          <w:bCs/>
          <w:sz w:val="28"/>
          <w:szCs w:val="28"/>
        </w:rPr>
        <w:t xml:space="preserve">4.1. Порядок осуществления текущего </w:t>
      </w:r>
      <w:proofErr w:type="gramStart"/>
      <w:r w:rsidRPr="006A4537">
        <w:rPr>
          <w:rFonts w:ascii="Times New Roman" w:hAnsi="Times New Roman" w:cs="Times New Roman"/>
          <w:bCs/>
          <w:sz w:val="28"/>
          <w:szCs w:val="28"/>
        </w:rPr>
        <w:t>контроля за</w:t>
      </w:r>
      <w:proofErr w:type="gramEnd"/>
      <w:r w:rsidRPr="006A4537">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Текущий </w:t>
      </w:r>
      <w:proofErr w:type="gramStart"/>
      <w:r w:rsidRPr="006A4537">
        <w:rPr>
          <w:rFonts w:ascii="Times New Roman" w:hAnsi="Times New Roman" w:cs="Times New Roman"/>
          <w:sz w:val="28"/>
          <w:szCs w:val="28"/>
        </w:rPr>
        <w:t>контроль за</w:t>
      </w:r>
      <w:proofErr w:type="gramEnd"/>
      <w:r w:rsidRPr="006A453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первым заместителем главы</w:t>
      </w:r>
      <w:r w:rsidRPr="006A4537">
        <w:rPr>
          <w:rFonts w:ascii="Times New Roman" w:hAnsi="Times New Roman" w:cs="Times New Roman"/>
          <w:i/>
          <w:sz w:val="28"/>
          <w:szCs w:val="28"/>
        </w:rPr>
        <w:t xml:space="preserve"> </w:t>
      </w:r>
      <w:r w:rsidRPr="006A4537">
        <w:rPr>
          <w:rFonts w:ascii="Times New Roman" w:hAnsi="Times New Roman" w:cs="Times New Roman"/>
          <w:sz w:val="28"/>
          <w:szCs w:val="28"/>
        </w:rPr>
        <w:t>администрации Петровского городского округа Ставропольского края.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Текущий </w:t>
      </w:r>
      <w:proofErr w:type="gramStart"/>
      <w:r w:rsidRPr="006A4537">
        <w:rPr>
          <w:rFonts w:ascii="Times New Roman" w:hAnsi="Times New Roman" w:cs="Times New Roman"/>
          <w:sz w:val="28"/>
          <w:szCs w:val="28"/>
        </w:rPr>
        <w:t>контроль за</w:t>
      </w:r>
      <w:proofErr w:type="gramEnd"/>
      <w:r w:rsidRPr="006A453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w:t>
      </w:r>
      <w:r w:rsidRPr="006A4537">
        <w:rPr>
          <w:rFonts w:ascii="Times New Roman" w:hAnsi="Times New Roman" w:cs="Times New Roman"/>
          <w:i/>
          <w:sz w:val="28"/>
          <w:szCs w:val="28"/>
        </w:rPr>
        <w:t xml:space="preserve"> </w:t>
      </w:r>
      <w:r w:rsidR="00CC6F2F" w:rsidRPr="006A4537">
        <w:rPr>
          <w:rFonts w:ascii="Times New Roman" w:hAnsi="Times New Roman"/>
          <w:sz w:val="28"/>
        </w:rPr>
        <w:t>имущественных и земельных отношений</w:t>
      </w:r>
      <w:r w:rsidR="00CC6F2F" w:rsidRPr="006A4537">
        <w:rPr>
          <w:rFonts w:ascii="Times New Roman" w:hAnsi="Times New Roman" w:cs="Times New Roman"/>
          <w:sz w:val="28"/>
          <w:szCs w:val="28"/>
        </w:rPr>
        <w:t xml:space="preserve"> </w:t>
      </w:r>
      <w:r w:rsidRPr="006A4537">
        <w:rPr>
          <w:rFonts w:ascii="Times New Roman" w:hAnsi="Times New Roman" w:cs="Times New Roman"/>
          <w:sz w:val="28"/>
          <w:szCs w:val="28"/>
        </w:rPr>
        <w:t xml:space="preserve">осуществляется начальником Отдела </w:t>
      </w:r>
      <w:r w:rsidR="00CC6F2F" w:rsidRPr="006A4537">
        <w:rPr>
          <w:rFonts w:ascii="Times New Roman" w:hAnsi="Times New Roman"/>
          <w:sz w:val="28"/>
        </w:rPr>
        <w:t>имущественных и земельных отношений</w:t>
      </w:r>
      <w:r w:rsidR="00CC6F2F" w:rsidRPr="006A4537">
        <w:rPr>
          <w:rFonts w:ascii="Times New Roman" w:hAnsi="Times New Roman" w:cs="Times New Roman"/>
          <w:sz w:val="28"/>
          <w:szCs w:val="28"/>
        </w:rPr>
        <w:t xml:space="preserve"> </w:t>
      </w:r>
      <w:r w:rsidRPr="006A4537">
        <w:rPr>
          <w:rFonts w:ascii="Times New Roman" w:hAnsi="Times New Roman" w:cs="Times New Roman"/>
          <w:sz w:val="28"/>
          <w:szCs w:val="28"/>
        </w:rPr>
        <w:t>администрации Петровского городского округа Ставропольского края постоянно.</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bCs/>
          <w:sz w:val="28"/>
          <w:szCs w:val="28"/>
        </w:rPr>
        <w:t>4.2. П</w:t>
      </w:r>
      <w:r w:rsidRPr="006A4537">
        <w:rPr>
          <w:rFonts w:ascii="Times New Roman" w:hAnsi="Times New Roman" w:cs="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4537">
        <w:rPr>
          <w:rFonts w:ascii="Times New Roman" w:hAnsi="Times New Roman" w:cs="Times New Roman"/>
          <w:sz w:val="28"/>
          <w:szCs w:val="28"/>
        </w:rPr>
        <w:t>контроля за</w:t>
      </w:r>
      <w:proofErr w:type="gramEnd"/>
      <w:r w:rsidRPr="006A4537">
        <w:rPr>
          <w:rFonts w:ascii="Times New Roman" w:hAnsi="Times New Roman" w:cs="Times New Roman"/>
          <w:sz w:val="28"/>
          <w:szCs w:val="28"/>
        </w:rPr>
        <w:t xml:space="preserve"> полнотой и качеством предоставления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Контроль за</w:t>
      </w:r>
      <w:proofErr w:type="gramEnd"/>
      <w:r w:rsidRPr="006A453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по предоставлению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lastRenderedPageBreak/>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bCs/>
          <w:sz w:val="28"/>
          <w:szCs w:val="28"/>
        </w:rPr>
        <w:t>4.3. О</w:t>
      </w:r>
      <w:r w:rsidRPr="006A4537">
        <w:rPr>
          <w:rFonts w:ascii="Times New Roman" w:hAnsi="Times New Roman" w:cs="Times New Roman"/>
          <w:sz w:val="28"/>
          <w:szCs w:val="28"/>
        </w:rPr>
        <w:t>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w:t>
      </w:r>
      <w:proofErr w:type="gramEnd"/>
      <w:r w:rsidRPr="006A4537">
        <w:rPr>
          <w:rFonts w:ascii="Times New Roman" w:hAnsi="Times New Roman" w:cs="Times New Roman"/>
          <w:sz w:val="28"/>
          <w:szCs w:val="28"/>
        </w:rPr>
        <w:t xml:space="preserve"> актов устанавливающих требования к предоставлению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Персональная ответственность должностных лиц, муниципальных служащих отделов, органов администрации и подведомственных муниципальных учреждений,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39" w:history="1">
        <w:r w:rsidRPr="006A4537">
          <w:rPr>
            <w:rStyle w:val="a4"/>
            <w:rFonts w:ascii="Times New Roman" w:hAnsi="Times New Roman" w:cs="Times New Roman"/>
            <w:color w:val="auto"/>
            <w:sz w:val="28"/>
            <w:szCs w:val="28"/>
            <w:u w:val="none"/>
          </w:rPr>
          <w:t>законом</w:t>
        </w:r>
      </w:hyperlink>
      <w:r w:rsidRPr="006A4537">
        <w:rPr>
          <w:rFonts w:ascii="Times New Roman" w:hAnsi="Times New Roman" w:cs="Times New Roman"/>
          <w:sz w:val="28"/>
          <w:szCs w:val="28"/>
        </w:rPr>
        <w:t xml:space="preserve"> </w:t>
      </w:r>
      <w:r w:rsidR="00522333">
        <w:rPr>
          <w:rFonts w:ascii="Times New Roman" w:hAnsi="Times New Roman" w:cs="Times New Roman"/>
          <w:sz w:val="28"/>
          <w:szCs w:val="28"/>
        </w:rPr>
        <w:t xml:space="preserve">от 02.03.2007 № 25-ФЗ </w:t>
      </w:r>
      <w:r w:rsidRPr="006A4537">
        <w:rPr>
          <w:rFonts w:ascii="Times New Roman" w:hAnsi="Times New Roman" w:cs="Times New Roman"/>
          <w:sz w:val="28"/>
          <w:szCs w:val="28"/>
        </w:rPr>
        <w:t>«О муниципальной службе в Российской Федерации».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exact"/>
        <w:ind w:firstLine="539"/>
        <w:jc w:val="both"/>
        <w:rPr>
          <w:rFonts w:ascii="Times New Roman" w:hAnsi="Times New Roman" w:cs="Times New Roman"/>
          <w:sz w:val="28"/>
          <w:szCs w:val="28"/>
        </w:rPr>
      </w:pPr>
      <w:r w:rsidRPr="006A4537">
        <w:rPr>
          <w:rFonts w:ascii="Times New Roman" w:hAnsi="Times New Roman" w:cs="Times New Roman"/>
          <w:bCs/>
          <w:sz w:val="28"/>
          <w:szCs w:val="28"/>
        </w:rPr>
        <w:t>4.4. П</w:t>
      </w:r>
      <w:r w:rsidRPr="006A4537">
        <w:rPr>
          <w:rFonts w:ascii="Times New Roman" w:hAnsi="Times New Roman" w:cs="Times New Roman"/>
          <w:sz w:val="28"/>
          <w:szCs w:val="28"/>
        </w:rPr>
        <w:t xml:space="preserve">оложения, характеризующие требования к порядку и формам </w:t>
      </w:r>
      <w:proofErr w:type="gramStart"/>
      <w:r w:rsidRPr="006A4537">
        <w:rPr>
          <w:rFonts w:ascii="Times New Roman" w:hAnsi="Times New Roman" w:cs="Times New Roman"/>
          <w:sz w:val="28"/>
          <w:szCs w:val="28"/>
        </w:rPr>
        <w:t>контроля за</w:t>
      </w:r>
      <w:proofErr w:type="gramEnd"/>
      <w:r w:rsidRPr="006A453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Контроль за</w:t>
      </w:r>
      <w:proofErr w:type="gramEnd"/>
      <w:r w:rsidRPr="006A4537">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w:t>
      </w:r>
      <w:r w:rsidRPr="006A4537">
        <w:rPr>
          <w:rFonts w:ascii="Times New Roman" w:hAnsi="Times New Roman" w:cs="Times New Roman"/>
          <w:sz w:val="28"/>
          <w:szCs w:val="28"/>
        </w:rPr>
        <w:lastRenderedPageBreak/>
        <w:t>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6A4537">
        <w:rPr>
          <w:rFonts w:ascii="Times New Roman" w:hAnsi="Times New Roman" w:cs="Times New Roman"/>
          <w:sz w:val="28"/>
          <w:szCs w:val="28"/>
        </w:rPr>
        <w:t>контроля за</w:t>
      </w:r>
      <w:proofErr w:type="gramEnd"/>
      <w:r w:rsidRPr="006A4537">
        <w:rPr>
          <w:rFonts w:ascii="Times New Roman" w:hAnsi="Times New Roman" w:cs="Times New Roman"/>
          <w:sz w:val="28"/>
          <w:szCs w:val="28"/>
        </w:rPr>
        <w:t xml:space="preserve"> деятельностью администрации при предоставлении им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Юридические лица, индивидуальные предприниматели, граждане, их объединения и организации в случае </w:t>
      </w:r>
      <w:proofErr w:type="gramStart"/>
      <w:r w:rsidRPr="006A4537">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6A4537">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40" w:history="1">
        <w:r w:rsidRPr="006A4537">
          <w:rPr>
            <w:rStyle w:val="a4"/>
            <w:rFonts w:ascii="Times New Roman" w:hAnsi="Times New Roman" w:cs="Times New Roman"/>
            <w:color w:val="auto"/>
            <w:sz w:val="28"/>
            <w:szCs w:val="28"/>
          </w:rPr>
          <w:t>пункте 5.3</w:t>
        </w:r>
      </w:hyperlink>
      <w:r w:rsidRPr="006A4537">
        <w:rPr>
          <w:rFonts w:ascii="Times New Roman" w:hAnsi="Times New Roman" w:cs="Times New Roman"/>
          <w:sz w:val="28"/>
          <w:szCs w:val="28"/>
        </w:rPr>
        <w:t xml:space="preserve"> настоящего административного регламента.</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rsidR="002C1A4D" w:rsidRPr="006A4537" w:rsidRDefault="002C1A4D" w:rsidP="002C1A4D">
      <w:pPr>
        <w:spacing w:after="0" w:line="240" w:lineRule="exact"/>
        <w:jc w:val="center"/>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exact"/>
        <w:ind w:firstLine="539"/>
        <w:jc w:val="center"/>
        <w:rPr>
          <w:rFonts w:ascii="Times New Roman" w:hAnsi="Times New Roman" w:cs="Times New Roman"/>
          <w:sz w:val="28"/>
          <w:szCs w:val="28"/>
        </w:rPr>
      </w:pPr>
      <w:r w:rsidRPr="006A4537">
        <w:rPr>
          <w:rFonts w:ascii="Times New Roman" w:hAnsi="Times New Roman" w:cs="Times New Roman"/>
          <w:sz w:val="28"/>
          <w:szCs w:val="28"/>
          <w:lang w:val="en-US"/>
        </w:rPr>
        <w:t>V</w:t>
      </w:r>
      <w:r w:rsidRPr="006A4537">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026120" w:rsidRPr="006A4537">
        <w:rPr>
          <w:rFonts w:ascii="Times New Roman" w:hAnsi="Times New Roman" w:cs="Times New Roman"/>
          <w:sz w:val="28"/>
          <w:szCs w:val="28"/>
        </w:rPr>
        <w:t>его</w:t>
      </w:r>
      <w:r w:rsidR="00026120" w:rsidRPr="006A4537">
        <w:rPr>
          <w:rFonts w:ascii="Times New Roman" w:hAnsi="Times New Roman" w:cs="Times New Roman"/>
          <w:b/>
          <w:sz w:val="28"/>
          <w:szCs w:val="28"/>
        </w:rPr>
        <w:t xml:space="preserve"> </w:t>
      </w:r>
      <w:r w:rsidRPr="006A4537">
        <w:rPr>
          <w:rFonts w:ascii="Times New Roman" w:hAnsi="Times New Roman" w:cs="Times New Roman"/>
          <w:sz w:val="28"/>
          <w:szCs w:val="28"/>
        </w:rPr>
        <w:t>должностных лиц, муниципальных служащих</w:t>
      </w:r>
    </w:p>
    <w:p w:rsidR="002C1A4D" w:rsidRPr="006A4537" w:rsidRDefault="002C1A4D" w:rsidP="002C1A4D">
      <w:pPr>
        <w:spacing w:after="0" w:line="240" w:lineRule="exact"/>
        <w:jc w:val="center"/>
        <w:rPr>
          <w:rFonts w:ascii="Times New Roman" w:hAnsi="Times New Roman" w:cs="Times New Roman"/>
          <w:sz w:val="28"/>
          <w:szCs w:val="28"/>
        </w:rPr>
      </w:pPr>
    </w:p>
    <w:p w:rsidR="002C1A4D" w:rsidRPr="006A4537" w:rsidRDefault="002C1A4D" w:rsidP="002C1A4D">
      <w:pPr>
        <w:spacing w:after="0" w:line="240" w:lineRule="auto"/>
        <w:jc w:val="center"/>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5.1. </w:t>
      </w:r>
      <w:proofErr w:type="gramStart"/>
      <w:r w:rsidRPr="006A4537">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органа, предоставляющего муниципальную услугу, а также их должностных лиц, муниципальных служащих, работников, принятых (осуществляемых) в ходе предоставления муниципальной услуги.</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5.2. Заявитель может обратиться с жалобой, в том числе в следующих случаях:</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1" w:history="1">
        <w:r w:rsidRPr="006A4537">
          <w:rPr>
            <w:rStyle w:val="a4"/>
            <w:rFonts w:ascii="Times New Roman" w:hAnsi="Times New Roman" w:cs="Times New Roman"/>
            <w:color w:val="auto"/>
            <w:sz w:val="28"/>
            <w:szCs w:val="28"/>
          </w:rPr>
          <w:t>статье 15.1</w:t>
        </w:r>
      </w:hyperlink>
      <w:r w:rsidRPr="006A4537">
        <w:rPr>
          <w:rFonts w:ascii="Times New Roman" w:hAnsi="Times New Roman" w:cs="Times New Roman"/>
          <w:sz w:val="28"/>
          <w:szCs w:val="28"/>
        </w:rPr>
        <w:t xml:space="preserve"> Федерального закона</w:t>
      </w:r>
      <w:r w:rsidR="005E1FBE" w:rsidRPr="006A4537">
        <w:rPr>
          <w:rFonts w:ascii="Times New Roman" w:hAnsi="Times New Roman" w:cs="Times New Roman"/>
          <w:sz w:val="28"/>
          <w:szCs w:val="28"/>
        </w:rPr>
        <w:t xml:space="preserve"> № 210-ФЗ</w:t>
      </w:r>
      <w:r w:rsidRPr="006A4537">
        <w:rPr>
          <w:rFonts w:ascii="Times New Roman" w:hAnsi="Times New Roman" w:cs="Times New Roman"/>
          <w:sz w:val="28"/>
          <w:szCs w:val="28"/>
        </w:rPr>
        <w:t>;</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нарушение срока предоставления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A4537">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6A4537">
          <w:rPr>
            <w:rStyle w:val="a4"/>
            <w:rFonts w:ascii="Times New Roman" w:hAnsi="Times New Roman" w:cs="Times New Roman"/>
            <w:color w:val="auto"/>
            <w:sz w:val="28"/>
            <w:szCs w:val="28"/>
          </w:rPr>
          <w:t>пунктом 4 части 1 статьи 7</w:t>
        </w:r>
      </w:hyperlink>
      <w:r w:rsidRPr="006A4537">
        <w:rPr>
          <w:rFonts w:ascii="Times New Roman" w:hAnsi="Times New Roman" w:cs="Times New Roman"/>
          <w:sz w:val="28"/>
          <w:szCs w:val="28"/>
        </w:rPr>
        <w:t xml:space="preserve"> Федерального закона</w:t>
      </w:r>
      <w:r w:rsidR="005E1FBE" w:rsidRPr="006A4537">
        <w:rPr>
          <w:rFonts w:ascii="Times New Roman" w:hAnsi="Times New Roman" w:cs="Times New Roman"/>
          <w:sz w:val="28"/>
          <w:szCs w:val="28"/>
        </w:rPr>
        <w:t xml:space="preserve"> № 210-ФЗ</w:t>
      </w:r>
      <w:r w:rsidR="00C50772" w:rsidRPr="006A4537">
        <w:rPr>
          <w:rFonts w:ascii="Times New Roman" w:hAnsi="Times New Roman" w:cs="Times New Roman"/>
          <w:sz w:val="28"/>
          <w:szCs w:val="28"/>
        </w:rPr>
        <w:t>.</w:t>
      </w:r>
    </w:p>
    <w:p w:rsidR="00C50772" w:rsidRPr="006A4537" w:rsidRDefault="00C50772" w:rsidP="002C1A4D">
      <w:pPr>
        <w:autoSpaceDE w:val="0"/>
        <w:autoSpaceDN w:val="0"/>
        <w:adjustRightInd w:val="0"/>
        <w:spacing w:after="0" w:line="240" w:lineRule="auto"/>
        <w:ind w:firstLine="540"/>
        <w:jc w:val="both"/>
        <w:rPr>
          <w:rFonts w:ascii="Times New Roman" w:hAnsi="Times New Roman" w:cs="Times New Roman"/>
          <w:sz w:val="28"/>
          <w:szCs w:val="28"/>
        </w:rPr>
      </w:pP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5.3. </w:t>
      </w:r>
      <w:proofErr w:type="gramStart"/>
      <w:r w:rsidRPr="006A4537">
        <w:rPr>
          <w:rFonts w:ascii="Times New Roman" w:hAnsi="Times New Roman" w:cs="Times New Roman"/>
          <w:sz w:val="28"/>
          <w:szCs w:val="28"/>
        </w:rPr>
        <w:t>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lastRenderedPageBreak/>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5.4. Порядок подачи и рассмотрения жалобы</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Жалоба в электронном виде может быть подана заявителем посредством использования: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официального сайта администрации в сети Интернет (http://petrgosk.ru);</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Единого портала (https://gosuslugi.ru), регионального портала  (</w:t>
      </w:r>
      <w:hyperlink r:id="rId43" w:history="1">
        <w:r w:rsidRPr="006A4537">
          <w:rPr>
            <w:rStyle w:val="a4"/>
            <w:rFonts w:ascii="Times New Roman" w:hAnsi="Times New Roman" w:cs="Times New Roman"/>
            <w:color w:val="auto"/>
            <w:sz w:val="28"/>
            <w:szCs w:val="28"/>
          </w:rPr>
          <w:t>https://26gosuslugi.ru</w:t>
        </w:r>
      </w:hyperlink>
      <w:r w:rsidRPr="006A4537">
        <w:rPr>
          <w:rFonts w:ascii="Times New Roman" w:hAnsi="Times New Roman" w:cs="Times New Roman"/>
          <w:sz w:val="28"/>
          <w:szCs w:val="28"/>
        </w:rPr>
        <w:t>);</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электронной почты администрации, органа администрации, предоставляющего муниципальную услугу.</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bookmarkStart w:id="2" w:name="Par26"/>
      <w:bookmarkEnd w:id="2"/>
      <w:proofErr w:type="gramStart"/>
      <w:r w:rsidRPr="006A4537">
        <w:rPr>
          <w:rFonts w:ascii="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bookmarkStart w:id="3" w:name="Par31"/>
      <w:bookmarkEnd w:id="3"/>
      <w:r w:rsidRPr="006A4537">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Жалоба должна содержать:</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lastRenderedPageBreak/>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r:id="rId44" w:anchor="Par26" w:history="1">
        <w:r w:rsidRPr="006A4537">
          <w:rPr>
            <w:rStyle w:val="a4"/>
            <w:rFonts w:ascii="Times New Roman" w:hAnsi="Times New Roman" w:cs="Times New Roman"/>
            <w:color w:val="auto"/>
            <w:sz w:val="28"/>
            <w:szCs w:val="28"/>
          </w:rPr>
          <w:t xml:space="preserve">абзацем </w:t>
        </w:r>
        <w:r w:rsidR="00E829E8" w:rsidRPr="006A4537">
          <w:rPr>
            <w:rStyle w:val="a4"/>
            <w:rFonts w:ascii="Times New Roman" w:hAnsi="Times New Roman" w:cs="Times New Roman"/>
            <w:color w:val="auto"/>
            <w:sz w:val="28"/>
            <w:szCs w:val="28"/>
          </w:rPr>
          <w:t>седьмым</w:t>
        </w:r>
        <w:r w:rsidRPr="006A4537">
          <w:rPr>
            <w:rStyle w:val="a4"/>
            <w:rFonts w:ascii="Times New Roman" w:hAnsi="Times New Roman" w:cs="Times New Roman"/>
            <w:color w:val="auto"/>
            <w:sz w:val="28"/>
            <w:szCs w:val="28"/>
          </w:rPr>
          <w:t xml:space="preserve"> пункта 5.4</w:t>
        </w:r>
      </w:hyperlink>
      <w:r w:rsidRPr="006A4537">
        <w:rPr>
          <w:rFonts w:ascii="Times New Roman" w:hAnsi="Times New Roman" w:cs="Times New Roman"/>
          <w:b/>
          <w:sz w:val="28"/>
          <w:szCs w:val="28"/>
        </w:rPr>
        <w:t xml:space="preserve"> </w:t>
      </w:r>
      <w:r w:rsidRPr="006A4537">
        <w:rPr>
          <w:rFonts w:ascii="Times New Roman" w:hAnsi="Times New Roman" w:cs="Times New Roman"/>
          <w:sz w:val="28"/>
          <w:szCs w:val="28"/>
        </w:rPr>
        <w:t>настоящего административного регламента);</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г) доводы, на основании которых заявитель не согласен с решением и действием (бездействием) Отдела</w:t>
      </w:r>
      <w:r w:rsidR="00BC6EF9" w:rsidRPr="006A4537">
        <w:rPr>
          <w:rFonts w:ascii="Times New Roman" w:hAnsi="Times New Roman"/>
          <w:sz w:val="28"/>
        </w:rPr>
        <w:t xml:space="preserve"> имущественных и земельных отношений</w:t>
      </w:r>
      <w:r w:rsidRPr="006A4537">
        <w:rPr>
          <w:rFonts w:ascii="Times New Roman" w:hAnsi="Times New Roman" w:cs="Times New Roman"/>
          <w:sz w:val="28"/>
          <w:szCs w:val="28"/>
        </w:rPr>
        <w:t>,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Отдела</w:t>
      </w:r>
      <w:r w:rsidR="00CC6F2F" w:rsidRPr="006A4537">
        <w:rPr>
          <w:rFonts w:ascii="Times New Roman" w:hAnsi="Times New Roman" w:cs="Times New Roman"/>
          <w:sz w:val="28"/>
          <w:szCs w:val="28"/>
        </w:rPr>
        <w:t xml:space="preserve"> </w:t>
      </w:r>
      <w:r w:rsidR="00CC6F2F" w:rsidRPr="006A4537">
        <w:rPr>
          <w:rFonts w:ascii="Times New Roman" w:hAnsi="Times New Roman"/>
          <w:sz w:val="28"/>
        </w:rPr>
        <w:t>имущественных и земельных отношений</w:t>
      </w:r>
      <w:r w:rsidRPr="006A4537">
        <w:rPr>
          <w:rFonts w:ascii="Times New Roman" w:hAnsi="Times New Roman" w:cs="Times New Roman"/>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Администрация, органы администрации, предоставляющие муниципальные услуги, обеспечивают:</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а) оснащение мест приема жалоб;</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5.6. Жалоба, поступившая в администрацию, орган администрации, предоставляющий муниципальную услугу,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Pr="006A4537">
        <w:rPr>
          <w:rFonts w:ascii="Times New Roman" w:hAnsi="Times New Roman" w:cs="Times New Roman"/>
          <w:sz w:val="28"/>
          <w:szCs w:val="28"/>
        </w:rPr>
        <w:t xml:space="preserve">Жалоба рассматривается должностным лицом, наделенным полномочиями </w:t>
      </w:r>
      <w:r w:rsidRPr="006A4537">
        <w:rPr>
          <w:rFonts w:ascii="Times New Roman" w:hAnsi="Times New Roman" w:cs="Times New Roman"/>
          <w:sz w:val="28"/>
          <w:szCs w:val="28"/>
        </w:rPr>
        <w:lastRenderedPageBreak/>
        <w:t xml:space="preserve">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6A4537">
        <w:rPr>
          <w:rFonts w:ascii="Times New Roman" w:hAnsi="Times New Roman" w:cs="Times New Roman"/>
          <w:sz w:val="28"/>
          <w:szCs w:val="28"/>
        </w:rPr>
        <w:t>администрации</w:t>
      </w:r>
      <w:r w:rsidRPr="006A4537">
        <w:rPr>
          <w:rFonts w:ascii="Times New Roman" w:hAnsi="Times New Roman" w:cs="Times New Roman"/>
          <w:sz w:val="28"/>
          <w:szCs w:val="28"/>
        </w:rPr>
        <w:t>, его должностного лица, муниципального служащего,</w:t>
      </w:r>
      <w:r w:rsidR="00D84F03" w:rsidRPr="006A4537">
        <w:rPr>
          <w:rFonts w:ascii="Times New Roman" w:hAnsi="Times New Roman" w:cs="Times New Roman"/>
          <w:sz w:val="28"/>
          <w:szCs w:val="28"/>
        </w:rPr>
        <w:t xml:space="preserve"> </w:t>
      </w:r>
      <w:r w:rsidRPr="006A4537">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w:t>
      </w:r>
      <w:proofErr w:type="gramEnd"/>
      <w:r w:rsidRPr="006A4537">
        <w:rPr>
          <w:rFonts w:ascii="Times New Roman" w:hAnsi="Times New Roman" w:cs="Times New Roman"/>
          <w:sz w:val="28"/>
          <w:szCs w:val="28"/>
        </w:rPr>
        <w:t xml:space="preserve"> таких исправлений - в течение пяти рабочих дней со дня ее регистрации.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5.7. </w:t>
      </w:r>
      <w:proofErr w:type="gramStart"/>
      <w:r w:rsidRPr="006A4537">
        <w:rPr>
          <w:rFonts w:ascii="Times New Roman" w:hAnsi="Times New Roman" w:cs="Times New Roman"/>
          <w:sz w:val="28"/>
          <w:szCs w:val="28"/>
        </w:rPr>
        <w:t xml:space="preserve">При подаче жалобы в электронном виде документы, указанные в </w:t>
      </w:r>
      <w:hyperlink r:id="rId45" w:anchor="Par31" w:history="1">
        <w:r w:rsidRPr="006A4537">
          <w:rPr>
            <w:rStyle w:val="a4"/>
            <w:rFonts w:ascii="Times New Roman" w:hAnsi="Times New Roman" w:cs="Times New Roman"/>
            <w:color w:val="auto"/>
            <w:sz w:val="28"/>
            <w:szCs w:val="28"/>
          </w:rPr>
          <w:t xml:space="preserve">абзаце </w:t>
        </w:r>
        <w:r w:rsidR="00EE6BDE" w:rsidRPr="006A4537">
          <w:rPr>
            <w:rStyle w:val="a4"/>
            <w:rFonts w:ascii="Times New Roman" w:hAnsi="Times New Roman" w:cs="Times New Roman"/>
            <w:color w:val="auto"/>
            <w:sz w:val="28"/>
            <w:szCs w:val="28"/>
          </w:rPr>
          <w:t>десятом</w:t>
        </w:r>
        <w:r w:rsidRPr="006A4537">
          <w:rPr>
            <w:rStyle w:val="a4"/>
            <w:rFonts w:ascii="Times New Roman" w:hAnsi="Times New Roman" w:cs="Times New Roman"/>
            <w:color w:val="auto"/>
            <w:sz w:val="28"/>
            <w:szCs w:val="28"/>
          </w:rPr>
          <w:t xml:space="preserve"> пункта 5.4</w:t>
        </w:r>
      </w:hyperlink>
      <w:r w:rsidRPr="006A4537">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6" w:history="1">
        <w:r w:rsidRPr="006A4537">
          <w:rPr>
            <w:rStyle w:val="a4"/>
            <w:rFonts w:ascii="Times New Roman" w:hAnsi="Times New Roman" w:cs="Times New Roman"/>
            <w:color w:val="auto"/>
            <w:sz w:val="28"/>
            <w:szCs w:val="28"/>
          </w:rPr>
          <w:t>постановлением</w:t>
        </w:r>
      </w:hyperlink>
      <w:r w:rsidRPr="006A4537">
        <w:rPr>
          <w:rFonts w:ascii="Times New Roman" w:hAnsi="Times New Roman" w:cs="Times New Roman"/>
          <w:sz w:val="28"/>
          <w:szCs w:val="28"/>
        </w:rPr>
        <w:t xml:space="preserve"> Правительства Российской Федерации от 07 июля 2011 г. </w:t>
      </w:r>
      <w:r w:rsidR="006A4537">
        <w:rPr>
          <w:rFonts w:ascii="Times New Roman" w:hAnsi="Times New Roman" w:cs="Times New Roman"/>
          <w:sz w:val="28"/>
          <w:szCs w:val="28"/>
        </w:rPr>
        <w:t xml:space="preserve">           </w:t>
      </w:r>
      <w:r w:rsidRPr="006A4537">
        <w:rPr>
          <w:rFonts w:ascii="Times New Roman" w:hAnsi="Times New Roman" w:cs="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сети «Интернет», определяется администрацией.</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сети «Интернет», определяется органом администрации, предоставляющим муниципальную услугу.</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5.8. По результатам рассмотрения жалобы принимается одно из следующих решений:</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в удовлетворении жалобы отказывается.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w:t>
      </w:r>
      <w:r w:rsidRPr="006A4537">
        <w:rPr>
          <w:rFonts w:ascii="Times New Roman" w:hAnsi="Times New Roman" w:cs="Times New Roman"/>
          <w:sz w:val="28"/>
          <w:szCs w:val="28"/>
        </w:rPr>
        <w:lastRenderedPageBreak/>
        <w:t>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6A4537">
        <w:rPr>
          <w:rFonts w:ascii="Times New Roman" w:hAnsi="Times New Roman" w:cs="Times New Roman"/>
          <w:sz w:val="28"/>
          <w:szCs w:val="28"/>
        </w:rPr>
        <w:t>неудобства</w:t>
      </w:r>
      <w:proofErr w:type="gramEnd"/>
      <w:r w:rsidRPr="006A453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w:t>
      </w:r>
      <w:proofErr w:type="gramStart"/>
      <w:r w:rsidRPr="006A4537">
        <w:rPr>
          <w:rFonts w:ascii="Times New Roman" w:hAnsi="Times New Roman" w:cs="Times New Roman"/>
          <w:sz w:val="28"/>
          <w:szCs w:val="28"/>
        </w:rPr>
        <w:t>,</w:t>
      </w:r>
      <w:proofErr w:type="gramEnd"/>
      <w:r w:rsidRPr="006A4537">
        <w:rPr>
          <w:rFonts w:ascii="Times New Roman" w:hAnsi="Times New Roman" w:cs="Times New Roman"/>
          <w:sz w:val="28"/>
          <w:szCs w:val="28"/>
        </w:rPr>
        <w:t xml:space="preserve"> если жалоба была подана способом, предусмотренным </w:t>
      </w:r>
      <w:hyperlink r:id="rId47" w:anchor="Par26" w:history="1">
        <w:r w:rsidRPr="006A4537">
          <w:rPr>
            <w:rStyle w:val="a4"/>
            <w:rFonts w:ascii="Times New Roman" w:hAnsi="Times New Roman" w:cs="Times New Roman"/>
            <w:color w:val="auto"/>
            <w:sz w:val="28"/>
            <w:szCs w:val="28"/>
          </w:rPr>
          <w:t xml:space="preserve">абзацем </w:t>
        </w:r>
        <w:r w:rsidR="001B6487" w:rsidRPr="006A4537">
          <w:rPr>
            <w:rStyle w:val="a4"/>
            <w:rFonts w:ascii="Times New Roman" w:hAnsi="Times New Roman" w:cs="Times New Roman"/>
            <w:color w:val="auto"/>
            <w:sz w:val="28"/>
            <w:szCs w:val="28"/>
          </w:rPr>
          <w:t>седьмым</w:t>
        </w:r>
        <w:r w:rsidRPr="006A4537">
          <w:rPr>
            <w:rStyle w:val="a4"/>
            <w:rFonts w:ascii="Times New Roman" w:hAnsi="Times New Roman" w:cs="Times New Roman"/>
            <w:color w:val="auto"/>
            <w:sz w:val="28"/>
            <w:szCs w:val="28"/>
          </w:rPr>
          <w:t xml:space="preserve"> пункта 5.4</w:t>
        </w:r>
      </w:hyperlink>
      <w:r w:rsidRPr="006A4537">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5.9. В ответе по результатам рассмотрения жалобы указывается: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решение или действие (бездействие) которого обжалуется;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фамилия, имя, отчество (при наличии) заявителя;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основания для принятия решения по жалобе;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принятое по жалобе решение;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в случае</w:t>
      </w:r>
      <w:proofErr w:type="gramStart"/>
      <w:r w:rsidRPr="006A4537">
        <w:rPr>
          <w:rFonts w:ascii="Times New Roman" w:hAnsi="Times New Roman" w:cs="Times New Roman"/>
          <w:sz w:val="28"/>
          <w:szCs w:val="28"/>
        </w:rPr>
        <w:t>,</w:t>
      </w:r>
      <w:proofErr w:type="gramEnd"/>
      <w:r w:rsidRPr="006A4537">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сведения о сроке и порядке обжалования принятого по жалобе решения.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Ответ о результатах рассмотрения жалобы в электронном виде подписывается электронной подписью должностного лица, уполномоченного </w:t>
      </w:r>
      <w:r w:rsidRPr="006A4537">
        <w:rPr>
          <w:rFonts w:ascii="Times New Roman" w:hAnsi="Times New Roman" w:cs="Times New Roman"/>
          <w:sz w:val="28"/>
          <w:szCs w:val="28"/>
        </w:rPr>
        <w:lastRenderedPageBreak/>
        <w:t>на рассмотрение жалобы, вид которой установлен законодательством Российской Федерации.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5.10. Уполномоченный на рассмотрение жалобы орган отказывает в удовлетворении жалобы в следующих случаях:</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5.11. В удовлетворении жалобы отказывается в случае, если жалоба признана необоснованной.</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5.12. В случае если в жалобе не </w:t>
      </w:r>
      <w:proofErr w:type="gramStart"/>
      <w:r w:rsidRPr="006A4537">
        <w:rPr>
          <w:rFonts w:ascii="Times New Roman" w:hAnsi="Times New Roman" w:cs="Times New Roman"/>
          <w:sz w:val="28"/>
          <w:szCs w:val="28"/>
        </w:rPr>
        <w:t>указаны</w:t>
      </w:r>
      <w:proofErr w:type="gramEnd"/>
      <w:r w:rsidRPr="006A4537">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4537">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6A4537">
        <w:rPr>
          <w:rFonts w:ascii="Times New Roman" w:hAnsi="Times New Roman" w:cs="Times New Roman"/>
          <w:sz w:val="28"/>
          <w:szCs w:val="28"/>
        </w:rPr>
        <w:t xml:space="preserve"> недопустимости злоупотребления правом на обращение.</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В случае если текст жалобы не поддается прочтению, ответ на жалобу не </w:t>
      </w:r>
      <w:proofErr w:type="gramStart"/>
      <w:r w:rsidRPr="006A4537">
        <w:rPr>
          <w:rFonts w:ascii="Times New Roman" w:hAnsi="Times New Roman" w:cs="Times New Roman"/>
          <w:sz w:val="28"/>
          <w:szCs w:val="28"/>
        </w:rPr>
        <w:t>дается</w:t>
      </w:r>
      <w:proofErr w:type="gramEnd"/>
      <w:r w:rsidRPr="006A4537">
        <w:rPr>
          <w:rFonts w:ascii="Times New Roman" w:hAnsi="Times New Roman" w:cs="Times New Roman"/>
          <w:sz w:val="28"/>
          <w:szCs w:val="28"/>
        </w:rPr>
        <w:t xml:space="preserve">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history="1">
        <w:r w:rsidRPr="006A4537">
          <w:rPr>
            <w:rStyle w:val="a4"/>
            <w:rFonts w:ascii="Times New Roman" w:hAnsi="Times New Roman" w:cs="Times New Roman"/>
            <w:color w:val="auto"/>
            <w:sz w:val="28"/>
            <w:szCs w:val="28"/>
          </w:rPr>
          <w:t>ст. 5.63</w:t>
        </w:r>
      </w:hyperlink>
      <w:r w:rsidRPr="006A4537">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5.14.1. Нормативные правовые акты, регулирующие порядок досудебного (внесудебного) обжалования решений и действий (бездействия) </w:t>
      </w:r>
      <w:r w:rsidRPr="006A4537">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Федеральный </w:t>
      </w:r>
      <w:hyperlink r:id="rId49" w:history="1">
        <w:r w:rsidRPr="006A4537">
          <w:rPr>
            <w:rStyle w:val="a4"/>
            <w:rFonts w:ascii="Times New Roman" w:hAnsi="Times New Roman" w:cs="Times New Roman"/>
            <w:color w:val="auto"/>
            <w:sz w:val="28"/>
            <w:szCs w:val="28"/>
            <w:u w:val="none"/>
          </w:rPr>
          <w:t>закон</w:t>
        </w:r>
      </w:hyperlink>
      <w:r w:rsidRPr="006A453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w:t>
      </w:r>
    </w:p>
    <w:p w:rsidR="002C1A4D" w:rsidRPr="006A4537" w:rsidRDefault="002B79B8" w:rsidP="002C1A4D">
      <w:pPr>
        <w:autoSpaceDE w:val="0"/>
        <w:autoSpaceDN w:val="0"/>
        <w:adjustRightInd w:val="0"/>
        <w:spacing w:after="0" w:line="240" w:lineRule="auto"/>
        <w:ind w:firstLine="540"/>
        <w:jc w:val="both"/>
        <w:rPr>
          <w:rFonts w:ascii="Times New Roman" w:hAnsi="Times New Roman" w:cs="Times New Roman"/>
          <w:sz w:val="28"/>
          <w:szCs w:val="28"/>
        </w:rPr>
      </w:pPr>
      <w:hyperlink r:id="rId50" w:history="1">
        <w:proofErr w:type="gramStart"/>
        <w:r w:rsidR="002C1A4D" w:rsidRPr="006A4537">
          <w:rPr>
            <w:rStyle w:val="a4"/>
            <w:rFonts w:ascii="Times New Roman" w:hAnsi="Times New Roman" w:cs="Times New Roman"/>
            <w:color w:val="auto"/>
            <w:sz w:val="28"/>
            <w:szCs w:val="28"/>
          </w:rPr>
          <w:t>постановление</w:t>
        </w:r>
      </w:hyperlink>
      <w:r w:rsidR="002C1A4D" w:rsidRPr="006A4537">
        <w:rPr>
          <w:rFonts w:ascii="Times New Roman" w:hAnsi="Times New Roman" w:cs="Times New Roman"/>
          <w:sz w:val="28"/>
          <w:szCs w:val="28"/>
        </w:rPr>
        <w:t xml:space="preserve"> Правительства Российской Федерации от 16.08.2012 </w:t>
      </w:r>
      <w:r w:rsidR="006A4537">
        <w:rPr>
          <w:rFonts w:ascii="Times New Roman" w:hAnsi="Times New Roman" w:cs="Times New Roman"/>
          <w:sz w:val="28"/>
          <w:szCs w:val="28"/>
        </w:rPr>
        <w:t xml:space="preserve">             </w:t>
      </w:r>
      <w:r w:rsidR="002C1A4D" w:rsidRPr="006A4537">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2C1A4D" w:rsidRPr="006A4537">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w:t>
      </w:r>
      <w:r w:rsidR="006A4537">
        <w:rPr>
          <w:rFonts w:ascii="Times New Roman" w:hAnsi="Times New Roman" w:cs="Times New Roman"/>
          <w:sz w:val="28"/>
          <w:szCs w:val="28"/>
        </w:rPr>
        <w:t xml:space="preserve">            </w:t>
      </w:r>
      <w:r w:rsidR="002C1A4D" w:rsidRPr="006A4537">
        <w:rPr>
          <w:rFonts w:ascii="Times New Roman" w:hAnsi="Times New Roman" w:cs="Times New Roman"/>
          <w:sz w:val="28"/>
          <w:szCs w:val="28"/>
        </w:rPr>
        <w:t>№ 35, ст. 4829);</w:t>
      </w:r>
    </w:p>
    <w:p w:rsidR="002C1A4D" w:rsidRPr="006A4537" w:rsidRDefault="002B79B8" w:rsidP="002C1A4D">
      <w:pPr>
        <w:autoSpaceDE w:val="0"/>
        <w:autoSpaceDN w:val="0"/>
        <w:adjustRightInd w:val="0"/>
        <w:spacing w:after="0" w:line="240" w:lineRule="auto"/>
        <w:ind w:firstLine="540"/>
        <w:jc w:val="both"/>
        <w:rPr>
          <w:rFonts w:ascii="Times New Roman" w:hAnsi="Times New Roman" w:cs="Times New Roman"/>
          <w:sz w:val="28"/>
          <w:szCs w:val="28"/>
        </w:rPr>
      </w:pPr>
      <w:hyperlink r:id="rId51" w:history="1">
        <w:r w:rsidR="002C1A4D" w:rsidRPr="006A4537">
          <w:rPr>
            <w:rStyle w:val="a4"/>
            <w:rFonts w:ascii="Times New Roman" w:hAnsi="Times New Roman" w:cs="Times New Roman"/>
            <w:color w:val="auto"/>
            <w:sz w:val="28"/>
            <w:szCs w:val="28"/>
            <w:u w:val="none"/>
          </w:rPr>
          <w:t>постановление</w:t>
        </w:r>
      </w:hyperlink>
      <w:r w:rsidR="002C1A4D" w:rsidRPr="006A4537">
        <w:rPr>
          <w:rFonts w:ascii="Times New Roman" w:hAnsi="Times New Roman" w:cs="Times New Roman"/>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2C1A4D" w:rsidRPr="006A4537" w:rsidRDefault="002C1A4D" w:rsidP="002C1A4D">
      <w:pPr>
        <w:autoSpaceDE w:val="0"/>
        <w:autoSpaceDN w:val="0"/>
        <w:adjustRightInd w:val="0"/>
        <w:spacing w:after="0" w:line="240" w:lineRule="auto"/>
        <w:ind w:firstLine="540"/>
        <w:jc w:val="both"/>
        <w:rPr>
          <w:rFonts w:ascii="Times New Roman" w:hAnsi="Times New Roman" w:cs="Times New Roman"/>
          <w:sz w:val="28"/>
          <w:szCs w:val="28"/>
        </w:rPr>
      </w:pPr>
      <w:r w:rsidRPr="006A4537">
        <w:rPr>
          <w:rFonts w:ascii="Times New Roman" w:hAnsi="Times New Roman" w:cs="Times New Roman"/>
          <w:sz w:val="28"/>
          <w:szCs w:val="28"/>
        </w:rPr>
        <w:t xml:space="preserve">5.14.2. Отдел </w:t>
      </w:r>
      <w:r w:rsidR="00CC6F2F" w:rsidRPr="006A4537">
        <w:rPr>
          <w:rFonts w:ascii="Times New Roman" w:hAnsi="Times New Roman"/>
          <w:sz w:val="28"/>
        </w:rPr>
        <w:t>имущественных и земельных отношений</w:t>
      </w:r>
      <w:r w:rsidR="00CC6F2F" w:rsidRPr="006A4537">
        <w:rPr>
          <w:rFonts w:ascii="Times New Roman" w:hAnsi="Times New Roman" w:cs="Times New Roman"/>
          <w:sz w:val="28"/>
          <w:szCs w:val="28"/>
        </w:rPr>
        <w:t xml:space="preserve"> </w:t>
      </w:r>
      <w:r w:rsidRPr="006A4537">
        <w:rPr>
          <w:rFonts w:ascii="Times New Roman" w:hAnsi="Times New Roman" w:cs="Times New Roman"/>
          <w:sz w:val="28"/>
          <w:szCs w:val="28"/>
        </w:rPr>
        <w:t>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Регионального реестра.</w:t>
      </w:r>
    </w:p>
    <w:p w:rsidR="002C1A4D" w:rsidRPr="006A4537" w:rsidRDefault="002C1A4D" w:rsidP="002C1A4D">
      <w:pPr>
        <w:widowControl w:val="0"/>
        <w:autoSpaceDE w:val="0"/>
        <w:autoSpaceDN w:val="0"/>
        <w:adjustRightInd w:val="0"/>
        <w:spacing w:after="0" w:line="240" w:lineRule="auto"/>
        <w:jc w:val="both"/>
        <w:rPr>
          <w:rFonts w:ascii="Times New Roman" w:hAnsi="Times New Roman" w:cs="Arial"/>
          <w:sz w:val="28"/>
          <w:szCs w:val="28"/>
        </w:rPr>
      </w:pPr>
    </w:p>
    <w:p w:rsidR="001B1D4E" w:rsidRPr="006A4537" w:rsidRDefault="001B1D4E" w:rsidP="002C1A4D">
      <w:pPr>
        <w:widowControl w:val="0"/>
        <w:autoSpaceDE w:val="0"/>
        <w:autoSpaceDN w:val="0"/>
        <w:adjustRightInd w:val="0"/>
        <w:spacing w:after="0" w:line="240" w:lineRule="auto"/>
        <w:jc w:val="both"/>
        <w:rPr>
          <w:rFonts w:ascii="Times New Roman" w:hAnsi="Times New Roman" w:cs="Arial"/>
          <w:sz w:val="28"/>
          <w:szCs w:val="28"/>
        </w:rPr>
      </w:pPr>
    </w:p>
    <w:p w:rsidR="002C1A4D" w:rsidRPr="006A4537" w:rsidRDefault="002C1A4D" w:rsidP="002C1A4D">
      <w:pPr>
        <w:autoSpaceDE w:val="0"/>
        <w:autoSpaceDN w:val="0"/>
        <w:adjustRightInd w:val="0"/>
        <w:spacing w:after="0" w:line="240" w:lineRule="exact"/>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Заместитель главы администрации</w:t>
      </w:r>
    </w:p>
    <w:p w:rsidR="002C1A4D" w:rsidRPr="006A4537" w:rsidRDefault="002C1A4D" w:rsidP="002C1A4D">
      <w:pPr>
        <w:autoSpaceDE w:val="0"/>
        <w:autoSpaceDN w:val="0"/>
        <w:adjustRightInd w:val="0"/>
        <w:spacing w:after="0" w:line="240" w:lineRule="exact"/>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Петровского городского округа</w:t>
      </w:r>
    </w:p>
    <w:p w:rsidR="002C1A4D" w:rsidRPr="006A4537" w:rsidRDefault="002C1A4D" w:rsidP="002C1A4D">
      <w:pPr>
        <w:autoSpaceDE w:val="0"/>
        <w:autoSpaceDN w:val="0"/>
        <w:adjustRightInd w:val="0"/>
        <w:spacing w:after="0" w:line="240" w:lineRule="exact"/>
        <w:jc w:val="both"/>
        <w:rPr>
          <w:rFonts w:ascii="Times New Roman" w:eastAsia="Times New Roman" w:hAnsi="Times New Roman" w:cs="Times New Roman"/>
          <w:sz w:val="28"/>
          <w:szCs w:val="28"/>
        </w:rPr>
      </w:pPr>
      <w:r w:rsidRPr="006A4537">
        <w:rPr>
          <w:rFonts w:ascii="Times New Roman" w:eastAsia="Times New Roman" w:hAnsi="Times New Roman" w:cs="Times New Roman"/>
          <w:sz w:val="28"/>
          <w:szCs w:val="28"/>
        </w:rPr>
        <w:t>Ставропольского края</w:t>
      </w:r>
      <w:r w:rsidR="004B6203" w:rsidRPr="006A4537">
        <w:rPr>
          <w:rFonts w:ascii="Times New Roman" w:eastAsia="Times New Roman" w:hAnsi="Times New Roman" w:cs="Times New Roman"/>
          <w:sz w:val="28"/>
          <w:szCs w:val="28"/>
        </w:rPr>
        <w:t xml:space="preserve">     </w:t>
      </w:r>
      <w:r w:rsidRPr="006A4537">
        <w:rPr>
          <w:rFonts w:ascii="Times New Roman" w:eastAsia="Times New Roman" w:hAnsi="Times New Roman" w:cs="Times New Roman"/>
          <w:sz w:val="28"/>
          <w:szCs w:val="28"/>
        </w:rPr>
        <w:t xml:space="preserve">                                                              </w:t>
      </w:r>
      <w:r w:rsidR="00A342E7" w:rsidRPr="006A4537">
        <w:rPr>
          <w:rFonts w:ascii="Times New Roman" w:eastAsia="Times New Roman" w:hAnsi="Times New Roman" w:cs="Times New Roman"/>
          <w:sz w:val="28"/>
          <w:szCs w:val="28"/>
        </w:rPr>
        <w:t xml:space="preserve">     </w:t>
      </w:r>
      <w:r w:rsidRPr="006A4537">
        <w:rPr>
          <w:rFonts w:ascii="Times New Roman" w:eastAsia="Times New Roman" w:hAnsi="Times New Roman" w:cs="Times New Roman"/>
          <w:sz w:val="28"/>
          <w:szCs w:val="28"/>
        </w:rPr>
        <w:t xml:space="preserve"> </w:t>
      </w:r>
      <w:proofErr w:type="spellStart"/>
      <w:r w:rsidRPr="006A4537">
        <w:rPr>
          <w:rFonts w:ascii="Times New Roman" w:eastAsia="Times New Roman" w:hAnsi="Times New Roman" w:cs="Times New Roman"/>
          <w:sz w:val="28"/>
          <w:szCs w:val="28"/>
        </w:rPr>
        <w:t>Е.И.Сергеева</w:t>
      </w:r>
      <w:proofErr w:type="spellEnd"/>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p w:rsidR="001B1D4E" w:rsidRPr="006A4537" w:rsidRDefault="001B1D4E" w:rsidP="002C1A4D">
      <w:pPr>
        <w:autoSpaceDE w:val="0"/>
        <w:autoSpaceDN w:val="0"/>
        <w:adjustRightInd w:val="0"/>
        <w:spacing w:after="0" w:line="240" w:lineRule="exact"/>
        <w:jc w:val="both"/>
        <w:rPr>
          <w:rFonts w:ascii="Times New Roman" w:eastAsia="Times New Roman" w:hAnsi="Times New Roman" w:cs="Times New Roman"/>
          <w:sz w:val="28"/>
          <w:szCs w:val="28"/>
        </w:rPr>
      </w:pPr>
    </w:p>
    <w:tbl>
      <w:tblPr>
        <w:tblW w:w="4915" w:type="dxa"/>
        <w:tblInd w:w="4644" w:type="dxa"/>
        <w:tblLook w:val="01E0" w:firstRow="1" w:lastRow="1" w:firstColumn="1" w:lastColumn="1" w:noHBand="0" w:noVBand="0"/>
      </w:tblPr>
      <w:tblGrid>
        <w:gridCol w:w="4915"/>
      </w:tblGrid>
      <w:tr w:rsidR="006A4537" w:rsidRPr="006A4537" w:rsidTr="004B6203">
        <w:trPr>
          <w:trHeight w:val="352"/>
        </w:trPr>
        <w:tc>
          <w:tcPr>
            <w:tcW w:w="4915" w:type="dxa"/>
          </w:tcPr>
          <w:p w:rsidR="002C41A8" w:rsidRPr="006A4537" w:rsidRDefault="002C41A8" w:rsidP="0050394C">
            <w:pPr>
              <w:spacing w:after="0" w:line="240" w:lineRule="exact"/>
              <w:jc w:val="center"/>
              <w:rPr>
                <w:rFonts w:ascii="Times New Roman" w:hAnsi="Times New Roman"/>
                <w:sz w:val="28"/>
                <w:szCs w:val="28"/>
              </w:rPr>
            </w:pPr>
            <w:r w:rsidRPr="006A4537">
              <w:rPr>
                <w:rFonts w:ascii="Times New Roman" w:hAnsi="Times New Roman"/>
                <w:sz w:val="28"/>
                <w:szCs w:val="28"/>
              </w:rPr>
              <w:lastRenderedPageBreak/>
              <w:t xml:space="preserve">Приложение </w:t>
            </w:r>
            <w:r w:rsidR="0050394C" w:rsidRPr="006A4537">
              <w:rPr>
                <w:rFonts w:ascii="Times New Roman" w:hAnsi="Times New Roman"/>
                <w:sz w:val="28"/>
                <w:szCs w:val="28"/>
              </w:rPr>
              <w:t>1</w:t>
            </w:r>
          </w:p>
        </w:tc>
      </w:tr>
      <w:tr w:rsidR="006A4537" w:rsidRPr="006A4537" w:rsidTr="004B6203">
        <w:trPr>
          <w:trHeight w:val="1593"/>
        </w:trPr>
        <w:tc>
          <w:tcPr>
            <w:tcW w:w="4915" w:type="dxa"/>
          </w:tcPr>
          <w:p w:rsidR="002C41A8" w:rsidRPr="006A4537" w:rsidRDefault="002C41A8" w:rsidP="004B6203">
            <w:pPr>
              <w:spacing w:after="0" w:line="240" w:lineRule="exact"/>
              <w:ind w:left="33"/>
              <w:jc w:val="both"/>
              <w:rPr>
                <w:rFonts w:ascii="Times New Roman" w:hAnsi="Times New Roman"/>
                <w:sz w:val="28"/>
                <w:szCs w:val="28"/>
              </w:rPr>
            </w:pPr>
            <w:r w:rsidRPr="006A4537">
              <w:rPr>
                <w:rFonts w:ascii="Times New Roman" w:hAnsi="Times New Roman"/>
                <w:sz w:val="28"/>
                <w:szCs w:val="28"/>
              </w:rPr>
              <w:t>к административному регламенту</w:t>
            </w:r>
            <w:r w:rsidRPr="006A4537">
              <w:rPr>
                <w:rStyle w:val="ad"/>
                <w:rFonts w:ascii="Times New Roman" w:hAnsi="Times New Roman"/>
                <w:sz w:val="28"/>
                <w:szCs w:val="28"/>
              </w:rPr>
              <w:t xml:space="preserve"> </w:t>
            </w:r>
            <w:r w:rsidRPr="006A4537">
              <w:rPr>
                <w:rStyle w:val="ad"/>
                <w:rFonts w:ascii="Times New Roman" w:hAnsi="Times New Roman"/>
                <w:b w:val="0"/>
                <w:sz w:val="28"/>
                <w:szCs w:val="28"/>
              </w:rPr>
              <w:t>предоставления</w:t>
            </w:r>
            <w:r w:rsidRPr="006A4537">
              <w:rPr>
                <w:rStyle w:val="ad"/>
                <w:rFonts w:ascii="Times New Roman" w:hAnsi="Times New Roman"/>
                <w:sz w:val="28"/>
                <w:szCs w:val="28"/>
              </w:rPr>
              <w:t xml:space="preserve"> </w:t>
            </w:r>
            <w:r w:rsidRPr="006A4537">
              <w:rPr>
                <w:rFonts w:ascii="Times New Roman" w:hAnsi="Times New Roman"/>
                <w:sz w:val="28"/>
                <w:szCs w:val="28"/>
              </w:rPr>
              <w:t>администрацией Петровского городского округа Ставропольского края м</w:t>
            </w:r>
            <w:r w:rsidRPr="006A4537">
              <w:rPr>
                <w:rStyle w:val="ad"/>
                <w:rFonts w:ascii="Times New Roman" w:hAnsi="Times New Roman"/>
                <w:b w:val="0"/>
                <w:sz w:val="28"/>
                <w:szCs w:val="28"/>
              </w:rPr>
              <w:t>униципальной услуги</w:t>
            </w:r>
            <w:r w:rsidRPr="006A4537">
              <w:rPr>
                <w:rStyle w:val="ad"/>
                <w:rFonts w:ascii="Times New Roman" w:hAnsi="Times New Roman"/>
                <w:sz w:val="28"/>
                <w:szCs w:val="28"/>
              </w:rPr>
              <w:t xml:space="preserve"> </w:t>
            </w:r>
            <w:r w:rsidRPr="006A4537">
              <w:rPr>
                <w:rFonts w:ascii="Times New Roman" w:hAnsi="Times New Roman"/>
                <w:sz w:val="28"/>
                <w:szCs w:val="28"/>
              </w:rPr>
              <w:t>«Прием в муниципальную собственность приватизированных жилых помещений»</w:t>
            </w:r>
          </w:p>
          <w:p w:rsidR="002C41A8" w:rsidRPr="006A4537" w:rsidRDefault="002C41A8" w:rsidP="00F876AE">
            <w:pPr>
              <w:spacing w:after="0" w:line="240" w:lineRule="exact"/>
              <w:ind w:left="33"/>
              <w:rPr>
                <w:rFonts w:ascii="Times New Roman" w:hAnsi="Times New Roman"/>
                <w:sz w:val="28"/>
                <w:szCs w:val="28"/>
              </w:rPr>
            </w:pPr>
          </w:p>
        </w:tc>
      </w:tr>
    </w:tbl>
    <w:p w:rsidR="00CD6ACD" w:rsidRPr="006A4537" w:rsidRDefault="00CD6ACD" w:rsidP="00AB0F11">
      <w:pPr>
        <w:spacing w:after="0" w:line="240" w:lineRule="auto"/>
        <w:jc w:val="both"/>
        <w:rPr>
          <w:rFonts w:ascii="Times New Roman" w:hAnsi="Times New Roman" w:cs="Times New Roman"/>
          <w:sz w:val="28"/>
          <w:szCs w:val="28"/>
        </w:rPr>
      </w:pPr>
    </w:p>
    <w:p w:rsidR="00CD6ACD" w:rsidRPr="006A4537" w:rsidRDefault="00CD6ACD" w:rsidP="00AB0F11">
      <w:pPr>
        <w:spacing w:after="0" w:line="240" w:lineRule="auto"/>
        <w:jc w:val="both"/>
        <w:rPr>
          <w:rFonts w:ascii="Times New Roman" w:hAnsi="Times New Roman" w:cs="Times New Roman"/>
          <w:sz w:val="28"/>
          <w:szCs w:val="28"/>
        </w:rPr>
      </w:pPr>
    </w:p>
    <w:p w:rsidR="00CD6ACD" w:rsidRPr="006A4537" w:rsidRDefault="00CD6ACD" w:rsidP="00CD6ACD">
      <w:pPr>
        <w:pStyle w:val="ConsPlusNormal"/>
        <w:ind w:left="-540"/>
        <w:jc w:val="center"/>
        <w:rPr>
          <w:rFonts w:ascii="Times New Roman" w:hAnsi="Times New Roman"/>
          <w:sz w:val="28"/>
          <w:szCs w:val="28"/>
        </w:rPr>
      </w:pPr>
      <w:r w:rsidRPr="006A4537">
        <w:rPr>
          <w:rFonts w:ascii="Times New Roman" w:hAnsi="Times New Roman"/>
          <w:sz w:val="28"/>
          <w:szCs w:val="28"/>
        </w:rPr>
        <w:t>БЛОК-СХЕМА</w:t>
      </w:r>
    </w:p>
    <w:p w:rsidR="00CD6ACD" w:rsidRPr="006A4537" w:rsidRDefault="00CD6ACD" w:rsidP="00CD6ACD">
      <w:pPr>
        <w:pStyle w:val="ConsPlusNormal"/>
        <w:ind w:left="-540"/>
        <w:jc w:val="center"/>
        <w:rPr>
          <w:rFonts w:ascii="Times New Roman" w:hAnsi="Times New Roman"/>
          <w:sz w:val="28"/>
          <w:szCs w:val="28"/>
        </w:rPr>
      </w:pPr>
      <w:r w:rsidRPr="006A4537">
        <w:rPr>
          <w:rFonts w:ascii="Times New Roman" w:hAnsi="Times New Roman"/>
          <w:sz w:val="28"/>
          <w:szCs w:val="28"/>
        </w:rPr>
        <w:t>по предоставлению муниципальной услуги,</w:t>
      </w:r>
    </w:p>
    <w:p w:rsidR="00CD6ACD" w:rsidRPr="006A4537" w:rsidRDefault="00CD6ACD" w:rsidP="00CD6ACD">
      <w:pPr>
        <w:pStyle w:val="ConsPlusNormal"/>
        <w:ind w:left="-540"/>
        <w:jc w:val="center"/>
        <w:rPr>
          <w:rFonts w:ascii="Times New Roman" w:hAnsi="Times New Roman"/>
          <w:sz w:val="28"/>
          <w:szCs w:val="28"/>
        </w:rPr>
      </w:pP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47625</wp:posOffset>
                </wp:positionV>
                <wp:extent cx="3657600" cy="259080"/>
                <wp:effectExtent l="6350" t="12700" r="12700" b="1397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9080"/>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jc w:val="center"/>
                              <w:rPr>
                                <w:rFonts w:ascii="Times New Roman" w:hAnsi="Times New Roman"/>
                                <w:sz w:val="23"/>
                                <w:szCs w:val="23"/>
                              </w:rPr>
                            </w:pPr>
                            <w:r w:rsidRPr="001C241B">
                              <w:rPr>
                                <w:rFonts w:ascii="Times New Roman" w:hAnsi="Times New Roman"/>
                                <w:sz w:val="23"/>
                                <w:szCs w:val="23"/>
                              </w:rPr>
                              <w:t>Поступление заявления с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70pt;margin-top:3.75pt;width:4in;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q8KgIAAFI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EVarekRLMO&#10;NXoUgyfvYCDZKvDTG5dj2IPBQD/gOcbGWp25B/7dEQ27lulG3FoLfStYhflNw83k6uqI4wJI2X+C&#10;Ct9hBw8RaKhtF8hDOgiio06nizYhF46Hbxfz5SJFF0dfNl+nqyhewvLn28Y6/0FAR8KmoBa1j+js&#10;eO98yIblzyHhMQdKVnupVDRsU+6UJUeGfbKPXyzgRZjSpC/oep7NRwL+CpHG708QnfTY8Ep2BV1d&#10;glgeaHuvq9iOnkk17jFlpc88BupGEv1QDmddSqhOyKiFsbFxEHHTgv1JSY9NXVD348CsoER91KjK&#10;ejqbhSmIxmy+zNCw157y2sM0R6iCekrG7c6Pk3MwVjYtvjT2gYZbVLKWkeQg+ZjVOW9s3Mj9ecjC&#10;ZFzbMerXr2D7BAAA//8DAFBLAwQUAAYACAAAACEAFTeF7d0AAAAIAQAADwAAAGRycy9kb3ducmV2&#10;LnhtbEyPwU7DMBBE70j8g7VIXBB1SkMSQpwKIYHoDQqCqxtvk4h4HWw3DX/PcoLj06xm31Tr2Q5i&#10;Qh96RwqWiwQEUuNMT62Ct9eHywJEiJqMHhyhgm8MsK5PTypdGnekF5y2sRVcQqHUCroYx1LK0HRo&#10;dVi4EYmzvfNWR0bfSuP1kcvtIK+SJJNW98QfOj3ifYfN5/ZgFRTp0/QRNqvn9ybbDzfxIp8ev7xS&#10;52fz3S2IiHP8O4ZffVaHmp127kAmiIE5TXhLVJBfg+A8X2bMOwVpsQJZV/L/gPoHAAD//wMAUEsB&#10;Ai0AFAAGAAgAAAAhALaDOJL+AAAA4QEAABMAAAAAAAAAAAAAAAAAAAAAAFtDb250ZW50X1R5cGVz&#10;XS54bWxQSwECLQAUAAYACAAAACEAOP0h/9YAAACUAQAACwAAAAAAAAAAAAAAAAAvAQAAX3JlbHMv&#10;LnJlbHNQSwECLQAUAAYACAAAACEAyAMqvCoCAABSBAAADgAAAAAAAAAAAAAAAAAuAgAAZHJzL2Uy&#10;b0RvYy54bWxQSwECLQAUAAYACAAAACEAFTeF7d0AAAAIAQAADwAAAAAAAAAAAAAAAACEBAAAZHJz&#10;L2Rvd25yZXYueG1sUEsFBgAAAAAEAAQA8wAAAI4FAAAAAA==&#10;">
                <v:textbox>
                  <w:txbxContent>
                    <w:p w:rsidR="00367499" w:rsidRPr="001C241B" w:rsidRDefault="00367499" w:rsidP="00CD6ACD">
                      <w:pPr>
                        <w:jc w:val="center"/>
                        <w:rPr>
                          <w:rFonts w:ascii="Times New Roman" w:hAnsi="Times New Roman"/>
                          <w:sz w:val="23"/>
                          <w:szCs w:val="23"/>
                        </w:rPr>
                      </w:pPr>
                      <w:r w:rsidRPr="001C241B">
                        <w:rPr>
                          <w:rFonts w:ascii="Times New Roman" w:hAnsi="Times New Roman"/>
                          <w:sz w:val="23"/>
                          <w:szCs w:val="23"/>
                        </w:rPr>
                        <w:t>Поступление заявления с пакетом документов</w:t>
                      </w:r>
                    </w:p>
                  </w:txbxContent>
                </v:textbox>
              </v:shap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1613535</wp:posOffset>
                </wp:positionH>
                <wp:positionV relativeFrom="paragraph">
                  <wp:posOffset>6350</wp:posOffset>
                </wp:positionV>
                <wp:extent cx="0" cy="301625"/>
                <wp:effectExtent l="54610" t="8890" r="59690" b="2286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5pt" to="127.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i7JgIAAEsEAAAOAAAAZHJzL2Uyb0RvYy54bWysVMGO2jAQvVfqP1i+QxI2U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gwqN0MI0Va&#10;qNFOKI7ySdCmM64Al7Xa25AdvagXs9P0q0NKrxuijjxyfL0aeJeFF8nDk7BxBiIcuo+agQ85eR2F&#10;utS2DZAgAbrEelzv9eAXj2h/SOH0Kc1mk2kEJ8XtnbHOf+C6RcEosQTOEZecd84HHqS4uYQwSm+F&#10;lLHaUqGuxIspQIYbp6Vg4TJu7PGwlhadSeiX+BviPrhZfVIsgjWcsM1geyIk2MhHNbwVoI/kOERr&#10;OcNIchiRYPX0pAoRIVcgPFh9y3xbpIvNfDPPR/lkthnlaVWN3m/X+Wi2zd5Nq6dqva6y74F8lheN&#10;YIyrwP/Wvln+d+0xDFLfePcGvguVPKJHRYHs7T+SjsUO9e075aDZdW9DdqHu0LHReZiuMBK/7qPX&#10;z2/A6gcAAAD//wMAUEsDBBQABgAIAAAAIQBaru3E3QAAAAgBAAAPAAAAZHJzL2Rvd25yZXYueG1s&#10;TI/NSsNAFIX3gu8wXMGdnaS0EtJMigh106q0Fam7aeaaBDN3wsykjW/vlS50efgO56dYjrYTJ/Sh&#10;daQgnSQgkCpnWqoVvO1XdxmIEDUZ3TlCBd8YYFleXxU6N+5MWzztYi04hEKuFTQx9rmUoWrQ6jBx&#10;PRKzT+etjix9LY3XZw63nZwmyb20uiVuaHSPjw1WX7vBKthuVuvsfT2Mlf94Sl/2r5vnQ8iUur0Z&#10;HxYgIo7xzwy/83k6lLzp6AYyQXQKpvNZylYGfIn5RR8VzLI5yLKQ/w+UPwAAAP//AwBQSwECLQAU&#10;AAYACAAAACEAtoM4kv4AAADhAQAAEwAAAAAAAAAAAAAAAAAAAAAAW0NvbnRlbnRfVHlwZXNdLnht&#10;bFBLAQItABQABgAIAAAAIQA4/SH/1gAAAJQBAAALAAAAAAAAAAAAAAAAAC8BAABfcmVscy8ucmVs&#10;c1BLAQItABQABgAIAAAAIQBDN7i7JgIAAEsEAAAOAAAAAAAAAAAAAAAAAC4CAABkcnMvZTJvRG9j&#10;LnhtbFBLAQItABQABgAIAAAAIQBaru3E3QAAAAgBAAAPAAAAAAAAAAAAAAAAAIAEAABkcnMvZG93&#10;bnJldi54bWxQSwUGAAAAAAQABADzAAAAig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4080510</wp:posOffset>
                </wp:positionH>
                <wp:positionV relativeFrom="paragraph">
                  <wp:posOffset>6350</wp:posOffset>
                </wp:positionV>
                <wp:extent cx="0" cy="342900"/>
                <wp:effectExtent l="54610" t="8890" r="59690" b="19685"/>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5pt" to="32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iq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dBa06Y0rwKVSOxuqo2f1bB41/eaQ0lVL1IFHji8XA3FZiEjehISNM5Bh33/WDHzI0eso&#10;1LmxXYAECdA59uNy7wc/e0SHQwqn03yyTG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CyrDrj3QAAAAgBAAAPAAAAZHJzL2Rvd25yZXYu&#10;eG1sTI/NSsNAFIX3gu8wXMGdnbTYENJMigh106q0Fam7aeaaBDN3wsykjW/vlS50efgO56dYjrYT&#10;J/ShdaRgOklAIFXOtFQreNuv7jIQIWoyunOECr4xwLK8vip0btyZtnjaxVpwCIVcK2hi7HMpQ9Wg&#10;1WHieiRmn85bHVn6WhqvzxxuOzlLklRa3RI3NLrHxwarr91gFWw3q3X2vh7Gyn88TV/2r5vnQ8iU&#10;ur0ZHxYgIo7xzwy/83k6lLzp6AYyQXQK0vtZylYGfIn5RR8VzOcJyLKQ/w+UPwAAAP//AwBQSwEC&#10;LQAUAAYACAAAACEAtoM4kv4AAADhAQAAEwAAAAAAAAAAAAAAAAAAAAAAW0NvbnRlbnRfVHlwZXNd&#10;LnhtbFBLAQItABQABgAIAAAAIQA4/SH/1gAAAJQBAAALAAAAAAAAAAAAAAAAAC8BAABfcmVscy8u&#10;cmVsc1BLAQItABQABgAIAAAAIQAtQCiqKQIAAEsEAAAOAAAAAAAAAAAAAAAAAC4CAABkcnMvZTJv&#10;RG9jLnhtbFBLAQItABQABgAIAAAAIQCyrDrj3QAAAAgBAAAPAAAAAAAAAAAAAAAAAIMEAABkcnMv&#10;ZG93bnJldi54bWxQSwUGAAAAAAQABADzAAAAjQUAAAAA&#10;">
                <v:stroke endarrow="block"/>
              </v:lin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461010</wp:posOffset>
                </wp:positionH>
                <wp:positionV relativeFrom="paragraph">
                  <wp:posOffset>74930</wp:posOffset>
                </wp:positionV>
                <wp:extent cx="2453640" cy="490220"/>
                <wp:effectExtent l="6985" t="10160" r="6350" b="1397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90220"/>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jc w:val="center"/>
                              <w:rPr>
                                <w:rFonts w:ascii="Times New Roman" w:hAnsi="Times New Roman"/>
                                <w:sz w:val="23"/>
                                <w:szCs w:val="23"/>
                              </w:rPr>
                            </w:pPr>
                            <w:r w:rsidRPr="001C241B">
                              <w:rPr>
                                <w:rFonts w:ascii="Times New Roman" w:hAnsi="Times New Roman"/>
                                <w:sz w:val="23"/>
                                <w:szCs w:val="23"/>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6.3pt;margin-top:5.9pt;width:193.2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pdLAIAAFkEAAAOAAAAZHJzL2Uyb0RvYy54bWysVNuO2yAQfa/Uf0C8N3bcZLux4qy22aaq&#10;tL1Iu/0AjLGNCgwFEnv79R1wkkbb9qWqHxAww+HMOYPXN6NW5CCcl2AqOp/llAjDoZGmq+jXx92r&#10;a0p8YKZhCoyo6JPw9Gbz8sV6sKUooAfVCEcQxPhysBXtQ7BllnneC838DKwwGGzBaRZw6bqscWxA&#10;dK2yIs+vsgFcYx1w4T3u3k1Bukn4bSt4+Ny2XgSiKorcQhpdGus4Zps1KzvHbC/5kQb7BxaaSYOX&#10;nqHuWGBk7+RvUFpyBx7aMOOgM2hbyUWqAauZ58+qeeiZFakWFMfbs0z+/8HyT4cvjsgGvVtQYphG&#10;jx7FGMhbGEmxivoM1peY9mAxMYy4j7mpVm/vgX/zxMC2Z6YTt87B0AvWIL95PJldHJ1wfASph4/Q&#10;4D1sHyABja3TUTyUgyA6+vR09iZy4bhZLJavrxYY4hhbrPKiSOZlrDydts6H9wI0iZOKOvQ+obPD&#10;vQ+RDStPKfEyD0o2O6lUWriu3ipHDgz7ZJe+VMCzNGXIUNHVslhOAvwVIk/fnyC0DNjwSuqKXp+T&#10;WBlle2ea1I6BSTXNkbIyRx2jdJOIYazHybKTPTU0Tyisg6m/8T3ipAf3g5IBe7ui/vueOUGJ+mDQ&#10;nNV8EZUMabFYvkEpibuM1JcRZjhCVTRQMk23YXpAe+tk1+NNUzsYuEVDW5m0js5PrI70sX+TBce3&#10;Fh/I5Tpl/fojbH4CAAD//wMAUEsDBBQABgAIAAAAIQDNjEIm3gAAAAgBAAAPAAAAZHJzL2Rvd25y&#10;ZXYueG1sTI9BT8MwDIXvSPyHyEhcEEs3RreVphNCAsENtgmuWeO1FYlTkqwr/x5zgpNlv6fn95Xr&#10;0VkxYIidJwXTSQYCqfamo0bBbvt4vQQRkyajrSdU8I0R1tX5WakL40/0hsMmNYJDKBZaQZtSX0gZ&#10;6xadjhPfI7F28MHpxGtopAn6xOHOylmW5dLpjvhDq3t8aLH+3BydguX8efiILzev73V+sKt0tRie&#10;voJSlxfj/R2IhGP6M8Nvfa4OFXfa+yOZKKyCxSxnJ9+nTMD6/HbFbHsO5ymrUv4HqH4AAAD//wMA&#10;UEsBAi0AFAAGAAgAAAAhALaDOJL+AAAA4QEAABMAAAAAAAAAAAAAAAAAAAAAAFtDb250ZW50X1R5&#10;cGVzXS54bWxQSwECLQAUAAYACAAAACEAOP0h/9YAAACUAQAACwAAAAAAAAAAAAAAAAAvAQAAX3Jl&#10;bHMvLnJlbHNQSwECLQAUAAYACAAAACEA0YvKXSwCAABZBAAADgAAAAAAAAAAAAAAAAAuAgAAZHJz&#10;L2Uyb0RvYy54bWxQSwECLQAUAAYACAAAACEAzYxCJt4AAAAIAQAADwAAAAAAAAAAAAAAAACGBAAA&#10;ZHJzL2Rvd25yZXYueG1sUEsFBgAAAAAEAAQA8wAAAJEFAAAAAA==&#10;">
                <v:textbox>
                  <w:txbxContent>
                    <w:p w:rsidR="00367499" w:rsidRPr="001C241B" w:rsidRDefault="00367499" w:rsidP="00CD6ACD">
                      <w:pPr>
                        <w:jc w:val="center"/>
                        <w:rPr>
                          <w:rFonts w:ascii="Times New Roman" w:hAnsi="Times New Roman"/>
                          <w:sz w:val="23"/>
                          <w:szCs w:val="23"/>
                        </w:rPr>
                      </w:pPr>
                      <w:r w:rsidRPr="001C241B">
                        <w:rPr>
                          <w:rFonts w:ascii="Times New Roman" w:hAnsi="Times New Roman"/>
                          <w:sz w:val="23"/>
                          <w:szCs w:val="23"/>
                        </w:rPr>
                        <w:t>Формирование и направление межведомственных запросов</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3097530</wp:posOffset>
                </wp:positionH>
                <wp:positionV relativeFrom="paragraph">
                  <wp:posOffset>74930</wp:posOffset>
                </wp:positionV>
                <wp:extent cx="2379345" cy="480060"/>
                <wp:effectExtent l="5080" t="10160" r="6350" b="508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480060"/>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jc w:val="center"/>
                              <w:rPr>
                                <w:rFonts w:ascii="Times New Roman" w:hAnsi="Times New Roman"/>
                                <w:sz w:val="23"/>
                                <w:szCs w:val="23"/>
                              </w:rPr>
                            </w:pPr>
                            <w:r>
                              <w:rPr>
                                <w:rFonts w:ascii="Times New Roman" w:hAnsi="Times New Roman"/>
                                <w:sz w:val="23"/>
                                <w:szCs w:val="23"/>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43.9pt;margin-top:5.9pt;width:187.35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YKMQIAAFkEAAAOAAAAZHJzL2Uyb0RvYy54bWysVNuO2yAQfa/Uf0C8N06cpLux4qy22aaq&#10;tL1Iu/0AjLGNCgwFEjv9+h1wsk1vL1X9gBgYzsycM+P1zaAVOQjnJZiSziZTSoThUEvTlvTL4+7V&#10;NSU+MFMzBUaU9Cg8vdm8fLHubSFy6EDVwhEEMb7obUm7EGyRZZ53QjM/ASsMXjbgNAtoujarHesR&#10;Xassn05fZz242jrgwns8vRsv6SbhN43g4VPTeBGIKinmFtLq0lrFNdusWdE6ZjvJT2mwf8hCM2kw&#10;6DPUHQuM7J38DUpL7sBDEyYcdAZNI7lINWA1s+kv1Tx0zIpUC5Lj7TNN/v/B8o+Hz47IGrWbU2KY&#10;Ro0exRDIGxjIYhb56a0v0O3BomMY8Bx9U63e3gP/6omBbcdMK26dg74TrMb80svs4umI4yNI1X+A&#10;GuOwfYAENDROR/KQDoLoqNPxWZuYC8fDfH61mi+WlHC8W1yj9Em8jBXn19b58E6AJnFTUofaJ3R2&#10;uPcB60DXs0sM5kHJeieVSoZrq61y5MCwT3bpi6Xjk5/clCF9SVfLfDkS8FeIafr+BKFlwIZXUpcU&#10;i8BvbMFI21tTp3YMTKpxj/GVwTQij5G6kcQwVEOSLD/LU0F9RGIdjP2N84ibDtx3Snrs7ZL6b3vm&#10;BCXqvUFxVrPFIg5DMhbLqxwNd3lTXd4wwxGqpIGScbsN4wDtrZNth5HGdjBwi4I2MnEdMx6zOqWP&#10;/Zv4PM1aHJBLO3n9+CNsngAAAP//AwBQSwMEFAAGAAgAAAAhAAcDOdffAAAACQEAAA8AAABkcnMv&#10;ZG93bnJldi54bWxMj0FPwzAMhe9I/IfISFwQSzdKW0rTCSGB2A0GgmvWeG1F45Qk68q/x5zgZFvv&#10;6fl71Xq2g5jQh96RguUiAYHUONNTq+Dt9eGyABGiJqMHR6jgGwOs69OTSpfGHekFp21sBYdQKLWC&#10;LsaxlDI0HVodFm5EYm3vvNWRT99K4/WRw+0gV0mSSat74g+dHvG+w+Zze7AKivRp+gibq+f3JtsP&#10;N/Einx6/vFLnZ/PdLYiIc/wzwy8+o0PNTDt3IBPEoCAtckaPLCx5sqHIVtcgdrzkKci6kv8b1D8A&#10;AAD//wMAUEsBAi0AFAAGAAgAAAAhALaDOJL+AAAA4QEAABMAAAAAAAAAAAAAAAAAAAAAAFtDb250&#10;ZW50X1R5cGVzXS54bWxQSwECLQAUAAYACAAAACEAOP0h/9YAAACUAQAACwAAAAAAAAAAAAAAAAAv&#10;AQAAX3JlbHMvLnJlbHNQSwECLQAUAAYACAAAACEAx6vWCjECAABZBAAADgAAAAAAAAAAAAAAAAAu&#10;AgAAZHJzL2Uyb0RvYy54bWxQSwECLQAUAAYACAAAACEABwM5198AAAAJAQAADwAAAAAAAAAAAAAA&#10;AACLBAAAZHJzL2Rvd25yZXYueG1sUEsFBgAAAAAEAAQA8wAAAJcFAAAAAA==&#10;">
                <v:textbox>
                  <w:txbxContent>
                    <w:p w:rsidR="00367499" w:rsidRPr="001C241B" w:rsidRDefault="00367499" w:rsidP="00CD6ACD">
                      <w:pPr>
                        <w:jc w:val="center"/>
                        <w:rPr>
                          <w:rFonts w:ascii="Times New Roman" w:hAnsi="Times New Roman"/>
                          <w:sz w:val="23"/>
                          <w:szCs w:val="23"/>
                        </w:rPr>
                      </w:pPr>
                      <w:r>
                        <w:rPr>
                          <w:rFonts w:ascii="Times New Roman" w:hAnsi="Times New Roman"/>
                          <w:sz w:val="23"/>
                          <w:szCs w:val="23"/>
                        </w:rPr>
                        <w:t>Отказ в приеме документов</w:t>
                      </w:r>
                    </w:p>
                  </w:txbxContent>
                </v:textbox>
              </v:shap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273050</wp:posOffset>
                </wp:positionV>
                <wp:extent cx="0" cy="342900"/>
                <wp:effectExtent l="60325" t="6985" r="53975" b="2159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1.5pt" to="13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vC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7lGCnS&#10;QY8eheJoUgRteuNKcFmrnQ3V0bN6No+afnNI6XVL1IFHji8XA3FZiEjehISNM5Bh33/WDHzI0eso&#10;1LmxXYAECdA59uNy7wc/e0SHQwqnkyJfpL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BczkgE4QAAAAkBAAAPAAAAZHJzL2Rvd25yZXYu&#10;eG1sTI/NTsMwEITvSLyDtUjcqNNSlTRkUyGkcmkp6o8Q3NzYJBHxOrKdNrw9izjAabU7o9lv8sVg&#10;W3EyPjSOEMajBISh0umGKoTDfnmTgghRkVatI4PwZQIsisuLXGXanWlrTrtYCQ6hkCmEOsYukzKU&#10;tbEqjFxniLUP562KvPpKaq/OHG5bOUmSmbSqIf5Qq8481qb83PUWYbtertLXVT+U/v1pvNm/rJ/f&#10;Qop4fTU83IOIZoh/ZvjBZ3QomOnoetJBtAiT2ZS7RITpLU82/B6OCPO7BGSRy/8Nim8AAAD//wMA&#10;UEsBAi0AFAAGAAgAAAAhALaDOJL+AAAA4QEAABMAAAAAAAAAAAAAAAAAAAAAAFtDb250ZW50X1R5&#10;cGVzXS54bWxQSwECLQAUAAYACAAAACEAOP0h/9YAAACUAQAACwAAAAAAAAAAAAAAAAAvAQAAX3Jl&#10;bHMvLnJlbHNQSwECLQAUAAYACAAAACEAY4FLwikCAABLBAAADgAAAAAAAAAAAAAAAAAuAgAAZHJz&#10;L2Uyb0RvYy54bWxQSwECLQAUAAYACAAAACEAXM5IBOEAAAAJAQAADwAAAAAAAAAAAAAAAACDBAAA&#10;ZHJzL2Rvd25yZXYueG1sUEsFBgAAAAAEAAQA8wAAAJEFAAAAAA==&#10;">
                <v:stroke endarrow="block"/>
              </v:line>
            </w:pict>
          </mc:Fallback>
        </mc:AlternateContent>
      </w:r>
    </w:p>
    <w:p w:rsidR="00B404EA" w:rsidRPr="006A4537" w:rsidRDefault="00916F71" w:rsidP="00B404EA">
      <w:pPr>
        <w:autoSpaceDE w:val="0"/>
        <w:autoSpaceDN w:val="0"/>
        <w:adjustRightInd w:val="0"/>
      </w:pPr>
      <w:r>
        <w:rPr>
          <w:noProof/>
        </w:rPr>
        <mc:AlternateContent>
          <mc:Choice Requires="wps">
            <w:drawing>
              <wp:anchor distT="0" distB="0" distL="114300" distR="114300" simplePos="0" relativeHeight="251679744" behindDoc="0" locked="0" layoutInCell="1" allowOverlap="1">
                <wp:simplePos x="0" y="0"/>
                <wp:positionH relativeFrom="column">
                  <wp:posOffset>3628390</wp:posOffset>
                </wp:positionH>
                <wp:positionV relativeFrom="paragraph">
                  <wp:posOffset>292735</wp:posOffset>
                </wp:positionV>
                <wp:extent cx="2057400" cy="784225"/>
                <wp:effectExtent l="12065" t="6985" r="698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4225"/>
                        </a:xfrm>
                        <a:prstGeom prst="rect">
                          <a:avLst/>
                        </a:prstGeom>
                        <a:solidFill>
                          <a:srgbClr val="FFFFFF"/>
                        </a:solidFill>
                        <a:ln w="9525">
                          <a:solidFill>
                            <a:srgbClr val="000000"/>
                          </a:solidFill>
                          <a:miter lim="800000"/>
                          <a:headEnd/>
                          <a:tailEnd/>
                        </a:ln>
                      </wps:spPr>
                      <wps:txbx>
                        <w:txbxContent>
                          <w:p w:rsidR="00367499" w:rsidRPr="001C241B" w:rsidRDefault="00367499" w:rsidP="00B404EA">
                            <w:pPr>
                              <w:jc w:val="center"/>
                              <w:rPr>
                                <w:rFonts w:ascii="Times New Roman" w:hAnsi="Times New Roman"/>
                                <w:sz w:val="23"/>
                                <w:szCs w:val="23"/>
                              </w:rPr>
                            </w:pPr>
                            <w:r>
                              <w:rPr>
                                <w:rFonts w:ascii="Times New Roman" w:hAnsi="Times New Roman"/>
                                <w:sz w:val="23"/>
                                <w:szCs w:val="23"/>
                              </w:rPr>
                              <w:t xml:space="preserve">Принятие решения </w:t>
                            </w:r>
                            <w:r w:rsidRPr="001C241B">
                              <w:rPr>
                                <w:rFonts w:ascii="Times New Roman" w:hAnsi="Times New Roman"/>
                                <w:sz w:val="23"/>
                                <w:szCs w:val="23"/>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285.7pt;margin-top:23.05pt;width:162pt;height:6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gjLAIAAFkEAAAOAAAAZHJzL2Uyb0RvYy54bWysVNuO0zAQfUfiHyy/06Qhpd2o6WrpUoS0&#10;XKRdPsBxnMTC8RjbbVK+nrHTlmpBPCDyYNme8ZmZc2ayvh17RQ7COgm6pPNZSonQHGqp25J+fdq9&#10;WlHiPNM1U6BFSY/C0dvNyxfrwRQigw5ULSxBEO2KwZS0894USeJ4J3rmZmCERmMDtmcej7ZNassG&#10;RO9VkqXpm2QAWxsLXDiHt/eTkW4iftMI7j83jROeqJJibj6uNq5VWJPNmhWtZaaT/JQG+4cseiY1&#10;Br1A3TPPyN7K36B6yS04aPyMQ59A00guYg1YzTx9Vs1jx4yItSA5zlxocv8Pln86fLFE1qjdnBLN&#10;etToSYyevIWR5IvAz2BcgW6PBh39iPfoG2t15gH4N0c0bDumW3FnLQydYDXmNw8vk6unE44LINXw&#10;EWqMw/YeItDY2D6Qh3QQREedjhdtQi4cL7N0scxTNHG0LVd5lsXkElacXxvr/HsBPQmbklrUPqKz&#10;w4PzIRtWnF1CMAdK1jupVDzYttoqSw4M+2QXv1jAMzelyVDSmwXG/jtEGr8/QfTSY8Mr2Zd0dXFi&#10;RaDtna5jO3om1bTHlJU+8Riom0j0YzVGyV6f5amgPiKxFqb+xnnETQf2ByUD9nZJ3fc9s4IS9UGj&#10;ODfzPA/DEA/5YpnhwV5bqmsL0xyhSuopmbZbPw3Q3ljZdhhpagcNdyhoIyPXQfkpq1P62L9RgtOs&#10;hQG5PkevX3+EzU8AAAD//wMAUEsDBBQABgAIAAAAIQApnekm4AAAAAoBAAAPAAAAZHJzL2Rvd25y&#10;ZXYueG1sTI/LTsMwEEX3SPyDNUhsEHUCqZuEOBVCAsEO2gq2bjJNIvwItpuGv2dYwXJmju6cW61n&#10;o9mEPgzOSkgXCTC0jWsH20nYbR+vc2AhKtsq7SxK+MYA6/r8rFJl6072DadN7BiF2FAqCX2MY8l5&#10;aHo0KizciJZuB+eNijT6jrdenSjcaH6TJIIbNVj60KsRH3psPjdHIyHPnqeP8HL7+t6Igy7i1Wp6&#10;+vJSXl7M93fAIs7xD4ZffVKHmpz27mjbwLSE5SrNCJWQiRQYAXmxpMWeSFEI4HXF/1eofwAAAP//&#10;AwBQSwECLQAUAAYACAAAACEAtoM4kv4AAADhAQAAEwAAAAAAAAAAAAAAAAAAAAAAW0NvbnRlbnRf&#10;VHlwZXNdLnhtbFBLAQItABQABgAIAAAAIQA4/SH/1gAAAJQBAAALAAAAAAAAAAAAAAAAAC8BAABf&#10;cmVscy8ucmVsc1BLAQItABQABgAIAAAAIQDZDrgjLAIAAFkEAAAOAAAAAAAAAAAAAAAAAC4CAABk&#10;cnMvZTJvRG9jLnhtbFBLAQItABQABgAIAAAAIQApnekm4AAAAAoBAAAPAAAAAAAAAAAAAAAAAIYE&#10;AABkcnMvZG93bnJldi54bWxQSwUGAAAAAAQABADzAAAAkwUAAAAA&#10;">
                <v:textbox>
                  <w:txbxContent>
                    <w:p w:rsidR="00367499" w:rsidRPr="001C241B" w:rsidRDefault="00367499" w:rsidP="00B404EA">
                      <w:pPr>
                        <w:jc w:val="center"/>
                        <w:rPr>
                          <w:rFonts w:ascii="Times New Roman" w:hAnsi="Times New Roman"/>
                          <w:sz w:val="23"/>
                          <w:szCs w:val="23"/>
                        </w:rPr>
                      </w:pPr>
                      <w:r>
                        <w:rPr>
                          <w:rFonts w:ascii="Times New Roman" w:hAnsi="Times New Roman"/>
                          <w:sz w:val="23"/>
                          <w:szCs w:val="23"/>
                        </w:rPr>
                        <w:t xml:space="preserve">Принятие решения </w:t>
                      </w:r>
                      <w:r w:rsidRPr="001C241B">
                        <w:rPr>
                          <w:rFonts w:ascii="Times New Roman" w:hAnsi="Times New Roman"/>
                          <w:sz w:val="23"/>
                          <w:szCs w:val="23"/>
                        </w:rPr>
                        <w:t>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592455</wp:posOffset>
                </wp:positionH>
                <wp:positionV relativeFrom="paragraph">
                  <wp:posOffset>292735</wp:posOffset>
                </wp:positionV>
                <wp:extent cx="2082165" cy="469265"/>
                <wp:effectExtent l="5080" t="6985" r="8255" b="95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469265"/>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spacing w:after="0" w:line="240" w:lineRule="auto"/>
                              <w:jc w:val="center"/>
                              <w:rPr>
                                <w:rFonts w:ascii="Times New Roman" w:hAnsi="Times New Roman"/>
                                <w:sz w:val="23"/>
                                <w:szCs w:val="23"/>
                              </w:rPr>
                            </w:pPr>
                            <w:r>
                              <w:rPr>
                                <w:rFonts w:ascii="Times New Roman" w:hAnsi="Times New Roman"/>
                                <w:sz w:val="23"/>
                                <w:szCs w:val="23"/>
                              </w:rPr>
                              <w:t>Рассмотрение заявления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46.65pt;margin-top:23.05pt;width:163.9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4P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4f0GKax&#10;R/diCOQtDOR14qe3vkS3O4uOYcB79E21ensL/JsnBrYdM3tx7Rz0nWAN5jeNzGYXT2NHfOkjSN1/&#10;hAbjsEOABDS0TkfykA6C6JjIw7k3MReOl0W+LKaLOSUcbbPFqkA5hmDl02vrfHgvQJMoVNRh7xM6&#10;O976MLo+ucRgHpRsdlKppLh9vVWOHBnOyS59J/Sf3JQhfUVX82I+EvBXiDx9f4LQMuDAK6krujw7&#10;sTLS9s40aRwDk2qUsTplTjxG6kYSw1APqWWzGCDSWkPzgMQ6GOcb9xGFDtwPSnqc7Yr67wfmBCXq&#10;g8HmrKazWVyGpMzmbwpU3KWlvrQwwxGqooGSUdyGcYEO1sl9h5HGcTBwjQ1tZeL6OatT+ji/qVun&#10;XYsLcqknr+c/wuYRAAD//wMAUEsDBBQABgAIAAAAIQBuR7We3gAAAAkBAAAPAAAAZHJzL2Rvd25y&#10;ZXYueG1sTI/LTsMwEEX3SPyDNUhsUOu8FNoQp0JIINiVUsHWjd0kwh4H203D3zOsYDm6R/eeqTez&#10;NWzSPgwOBaTLBJjG1qkBOwH7t8fFCliIEpU0DrWAbx1g01xe1LJS7oyvetrFjlEJhkoK6GMcK85D&#10;22srw9KNGik7Om9lpNN3XHl5pnJreJYkJbdyQFro5agfet1+7k5WwKp4nj7CS759b8ujWceb2+np&#10;ywtxfTXf3wGLeo5/MPzqkzo05HRwJ1SBGQHrPCdSQFGmwCgvsjQDdiCQdoE3Nf//QfMDAAD//wMA&#10;UEsBAi0AFAAGAAgAAAAhALaDOJL+AAAA4QEAABMAAAAAAAAAAAAAAAAAAAAAAFtDb250ZW50X1R5&#10;cGVzXS54bWxQSwECLQAUAAYACAAAACEAOP0h/9YAAACUAQAACwAAAAAAAAAAAAAAAAAvAQAAX3Jl&#10;bHMvLnJlbHNQSwECLQAUAAYACAAAACEAN9AODywCAABZBAAADgAAAAAAAAAAAAAAAAAuAgAAZHJz&#10;L2Uyb0RvYy54bWxQSwECLQAUAAYACAAAACEAbke1nt4AAAAJAQAADwAAAAAAAAAAAAAAAACGBAAA&#10;ZHJzL2Rvd25yZXYueG1sUEsFBgAAAAAEAAQA8wAAAJEFAAAAAA==&#10;">
                <v:textbox>
                  <w:txbxContent>
                    <w:p w:rsidR="00367499" w:rsidRPr="001C241B" w:rsidRDefault="00367499" w:rsidP="00CD6ACD">
                      <w:pPr>
                        <w:spacing w:after="0" w:line="240" w:lineRule="auto"/>
                        <w:jc w:val="center"/>
                        <w:rPr>
                          <w:rFonts w:ascii="Times New Roman" w:hAnsi="Times New Roman"/>
                          <w:sz w:val="23"/>
                          <w:szCs w:val="23"/>
                        </w:rPr>
                      </w:pPr>
                      <w:r>
                        <w:rPr>
                          <w:rFonts w:ascii="Times New Roman" w:hAnsi="Times New Roman"/>
                          <w:sz w:val="23"/>
                          <w:szCs w:val="23"/>
                        </w:rPr>
                        <w:t>Рассмотрение заявления и пакета документов</w:t>
                      </w:r>
                    </w:p>
                  </w:txbxContent>
                </v:textbox>
              </v:shap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3130550</wp:posOffset>
                </wp:positionH>
                <wp:positionV relativeFrom="paragraph">
                  <wp:posOffset>-212090</wp:posOffset>
                </wp:positionV>
                <wp:extent cx="0" cy="911860"/>
                <wp:effectExtent l="10795" t="52705" r="20320" b="6159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911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6.7pt" to="24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xqLwIAAFkEAAAOAAAAZHJzL2Uyb0RvYy54bWysVMGO2jAQvVfqP1i+hyRsYCEirCoCvdAW&#10;abcfYGyHWHVsyzYEVPXfO3ZYtrSXqioHM7bHz2/ePGfxdO4kOnHrhFYVzkcZRlxRzYQ6VPjryyaZ&#10;YeQ8UYxIrXiFL9zhp+X7d4velHysWy0ZtwhAlCt7U+HWe1OmqaMt74gbacMVbDbadsTD1B5SZkkP&#10;6J1Mx1k2TXttmbGacudgtR428TLiNw2n/kvTOO6RrDBw83G0cdyHMV0uSHmwxLSCXmmQf2DREaHg&#10;0htUTTxBRyv+gOoEtdrpxo+o7lLdNILyWANUk2e/VfPcEsNjLSCOMzeZ3P+DpZ9PO4sEq/AcI0U6&#10;aNFWKI4eHoM0vXElZKzUzobi6Fk9m62m3xxSetUSdeCR4svFwLk8nEjvjoSJM3DBvv+kGeSQo9dR&#10;p3NjO2Q19COZFFn4xWUQBJ1jdy637vCzR3RYpLA6z/PZNDYuJWWACcyMdf4j1x0KQYUllBDxyGnr&#10;fKD1lhLSld4IKWPvpUI9gE7Gk3jAaSlY2Axpzh72K2nRiQT3DCwHsLs0q4+KRbCWE7a+xp4ICTHy&#10;URxvBcglOQ63dZxhJDk8mBANiFKFG6FWIHyNBgN9n2fz9Ww9K5JiPF0nRVbXyYfNqkimm/xxUj/U&#10;q1Wd/wjk86JsBWNcBf6vZs6LvzPL9VkNNrzZ+SZUeo8eFQWyr/+RdOx9aPdgnL1ml50N1QUbgH9j&#10;8vWthQfy6zxmvX0Rlj8BAAD//wMAUEsDBBQABgAIAAAAIQCrlo5C3gAAAAkBAAAPAAAAZHJzL2Rv&#10;d25yZXYueG1sTI/BTsMwDIbvSLxDZCQuiKUtZZq6phMgwYUDonScvcZrC01SJdlW3h4jDnC0/en3&#10;95eb2YziSD4MzipIFwkIsq3Tg+0UNG+P1ysQIaLVODpLCr4owKY6Pyux0O5kX+lYx05wiA0FKuhj&#10;nAopQ9uTwbBwE1m+7Z03GHn0ndQeTxxuRpklyVIaHCx/6HGih57az/pgFGyb+al5yT6e6ylHj1ft&#10;trt/T5W6vJjv1iAizfEPhh99VoeKnXbuYHUQo4I8SzNGFdyschAM3C5z7rL7XciqlP8bVN8AAAD/&#10;/wMAUEsBAi0AFAAGAAgAAAAhALaDOJL+AAAA4QEAABMAAAAAAAAAAAAAAAAAAAAAAFtDb250ZW50&#10;X1R5cGVzXS54bWxQSwECLQAUAAYACAAAACEAOP0h/9YAAACUAQAACwAAAAAAAAAAAAAAAAAvAQAA&#10;X3JlbHMvLnJlbHNQSwECLQAUAAYACAAAACEAIgbMai8CAABZBAAADgAAAAAAAAAAAAAAAAAuAgAA&#10;ZHJzL2Uyb0RvYy54bWxQSwECLQAUAAYACAAAACEAq5aOQt4AAAAJAQAADwAAAAAAAAAAAAAAAACJ&#10;BAAAZHJzL2Rvd25yZXYueG1sUEsFBgAAAAAEAAQA8wAAAJQFAAAAAA==&#10;">
                <v:stroke endarrow="block"/>
              </v:lin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1790065</wp:posOffset>
                </wp:positionH>
                <wp:positionV relativeFrom="paragraph">
                  <wp:posOffset>147955</wp:posOffset>
                </wp:positionV>
                <wp:extent cx="0" cy="398780"/>
                <wp:effectExtent l="59690" t="13335" r="5461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5pt,11.65pt" to="140.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ZH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mJolCId&#10;tOhJKI6m0yBNb1wBHpXa2VAcPatn86TpN4eUrlqiDjxSfLkYiMtCRPImJGycgQT7/pNm4EOOXked&#10;zo3tAiQogM6xHZd7O/jZIzocUjidLhcPi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DIrdkx3wAAAAkBAAAPAAAAZHJzL2Rvd25yZXYu&#10;eG1sTI9NS8NAEIbvgv9hGcGb3aSFsqbZFBHqpVVpK1Jv22RMgtnZsLtp4793pAe9zcfDO8/ky9F2&#10;4oQ+tI40pJMEBFLpqpZqDW/71Z0CEaKhynSOUMM3BlgW11e5ySp3pi2edrEWHEIhMxqaGPtMylA2&#10;aE2YuB6Jd5/OWxO59bWsvDlzuO3kNEnm0pqW+EJjenxssPzaDVbDdrNaq/f1MJb+4yl92b9ung9B&#10;aX17Mz4sQEQc4x8Mv/qsDgU7Hd1AVRCdhqlK7xnlYjYDwcBlcNSg5inIIpf/Pyh+AAAA//8DAFBL&#10;AQItABQABgAIAAAAIQC2gziS/gAAAOEBAAATAAAAAAAAAAAAAAAAAAAAAABbQ29udGVudF9UeXBl&#10;c10ueG1sUEsBAi0AFAAGAAgAAAAhADj9If/WAAAAlAEAAAsAAAAAAAAAAAAAAAAALwEAAF9yZWxz&#10;Ly5yZWxzUEsBAi0AFAAGAAgAAAAhAJJFxkcpAgAASgQAAA4AAAAAAAAAAAAAAAAALgIAAGRycy9l&#10;Mm9Eb2MueG1sUEsBAi0AFAAGAAgAAAAhAMit2THfAAAACQEAAA8AAAAAAAAAAAAAAAAAgwQAAGRy&#10;cy9kb3ducmV2LnhtbFBLBQYAAAAABAAEAPMAAACPBQAAAAA=&#10;">
                <v:stroke endarrow="block"/>
              </v:lin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4754880</wp:posOffset>
                </wp:positionH>
                <wp:positionV relativeFrom="paragraph">
                  <wp:posOffset>107315</wp:posOffset>
                </wp:positionV>
                <wp:extent cx="0" cy="311150"/>
                <wp:effectExtent l="52705" t="10160" r="61595" b="2159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8.45pt" to="374.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nM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jK8yBNb1wBHpXa2VAcPatns9X0m0NKVy1RBx4pvlwMxGUhInkTEjbOQIJ9/0kz8CFHr6NO&#10;58Z2ARIUQOfYjsu9HfzsER0OKZw+ZFk2jZ1KSHGLM9b5j1x3KBgllsA54pLT1vnAgxQ3l5BG6Y2Q&#10;MjZbKtSXeDGdTGOA01KwcBncnD3sK2nRiYRxib9YFNy8drP6qFgEazlh66vtiZBgIx/V8FaAPpLj&#10;kK3jDCPJ4YUEa6AnVcgItQLhqzVMzPdFuljP1/N8lE9m61Ge1vXow6bKR7NN9jitH+qqqrMfgXyW&#10;F61gjKvA/za9Wf5303F9R8Pc3ef3LlTyFj0qCmRv/5F0bHbo7zApe80uOxuqC32HgY3O18cVXsTr&#10;ffT69QlY/QQAAP//AwBQSwMEFAAGAAgAAAAhAHSx797fAAAACQEAAA8AAABkcnMvZG93bnJldi54&#10;bWxMj8FOwzAQRO9I/IO1SNyoUwQhDXEqhFQuLaC2qCo3N16SiHgd2U4b/p5FHOA4O6OZt8V8tJ04&#10;og+tIwXTSQICqXKmpVrB23ZxlYEIUZPRnSNU8IUB5uX5WaFz4060xuMm1oJLKORaQRNjn0sZqgat&#10;DhPXI7H34bzVkaWvpfH6xOW2k9dJkkqrW+KFRvf42GD1uRmsgvVqscx2y2Gs/PvT9GX7unreh0yp&#10;y4vx4R5ExDH+heEHn9GhZKaDG8gE0Sm4u8kYPbKRzkBw4PdwUJDezkCWhfz/QfkNAAD//wMAUEsB&#10;Ai0AFAAGAAgAAAAhALaDOJL+AAAA4QEAABMAAAAAAAAAAAAAAAAAAAAAAFtDb250ZW50X1R5cGVz&#10;XS54bWxQSwECLQAUAAYACAAAACEAOP0h/9YAAACUAQAACwAAAAAAAAAAAAAAAAAvAQAAX3JlbHMv&#10;LnJlbHNQSwECLQAUAAYACAAAACEAEwn5zCgCAABKBAAADgAAAAAAAAAAAAAAAAAuAgAAZHJzL2Uy&#10;b0RvYy54bWxQSwECLQAUAAYACAAAACEAdLHv3t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563245</wp:posOffset>
                </wp:positionH>
                <wp:positionV relativeFrom="paragraph">
                  <wp:posOffset>223520</wp:posOffset>
                </wp:positionV>
                <wp:extent cx="2298065" cy="600710"/>
                <wp:effectExtent l="13970" t="12065" r="12065" b="63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600710"/>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spacing w:after="0" w:line="240" w:lineRule="auto"/>
                              <w:jc w:val="center"/>
                              <w:rPr>
                                <w:rFonts w:ascii="Times New Roman" w:hAnsi="Times New Roman"/>
                                <w:sz w:val="23"/>
                                <w:szCs w:val="23"/>
                              </w:rPr>
                            </w:pPr>
                            <w:r>
                              <w:rPr>
                                <w:rFonts w:ascii="Times New Roman" w:hAnsi="Times New Roman"/>
                                <w:sz w:val="23"/>
                                <w:szCs w:val="23"/>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44.35pt;margin-top:17.6pt;width:180.95pt;height:4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hu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lGjW&#10;oURPYvDkHQzk7SrQ0xuXY9SjwTg/4DnKHEt15gH4d0c0bFumG3FnLfStYBWmNw03k6urI44LIGX/&#10;CSp8h+09RKChtl3gDtkgiI4yHS/ShFw4HmbZapku5pRw9C3S9GYatUtYfr5trPMfBHQkbApqUfqI&#10;zg4PzodsWH4OCY85ULLaSaWiYZtyqyw5MGyTXfxiAS/ClCZ9QVfzbD4S8FeINH5/guikx35Xsivo&#10;8hLE8kDbe13FbvRMqnGPKSt94jFQN5Loh3KIis3P8pRQHZFYC2N74zjipgX7k5IeW7ug7seeWUGJ&#10;+qhRnNV0NguzEI3Z/CZDw157ymsP0xyhCuopGbdbP87P3ljZtPjS2A4a7lDQWkaug/JjVqf0sX2j&#10;BKdRC/NxbceoXz+EzTMAAAD//wMAUEsDBBQABgAIAAAAIQBX5FvY3wAAAAkBAAAPAAAAZHJzL2Rv&#10;d25yZXYueG1sTI/BTsMwEETvSPyDtUhcEHVI2zQNcSqEBKI3KAiubrJNIux1sN00/D3LCY6rGb15&#10;W24ma8SIPvSOFNzMEhBItWt6ahW8vT5c5yBC1NRo4wgVfGOATXV+VuqicSd6wXEXW8EQCoVW0MU4&#10;FFKGukOrw8wNSJwdnLc68ulb2Xh9Yrg1Mk2STFrdEy90esD7DuvP3dEqyBdP40fYzp/f6+xg1vFq&#10;NT5+eaUuL6a7WxARp/hXhl99VoeKnfbuSE0Qhhn5ipsK5ssUBOeLZZKB2HMxXecgq1L+/6D6AQAA&#10;//8DAFBLAQItABQABgAIAAAAIQC2gziS/gAAAOEBAAATAAAAAAAAAAAAAAAAAAAAAABbQ29udGVu&#10;dF9UeXBlc10ueG1sUEsBAi0AFAAGAAgAAAAhADj9If/WAAAAlAEAAAsAAAAAAAAAAAAAAAAALwEA&#10;AF9yZWxzLy5yZWxzUEsBAi0AFAAGAAgAAAAhAM8PyG4vAgAAWAQAAA4AAAAAAAAAAAAAAAAALgIA&#10;AGRycy9lMm9Eb2MueG1sUEsBAi0AFAAGAAgAAAAhAFfkW9jfAAAACQEAAA8AAAAAAAAAAAAAAAAA&#10;iQQAAGRycy9kb3ducmV2LnhtbFBLBQYAAAAABAAEAPMAAACVBQAAAAA=&#10;">
                <v:textbox>
                  <w:txbxContent>
                    <w:p w:rsidR="00367499" w:rsidRPr="001C241B" w:rsidRDefault="00367499" w:rsidP="00CD6ACD">
                      <w:pPr>
                        <w:spacing w:after="0" w:line="240" w:lineRule="auto"/>
                        <w:jc w:val="center"/>
                        <w:rPr>
                          <w:rFonts w:ascii="Times New Roman" w:hAnsi="Times New Roman"/>
                          <w:sz w:val="23"/>
                          <w:szCs w:val="23"/>
                        </w:rPr>
                      </w:pPr>
                      <w:r>
                        <w:rPr>
                          <w:rFonts w:ascii="Times New Roman" w:hAnsi="Times New Roman"/>
                          <w:sz w:val="23"/>
                          <w:szCs w:val="23"/>
                        </w:rPr>
                        <w:t>Принятие решения о предоставлении муниципальной услуги</w:t>
                      </w:r>
                    </w:p>
                  </w:txbxContent>
                </v:textbox>
              </v:shap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3586480</wp:posOffset>
                </wp:positionH>
                <wp:positionV relativeFrom="paragraph">
                  <wp:posOffset>95250</wp:posOffset>
                </wp:positionV>
                <wp:extent cx="2507615" cy="688975"/>
                <wp:effectExtent l="8255" t="6985" r="8255" b="889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88975"/>
                        </a:xfrm>
                        <a:prstGeom prst="rect">
                          <a:avLst/>
                        </a:prstGeom>
                        <a:solidFill>
                          <a:srgbClr val="FFFFFF"/>
                        </a:solidFill>
                        <a:ln w="9525">
                          <a:solidFill>
                            <a:srgbClr val="000000"/>
                          </a:solidFill>
                          <a:miter lim="800000"/>
                          <a:headEnd/>
                          <a:tailEnd/>
                        </a:ln>
                      </wps:spPr>
                      <wps:txbx>
                        <w:txbxContent>
                          <w:p w:rsidR="00367499" w:rsidRPr="005E4327" w:rsidRDefault="00367499" w:rsidP="00CD6ACD">
                            <w:pPr>
                              <w:jc w:val="center"/>
                              <w:rPr>
                                <w:rFonts w:ascii="Times New Roman" w:hAnsi="Times New Roman"/>
                                <w:sz w:val="23"/>
                                <w:szCs w:val="23"/>
                              </w:rPr>
                            </w:pPr>
                            <w:r w:rsidRPr="001C241B">
                              <w:rPr>
                                <w:rFonts w:ascii="Times New Roman" w:hAnsi="Times New Roman"/>
                                <w:sz w:val="23"/>
                                <w:szCs w:val="23"/>
                              </w:rPr>
                              <w:t xml:space="preserve">Выдача </w:t>
                            </w:r>
                            <w:r>
                              <w:rPr>
                                <w:rFonts w:ascii="Times New Roman" w:hAnsi="Times New Roman"/>
                                <w:sz w:val="23"/>
                                <w:szCs w:val="23"/>
                              </w:rPr>
                              <w:t>(направление)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282.4pt;margin-top:7.5pt;width:197.45pt;height:5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ekLQIAAFg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zinRrMMS&#10;PYrBkzcwkNdZkKc3LkevB4N+fsBzLHNM1Zl74F8d0bBrmW7ErbXQt4JVSG8aXiZXT0ccF0DK/gNU&#10;GIcdPESgobZd0A7VIIiOZTpdShO4cDzM5ulyMUWOHO8Wq9V6OY8hWP702ljn3wnoSNgU1GLpIzo7&#10;3jsf2LD8ySUEc6BktZdKRcM25U5ZcmTYJvv4ndF/clOa9AVdz7P5KMBfIdL4/Qmikx77XcmuoKuL&#10;E8uDbG91FbvRM6nGPVJW+qxjkG4U0Q/lECu2CAGCxiVUJxTWwtjeOI64acF+p6TH1i6o+3ZgVlCi&#10;3msszno6m4VZiMZsvszQsNc35fUN0xyhCuopGbc7P87PwVjZtBhpbAcNt1jQWkatn1md6WP7xhKc&#10;Ry3Mx7UdvZ5/CNsfAAAA//8DAFBLAwQUAAYACAAAACEAOlMjU+AAAAAKAQAADwAAAGRycy9kb3du&#10;cmV2LnhtbEyPwU7DMBBE70j8g7VIXBB1aJu0CXEqhASiNygIrm6yTSLsdbDdNPw9ywmOOzOafVNu&#10;JmvEiD70jhTczBIQSLVremoVvL0+XK9BhKip0cYRKvjGAJvq/KzUReNO9ILjLraCSygUWkEX41BI&#10;GeoOrQ4zNyCxd3De6sinb2Xj9YnLrZHzJMmk1T3xh04PeN9h/bk7WgXr5dP4EbaL5/c6O5g8Xq3G&#10;xy+v1OXFdHcLIuIU/8Lwi8/oUDHT3h2pCcIoSLMlo0c2Ut7EgTzNVyD2LMwXKciqlP8nVD8AAAD/&#10;/wMAUEsBAi0AFAAGAAgAAAAhALaDOJL+AAAA4QEAABMAAAAAAAAAAAAAAAAAAAAAAFtDb250ZW50&#10;X1R5cGVzXS54bWxQSwECLQAUAAYACAAAACEAOP0h/9YAAACUAQAACwAAAAAAAAAAAAAAAAAvAQAA&#10;X3JlbHMvLnJlbHNQSwECLQAUAAYACAAAACEAIUuXpC0CAABYBAAADgAAAAAAAAAAAAAAAAAuAgAA&#10;ZHJzL2Uyb0RvYy54bWxQSwECLQAUAAYACAAAACEAOlMjU+AAAAAKAQAADwAAAAAAAAAAAAAAAACH&#10;BAAAZHJzL2Rvd25yZXYueG1sUEsFBgAAAAAEAAQA8wAAAJQFAAAAAA==&#10;">
                <v:textbox>
                  <w:txbxContent>
                    <w:p w:rsidR="00367499" w:rsidRPr="005E4327" w:rsidRDefault="00367499" w:rsidP="00CD6ACD">
                      <w:pPr>
                        <w:jc w:val="center"/>
                        <w:rPr>
                          <w:rFonts w:ascii="Times New Roman" w:hAnsi="Times New Roman"/>
                          <w:sz w:val="23"/>
                          <w:szCs w:val="23"/>
                        </w:rPr>
                      </w:pPr>
                      <w:r w:rsidRPr="001C241B">
                        <w:rPr>
                          <w:rFonts w:ascii="Times New Roman" w:hAnsi="Times New Roman"/>
                          <w:sz w:val="23"/>
                          <w:szCs w:val="23"/>
                        </w:rPr>
                        <w:t xml:space="preserve">Выдача </w:t>
                      </w:r>
                      <w:r>
                        <w:rPr>
                          <w:rFonts w:ascii="Times New Roman" w:hAnsi="Times New Roman"/>
                          <w:sz w:val="23"/>
                          <w:szCs w:val="23"/>
                        </w:rPr>
                        <w:t>(направление) результата предоставления муниципальной услуги</w:t>
                      </w:r>
                    </w:p>
                  </w:txbxContent>
                </v:textbox>
              </v:shap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1676400</wp:posOffset>
                </wp:positionH>
                <wp:positionV relativeFrom="paragraph">
                  <wp:posOffset>177800</wp:posOffset>
                </wp:positionV>
                <wp:extent cx="0" cy="362585"/>
                <wp:effectExtent l="60325" t="12065" r="53975" b="1587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pt" to="132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SD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4xUqSD&#10;Fj0LxdF0EaTpjSvAo1I7G4qjZ/VinjX96pDSVUvUgUeKrxcDcVmISB5CwsYZSLDvP2oGPuToddTp&#10;3NguQIIC6Bzbcbm3g589otdDCqfT+WS2mEVwUtzijHX+A9cdCkaJJXCOuOT07HzgQYqbS0ij9FZI&#10;GZstFepLvJxNZjHAaSlYuAxuzh72lbToRMK4xN+Q98HN6qNiEazlhG0G2xMhwUY+quGtAH0kxyFb&#10;xxlGksMLCdaVnlQhI9QKhAfrOjHflulys9gs8lE+mW9GeVrXo/fbKh/Nt9m7WT2tq6rOvgfyWV60&#10;gjGuAv/b9Gb5303H8I6uc3ef37tQySN6VBTI3v4j6djs0N/rpOw1u+xsqC70HQY2Og+PK7yIX/fR&#10;6+cnYP0DAAD//wMAUEsDBBQABgAIAAAAIQDGKamb3gAAAAkBAAAPAAAAZHJzL2Rvd25yZXYueG1s&#10;TI9PS8NAEMXvgt9hGcGb3aRoWWI2RYR6aVXaiuhtmx2TYHY27G7a+O0d8aCn+fd483vlcnK9OGKI&#10;nScN+SwDgVR721Gj4WW/ulIgYjJkTe8JNXxhhGV1flaawvoTbfG4S41gE4qF0dCmNBRSxrpFZ+LM&#10;D0h8+/DBmcRjaKQN5sTmrpfzLFtIZzriD60Z8L7F+nM3Og3bzWqtXtfjVIf3h/xp/7x5fItK68uL&#10;6e4WRMIp/YnhB5/RoWKmgx/JRtFrmC+uOUviRnFlwe/ioEHd5CCrUv5PUH0DAAD//wMAUEsBAi0A&#10;FAAGAAgAAAAhALaDOJL+AAAA4QEAABMAAAAAAAAAAAAAAAAAAAAAAFtDb250ZW50X1R5cGVzXS54&#10;bWxQSwECLQAUAAYACAAAACEAOP0h/9YAAACUAQAACwAAAAAAAAAAAAAAAAAvAQAAX3JlbHMvLnJl&#10;bHNQSwECLQAUAAYACAAAACEAzoI0gyYCAABKBAAADgAAAAAAAAAAAAAAAAAuAgAAZHJzL2Uyb0Rv&#10;Yy54bWxQSwECLQAUAAYACAAAACEAximpm94AAAAJAQAADwAAAAAAAAAAAAAAAACABAAAZHJzL2Rv&#10;d25yZXYueG1sUEsFBgAAAAAEAAQA8wAAAIsFAAAAAA==&#10;">
                <v:stroke endarrow="block"/>
              </v:lin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528955</wp:posOffset>
                </wp:positionH>
                <wp:positionV relativeFrom="paragraph">
                  <wp:posOffset>217170</wp:posOffset>
                </wp:positionV>
                <wp:extent cx="2439670" cy="790575"/>
                <wp:effectExtent l="8255" t="12700" r="9525" b="63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790575"/>
                        </a:xfrm>
                        <a:prstGeom prst="rect">
                          <a:avLst/>
                        </a:prstGeom>
                        <a:solidFill>
                          <a:srgbClr val="FFFFFF"/>
                        </a:solidFill>
                        <a:ln w="9525">
                          <a:solidFill>
                            <a:srgbClr val="000000"/>
                          </a:solidFill>
                          <a:miter lim="800000"/>
                          <a:headEnd/>
                          <a:tailEnd/>
                        </a:ln>
                      </wps:spPr>
                      <wps:txbx>
                        <w:txbxContent>
                          <w:p w:rsidR="00367499" w:rsidRPr="00382FCE" w:rsidRDefault="00367499" w:rsidP="00CD6ACD">
                            <w:pPr>
                              <w:spacing w:after="0" w:line="240" w:lineRule="auto"/>
                              <w:jc w:val="center"/>
                              <w:rPr>
                                <w:rFonts w:ascii="Times New Roman" w:hAnsi="Times New Roman"/>
                              </w:rPr>
                            </w:pPr>
                            <w:r w:rsidRPr="00F74747">
                              <w:rPr>
                                <w:rFonts w:ascii="Times New Roman" w:hAnsi="Times New Roman"/>
                              </w:rPr>
                              <w:t>Подписание постановления и договора на передаче жилого помещения в муниципальную собственность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41.65pt;margin-top:17.1pt;width:192.1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OhLgIAAFgEAAAOAAAAZHJzL2Uyb0RvYy54bWysVNtu2zAMfR+wfxD0vthJk6Yx4hRdugwD&#10;ugvQ7gNkWbaFSaImKbG7ry8lp2l2exnmB0EUqUPyHMrr60ErchDOSzAlnU5ySoThUEvTlvTrw+7N&#10;FSU+MFMzBUaU9FF4er15/Wrd20LMoANVC0cQxPiityXtQrBFlnneCc38BKww6GzAaRbQdG1WO9Yj&#10;ulbZLM8vsx5cbR1w4T2e3o5Oukn4TSN4+Nw0XgSiSoq1hbS6tFZxzTZrVrSO2U7yYxnsH6rQTBpM&#10;eoK6ZYGRvZO/QWnJHXhowoSDzqBpJBepB+xmmv/SzX3HrEi9IDnenmjy/w+Wfzp8cUTWJb2gxDCN&#10;Ej2IIZC3MJB5oqe3vsCoe4txYcBzlDm16u0d8G+eGNh2zLTixjnoO8FqLG8aic3OrkZBfOEjSNV/&#10;hBrzsH2ABDQ0TkfukA2C6CjT40maWAvHw9n8YnW5RBdH33KVL5aLlIIVz7et8+G9AE3ipqQOpU/o&#10;7HDnQ6yGFc8hMZkHJeudVCoZrq22ypEDwzHZpe+I/lOYMqQv6WoxW4wE/BUiT9+fILQMOO9K6pJe&#10;nYJYEWl7Z+o0jYFJNe6xZGWOPEbqRhLDUA1JsWVMEGmtoH5EYh2M443PETcduB+U9DjaJfXf98wJ&#10;StQHg+KspnOUloRkzBfLGRru3FOde5jhCFXSQMm43Ybx/eytk22HmcZxMHCDgjYycf1S1bF8HN8k&#10;wfGpxfdxbqeolx/C5gkAAP//AwBQSwMEFAAGAAgAAAAhALvO6oXfAAAACQEAAA8AAABkcnMvZG93&#10;bnJldi54bWxMj8tOwzAQRfdI/IM1SGwQdWjSJIQ4FUICwQ7aCrZuPE0i/Ai2m4a/Z1jBcnSvzj1T&#10;r2ej2YQ+DM4KuFkkwNC2Tg22E7DbPl6XwEKUVkntLAr4xgDr5vyslpVyJ/uG0yZ2jCA2VFJAH+NY&#10;cR7aHo0MCzeipezgvJGRTt9x5eWJ4EbzZZLk3MjB0kIvR3zosf3cHI2AMnuePsJL+vre5gd9G6+K&#10;6enLC3F5Md/fAYs4x78y/OqTOjTktHdHqwLTxEhTagpIsyUwyrO8WAHbU3FVFsCbmv//oPkBAAD/&#10;/wMAUEsBAi0AFAAGAAgAAAAhALaDOJL+AAAA4QEAABMAAAAAAAAAAAAAAAAAAAAAAFtDb250ZW50&#10;X1R5cGVzXS54bWxQSwECLQAUAAYACAAAACEAOP0h/9YAAACUAQAACwAAAAAAAAAAAAAAAAAvAQAA&#10;X3JlbHMvLnJlbHNQSwECLQAUAAYACAAAACEA4lbjoS4CAABYBAAADgAAAAAAAAAAAAAAAAAuAgAA&#10;ZHJzL2Uyb0RvYy54bWxQSwECLQAUAAYACAAAACEAu87qhd8AAAAJAQAADwAAAAAAAAAAAAAAAACI&#10;BAAAZHJzL2Rvd25yZXYueG1sUEsFBgAAAAAEAAQA8wAAAJQFAAAAAA==&#10;">
                <v:textbox>
                  <w:txbxContent>
                    <w:p w:rsidR="00367499" w:rsidRPr="00382FCE" w:rsidRDefault="00367499" w:rsidP="00CD6ACD">
                      <w:pPr>
                        <w:spacing w:after="0" w:line="240" w:lineRule="auto"/>
                        <w:jc w:val="center"/>
                        <w:rPr>
                          <w:rFonts w:ascii="Times New Roman" w:hAnsi="Times New Roman"/>
                        </w:rPr>
                      </w:pPr>
                      <w:r w:rsidRPr="00F74747">
                        <w:rPr>
                          <w:rFonts w:ascii="Times New Roman" w:hAnsi="Times New Roman"/>
                        </w:rPr>
                        <w:t>Подписание постановления и договора на передаче жилого помещения в муниципальную собственность</w:t>
                      </w:r>
                    </w:p>
                  </w:txbxContent>
                </v:textbox>
              </v:shape>
            </w:pict>
          </mc:Fallback>
        </mc:AlternateContent>
      </w:r>
    </w:p>
    <w:p w:rsidR="00CD6ACD" w:rsidRPr="006A4537" w:rsidRDefault="00CD6ACD" w:rsidP="00CD6ACD">
      <w:pPr>
        <w:autoSpaceDE w:val="0"/>
        <w:autoSpaceDN w:val="0"/>
        <w:adjustRightInd w:val="0"/>
        <w:jc w:val="center"/>
      </w:pPr>
    </w:p>
    <w:p w:rsidR="00CD6ACD" w:rsidRPr="006A4537" w:rsidRDefault="00CD6ACD" w:rsidP="00CD6ACD">
      <w:pPr>
        <w:autoSpaceDE w:val="0"/>
        <w:autoSpaceDN w:val="0"/>
        <w:adjustRightInd w:val="0"/>
        <w:jc w:val="center"/>
      </w:pP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1717675</wp:posOffset>
                </wp:positionH>
                <wp:positionV relativeFrom="paragraph">
                  <wp:posOffset>38100</wp:posOffset>
                </wp:positionV>
                <wp:extent cx="0" cy="311150"/>
                <wp:effectExtent l="53975" t="12700" r="60325"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3pt" to="13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OR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I0U6&#10;aNGjUBxN50Ga3rgCPCq1s6E4elbP5lHTbw4pXbVEHXik+HIxEJeFiORNSNg4Awn2/WfNwIccvY46&#10;nRvbBUhQAJ1jOy73dvCzR3Q4pHA6zbJsF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ImIhLXeAAAACAEAAA8AAABkcnMvZG93bnJldi54&#10;bWxMj0FLw0AUhO+C/2F5gje720JqSPNSRKiXVqWtSL1ts2sSzL4N2U0b/71PetDjMMPMN/lydK04&#10;2T40nhCmEwXCUulNQxXC2351l4IIUZPRrSeL8G0DLIvrq1xnxp9pa0+7WAkuoZBphDrGLpMylLV1&#10;Okx8Z4m9T987HVn2lTS9PnO5a+VMqbl0uiFeqHVnH2tbfu0Gh7DdrNbp+3oYy/7jafqyf908H0KK&#10;eHszPixARDvGvzD84jM6FMx09AOZIFqE2b1KOIow50vsX/QRIUkUyCKX/w8UPwAAAP//AwBQSwEC&#10;LQAUAAYACAAAACEAtoM4kv4AAADhAQAAEwAAAAAAAAAAAAAAAAAAAAAAW0NvbnRlbnRfVHlwZXNd&#10;LnhtbFBLAQItABQABgAIAAAAIQA4/SH/1gAAAJQBAAALAAAAAAAAAAAAAAAAAC8BAABfcmVscy8u&#10;cmVsc1BLAQItABQABgAIAAAAIQAPm2ORKAIAAEoEAAAOAAAAAAAAAAAAAAAAAC4CAABkcnMvZTJv&#10;RG9jLnhtbFBLAQItABQABgAIAAAAIQCJiIS13gAAAAgBAAAPAAAAAAAAAAAAAAAAAIIEAABkcnMv&#10;ZG93bnJldi54bWxQSwUGAAAAAAQABADzAAAAjQUAAAAA&#10;">
                <v:stroke endarrow="block"/>
              </v:line>
            </w:pict>
          </mc:Fallback>
        </mc:AlternateContent>
      </w:r>
    </w:p>
    <w:p w:rsidR="00CD6ACD" w:rsidRPr="006A4537" w:rsidRDefault="00916F71" w:rsidP="00CD6ACD">
      <w:pPr>
        <w:autoSpaceDE w:val="0"/>
        <w:autoSpaceDN w:val="0"/>
        <w:adjustRightInd w:val="0"/>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499745</wp:posOffset>
                </wp:positionH>
                <wp:positionV relativeFrom="paragraph">
                  <wp:posOffset>26035</wp:posOffset>
                </wp:positionV>
                <wp:extent cx="2521585" cy="466090"/>
                <wp:effectExtent l="7620" t="9525" r="13970" b="1016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466090"/>
                        </a:xfrm>
                        <a:prstGeom prst="rect">
                          <a:avLst/>
                        </a:prstGeom>
                        <a:solidFill>
                          <a:srgbClr val="FFFFFF"/>
                        </a:solidFill>
                        <a:ln w="9525">
                          <a:solidFill>
                            <a:srgbClr val="000000"/>
                          </a:solidFill>
                          <a:miter lim="800000"/>
                          <a:headEnd/>
                          <a:tailEnd/>
                        </a:ln>
                      </wps:spPr>
                      <wps:txbx>
                        <w:txbxContent>
                          <w:p w:rsidR="00367499" w:rsidRPr="001C241B" w:rsidRDefault="00367499" w:rsidP="00CD6ACD">
                            <w:pPr>
                              <w:jc w:val="center"/>
                              <w:rPr>
                                <w:rFonts w:ascii="Times New Roman" w:hAnsi="Times New Roman"/>
                                <w:sz w:val="23"/>
                                <w:szCs w:val="23"/>
                              </w:rPr>
                            </w:pPr>
                            <w:r>
                              <w:rPr>
                                <w:rFonts w:ascii="Times New Roman" w:hAnsi="Times New Roman"/>
                                <w:sz w:val="23"/>
                                <w:szCs w:val="23"/>
                              </w:rPr>
                              <w:t>Подписание договора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39.35pt;margin-top:2.05pt;width:198.55pt;height:3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dyLwIAAFgEAAAOAAAAZHJzL2Uyb0RvYy54bWysVNuO0zAQfUfiHyy/06ShLW3UdLV0KUJa&#10;LtIuH+A4TmLheIztNilfz9hpSwQ8IfJgeTzj45lzZrK9GzpFTsI6Cbqg81lKidAcKqmbgn59Prxa&#10;U+I80xVToEVBz8LRu93LF9ve5CKDFlQlLEEQ7fLeFLT13uRJ4ngrOuZmYIRGZw22Yx5N2ySVZT2i&#10;dyrJ0nSV9GArY4EL5/D0YXTSXcSva8H957p2whNVUMzNx9XGtQxrstuyvLHMtJJf0mD/kEXHpMZH&#10;b1APzDNytPIPqE5yCw5qP+PQJVDXkotYA1YzT3+r5qllRsRakBxnbjS5/wfLP52+WCIr1I4SzTqU&#10;6FkMnryFgSxeB3p643KMejIY5wc8D6GhVGcegX9zRMO+ZboR99ZC3wpWYXrzcDOZXB1xXAAp+49Q&#10;4Tvs6CECDbXtAiCyQRAdZTrfpAm5cDzMltl8uV5SwtG3WK3STdQuYfn1trHOvxfQkbApqEXpIzo7&#10;PTofsmH5NSRmD0pWB6lUNGxT7pUlJ4ZtcohfLACLnIYpTfqCbpbZciRg6nNTiDR+f4PopMd+V7Ir&#10;6PoWxPJA2ztdxW70TKpxjykrfeExUDeS6IdyiIqtr/KUUJ2RWAtje+M44qYF+4OSHlu7oO77kVlB&#10;ifqgUZzNfLEIsxCNxfJNhoadesqph2mOUAX1lIzbvR/n52isbFp8aWwHDfcoaC0j10H5MatL+ti+&#10;UYLLqIX5mNox6tcPYfcTAAD//wMAUEsDBBQABgAIAAAAIQCb8SrJ3gAAAAcBAAAPAAAAZHJzL2Rv&#10;d25yZXYueG1sTI/BTsMwEETvSPyDtUhcUOsU0jqEOBVCAtEbtAiubuwmEfY62G4a/p7lBMfZGc28&#10;rdaTs2w0IfYeJSzmGTCDjdc9thLedo+zAlhMCrWyHo2EbxNhXZ+fVarU/oSvZtymllEJxlJJ6FIa&#10;Ss5j0xmn4twPBsk7+OBUIhlaroM6Ubmz/DrLVtypHmmhU4N56EzzuT06CUX+PH7Ezc3Le7M62Nt0&#10;JcanryDl5cV0fwcsmSn9heEXn9ChJqa9P6KOzEoQhaCkhHwBjOxcLOmTPd3FEnhd8f/89Q8AAAD/&#10;/wMAUEsBAi0AFAAGAAgAAAAhALaDOJL+AAAA4QEAABMAAAAAAAAAAAAAAAAAAAAAAFtDb250ZW50&#10;X1R5cGVzXS54bWxQSwECLQAUAAYACAAAACEAOP0h/9YAAACUAQAACwAAAAAAAAAAAAAAAAAvAQAA&#10;X3JlbHMvLnJlbHNQSwECLQAUAAYACAAAACEAJ4vXci8CAABYBAAADgAAAAAAAAAAAAAAAAAuAgAA&#10;ZHJzL2Uyb0RvYy54bWxQSwECLQAUAAYACAAAACEAm/Eqyd4AAAAHAQAADwAAAAAAAAAAAAAAAACJ&#10;BAAAZHJzL2Rvd25yZXYueG1sUEsFBgAAAAAEAAQA8wAAAJQFAAAAAA==&#10;">
                <v:textbox>
                  <w:txbxContent>
                    <w:p w:rsidR="00367499" w:rsidRPr="001C241B" w:rsidRDefault="00367499" w:rsidP="00CD6ACD">
                      <w:pPr>
                        <w:jc w:val="center"/>
                        <w:rPr>
                          <w:rFonts w:ascii="Times New Roman" w:hAnsi="Times New Roman"/>
                          <w:sz w:val="23"/>
                          <w:szCs w:val="23"/>
                        </w:rPr>
                      </w:pPr>
                      <w:r>
                        <w:rPr>
                          <w:rFonts w:ascii="Times New Roman" w:hAnsi="Times New Roman"/>
                          <w:sz w:val="23"/>
                          <w:szCs w:val="23"/>
                        </w:rPr>
                        <w:t>Подписание договора социального найма</w:t>
                      </w:r>
                    </w:p>
                  </w:txbxContent>
                </v:textbox>
              </v:shape>
            </w:pict>
          </mc:Fallback>
        </mc:AlternateContent>
      </w:r>
    </w:p>
    <w:p w:rsidR="00CD6ACD" w:rsidRPr="006A4537" w:rsidRDefault="00CD6ACD" w:rsidP="00CD6ACD">
      <w:pPr>
        <w:pStyle w:val="ConsPlusNonformat"/>
        <w:jc w:val="right"/>
        <w:rPr>
          <w:rFonts w:ascii="Times New Roman" w:hAnsi="Times New Roman"/>
          <w:sz w:val="24"/>
          <w:szCs w:val="24"/>
        </w:rPr>
      </w:pPr>
    </w:p>
    <w:p w:rsidR="00CD6ACD" w:rsidRPr="006A4537" w:rsidRDefault="00CD6ACD" w:rsidP="00CD6ACD">
      <w:pPr>
        <w:pStyle w:val="ConsPlusNormal"/>
      </w:pPr>
    </w:p>
    <w:p w:rsidR="00CD6ACD" w:rsidRPr="006A4537" w:rsidRDefault="00CD6ACD" w:rsidP="00CD6ACD">
      <w:pPr>
        <w:rPr>
          <w:lang w:bidi="ru-RU"/>
        </w:rPr>
      </w:pPr>
    </w:p>
    <w:p w:rsidR="00CD6ACD" w:rsidRPr="006A4537" w:rsidRDefault="00CD6ACD" w:rsidP="00CD6ACD">
      <w:pPr>
        <w:rPr>
          <w:lang w:bidi="ru-RU"/>
        </w:rPr>
      </w:pPr>
    </w:p>
    <w:p w:rsidR="00CD6ACD" w:rsidRPr="006A4537" w:rsidRDefault="00CD6ACD" w:rsidP="00CD6ACD">
      <w:pPr>
        <w:pStyle w:val="ConsPlusNonformat"/>
        <w:jc w:val="both"/>
        <w:rPr>
          <w:rFonts w:ascii="Times New Roman" w:hAnsi="Times New Roman" w:cs="Times New Roman"/>
          <w:sz w:val="28"/>
          <w:szCs w:val="28"/>
        </w:rPr>
      </w:pPr>
    </w:p>
    <w:p w:rsidR="00CD6ACD" w:rsidRPr="006A4537" w:rsidRDefault="00CD6ACD" w:rsidP="00AB0F11">
      <w:pPr>
        <w:spacing w:after="0" w:line="240" w:lineRule="auto"/>
        <w:jc w:val="both"/>
        <w:rPr>
          <w:rFonts w:ascii="Times New Roman" w:hAnsi="Times New Roman" w:cs="Times New Roman"/>
          <w:sz w:val="28"/>
          <w:szCs w:val="28"/>
        </w:rPr>
      </w:pPr>
    </w:p>
    <w:p w:rsidR="00E173F0" w:rsidRPr="006A4537" w:rsidRDefault="00E173F0" w:rsidP="00AB0F11">
      <w:pPr>
        <w:spacing w:after="0" w:line="240" w:lineRule="auto"/>
        <w:jc w:val="both"/>
        <w:rPr>
          <w:rFonts w:ascii="Times New Roman" w:hAnsi="Times New Roman" w:cs="Times New Roman"/>
          <w:sz w:val="28"/>
          <w:szCs w:val="28"/>
        </w:rPr>
      </w:pPr>
    </w:p>
    <w:tbl>
      <w:tblPr>
        <w:tblW w:w="4915" w:type="dxa"/>
        <w:tblInd w:w="4503" w:type="dxa"/>
        <w:tblLook w:val="01E0" w:firstRow="1" w:lastRow="1" w:firstColumn="1" w:lastColumn="1" w:noHBand="0" w:noVBand="0"/>
      </w:tblPr>
      <w:tblGrid>
        <w:gridCol w:w="4915"/>
      </w:tblGrid>
      <w:tr w:rsidR="00E173F0" w:rsidRPr="006A4537" w:rsidTr="007D02A3">
        <w:trPr>
          <w:trHeight w:val="352"/>
        </w:trPr>
        <w:tc>
          <w:tcPr>
            <w:tcW w:w="4915" w:type="dxa"/>
          </w:tcPr>
          <w:p w:rsidR="00E173F0" w:rsidRPr="006A4537" w:rsidRDefault="00E173F0" w:rsidP="006D14E6">
            <w:pPr>
              <w:spacing w:after="0" w:line="240" w:lineRule="exact"/>
              <w:jc w:val="center"/>
              <w:rPr>
                <w:rFonts w:ascii="Times New Roman" w:hAnsi="Times New Roman"/>
                <w:sz w:val="28"/>
                <w:szCs w:val="28"/>
              </w:rPr>
            </w:pPr>
            <w:r w:rsidRPr="006A4537">
              <w:rPr>
                <w:rFonts w:ascii="Times New Roman" w:hAnsi="Times New Roman"/>
                <w:sz w:val="28"/>
                <w:szCs w:val="28"/>
              </w:rPr>
              <w:lastRenderedPageBreak/>
              <w:t>Приложение 2</w:t>
            </w:r>
          </w:p>
        </w:tc>
      </w:tr>
      <w:tr w:rsidR="00E173F0" w:rsidRPr="006A4537" w:rsidTr="007D02A3">
        <w:trPr>
          <w:trHeight w:val="1593"/>
        </w:trPr>
        <w:tc>
          <w:tcPr>
            <w:tcW w:w="4915" w:type="dxa"/>
          </w:tcPr>
          <w:p w:rsidR="00E173F0" w:rsidRPr="006A4537" w:rsidRDefault="00E173F0" w:rsidP="007D02A3">
            <w:pPr>
              <w:spacing w:after="0" w:line="240" w:lineRule="exact"/>
              <w:ind w:left="33"/>
              <w:jc w:val="both"/>
              <w:rPr>
                <w:rFonts w:ascii="Times New Roman" w:hAnsi="Times New Roman"/>
                <w:sz w:val="28"/>
                <w:szCs w:val="28"/>
              </w:rPr>
            </w:pPr>
            <w:r w:rsidRPr="006A4537">
              <w:rPr>
                <w:rFonts w:ascii="Times New Roman" w:hAnsi="Times New Roman"/>
                <w:sz w:val="28"/>
                <w:szCs w:val="28"/>
              </w:rPr>
              <w:t>к административному регламенту</w:t>
            </w:r>
            <w:r w:rsidRPr="006A4537">
              <w:rPr>
                <w:rStyle w:val="ad"/>
                <w:rFonts w:ascii="Times New Roman" w:hAnsi="Times New Roman"/>
                <w:sz w:val="28"/>
                <w:szCs w:val="28"/>
              </w:rPr>
              <w:t xml:space="preserve"> </w:t>
            </w:r>
            <w:r w:rsidRPr="006A4537">
              <w:rPr>
                <w:rStyle w:val="ad"/>
                <w:rFonts w:ascii="Times New Roman" w:hAnsi="Times New Roman"/>
                <w:b w:val="0"/>
                <w:sz w:val="28"/>
                <w:szCs w:val="28"/>
              </w:rPr>
              <w:t>предоставления</w:t>
            </w:r>
            <w:r w:rsidRPr="006A4537">
              <w:rPr>
                <w:rStyle w:val="ad"/>
                <w:rFonts w:ascii="Times New Roman" w:hAnsi="Times New Roman"/>
                <w:sz w:val="28"/>
                <w:szCs w:val="28"/>
              </w:rPr>
              <w:t xml:space="preserve"> </w:t>
            </w:r>
            <w:r w:rsidRPr="006A4537">
              <w:rPr>
                <w:rFonts w:ascii="Times New Roman" w:hAnsi="Times New Roman"/>
                <w:sz w:val="28"/>
                <w:szCs w:val="28"/>
              </w:rPr>
              <w:t>администрацией Петровского городского округа Ставропольского края м</w:t>
            </w:r>
            <w:r w:rsidRPr="006A4537">
              <w:rPr>
                <w:rStyle w:val="ad"/>
                <w:rFonts w:ascii="Times New Roman" w:hAnsi="Times New Roman"/>
                <w:b w:val="0"/>
                <w:sz w:val="28"/>
                <w:szCs w:val="28"/>
              </w:rPr>
              <w:t>униципальной услуги</w:t>
            </w:r>
            <w:r w:rsidRPr="006A4537">
              <w:rPr>
                <w:rStyle w:val="ad"/>
                <w:rFonts w:ascii="Times New Roman" w:hAnsi="Times New Roman"/>
                <w:sz w:val="28"/>
                <w:szCs w:val="28"/>
              </w:rPr>
              <w:t xml:space="preserve"> </w:t>
            </w:r>
            <w:r w:rsidRPr="006A4537">
              <w:rPr>
                <w:rFonts w:ascii="Times New Roman" w:hAnsi="Times New Roman"/>
                <w:sz w:val="28"/>
                <w:szCs w:val="28"/>
              </w:rPr>
              <w:t>«Прием в муниципальную собственность приватизированных жилых помещений»</w:t>
            </w:r>
          </w:p>
          <w:p w:rsidR="00E173F0" w:rsidRPr="006A4537" w:rsidRDefault="00E173F0" w:rsidP="006D14E6">
            <w:pPr>
              <w:spacing w:after="0" w:line="240" w:lineRule="exact"/>
              <w:ind w:left="33"/>
              <w:rPr>
                <w:rFonts w:ascii="Times New Roman" w:hAnsi="Times New Roman"/>
                <w:sz w:val="28"/>
                <w:szCs w:val="28"/>
              </w:rPr>
            </w:pPr>
          </w:p>
        </w:tc>
      </w:tr>
    </w:tbl>
    <w:p w:rsidR="00E173F0" w:rsidRPr="006A4537" w:rsidRDefault="00E173F0" w:rsidP="00E173F0">
      <w:pPr>
        <w:jc w:val="center"/>
        <w:rPr>
          <w:rFonts w:ascii="Times New Roman" w:hAnsi="Times New Roman" w:cs="Times New Roman"/>
          <w:bCs/>
          <w:sz w:val="28"/>
          <w:szCs w:val="28"/>
        </w:rPr>
      </w:pPr>
      <w:r w:rsidRPr="006A4537">
        <w:rPr>
          <w:rFonts w:ascii="Times New Roman" w:hAnsi="Times New Roman" w:cs="Times New Roman"/>
          <w:bCs/>
          <w:sz w:val="28"/>
          <w:szCs w:val="28"/>
        </w:rPr>
        <w:t xml:space="preserve">                                                                                         ФОРМА ЗАЯВЛЕНИЯ</w:t>
      </w:r>
    </w:p>
    <w:p w:rsidR="00E173F0" w:rsidRPr="006A4537" w:rsidRDefault="00E173F0" w:rsidP="00E173F0">
      <w:pPr>
        <w:pStyle w:val="Default"/>
        <w:tabs>
          <w:tab w:val="left" w:pos="2160"/>
        </w:tabs>
        <w:ind w:left="5670"/>
        <w:rPr>
          <w:color w:val="auto"/>
        </w:rPr>
      </w:pPr>
      <w:r w:rsidRPr="006A4537">
        <w:rPr>
          <w:color w:val="auto"/>
          <w:sz w:val="28"/>
          <w:szCs w:val="28"/>
        </w:rPr>
        <w:t xml:space="preserve">Главе </w:t>
      </w:r>
      <w:proofErr w:type="gramStart"/>
      <w:r w:rsidRPr="006A4537">
        <w:rPr>
          <w:color w:val="auto"/>
          <w:sz w:val="28"/>
          <w:szCs w:val="28"/>
        </w:rPr>
        <w:t>Петровского</w:t>
      </w:r>
      <w:proofErr w:type="gramEnd"/>
      <w:r w:rsidRPr="006A4537">
        <w:rPr>
          <w:color w:val="auto"/>
          <w:sz w:val="28"/>
          <w:szCs w:val="28"/>
        </w:rPr>
        <w:t xml:space="preserve"> городского </w:t>
      </w:r>
      <w:r w:rsidRPr="006A4537">
        <w:rPr>
          <w:color w:val="auto"/>
        </w:rPr>
        <w:t>от ____________________________</w:t>
      </w:r>
    </w:p>
    <w:p w:rsidR="00E173F0" w:rsidRPr="006A4537" w:rsidRDefault="00E173F0" w:rsidP="00E173F0">
      <w:pPr>
        <w:pStyle w:val="Default"/>
        <w:tabs>
          <w:tab w:val="left" w:pos="2160"/>
        </w:tabs>
        <w:spacing w:line="240" w:lineRule="exact"/>
        <w:ind w:left="5670"/>
        <w:rPr>
          <w:color w:val="auto"/>
        </w:rPr>
      </w:pPr>
      <w:r w:rsidRPr="006A4537">
        <w:rPr>
          <w:color w:val="auto"/>
        </w:rPr>
        <w:t>Паспорт: серия ________ номер _____________________________</w:t>
      </w:r>
    </w:p>
    <w:p w:rsidR="00E173F0" w:rsidRPr="006A4537" w:rsidRDefault="00E173F0" w:rsidP="00E173F0">
      <w:pPr>
        <w:pStyle w:val="Default"/>
        <w:tabs>
          <w:tab w:val="left" w:pos="2160"/>
        </w:tabs>
        <w:spacing w:line="240" w:lineRule="exact"/>
        <w:rPr>
          <w:color w:val="auto"/>
        </w:rPr>
      </w:pPr>
    </w:p>
    <w:p w:rsidR="00E173F0" w:rsidRPr="006A4537" w:rsidRDefault="00E173F0" w:rsidP="00E173F0">
      <w:pPr>
        <w:pStyle w:val="Default"/>
        <w:tabs>
          <w:tab w:val="left" w:pos="2160"/>
        </w:tabs>
        <w:spacing w:line="240" w:lineRule="exact"/>
        <w:ind w:left="5670"/>
        <w:rPr>
          <w:color w:val="auto"/>
        </w:rPr>
      </w:pPr>
      <w:r w:rsidRPr="006A4537">
        <w:rPr>
          <w:color w:val="auto"/>
        </w:rPr>
        <w:t xml:space="preserve">кем и когда </w:t>
      </w:r>
      <w:proofErr w:type="gramStart"/>
      <w:r w:rsidRPr="006A4537">
        <w:rPr>
          <w:color w:val="auto"/>
        </w:rPr>
        <w:t>выдан</w:t>
      </w:r>
      <w:proofErr w:type="gramEnd"/>
    </w:p>
    <w:p w:rsidR="00E173F0" w:rsidRPr="006A4537" w:rsidRDefault="00E173F0" w:rsidP="00E173F0">
      <w:pPr>
        <w:pStyle w:val="Default"/>
        <w:tabs>
          <w:tab w:val="left" w:pos="2160"/>
        </w:tabs>
        <w:spacing w:line="240" w:lineRule="exact"/>
        <w:ind w:left="5670"/>
        <w:rPr>
          <w:color w:val="auto"/>
        </w:rPr>
      </w:pPr>
      <w:r w:rsidRPr="006A4537">
        <w:rPr>
          <w:color w:val="auto"/>
        </w:rPr>
        <w:t xml:space="preserve">_____________________________ </w:t>
      </w:r>
    </w:p>
    <w:p w:rsidR="00E173F0" w:rsidRPr="006A4537" w:rsidRDefault="00E173F0" w:rsidP="00E173F0">
      <w:pPr>
        <w:pStyle w:val="Default"/>
        <w:tabs>
          <w:tab w:val="left" w:pos="2160"/>
        </w:tabs>
        <w:spacing w:line="240" w:lineRule="exact"/>
        <w:ind w:left="5670"/>
        <w:rPr>
          <w:color w:val="auto"/>
        </w:rPr>
      </w:pPr>
      <w:r w:rsidRPr="006A4537">
        <w:rPr>
          <w:color w:val="auto"/>
        </w:rPr>
        <w:t>проживающег</w:t>
      </w:r>
      <w:proofErr w:type="gramStart"/>
      <w:r w:rsidRPr="006A4537">
        <w:rPr>
          <w:color w:val="auto"/>
        </w:rPr>
        <w:t>о(</w:t>
      </w:r>
      <w:proofErr w:type="gramEnd"/>
      <w:r w:rsidRPr="006A4537">
        <w:rPr>
          <w:color w:val="auto"/>
        </w:rPr>
        <w:t xml:space="preserve">ей) по адресу: </w:t>
      </w:r>
    </w:p>
    <w:p w:rsidR="00E173F0" w:rsidRPr="006A4537" w:rsidRDefault="00E173F0" w:rsidP="00E173F0">
      <w:pPr>
        <w:pStyle w:val="Default"/>
        <w:tabs>
          <w:tab w:val="left" w:pos="2160"/>
        </w:tabs>
        <w:spacing w:line="240" w:lineRule="exact"/>
        <w:ind w:left="5670"/>
        <w:rPr>
          <w:color w:val="auto"/>
        </w:rPr>
      </w:pPr>
      <w:r w:rsidRPr="006A4537">
        <w:rPr>
          <w:color w:val="auto"/>
        </w:rPr>
        <w:t>______________________________</w:t>
      </w:r>
    </w:p>
    <w:p w:rsidR="00E173F0" w:rsidRPr="006A4537" w:rsidRDefault="00E173F0" w:rsidP="00E173F0">
      <w:pPr>
        <w:pStyle w:val="Default"/>
        <w:tabs>
          <w:tab w:val="left" w:pos="2160"/>
        </w:tabs>
        <w:spacing w:line="240" w:lineRule="exact"/>
        <w:ind w:left="5670"/>
        <w:rPr>
          <w:color w:val="auto"/>
        </w:rPr>
      </w:pPr>
      <w:r w:rsidRPr="006A4537">
        <w:rPr>
          <w:color w:val="auto"/>
        </w:rPr>
        <w:t xml:space="preserve">телефон ________________________ </w:t>
      </w:r>
    </w:p>
    <w:p w:rsidR="00E173F0" w:rsidRPr="006A4537" w:rsidRDefault="00E173F0" w:rsidP="00E173F0">
      <w:pPr>
        <w:pStyle w:val="Default"/>
        <w:tabs>
          <w:tab w:val="left" w:pos="2160"/>
        </w:tabs>
        <w:spacing w:line="240" w:lineRule="exact"/>
        <w:ind w:left="5670"/>
        <w:rPr>
          <w:color w:val="auto"/>
        </w:rPr>
      </w:pPr>
    </w:p>
    <w:p w:rsidR="00A54138" w:rsidRPr="006A4537" w:rsidRDefault="00A54138" w:rsidP="00E173F0">
      <w:pPr>
        <w:pStyle w:val="Default"/>
        <w:tabs>
          <w:tab w:val="left" w:pos="2160"/>
        </w:tabs>
        <w:jc w:val="center"/>
        <w:rPr>
          <w:color w:val="auto"/>
        </w:rPr>
      </w:pPr>
    </w:p>
    <w:p w:rsidR="00E173F0" w:rsidRPr="006A4537" w:rsidRDefault="00E173F0" w:rsidP="00E173F0">
      <w:pPr>
        <w:pStyle w:val="Default"/>
        <w:tabs>
          <w:tab w:val="left" w:pos="2160"/>
        </w:tabs>
        <w:jc w:val="center"/>
        <w:rPr>
          <w:color w:val="auto"/>
        </w:rPr>
      </w:pPr>
      <w:r w:rsidRPr="006A4537">
        <w:rPr>
          <w:color w:val="auto"/>
        </w:rPr>
        <w:t>ЗАЯВЛЕНИЕ</w:t>
      </w:r>
    </w:p>
    <w:p w:rsidR="00E173F0" w:rsidRPr="006A4537" w:rsidRDefault="00E173F0" w:rsidP="00E173F0">
      <w:pPr>
        <w:pStyle w:val="Default"/>
        <w:tabs>
          <w:tab w:val="left" w:pos="2160"/>
        </w:tabs>
        <w:jc w:val="center"/>
        <w:rPr>
          <w:color w:val="auto"/>
        </w:rPr>
      </w:pPr>
    </w:p>
    <w:p w:rsidR="00C4017D" w:rsidRPr="006A4537" w:rsidRDefault="00E173F0" w:rsidP="007D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6A4537">
        <w:rPr>
          <w:rFonts w:ascii="Times New Roman" w:hAnsi="Times New Roman" w:cs="Times New Roman"/>
          <w:sz w:val="28"/>
          <w:szCs w:val="28"/>
        </w:rPr>
        <w:t>Прошу (просим) принять в муниципальную собственность</w:t>
      </w:r>
      <w:r w:rsidRPr="006A4537">
        <w:rPr>
          <w:sz w:val="28"/>
          <w:szCs w:val="28"/>
        </w:rPr>
        <w:t xml:space="preserve"> </w:t>
      </w:r>
      <w:r w:rsidRPr="006A4537">
        <w:rPr>
          <w:rFonts w:ascii="Times New Roman" w:hAnsi="Times New Roman" w:cs="Times New Roman"/>
          <w:sz w:val="28"/>
          <w:szCs w:val="28"/>
        </w:rPr>
        <w:t>Петровского городского округа Ставропольского края</w:t>
      </w:r>
      <w:r w:rsidRPr="006A4537">
        <w:rPr>
          <w:rFonts w:ascii="Times New Roman" w:hAnsi="Times New Roman" w:cs="Times New Roman"/>
        </w:rPr>
        <w:t xml:space="preserve"> </w:t>
      </w:r>
      <w:r w:rsidRPr="006A4537">
        <w:rPr>
          <w:rFonts w:ascii="Times New Roman" w:hAnsi="Times New Roman" w:cs="Times New Roman"/>
          <w:sz w:val="28"/>
          <w:szCs w:val="28"/>
        </w:rPr>
        <w:t>жилое помещение, площадью</w:t>
      </w:r>
      <w:r w:rsidRPr="006A4537">
        <w:rPr>
          <w:rFonts w:ascii="Times New Roman" w:hAnsi="Times New Roman" w:cs="Times New Roman"/>
        </w:rPr>
        <w:t xml:space="preserve"> ______ </w:t>
      </w:r>
      <w:proofErr w:type="spellStart"/>
      <w:r w:rsidRPr="006A4537">
        <w:rPr>
          <w:rFonts w:ascii="Times New Roman" w:hAnsi="Times New Roman" w:cs="Times New Roman"/>
          <w:sz w:val="28"/>
          <w:szCs w:val="28"/>
        </w:rPr>
        <w:t>кв</w:t>
      </w:r>
      <w:proofErr w:type="gramStart"/>
      <w:r w:rsidRPr="006A4537">
        <w:rPr>
          <w:rFonts w:ascii="Times New Roman" w:hAnsi="Times New Roman" w:cs="Times New Roman"/>
          <w:sz w:val="28"/>
          <w:szCs w:val="28"/>
        </w:rPr>
        <w:t>.м</w:t>
      </w:r>
      <w:proofErr w:type="spellEnd"/>
      <w:proofErr w:type="gramEnd"/>
      <w:r w:rsidRPr="006A4537">
        <w:rPr>
          <w:rFonts w:ascii="Times New Roman" w:hAnsi="Times New Roman" w:cs="Times New Roman"/>
          <w:sz w:val="28"/>
          <w:szCs w:val="28"/>
        </w:rPr>
        <w:t>, расположенное по адресу:</w:t>
      </w:r>
      <w:r w:rsidR="00C4017D" w:rsidRPr="006A4537">
        <w:rPr>
          <w:rFonts w:ascii="Times New Roman" w:hAnsi="Times New Roman" w:cs="Times New Roman"/>
          <w:sz w:val="28"/>
          <w:szCs w:val="28"/>
        </w:rPr>
        <w:t xml:space="preserve"> </w:t>
      </w:r>
      <w:r w:rsidRPr="006A4537">
        <w:rPr>
          <w:rFonts w:ascii="Times New Roman" w:hAnsi="Times New Roman" w:cs="Times New Roman"/>
          <w:sz w:val="28"/>
          <w:szCs w:val="28"/>
        </w:rPr>
        <w:t>__________</w:t>
      </w:r>
      <w:r w:rsidR="00C4017D" w:rsidRPr="006A4537">
        <w:rPr>
          <w:rFonts w:ascii="Times New Roman" w:hAnsi="Times New Roman" w:cs="Times New Roman"/>
          <w:sz w:val="28"/>
          <w:szCs w:val="28"/>
        </w:rPr>
        <w:t>__</w:t>
      </w:r>
      <w:r w:rsidRPr="006A4537">
        <w:rPr>
          <w:rFonts w:ascii="Times New Roman" w:hAnsi="Times New Roman" w:cs="Times New Roman"/>
          <w:sz w:val="28"/>
          <w:szCs w:val="28"/>
        </w:rPr>
        <w:t>__________________</w:t>
      </w:r>
      <w:r w:rsidR="00C4017D" w:rsidRPr="006A4537">
        <w:rPr>
          <w:rFonts w:ascii="Times New Roman" w:hAnsi="Times New Roman" w:cs="Times New Roman"/>
          <w:sz w:val="28"/>
          <w:szCs w:val="28"/>
        </w:rPr>
        <w:t>_____________________</w:t>
      </w:r>
      <w:r w:rsidRPr="006A4537">
        <w:rPr>
          <w:rFonts w:ascii="Times New Roman" w:hAnsi="Times New Roman" w:cs="Times New Roman"/>
          <w:sz w:val="28"/>
          <w:szCs w:val="28"/>
        </w:rPr>
        <w:t>______</w:t>
      </w:r>
      <w:r w:rsidR="007D02A3" w:rsidRPr="006A4537">
        <w:rPr>
          <w:rFonts w:ascii="Times New Roman" w:hAnsi="Times New Roman" w:cs="Times New Roman"/>
          <w:sz w:val="28"/>
          <w:szCs w:val="28"/>
        </w:rPr>
        <w:t>________</w:t>
      </w:r>
      <w:r w:rsidRPr="006A4537">
        <w:rPr>
          <w:rFonts w:ascii="Times New Roman" w:hAnsi="Times New Roman" w:cs="Times New Roman"/>
          <w:sz w:val="28"/>
          <w:szCs w:val="28"/>
        </w:rPr>
        <w:t xml:space="preserve">, </w:t>
      </w:r>
      <w:r w:rsidR="00C4017D" w:rsidRPr="006A4537">
        <w:rPr>
          <w:rFonts w:ascii="Times New Roman" w:hAnsi="Times New Roman" w:cs="Times New Roman"/>
          <w:sz w:val="28"/>
          <w:szCs w:val="28"/>
        </w:rPr>
        <w:t>для заключения договора социального найма этого жилого помещения в установленном порядке.</w:t>
      </w:r>
    </w:p>
    <w:p w:rsidR="007D02A3" w:rsidRPr="006A4537" w:rsidRDefault="00C4017D" w:rsidP="007D02A3">
      <w:pPr>
        <w:tabs>
          <w:tab w:val="left" w:pos="851"/>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rPr>
      </w:pPr>
      <w:r w:rsidRPr="006A4537">
        <w:rPr>
          <w:rFonts w:ascii="Times New Roman" w:hAnsi="Times New Roman" w:cs="Times New Roman"/>
          <w:sz w:val="28"/>
          <w:szCs w:val="28"/>
        </w:rPr>
        <w:t>Данное жилое помещение принадлежит</w:t>
      </w:r>
      <w:r w:rsidR="00E173F0" w:rsidRPr="006A4537">
        <w:rPr>
          <w:rFonts w:ascii="Times New Roman" w:hAnsi="Times New Roman" w:cs="Times New Roman"/>
          <w:sz w:val="28"/>
          <w:szCs w:val="28"/>
        </w:rPr>
        <w:t xml:space="preserve"> мне (нам) на </w:t>
      </w:r>
      <w:r w:rsidRPr="006A4537">
        <w:rPr>
          <w:rFonts w:ascii="Times New Roman" w:hAnsi="Times New Roman" w:cs="Times New Roman"/>
          <w:sz w:val="28"/>
          <w:szCs w:val="28"/>
        </w:rPr>
        <w:t xml:space="preserve">праве собственности, на </w:t>
      </w:r>
      <w:r w:rsidR="00E173F0" w:rsidRPr="006A4537">
        <w:rPr>
          <w:rFonts w:ascii="Times New Roman" w:hAnsi="Times New Roman" w:cs="Times New Roman"/>
          <w:sz w:val="28"/>
          <w:szCs w:val="28"/>
        </w:rPr>
        <w:t>основании ____________________________________</w:t>
      </w:r>
      <w:r w:rsidR="007D02A3" w:rsidRPr="006A4537">
        <w:rPr>
          <w:rFonts w:ascii="Times New Roman" w:hAnsi="Times New Roman" w:cs="Times New Roman"/>
          <w:sz w:val="28"/>
          <w:szCs w:val="28"/>
        </w:rPr>
        <w:t>_______________________</w:t>
      </w:r>
      <w:r w:rsidR="00E173F0" w:rsidRPr="006A4537">
        <w:rPr>
          <w:rFonts w:ascii="Times New Roman" w:hAnsi="Times New Roman" w:cs="Times New Roman"/>
          <w:sz w:val="28"/>
          <w:szCs w:val="28"/>
        </w:rPr>
        <w:t>__</w:t>
      </w:r>
      <w:r w:rsidRPr="006A4537">
        <w:rPr>
          <w:rFonts w:ascii="Times New Roman" w:hAnsi="Times New Roman" w:cs="Times New Roman"/>
          <w:sz w:val="28"/>
          <w:szCs w:val="28"/>
        </w:rPr>
        <w:t>____</w:t>
      </w:r>
      <w:r w:rsidR="00E173F0" w:rsidRPr="006A4537">
        <w:rPr>
          <w:rFonts w:ascii="Times New Roman" w:hAnsi="Times New Roman" w:cs="Times New Roman"/>
          <w:sz w:val="28"/>
          <w:szCs w:val="28"/>
        </w:rPr>
        <w:t>_</w:t>
      </w:r>
      <w:r w:rsidR="00E173F0" w:rsidRPr="006A4537">
        <w:rPr>
          <w:rFonts w:ascii="Times New Roman" w:hAnsi="Times New Roman" w:cs="Times New Roman"/>
        </w:rPr>
        <w:t xml:space="preserve">, </w:t>
      </w:r>
      <w:proofErr w:type="gramStart"/>
      <w:r w:rsidR="00E173F0" w:rsidRPr="006A4537">
        <w:rPr>
          <w:rFonts w:ascii="Times New Roman" w:hAnsi="Times New Roman" w:cs="Times New Roman"/>
          <w:sz w:val="28"/>
          <w:szCs w:val="28"/>
        </w:rPr>
        <w:t>зарегистрированного</w:t>
      </w:r>
      <w:proofErr w:type="gramEnd"/>
      <w:r w:rsidR="00E173F0" w:rsidRPr="006A4537">
        <w:rPr>
          <w:rFonts w:ascii="Times New Roman" w:hAnsi="Times New Roman" w:cs="Times New Roman"/>
          <w:sz w:val="28"/>
          <w:szCs w:val="28"/>
        </w:rPr>
        <w:t>_______________________________________________________________________________________________</w:t>
      </w:r>
      <w:r w:rsidR="00E173F0" w:rsidRPr="006A4537">
        <w:rPr>
          <w:rFonts w:ascii="Times New Roman" w:hAnsi="Times New Roman" w:cs="Times New Roman"/>
        </w:rPr>
        <w:t>__________________</w:t>
      </w:r>
      <w:r w:rsidR="007D02A3" w:rsidRPr="006A4537">
        <w:rPr>
          <w:rFonts w:ascii="Times New Roman" w:hAnsi="Times New Roman" w:cs="Times New Roman"/>
        </w:rPr>
        <w:t>_______</w:t>
      </w:r>
      <w:r w:rsidR="00E173F0" w:rsidRPr="006A4537">
        <w:rPr>
          <w:rFonts w:ascii="Times New Roman" w:hAnsi="Times New Roman" w:cs="Times New Roman"/>
        </w:rPr>
        <w:t xml:space="preserve">                       </w:t>
      </w:r>
      <w:r w:rsidRPr="006A4537">
        <w:rPr>
          <w:rFonts w:ascii="Times New Roman" w:hAnsi="Times New Roman" w:cs="Times New Roman"/>
        </w:rPr>
        <w:t xml:space="preserve">                                                                     </w:t>
      </w:r>
      <w:r w:rsidR="007D02A3" w:rsidRPr="006A4537">
        <w:rPr>
          <w:rFonts w:ascii="Times New Roman" w:hAnsi="Times New Roman" w:cs="Times New Roman"/>
        </w:rPr>
        <w:t xml:space="preserve">                                     </w:t>
      </w:r>
    </w:p>
    <w:p w:rsidR="00E173F0" w:rsidRPr="006A4537" w:rsidRDefault="007D02A3" w:rsidP="007D02A3">
      <w:pPr>
        <w:tabs>
          <w:tab w:val="left" w:pos="851"/>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rPr>
      </w:pPr>
      <w:r w:rsidRPr="006A4537">
        <w:rPr>
          <w:rFonts w:ascii="Times New Roman" w:hAnsi="Times New Roman" w:cs="Times New Roman"/>
        </w:rPr>
        <w:t xml:space="preserve">                                                 </w:t>
      </w:r>
      <w:r w:rsidR="00E173F0" w:rsidRPr="006A4537">
        <w:rPr>
          <w:rFonts w:ascii="Times New Roman" w:hAnsi="Times New Roman" w:cs="Times New Roman"/>
        </w:rPr>
        <w:t>(кем, когда)</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Лица, являющиеся собственниками жилого помещения:</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1. </w:t>
      </w:r>
      <w:r w:rsidR="00A54138" w:rsidRPr="006A4537">
        <w:rPr>
          <w:rFonts w:ascii="Times New Roman" w:hAnsi="Times New Roman" w:cs="Times New Roman"/>
          <w:sz w:val="28"/>
          <w:szCs w:val="28"/>
        </w:rPr>
        <w:t>___</w:t>
      </w:r>
      <w:r w:rsidRPr="006A4537">
        <w:rPr>
          <w:rFonts w:ascii="Times New Roman" w:hAnsi="Times New Roman" w:cs="Times New Roman"/>
          <w:sz w:val="28"/>
          <w:szCs w:val="28"/>
        </w:rPr>
        <w:t>_______________________________</w:t>
      </w:r>
      <w:r w:rsidR="007D02A3" w:rsidRPr="006A4537">
        <w:rPr>
          <w:rFonts w:ascii="Times New Roman" w:hAnsi="Times New Roman" w:cs="Times New Roman"/>
          <w:sz w:val="28"/>
          <w:szCs w:val="28"/>
        </w:rPr>
        <w:t>______________________________</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w:t>
      </w:r>
      <w:r w:rsidR="00FA6EDD" w:rsidRPr="006A4537">
        <w:rPr>
          <w:rFonts w:ascii="Times New Roman" w:hAnsi="Times New Roman" w:cs="Times New Roman"/>
          <w:sz w:val="24"/>
          <w:szCs w:val="24"/>
        </w:rPr>
        <w:t xml:space="preserve">                </w:t>
      </w:r>
      <w:r w:rsidRPr="006A4537">
        <w:rPr>
          <w:rFonts w:ascii="Times New Roman" w:hAnsi="Times New Roman" w:cs="Times New Roman"/>
          <w:sz w:val="24"/>
          <w:szCs w:val="24"/>
        </w:rPr>
        <w:t xml:space="preserve">  (фамилия, имя, отчество, дата рождения)</w:t>
      </w:r>
    </w:p>
    <w:p w:rsidR="00C4017D" w:rsidRPr="006A4537" w:rsidRDefault="00C4017D"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________________________________</w:t>
      </w:r>
      <w:r w:rsidR="00A54138" w:rsidRPr="006A4537">
        <w:rPr>
          <w:rFonts w:ascii="Times New Roman" w:hAnsi="Times New Roman" w:cs="Times New Roman"/>
        </w:rPr>
        <w:t>______</w:t>
      </w:r>
      <w:r w:rsidRPr="006A4537">
        <w:rPr>
          <w:rFonts w:ascii="Times New Roman" w:hAnsi="Times New Roman" w:cs="Times New Roman"/>
        </w:rPr>
        <w:t>______________________________</w:t>
      </w:r>
      <w:r w:rsidR="007D02A3" w:rsidRPr="006A4537">
        <w:rPr>
          <w:rFonts w:ascii="Times New Roman" w:hAnsi="Times New Roman" w:cs="Times New Roman"/>
        </w:rPr>
        <w:t>______________</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данные паспорта или свидетельства о рождении (до 14 лет) ___</w:t>
      </w:r>
      <w:r w:rsidR="007D02A3" w:rsidRPr="006A4537">
        <w:rPr>
          <w:rFonts w:ascii="Times New Roman" w:hAnsi="Times New Roman" w:cs="Times New Roman"/>
          <w:sz w:val="28"/>
          <w:szCs w:val="28"/>
        </w:rPr>
        <w:t>____________</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____________________________________</w:t>
      </w:r>
      <w:r w:rsidR="007D02A3" w:rsidRPr="006A4537">
        <w:rPr>
          <w:rFonts w:ascii="Times New Roman" w:hAnsi="Times New Roman" w:cs="Times New Roman"/>
          <w:sz w:val="28"/>
          <w:szCs w:val="28"/>
        </w:rPr>
        <w:t>______________________________</w:t>
      </w: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w:t>
      </w:r>
      <w:r w:rsidR="00FA6EDD" w:rsidRPr="006A4537">
        <w:rPr>
          <w:rFonts w:ascii="Times New Roman" w:hAnsi="Times New Roman" w:cs="Times New Roman"/>
          <w:sz w:val="24"/>
          <w:szCs w:val="24"/>
        </w:rPr>
        <w:t xml:space="preserve">             </w:t>
      </w:r>
      <w:r w:rsidRPr="006A4537">
        <w:rPr>
          <w:rFonts w:ascii="Times New Roman" w:hAnsi="Times New Roman" w:cs="Times New Roman"/>
          <w:sz w:val="24"/>
          <w:szCs w:val="24"/>
        </w:rPr>
        <w:t xml:space="preserve">   (серия, номер, кем и когда выдан)</w:t>
      </w:r>
    </w:p>
    <w:p w:rsidR="00FA6EDD" w:rsidRPr="006A4537" w:rsidRDefault="00FA6EDD" w:rsidP="007D02A3">
      <w:pPr>
        <w:autoSpaceDE w:val="0"/>
        <w:autoSpaceDN w:val="0"/>
        <w:adjustRightInd w:val="0"/>
        <w:spacing w:after="0" w:line="240" w:lineRule="auto"/>
        <w:jc w:val="both"/>
        <w:rPr>
          <w:rFonts w:ascii="Times New Roman" w:hAnsi="Times New Roman" w:cs="Times New Roman"/>
          <w:sz w:val="24"/>
          <w:szCs w:val="24"/>
        </w:rPr>
      </w:pPr>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Courier New" w:hAnsi="Courier New" w:cs="Courier New"/>
          <w:sz w:val="28"/>
          <w:szCs w:val="28"/>
        </w:rPr>
        <w:t xml:space="preserve">    </w:t>
      </w:r>
      <w:r w:rsidRPr="006A4537">
        <w:rPr>
          <w:rFonts w:ascii="Times New Roman" w:hAnsi="Times New Roman" w:cs="Times New Roman"/>
          <w:sz w:val="28"/>
          <w:szCs w:val="28"/>
        </w:rPr>
        <w:t>Подтверждаю, что данное жилое помещение является для меня единственным</w:t>
      </w:r>
      <w:r w:rsidR="00A54138" w:rsidRPr="006A4537">
        <w:rPr>
          <w:rFonts w:ascii="Times New Roman" w:hAnsi="Times New Roman" w:cs="Times New Roman"/>
          <w:sz w:val="28"/>
          <w:szCs w:val="28"/>
        </w:rPr>
        <w:t xml:space="preserve"> </w:t>
      </w:r>
      <w:r w:rsidRPr="006A4537">
        <w:rPr>
          <w:rFonts w:ascii="Times New Roman" w:hAnsi="Times New Roman" w:cs="Times New Roman"/>
          <w:sz w:val="28"/>
          <w:szCs w:val="28"/>
        </w:rPr>
        <w:t>местом постоянного проживания. Данным заявлением даю согласие на передачу в</w:t>
      </w:r>
      <w:r w:rsidR="00A54138" w:rsidRPr="006A4537">
        <w:rPr>
          <w:rFonts w:ascii="Times New Roman" w:hAnsi="Times New Roman" w:cs="Times New Roman"/>
          <w:sz w:val="28"/>
          <w:szCs w:val="28"/>
        </w:rPr>
        <w:t xml:space="preserve"> </w:t>
      </w:r>
      <w:r w:rsidRPr="006A4537">
        <w:rPr>
          <w:rFonts w:ascii="Times New Roman" w:hAnsi="Times New Roman" w:cs="Times New Roman"/>
          <w:sz w:val="28"/>
          <w:szCs w:val="28"/>
        </w:rPr>
        <w:t xml:space="preserve">муниципальную собственность </w:t>
      </w:r>
      <w:r w:rsidR="00A54138" w:rsidRPr="006A4537">
        <w:rPr>
          <w:rFonts w:ascii="Times New Roman" w:hAnsi="Times New Roman" w:cs="Times New Roman"/>
          <w:sz w:val="28"/>
          <w:szCs w:val="28"/>
        </w:rPr>
        <w:t xml:space="preserve">Петровского </w:t>
      </w:r>
      <w:r w:rsidR="00A54138" w:rsidRPr="006A4537">
        <w:rPr>
          <w:rFonts w:ascii="Times New Roman" w:hAnsi="Times New Roman" w:cs="Times New Roman"/>
          <w:sz w:val="28"/>
          <w:szCs w:val="28"/>
        </w:rPr>
        <w:lastRenderedPageBreak/>
        <w:t xml:space="preserve">городского округа Ставропольского края </w:t>
      </w:r>
      <w:r w:rsidRPr="006A4537">
        <w:rPr>
          <w:rFonts w:ascii="Times New Roman" w:hAnsi="Times New Roman" w:cs="Times New Roman"/>
          <w:sz w:val="28"/>
          <w:szCs w:val="28"/>
        </w:rPr>
        <w:t>жило</w:t>
      </w:r>
      <w:r w:rsidR="00297601" w:rsidRPr="006A4537">
        <w:rPr>
          <w:rFonts w:ascii="Times New Roman" w:hAnsi="Times New Roman" w:cs="Times New Roman"/>
          <w:sz w:val="28"/>
          <w:szCs w:val="28"/>
        </w:rPr>
        <w:t>го</w:t>
      </w:r>
      <w:r w:rsidRPr="006A4537">
        <w:rPr>
          <w:rFonts w:ascii="Times New Roman" w:hAnsi="Times New Roman" w:cs="Times New Roman"/>
          <w:sz w:val="28"/>
          <w:szCs w:val="28"/>
        </w:rPr>
        <w:t xml:space="preserve"> помещени</w:t>
      </w:r>
      <w:r w:rsidR="00297601" w:rsidRPr="006A4537">
        <w:rPr>
          <w:rFonts w:ascii="Times New Roman" w:hAnsi="Times New Roman" w:cs="Times New Roman"/>
          <w:sz w:val="28"/>
          <w:szCs w:val="28"/>
        </w:rPr>
        <w:t>я</w:t>
      </w:r>
      <w:r w:rsidRPr="006A4537">
        <w:rPr>
          <w:rFonts w:ascii="Times New Roman" w:hAnsi="Times New Roman" w:cs="Times New Roman"/>
          <w:sz w:val="28"/>
          <w:szCs w:val="28"/>
        </w:rPr>
        <w:t>, находяще</w:t>
      </w:r>
      <w:r w:rsidR="00297601" w:rsidRPr="006A4537">
        <w:rPr>
          <w:rFonts w:ascii="Times New Roman" w:hAnsi="Times New Roman" w:cs="Times New Roman"/>
          <w:sz w:val="28"/>
          <w:szCs w:val="28"/>
        </w:rPr>
        <w:t>гося</w:t>
      </w:r>
      <w:r w:rsidR="00A54138" w:rsidRPr="006A4537">
        <w:rPr>
          <w:rFonts w:ascii="Times New Roman" w:hAnsi="Times New Roman" w:cs="Times New Roman"/>
          <w:sz w:val="28"/>
          <w:szCs w:val="28"/>
        </w:rPr>
        <w:t xml:space="preserve"> </w:t>
      </w:r>
      <w:r w:rsidRPr="006A4537">
        <w:rPr>
          <w:rFonts w:ascii="Times New Roman" w:hAnsi="Times New Roman" w:cs="Times New Roman"/>
          <w:sz w:val="28"/>
          <w:szCs w:val="28"/>
        </w:rPr>
        <w:t>в моей собственности.</w:t>
      </w:r>
    </w:p>
    <w:p w:rsidR="00C4017D" w:rsidRPr="006A4537" w:rsidRDefault="007D02A3"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w:t>
      </w:r>
      <w:r w:rsidR="00C4017D" w:rsidRPr="006A4537">
        <w:rPr>
          <w:rFonts w:ascii="Times New Roman" w:hAnsi="Times New Roman" w:cs="Times New Roman"/>
          <w:sz w:val="28"/>
          <w:szCs w:val="28"/>
        </w:rPr>
        <w:t xml:space="preserve">            _______________________</w:t>
      </w:r>
      <w:r w:rsidR="00A54138" w:rsidRPr="006A4537">
        <w:rPr>
          <w:rFonts w:ascii="Times New Roman" w:hAnsi="Times New Roman" w:cs="Times New Roman"/>
          <w:sz w:val="28"/>
          <w:szCs w:val="28"/>
        </w:rPr>
        <w:t>_</w:t>
      </w:r>
      <w:r w:rsidR="00C4017D" w:rsidRPr="006A4537">
        <w:rPr>
          <w:rFonts w:ascii="Times New Roman" w:hAnsi="Times New Roman" w:cs="Times New Roman"/>
          <w:sz w:val="28"/>
          <w:szCs w:val="28"/>
        </w:rPr>
        <w:t>____________________</w:t>
      </w:r>
    </w:p>
    <w:p w:rsidR="00C4017D" w:rsidRPr="006A4537" w:rsidRDefault="00C4017D"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 xml:space="preserve">    (подпись)                        </w:t>
      </w:r>
      <w:r w:rsidR="00A54138" w:rsidRPr="006A4537">
        <w:rPr>
          <w:rFonts w:ascii="Times New Roman" w:hAnsi="Times New Roman" w:cs="Times New Roman"/>
        </w:rPr>
        <w:t xml:space="preserve">                                </w:t>
      </w:r>
      <w:r w:rsidRPr="006A4537">
        <w:rPr>
          <w:rFonts w:ascii="Times New Roman" w:hAnsi="Times New Roman" w:cs="Times New Roman"/>
        </w:rPr>
        <w:t xml:space="preserve">    (фамилия, имя, отчество)</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2. __________________________</w:t>
      </w:r>
      <w:r w:rsidR="007D02A3" w:rsidRPr="006A4537">
        <w:rPr>
          <w:rFonts w:ascii="Times New Roman" w:hAnsi="Times New Roman" w:cs="Times New Roman"/>
          <w:sz w:val="28"/>
          <w:szCs w:val="28"/>
        </w:rPr>
        <w:t>______________________________</w:t>
      </w:r>
      <w:r w:rsidRPr="006A4537">
        <w:rPr>
          <w:rFonts w:ascii="Times New Roman" w:hAnsi="Times New Roman" w:cs="Times New Roman"/>
          <w:sz w:val="28"/>
          <w:szCs w:val="28"/>
        </w:rPr>
        <w:t>________</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(фамилия, имя, отчество, дата рождения)</w:t>
      </w:r>
    </w:p>
    <w:p w:rsidR="00113589" w:rsidRPr="006A4537" w:rsidRDefault="00113589"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____________________________________________________________________</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данные паспорта или свидетельства о рожд</w:t>
      </w:r>
      <w:r w:rsidR="007D02A3" w:rsidRPr="006A4537">
        <w:rPr>
          <w:rFonts w:ascii="Times New Roman" w:hAnsi="Times New Roman" w:cs="Times New Roman"/>
          <w:sz w:val="28"/>
          <w:szCs w:val="28"/>
        </w:rPr>
        <w:t>ении (до 14 лет) _____________</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____________________________________</w:t>
      </w:r>
      <w:r w:rsidR="007D02A3" w:rsidRPr="006A4537">
        <w:rPr>
          <w:rFonts w:ascii="Times New Roman" w:hAnsi="Times New Roman" w:cs="Times New Roman"/>
          <w:sz w:val="28"/>
          <w:szCs w:val="28"/>
        </w:rPr>
        <w:t>______________________________</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(серия, номер, кем и когда выдан)</w:t>
      </w: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4"/>
          <w:szCs w:val="24"/>
        </w:rPr>
      </w:pPr>
    </w:p>
    <w:p w:rsidR="00113589" w:rsidRPr="006A4537" w:rsidRDefault="00113589"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Courier New" w:hAnsi="Courier New" w:cs="Courier New"/>
          <w:sz w:val="28"/>
          <w:szCs w:val="28"/>
        </w:rPr>
        <w:t xml:space="preserve">    </w:t>
      </w:r>
      <w:r w:rsidRPr="006A4537">
        <w:rPr>
          <w:rFonts w:ascii="Times New Roman" w:hAnsi="Times New Roman" w:cs="Times New Roman"/>
          <w:sz w:val="28"/>
          <w:szCs w:val="28"/>
        </w:rPr>
        <w:t>Подтверждаю, что данное жилое помещение является для меня единственным местом постоянного проживания. Данным заявлением даю согласие на передачу в муниципальную собственность Петровского городского округа Ставропольского края жило</w:t>
      </w:r>
      <w:r w:rsidR="00297601" w:rsidRPr="006A4537">
        <w:rPr>
          <w:rFonts w:ascii="Times New Roman" w:hAnsi="Times New Roman" w:cs="Times New Roman"/>
          <w:sz w:val="28"/>
          <w:szCs w:val="28"/>
        </w:rPr>
        <w:t>го</w:t>
      </w:r>
      <w:r w:rsidRPr="006A4537">
        <w:rPr>
          <w:rFonts w:ascii="Times New Roman" w:hAnsi="Times New Roman" w:cs="Times New Roman"/>
          <w:sz w:val="28"/>
          <w:szCs w:val="28"/>
        </w:rPr>
        <w:t xml:space="preserve"> помещени</w:t>
      </w:r>
      <w:r w:rsidR="00297601" w:rsidRPr="006A4537">
        <w:rPr>
          <w:rFonts w:ascii="Times New Roman" w:hAnsi="Times New Roman" w:cs="Times New Roman"/>
          <w:sz w:val="28"/>
          <w:szCs w:val="28"/>
        </w:rPr>
        <w:t>я</w:t>
      </w:r>
      <w:r w:rsidRPr="006A4537">
        <w:rPr>
          <w:rFonts w:ascii="Times New Roman" w:hAnsi="Times New Roman" w:cs="Times New Roman"/>
          <w:sz w:val="28"/>
          <w:szCs w:val="28"/>
        </w:rPr>
        <w:t>, находяще</w:t>
      </w:r>
      <w:r w:rsidR="00297601" w:rsidRPr="006A4537">
        <w:rPr>
          <w:rFonts w:ascii="Times New Roman" w:hAnsi="Times New Roman" w:cs="Times New Roman"/>
          <w:sz w:val="28"/>
          <w:szCs w:val="28"/>
        </w:rPr>
        <w:t>гося</w:t>
      </w:r>
      <w:r w:rsidRPr="006A4537">
        <w:rPr>
          <w:rFonts w:ascii="Times New Roman" w:hAnsi="Times New Roman" w:cs="Times New Roman"/>
          <w:sz w:val="28"/>
          <w:szCs w:val="28"/>
        </w:rPr>
        <w:t xml:space="preserve"> в моей собственности.</w:t>
      </w:r>
    </w:p>
    <w:p w:rsidR="00113589" w:rsidRPr="006A4537" w:rsidRDefault="007D02A3"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w:t>
      </w:r>
      <w:r w:rsidR="00113589" w:rsidRPr="006A4537">
        <w:rPr>
          <w:rFonts w:ascii="Times New Roman" w:hAnsi="Times New Roman" w:cs="Times New Roman"/>
          <w:sz w:val="28"/>
          <w:szCs w:val="28"/>
        </w:rPr>
        <w:t xml:space="preserve">            ____________________________________________</w:t>
      </w:r>
    </w:p>
    <w:p w:rsidR="00113589" w:rsidRPr="006A4537" w:rsidRDefault="00113589"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 xml:space="preserve">    (подпись)                                                            (фамилия, имя, отчество)</w:t>
      </w:r>
    </w:p>
    <w:p w:rsidR="00113589" w:rsidRPr="006A4537" w:rsidRDefault="00113589" w:rsidP="007D02A3">
      <w:pPr>
        <w:autoSpaceDE w:val="0"/>
        <w:autoSpaceDN w:val="0"/>
        <w:adjustRightInd w:val="0"/>
        <w:spacing w:after="0" w:line="240" w:lineRule="auto"/>
        <w:jc w:val="both"/>
        <w:rPr>
          <w:rFonts w:ascii="Times New Roman" w:hAnsi="Times New Roman" w:cs="Times New Roman"/>
        </w:rPr>
      </w:pPr>
    </w:p>
    <w:p w:rsidR="00C4017D"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w:t>
      </w:r>
      <w:r w:rsidR="00C4017D" w:rsidRPr="006A4537">
        <w:rPr>
          <w:rFonts w:ascii="Times New Roman" w:hAnsi="Times New Roman" w:cs="Times New Roman"/>
          <w:sz w:val="28"/>
          <w:szCs w:val="28"/>
        </w:rPr>
        <w:t xml:space="preserve">    Лица,  зарегистрированные  по  месту  жительства  (пребывания) в </w:t>
      </w:r>
      <w:proofErr w:type="gramStart"/>
      <w:r w:rsidR="00C4017D" w:rsidRPr="006A4537">
        <w:rPr>
          <w:rFonts w:ascii="Times New Roman" w:hAnsi="Times New Roman" w:cs="Times New Roman"/>
          <w:sz w:val="28"/>
          <w:szCs w:val="28"/>
        </w:rPr>
        <w:t>данном</w:t>
      </w:r>
      <w:proofErr w:type="gramEnd"/>
    </w:p>
    <w:p w:rsidR="00C4017D" w:rsidRPr="006A4537" w:rsidRDefault="00C4017D" w:rsidP="007D02A3">
      <w:pPr>
        <w:autoSpaceDE w:val="0"/>
        <w:autoSpaceDN w:val="0"/>
        <w:adjustRightInd w:val="0"/>
        <w:spacing w:after="0" w:line="240" w:lineRule="auto"/>
        <w:jc w:val="both"/>
        <w:rPr>
          <w:rFonts w:ascii="Times New Roman" w:hAnsi="Times New Roman" w:cs="Times New Roman"/>
          <w:sz w:val="28"/>
          <w:szCs w:val="28"/>
        </w:rPr>
      </w:pPr>
      <w:proofErr w:type="gramStart"/>
      <w:r w:rsidRPr="006A4537">
        <w:rPr>
          <w:rFonts w:ascii="Times New Roman" w:hAnsi="Times New Roman" w:cs="Times New Roman"/>
          <w:sz w:val="28"/>
          <w:szCs w:val="28"/>
        </w:rPr>
        <w:t>жилом помещении, не являющиеся собственниками жилого помещения:</w:t>
      </w:r>
      <w:proofErr w:type="gramEnd"/>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1. _______________________________</w:t>
      </w:r>
      <w:r w:rsidR="007D02A3" w:rsidRPr="006A4537">
        <w:rPr>
          <w:rFonts w:ascii="Times New Roman" w:hAnsi="Times New Roman" w:cs="Times New Roman"/>
          <w:sz w:val="28"/>
          <w:szCs w:val="28"/>
        </w:rPr>
        <w:t>______________________________</w:t>
      </w:r>
      <w:r w:rsidRPr="006A4537">
        <w:rPr>
          <w:rFonts w:ascii="Times New Roman" w:hAnsi="Times New Roman" w:cs="Times New Roman"/>
          <w:sz w:val="28"/>
          <w:szCs w:val="28"/>
        </w:rPr>
        <w:t>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(фамилия, имя, отчество, дата рождения)</w:t>
      </w:r>
    </w:p>
    <w:p w:rsidR="007E0A75" w:rsidRPr="006A4537" w:rsidRDefault="007E0A75"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____________________________________________________________________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данные паспорта или свидетельства о рожд</w:t>
      </w:r>
      <w:r w:rsidR="007D02A3" w:rsidRPr="006A4537">
        <w:rPr>
          <w:rFonts w:ascii="Times New Roman" w:hAnsi="Times New Roman" w:cs="Times New Roman"/>
          <w:sz w:val="28"/>
          <w:szCs w:val="28"/>
        </w:rPr>
        <w:t>ении (до 14 лет) 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____________________________________</w:t>
      </w:r>
      <w:r w:rsidR="007D02A3" w:rsidRPr="006A4537">
        <w:rPr>
          <w:rFonts w:ascii="Times New Roman" w:hAnsi="Times New Roman" w:cs="Times New Roman"/>
          <w:sz w:val="28"/>
          <w:szCs w:val="28"/>
        </w:rPr>
        <w:t>______________________________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(серия, номер, кем и когда выдан)</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дата регистрации ___________________________</w:t>
      </w:r>
      <w:r w:rsidR="007D02A3" w:rsidRPr="006A4537">
        <w:rPr>
          <w:rFonts w:ascii="Times New Roman" w:hAnsi="Times New Roman" w:cs="Times New Roman"/>
          <w:sz w:val="28"/>
          <w:szCs w:val="28"/>
        </w:rPr>
        <w:t>______________________</w:t>
      </w:r>
      <w:r w:rsidRPr="006A4537">
        <w:rPr>
          <w:rFonts w:ascii="Times New Roman" w:hAnsi="Times New Roman" w:cs="Times New Roman"/>
          <w:sz w:val="28"/>
          <w:szCs w:val="28"/>
        </w:rPr>
        <w:t>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2. ______________________________</w:t>
      </w:r>
      <w:r w:rsidR="007D02A3" w:rsidRPr="006A4537">
        <w:rPr>
          <w:rFonts w:ascii="Times New Roman" w:hAnsi="Times New Roman" w:cs="Times New Roman"/>
          <w:sz w:val="28"/>
          <w:szCs w:val="28"/>
        </w:rPr>
        <w:t>_______________________________</w:t>
      </w:r>
      <w:r w:rsidRPr="006A4537">
        <w:rPr>
          <w:rFonts w:ascii="Times New Roman" w:hAnsi="Times New Roman" w:cs="Times New Roman"/>
          <w:sz w:val="28"/>
          <w:szCs w:val="28"/>
        </w:rPr>
        <w:t>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(фамилия, имя, отчество, дата рождения)</w:t>
      </w:r>
    </w:p>
    <w:p w:rsidR="007E0A75" w:rsidRPr="006A4537" w:rsidRDefault="007E0A75" w:rsidP="007D02A3">
      <w:pPr>
        <w:autoSpaceDE w:val="0"/>
        <w:autoSpaceDN w:val="0"/>
        <w:adjustRightInd w:val="0"/>
        <w:spacing w:after="0" w:line="240" w:lineRule="auto"/>
        <w:jc w:val="both"/>
        <w:rPr>
          <w:rFonts w:ascii="Times New Roman" w:hAnsi="Times New Roman" w:cs="Times New Roman"/>
        </w:rPr>
      </w:pPr>
      <w:r w:rsidRPr="006A4537">
        <w:rPr>
          <w:rFonts w:ascii="Times New Roman" w:hAnsi="Times New Roman" w:cs="Times New Roman"/>
        </w:rPr>
        <w:t>____________________________________________________________________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    данные паспорта или свидетельства о рожд</w:t>
      </w:r>
      <w:r w:rsidR="007D02A3" w:rsidRPr="006A4537">
        <w:rPr>
          <w:rFonts w:ascii="Times New Roman" w:hAnsi="Times New Roman" w:cs="Times New Roman"/>
          <w:sz w:val="28"/>
          <w:szCs w:val="28"/>
        </w:rPr>
        <w:t>ении (до 14 лет) 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____________________________________</w:t>
      </w:r>
      <w:r w:rsidR="007D02A3" w:rsidRPr="006A4537">
        <w:rPr>
          <w:rFonts w:ascii="Times New Roman" w:hAnsi="Times New Roman" w:cs="Times New Roman"/>
          <w:sz w:val="28"/>
          <w:szCs w:val="28"/>
        </w:rPr>
        <w:t>______________________________</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4"/>
          <w:szCs w:val="24"/>
        </w:rPr>
      </w:pPr>
      <w:r w:rsidRPr="006A4537">
        <w:rPr>
          <w:rFonts w:ascii="Times New Roman" w:hAnsi="Times New Roman" w:cs="Times New Roman"/>
          <w:sz w:val="24"/>
          <w:szCs w:val="24"/>
        </w:rPr>
        <w:t xml:space="preserve">                                  (серия, номер, кем и когда выдан)</w:t>
      </w:r>
    </w:p>
    <w:p w:rsidR="007E0A75" w:rsidRPr="006A4537" w:rsidRDefault="007E0A75" w:rsidP="007D02A3">
      <w:pPr>
        <w:autoSpaceDE w:val="0"/>
        <w:autoSpaceDN w:val="0"/>
        <w:adjustRightInd w:val="0"/>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дата регистрации ___________________________</w:t>
      </w:r>
      <w:r w:rsidR="007D02A3" w:rsidRPr="006A4537">
        <w:rPr>
          <w:rFonts w:ascii="Times New Roman" w:hAnsi="Times New Roman" w:cs="Times New Roman"/>
          <w:sz w:val="28"/>
          <w:szCs w:val="28"/>
        </w:rPr>
        <w:t>________________________</w:t>
      </w:r>
      <w:r w:rsidRPr="006A4537">
        <w:rPr>
          <w:rFonts w:ascii="Times New Roman" w:hAnsi="Times New Roman" w:cs="Times New Roman"/>
          <w:sz w:val="28"/>
          <w:szCs w:val="28"/>
        </w:rPr>
        <w:t>.</w:t>
      </w:r>
    </w:p>
    <w:p w:rsidR="007E0A75" w:rsidRPr="006A4537" w:rsidRDefault="007E0A75" w:rsidP="007E0A75">
      <w:pPr>
        <w:autoSpaceDE w:val="0"/>
        <w:autoSpaceDN w:val="0"/>
        <w:adjustRightInd w:val="0"/>
        <w:spacing w:after="0" w:line="240" w:lineRule="auto"/>
        <w:jc w:val="both"/>
        <w:rPr>
          <w:rFonts w:ascii="Times New Roman" w:hAnsi="Times New Roman" w:cs="Times New Roman"/>
          <w:sz w:val="24"/>
          <w:szCs w:val="24"/>
        </w:rPr>
      </w:pPr>
    </w:p>
    <w:p w:rsidR="00E173F0" w:rsidRPr="006A4537" w:rsidRDefault="00E173F0" w:rsidP="00E173F0">
      <w:pPr>
        <w:autoSpaceDE w:val="0"/>
        <w:autoSpaceDN w:val="0"/>
        <w:adjustRightInd w:val="0"/>
        <w:spacing w:after="0" w:line="240" w:lineRule="auto"/>
        <w:jc w:val="both"/>
        <w:outlineLvl w:val="0"/>
        <w:rPr>
          <w:rFonts w:ascii="Times New Roman" w:hAnsi="Times New Roman" w:cs="Times New Roman"/>
        </w:rPr>
      </w:pPr>
    </w:p>
    <w:p w:rsidR="00E173F0" w:rsidRDefault="00E173F0" w:rsidP="00E173F0">
      <w:pPr>
        <w:autoSpaceDE w:val="0"/>
        <w:autoSpaceDN w:val="0"/>
        <w:adjustRightInd w:val="0"/>
        <w:spacing w:after="0" w:line="240" w:lineRule="auto"/>
        <w:ind w:firstLine="540"/>
        <w:jc w:val="both"/>
        <w:rPr>
          <w:rFonts w:ascii="Times New Roman" w:hAnsi="Times New Roman" w:cs="Times New Roman"/>
          <w:bCs/>
          <w:sz w:val="28"/>
          <w:szCs w:val="28"/>
        </w:rPr>
      </w:pPr>
      <w:r w:rsidRPr="006A4537">
        <w:rPr>
          <w:rFonts w:ascii="Times New Roman" w:hAnsi="Times New Roman" w:cs="Times New Roman"/>
          <w:bCs/>
          <w:sz w:val="28"/>
          <w:szCs w:val="28"/>
        </w:rPr>
        <w:t>Приложение:</w:t>
      </w:r>
      <w:r w:rsidR="006A4537">
        <w:rPr>
          <w:rFonts w:ascii="Times New Roman" w:hAnsi="Times New Roman" w:cs="Times New Roman"/>
          <w:bCs/>
          <w:sz w:val="28"/>
          <w:szCs w:val="28"/>
        </w:rPr>
        <w:t xml:space="preserve"> ___________________________________________________</w:t>
      </w:r>
    </w:p>
    <w:p w:rsidR="006A4537" w:rsidRPr="006A4537" w:rsidRDefault="006A4537" w:rsidP="006A4537">
      <w:pPr>
        <w:autoSpaceDE w:val="0"/>
        <w:autoSpaceDN w:val="0"/>
        <w:adjustRightInd w:val="0"/>
        <w:spacing w:after="0" w:line="240" w:lineRule="auto"/>
        <w:ind w:firstLine="540"/>
        <w:jc w:val="center"/>
        <w:rPr>
          <w:rFonts w:ascii="Times New Roman" w:hAnsi="Times New Roman" w:cs="Times New Roman"/>
          <w:bCs/>
          <w:sz w:val="28"/>
          <w:szCs w:val="28"/>
          <w:u w:val="single"/>
          <w:vertAlign w:val="superscript"/>
        </w:rPr>
      </w:pPr>
      <w:r>
        <w:rPr>
          <w:rFonts w:ascii="Times New Roman" w:hAnsi="Times New Roman" w:cs="Times New Roman"/>
          <w:bCs/>
          <w:sz w:val="28"/>
          <w:szCs w:val="28"/>
          <w:vertAlign w:val="superscript"/>
        </w:rPr>
        <w:t>(</w:t>
      </w:r>
      <w:proofErr w:type="gramStart"/>
      <w:r>
        <w:rPr>
          <w:rFonts w:ascii="Times New Roman" w:hAnsi="Times New Roman" w:cs="Times New Roman"/>
          <w:bCs/>
          <w:sz w:val="28"/>
          <w:szCs w:val="28"/>
          <w:vertAlign w:val="superscript"/>
        </w:rPr>
        <w:t>документы</w:t>
      </w:r>
      <w:proofErr w:type="gramEnd"/>
      <w:r>
        <w:rPr>
          <w:rFonts w:ascii="Times New Roman" w:hAnsi="Times New Roman" w:cs="Times New Roman"/>
          <w:bCs/>
          <w:sz w:val="28"/>
          <w:szCs w:val="28"/>
          <w:vertAlign w:val="superscript"/>
        </w:rPr>
        <w:t xml:space="preserve"> прилагаемые к заявлению)</w:t>
      </w:r>
    </w:p>
    <w:p w:rsidR="00297601" w:rsidRPr="006A4537" w:rsidRDefault="00297601" w:rsidP="00E173F0">
      <w:pPr>
        <w:autoSpaceDE w:val="0"/>
        <w:autoSpaceDN w:val="0"/>
        <w:adjustRightInd w:val="0"/>
        <w:spacing w:after="0" w:line="240" w:lineRule="auto"/>
        <w:ind w:firstLine="540"/>
        <w:jc w:val="both"/>
        <w:rPr>
          <w:rFonts w:ascii="Times New Roman" w:hAnsi="Times New Roman" w:cs="Times New Roman"/>
          <w:bCs/>
          <w:sz w:val="28"/>
          <w:szCs w:val="28"/>
        </w:rPr>
      </w:pPr>
    </w:p>
    <w:p w:rsidR="00297601" w:rsidRPr="006A4537" w:rsidRDefault="00297601" w:rsidP="00E173F0">
      <w:pPr>
        <w:autoSpaceDE w:val="0"/>
        <w:autoSpaceDN w:val="0"/>
        <w:adjustRightInd w:val="0"/>
        <w:spacing w:after="0" w:line="240" w:lineRule="auto"/>
        <w:ind w:firstLine="540"/>
        <w:jc w:val="both"/>
        <w:rPr>
          <w:rFonts w:ascii="Times New Roman" w:hAnsi="Times New Roman" w:cs="Times New Roman"/>
          <w:bCs/>
          <w:sz w:val="28"/>
          <w:szCs w:val="28"/>
        </w:rPr>
      </w:pPr>
    </w:p>
    <w:p w:rsidR="00297601" w:rsidRPr="006A4537" w:rsidRDefault="00297601" w:rsidP="00E173F0">
      <w:pPr>
        <w:autoSpaceDE w:val="0"/>
        <w:autoSpaceDN w:val="0"/>
        <w:adjustRightInd w:val="0"/>
        <w:spacing w:after="0" w:line="240" w:lineRule="auto"/>
        <w:ind w:firstLine="540"/>
        <w:jc w:val="both"/>
        <w:rPr>
          <w:rFonts w:ascii="Times New Roman" w:hAnsi="Times New Roman" w:cs="Times New Roman"/>
          <w:bCs/>
          <w:sz w:val="28"/>
          <w:szCs w:val="28"/>
        </w:rPr>
      </w:pPr>
    </w:p>
    <w:p w:rsidR="00297601" w:rsidRPr="006A4537" w:rsidRDefault="00297601" w:rsidP="00E173F0">
      <w:pPr>
        <w:autoSpaceDE w:val="0"/>
        <w:autoSpaceDN w:val="0"/>
        <w:adjustRightInd w:val="0"/>
        <w:spacing w:after="0" w:line="240" w:lineRule="auto"/>
        <w:ind w:firstLine="540"/>
        <w:jc w:val="both"/>
        <w:rPr>
          <w:rFonts w:ascii="Times New Roman" w:hAnsi="Times New Roman" w:cs="Times New Roman"/>
          <w:sz w:val="28"/>
          <w:szCs w:val="28"/>
        </w:rPr>
      </w:pPr>
    </w:p>
    <w:p w:rsidR="00E173F0" w:rsidRPr="006A4537" w:rsidRDefault="00E173F0" w:rsidP="00E173F0">
      <w:pPr>
        <w:autoSpaceDE w:val="0"/>
        <w:autoSpaceDN w:val="0"/>
        <w:adjustRightInd w:val="0"/>
        <w:spacing w:after="0" w:line="240" w:lineRule="auto"/>
        <w:jc w:val="both"/>
        <w:rPr>
          <w:rFonts w:ascii="Times New Roman" w:hAnsi="Times New Roman" w:cs="Times New Roman"/>
        </w:rPr>
      </w:pPr>
    </w:p>
    <w:p w:rsidR="00E173F0" w:rsidRPr="006A4537" w:rsidRDefault="007D02A3" w:rsidP="00E173F0">
      <w:pPr>
        <w:autoSpaceDE w:val="0"/>
        <w:autoSpaceDN w:val="0"/>
        <w:adjustRightInd w:val="0"/>
        <w:spacing w:after="0" w:line="240" w:lineRule="auto"/>
        <w:jc w:val="right"/>
        <w:rPr>
          <w:rFonts w:ascii="Times New Roman" w:hAnsi="Times New Roman" w:cs="Times New Roman"/>
          <w:sz w:val="28"/>
          <w:szCs w:val="28"/>
        </w:rPr>
      </w:pPr>
      <w:r w:rsidRPr="006A4537">
        <w:rPr>
          <w:rFonts w:ascii="Times New Roman" w:hAnsi="Times New Roman" w:cs="Times New Roman"/>
          <w:bCs/>
          <w:sz w:val="28"/>
          <w:szCs w:val="28"/>
        </w:rPr>
        <w:t>Дата «__»</w:t>
      </w:r>
      <w:r w:rsidR="00E173F0" w:rsidRPr="006A4537">
        <w:rPr>
          <w:rFonts w:ascii="Times New Roman" w:hAnsi="Times New Roman" w:cs="Times New Roman"/>
          <w:bCs/>
          <w:sz w:val="28"/>
          <w:szCs w:val="28"/>
        </w:rPr>
        <w:t xml:space="preserve"> ___________ 20__ г.</w:t>
      </w:r>
    </w:p>
    <w:tbl>
      <w:tblPr>
        <w:tblW w:w="4915" w:type="dxa"/>
        <w:tblInd w:w="4503" w:type="dxa"/>
        <w:tblLook w:val="01E0" w:firstRow="1" w:lastRow="1" w:firstColumn="1" w:lastColumn="1" w:noHBand="0" w:noVBand="0"/>
      </w:tblPr>
      <w:tblGrid>
        <w:gridCol w:w="4915"/>
      </w:tblGrid>
      <w:tr w:rsidR="009520A8" w:rsidRPr="006A4537" w:rsidTr="007D02A3">
        <w:trPr>
          <w:trHeight w:val="352"/>
        </w:trPr>
        <w:tc>
          <w:tcPr>
            <w:tcW w:w="4915" w:type="dxa"/>
          </w:tcPr>
          <w:p w:rsidR="009520A8" w:rsidRPr="006A4537" w:rsidRDefault="009520A8" w:rsidP="005108AD">
            <w:pPr>
              <w:spacing w:after="0" w:line="240" w:lineRule="exact"/>
              <w:jc w:val="center"/>
              <w:rPr>
                <w:rFonts w:ascii="Times New Roman" w:hAnsi="Times New Roman"/>
                <w:sz w:val="28"/>
                <w:szCs w:val="28"/>
              </w:rPr>
            </w:pPr>
            <w:r w:rsidRPr="006A4537">
              <w:rPr>
                <w:rFonts w:ascii="Times New Roman" w:hAnsi="Times New Roman"/>
                <w:sz w:val="28"/>
                <w:szCs w:val="28"/>
              </w:rPr>
              <w:lastRenderedPageBreak/>
              <w:t>Приложение 3</w:t>
            </w:r>
          </w:p>
        </w:tc>
      </w:tr>
      <w:tr w:rsidR="009520A8" w:rsidRPr="006A4537" w:rsidTr="007D02A3">
        <w:trPr>
          <w:trHeight w:val="1593"/>
        </w:trPr>
        <w:tc>
          <w:tcPr>
            <w:tcW w:w="4915" w:type="dxa"/>
          </w:tcPr>
          <w:p w:rsidR="009520A8" w:rsidRPr="006A4537" w:rsidRDefault="009520A8" w:rsidP="007D02A3">
            <w:pPr>
              <w:spacing w:after="0" w:line="240" w:lineRule="exact"/>
              <w:ind w:left="33"/>
              <w:jc w:val="both"/>
              <w:rPr>
                <w:rFonts w:ascii="Times New Roman" w:hAnsi="Times New Roman"/>
                <w:sz w:val="28"/>
                <w:szCs w:val="28"/>
              </w:rPr>
            </w:pPr>
            <w:r w:rsidRPr="006A4537">
              <w:rPr>
                <w:rFonts w:ascii="Times New Roman" w:hAnsi="Times New Roman"/>
                <w:sz w:val="28"/>
                <w:szCs w:val="28"/>
              </w:rPr>
              <w:t>к административному регламенту</w:t>
            </w:r>
            <w:r w:rsidRPr="006A4537">
              <w:rPr>
                <w:rStyle w:val="ad"/>
                <w:rFonts w:ascii="Times New Roman" w:hAnsi="Times New Roman"/>
                <w:sz w:val="28"/>
                <w:szCs w:val="28"/>
              </w:rPr>
              <w:t xml:space="preserve"> </w:t>
            </w:r>
            <w:r w:rsidRPr="006A4537">
              <w:rPr>
                <w:rStyle w:val="ad"/>
                <w:rFonts w:ascii="Times New Roman" w:hAnsi="Times New Roman"/>
                <w:b w:val="0"/>
                <w:sz w:val="28"/>
                <w:szCs w:val="28"/>
              </w:rPr>
              <w:t>предоставления</w:t>
            </w:r>
            <w:r w:rsidRPr="006A4537">
              <w:rPr>
                <w:rStyle w:val="ad"/>
                <w:rFonts w:ascii="Times New Roman" w:hAnsi="Times New Roman"/>
                <w:sz w:val="28"/>
                <w:szCs w:val="28"/>
              </w:rPr>
              <w:t xml:space="preserve"> </w:t>
            </w:r>
            <w:r w:rsidRPr="006A4537">
              <w:rPr>
                <w:rFonts w:ascii="Times New Roman" w:hAnsi="Times New Roman"/>
                <w:sz w:val="28"/>
                <w:szCs w:val="28"/>
              </w:rPr>
              <w:t>администрацией Петровского городского округа Ставропольского края м</w:t>
            </w:r>
            <w:r w:rsidRPr="006A4537">
              <w:rPr>
                <w:rStyle w:val="ad"/>
                <w:rFonts w:ascii="Times New Roman" w:hAnsi="Times New Roman"/>
                <w:b w:val="0"/>
                <w:sz w:val="28"/>
                <w:szCs w:val="28"/>
              </w:rPr>
              <w:t>униципальной услуги</w:t>
            </w:r>
            <w:r w:rsidRPr="006A4537">
              <w:rPr>
                <w:rStyle w:val="ad"/>
                <w:rFonts w:ascii="Times New Roman" w:hAnsi="Times New Roman"/>
                <w:sz w:val="28"/>
                <w:szCs w:val="28"/>
              </w:rPr>
              <w:t xml:space="preserve"> </w:t>
            </w:r>
            <w:r w:rsidRPr="006A4537">
              <w:rPr>
                <w:rFonts w:ascii="Times New Roman" w:hAnsi="Times New Roman"/>
                <w:sz w:val="28"/>
                <w:szCs w:val="28"/>
              </w:rPr>
              <w:t>«Прием в муниципальную собственность приватизированных жилых помещений»</w:t>
            </w:r>
          </w:p>
          <w:p w:rsidR="009520A8" w:rsidRPr="006A4537" w:rsidRDefault="009520A8" w:rsidP="005108AD">
            <w:pPr>
              <w:spacing w:after="0" w:line="240" w:lineRule="exact"/>
              <w:ind w:left="33"/>
              <w:rPr>
                <w:rFonts w:ascii="Times New Roman" w:hAnsi="Times New Roman"/>
                <w:sz w:val="28"/>
                <w:szCs w:val="28"/>
              </w:rPr>
            </w:pPr>
          </w:p>
        </w:tc>
      </w:tr>
    </w:tbl>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spacing w:after="0" w:line="240" w:lineRule="auto"/>
        <w:jc w:val="center"/>
        <w:rPr>
          <w:rFonts w:ascii="Times New Roman" w:hAnsi="Times New Roman" w:cs="Times New Roman"/>
          <w:b/>
          <w:sz w:val="28"/>
          <w:szCs w:val="28"/>
        </w:rPr>
      </w:pPr>
      <w:r w:rsidRPr="006A4537">
        <w:rPr>
          <w:rFonts w:ascii="Times New Roman" w:hAnsi="Times New Roman" w:cs="Times New Roman"/>
          <w:b/>
          <w:sz w:val="28"/>
          <w:szCs w:val="28"/>
        </w:rPr>
        <w:t xml:space="preserve">                                                                                                          ФОРМА</w:t>
      </w:r>
    </w:p>
    <w:p w:rsidR="009520A8" w:rsidRPr="006A4537" w:rsidRDefault="009520A8" w:rsidP="009520A8">
      <w:pPr>
        <w:spacing w:after="0" w:line="240" w:lineRule="auto"/>
        <w:jc w:val="center"/>
        <w:rPr>
          <w:rFonts w:ascii="Times New Roman" w:hAnsi="Times New Roman" w:cs="Times New Roman"/>
          <w:sz w:val="28"/>
          <w:szCs w:val="28"/>
        </w:rPr>
      </w:pPr>
    </w:p>
    <w:p w:rsidR="009520A8" w:rsidRPr="006A4537" w:rsidRDefault="009520A8" w:rsidP="009520A8">
      <w:pPr>
        <w:spacing w:after="0" w:line="240" w:lineRule="auto"/>
        <w:ind w:left="5387"/>
        <w:jc w:val="both"/>
        <w:rPr>
          <w:rFonts w:ascii="Times New Roman" w:hAnsi="Times New Roman" w:cs="Times New Roman"/>
          <w:sz w:val="28"/>
          <w:szCs w:val="28"/>
        </w:rPr>
      </w:pPr>
      <w:r w:rsidRPr="006A4537">
        <w:rPr>
          <w:rFonts w:ascii="Times New Roman" w:hAnsi="Times New Roman" w:cs="Times New Roman"/>
          <w:sz w:val="28"/>
          <w:szCs w:val="28"/>
        </w:rPr>
        <w:t>____________________________</w:t>
      </w:r>
    </w:p>
    <w:p w:rsidR="009520A8" w:rsidRPr="006A4537" w:rsidRDefault="009520A8" w:rsidP="009520A8">
      <w:pPr>
        <w:spacing w:after="0" w:line="240" w:lineRule="auto"/>
        <w:ind w:left="5387"/>
        <w:contextualSpacing/>
        <w:jc w:val="both"/>
        <w:rPr>
          <w:rFonts w:ascii="Times New Roman" w:hAnsi="Times New Roman" w:cs="Times New Roman"/>
          <w:sz w:val="28"/>
          <w:szCs w:val="28"/>
        </w:rPr>
      </w:pPr>
      <w:r w:rsidRPr="006A4537">
        <w:rPr>
          <w:rFonts w:ascii="Times New Roman" w:hAnsi="Times New Roman" w:cs="Times New Roman"/>
          <w:sz w:val="28"/>
          <w:szCs w:val="28"/>
        </w:rPr>
        <w:t>(Ф.И.О. заявителя)</w:t>
      </w:r>
    </w:p>
    <w:p w:rsidR="009520A8" w:rsidRPr="006A4537" w:rsidRDefault="009520A8" w:rsidP="009520A8">
      <w:pPr>
        <w:spacing w:after="0" w:line="240" w:lineRule="auto"/>
        <w:ind w:left="5387"/>
        <w:jc w:val="both"/>
        <w:rPr>
          <w:rFonts w:ascii="Times New Roman" w:hAnsi="Times New Roman" w:cs="Times New Roman"/>
          <w:sz w:val="28"/>
          <w:szCs w:val="28"/>
        </w:rPr>
      </w:pPr>
      <w:r w:rsidRPr="006A4537">
        <w:rPr>
          <w:rFonts w:ascii="Times New Roman" w:hAnsi="Times New Roman" w:cs="Times New Roman"/>
          <w:sz w:val="28"/>
          <w:szCs w:val="28"/>
        </w:rPr>
        <w:t>____________________________</w:t>
      </w:r>
    </w:p>
    <w:p w:rsidR="009520A8" w:rsidRPr="006A4537" w:rsidRDefault="009520A8" w:rsidP="009520A8">
      <w:pPr>
        <w:spacing w:after="0" w:line="240" w:lineRule="auto"/>
        <w:ind w:left="5387"/>
        <w:contextualSpacing/>
        <w:jc w:val="both"/>
        <w:rPr>
          <w:rFonts w:ascii="Times New Roman" w:hAnsi="Times New Roman" w:cs="Times New Roman"/>
          <w:sz w:val="28"/>
          <w:szCs w:val="28"/>
        </w:rPr>
      </w:pPr>
      <w:r w:rsidRPr="006A4537">
        <w:rPr>
          <w:rFonts w:ascii="Times New Roman" w:hAnsi="Times New Roman" w:cs="Times New Roman"/>
          <w:sz w:val="28"/>
          <w:szCs w:val="28"/>
        </w:rPr>
        <w:t>(адрес проживания заявителя)</w:t>
      </w:r>
    </w:p>
    <w:p w:rsidR="009520A8" w:rsidRPr="006A4537" w:rsidRDefault="009520A8" w:rsidP="009520A8">
      <w:pPr>
        <w:spacing w:after="0" w:line="240" w:lineRule="auto"/>
        <w:jc w:val="center"/>
        <w:rPr>
          <w:rFonts w:ascii="Times New Roman" w:hAnsi="Times New Roman" w:cs="Times New Roman"/>
          <w:sz w:val="28"/>
          <w:szCs w:val="28"/>
        </w:rPr>
      </w:pPr>
    </w:p>
    <w:p w:rsidR="009520A8" w:rsidRPr="006A4537" w:rsidRDefault="009520A8" w:rsidP="009520A8">
      <w:pPr>
        <w:spacing w:after="0" w:line="240" w:lineRule="auto"/>
        <w:jc w:val="center"/>
        <w:rPr>
          <w:rFonts w:ascii="Times New Roman" w:hAnsi="Times New Roman" w:cs="Times New Roman"/>
          <w:sz w:val="28"/>
          <w:szCs w:val="28"/>
        </w:rPr>
      </w:pPr>
    </w:p>
    <w:p w:rsidR="009520A8" w:rsidRPr="006A4537" w:rsidRDefault="009520A8" w:rsidP="009520A8">
      <w:pPr>
        <w:spacing w:after="0" w:line="240" w:lineRule="auto"/>
        <w:jc w:val="center"/>
        <w:rPr>
          <w:rFonts w:ascii="Times New Roman" w:hAnsi="Times New Roman" w:cs="Times New Roman"/>
          <w:sz w:val="28"/>
          <w:szCs w:val="28"/>
        </w:rPr>
      </w:pPr>
    </w:p>
    <w:p w:rsidR="009520A8" w:rsidRPr="006A4537" w:rsidRDefault="009520A8" w:rsidP="009520A8">
      <w:pPr>
        <w:spacing w:after="0" w:line="240" w:lineRule="auto"/>
        <w:jc w:val="center"/>
        <w:rPr>
          <w:rFonts w:ascii="Times New Roman" w:hAnsi="Times New Roman" w:cs="Times New Roman"/>
          <w:sz w:val="28"/>
          <w:szCs w:val="28"/>
        </w:rPr>
      </w:pPr>
    </w:p>
    <w:p w:rsidR="009520A8" w:rsidRPr="006A4537" w:rsidRDefault="009520A8" w:rsidP="009520A8">
      <w:pPr>
        <w:spacing w:after="0" w:line="240" w:lineRule="auto"/>
        <w:jc w:val="center"/>
        <w:rPr>
          <w:rFonts w:ascii="Times New Roman" w:hAnsi="Times New Roman" w:cs="Times New Roman"/>
          <w:caps/>
          <w:sz w:val="28"/>
          <w:szCs w:val="28"/>
        </w:rPr>
      </w:pPr>
      <w:r w:rsidRPr="006A4537">
        <w:rPr>
          <w:rFonts w:ascii="Times New Roman" w:hAnsi="Times New Roman" w:cs="Times New Roman"/>
          <w:caps/>
          <w:sz w:val="28"/>
          <w:szCs w:val="28"/>
        </w:rPr>
        <w:t>Уведомление</w:t>
      </w:r>
    </w:p>
    <w:p w:rsidR="009520A8" w:rsidRPr="006A4537" w:rsidRDefault="009520A8" w:rsidP="009520A8">
      <w:pPr>
        <w:spacing w:after="0" w:line="240" w:lineRule="auto"/>
        <w:jc w:val="center"/>
        <w:rPr>
          <w:rFonts w:ascii="Times New Roman" w:hAnsi="Times New Roman" w:cs="Times New Roman"/>
          <w:sz w:val="28"/>
          <w:szCs w:val="28"/>
        </w:rPr>
      </w:pPr>
      <w:r w:rsidRPr="006A4537">
        <w:rPr>
          <w:rFonts w:ascii="Times New Roman" w:hAnsi="Times New Roman" w:cs="Times New Roman"/>
          <w:sz w:val="28"/>
          <w:szCs w:val="28"/>
        </w:rPr>
        <w:t xml:space="preserve">об отказе в </w:t>
      </w:r>
      <w:r w:rsidR="0050394C" w:rsidRPr="006A4537">
        <w:rPr>
          <w:rFonts w:ascii="Times New Roman" w:hAnsi="Times New Roman" w:cs="Times New Roman"/>
          <w:sz w:val="28"/>
          <w:szCs w:val="28"/>
        </w:rPr>
        <w:t xml:space="preserve">предоставлении муниципальной услуги </w:t>
      </w:r>
    </w:p>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ab/>
        <w:t>По результатам рассмотрения заявления о приеме жилого помещения в  муниципальную собственность, в предоставлении муниципальной услуги отказано по следующим причинам (основаниям):</w:t>
      </w: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1. ________________________________________________________________;</w:t>
      </w: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2. ________________________________________________________________;</w:t>
      </w: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3. ________________________________________________________________. </w:t>
      </w:r>
    </w:p>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autoSpaceDE w:val="0"/>
        <w:autoSpaceDN w:val="0"/>
        <w:adjustRightInd w:val="0"/>
        <w:spacing w:after="0" w:line="240" w:lineRule="auto"/>
        <w:jc w:val="both"/>
        <w:rPr>
          <w:rFonts w:ascii="Times New Roman" w:hAnsi="Times New Roman" w:cs="Times New Roman"/>
          <w:sz w:val="28"/>
          <w:szCs w:val="28"/>
        </w:rPr>
      </w:pPr>
    </w:p>
    <w:p w:rsidR="009520A8" w:rsidRPr="006A4537" w:rsidRDefault="009520A8" w:rsidP="009520A8">
      <w:pPr>
        <w:tabs>
          <w:tab w:val="left" w:pos="394"/>
        </w:tabs>
        <w:autoSpaceDE w:val="0"/>
        <w:autoSpaceDN w:val="0"/>
        <w:adjustRightInd w:val="0"/>
        <w:spacing w:after="0" w:line="240" w:lineRule="auto"/>
        <w:jc w:val="both"/>
        <w:rPr>
          <w:rFonts w:ascii="Times New Roman" w:hAnsi="Times New Roman" w:cs="Times New Roman"/>
          <w:sz w:val="28"/>
          <w:szCs w:val="28"/>
          <w:highlight w:val="white"/>
        </w:rPr>
      </w:pPr>
      <w:r w:rsidRPr="006A4537">
        <w:rPr>
          <w:rFonts w:ascii="Times New Roman" w:hAnsi="Times New Roman" w:cs="Times New Roman"/>
          <w:sz w:val="28"/>
          <w:szCs w:val="28"/>
          <w:highlight w:val="white"/>
        </w:rPr>
        <w:t>Глава Петровского городского округа</w:t>
      </w: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highlight w:val="white"/>
        </w:rPr>
        <w:t xml:space="preserve">Ставропольского края  </w:t>
      </w:r>
      <w:r w:rsidRPr="006A4537">
        <w:rPr>
          <w:rFonts w:ascii="Times New Roman" w:hAnsi="Times New Roman" w:cs="Times New Roman"/>
          <w:sz w:val="28"/>
          <w:szCs w:val="28"/>
        </w:rPr>
        <w:t xml:space="preserve">        _________________</w:t>
      </w:r>
    </w:p>
    <w:p w:rsidR="009520A8" w:rsidRPr="006A4537" w:rsidRDefault="009520A8" w:rsidP="009520A8">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t>(подпись)</w:t>
      </w:r>
    </w:p>
    <w:p w:rsidR="009520A8" w:rsidRPr="006A4537" w:rsidRDefault="009520A8" w:rsidP="009520A8">
      <w:pPr>
        <w:spacing w:after="0" w:line="240" w:lineRule="auto"/>
        <w:rPr>
          <w:rFonts w:ascii="Times New Roman" w:hAnsi="Times New Roman" w:cs="Times New Roman"/>
          <w:sz w:val="28"/>
          <w:szCs w:val="28"/>
        </w:rPr>
      </w:pPr>
    </w:p>
    <w:p w:rsidR="009520A8" w:rsidRPr="006A4537" w:rsidRDefault="009520A8"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0E3D0E" w:rsidRPr="006A4537" w:rsidRDefault="000E3D0E" w:rsidP="009520A8">
      <w:pPr>
        <w:spacing w:after="0" w:line="240" w:lineRule="auto"/>
        <w:rPr>
          <w:rFonts w:ascii="Times New Roman" w:hAnsi="Times New Roman" w:cs="Times New Roman"/>
          <w:sz w:val="28"/>
          <w:szCs w:val="28"/>
        </w:rPr>
      </w:pPr>
    </w:p>
    <w:p w:rsidR="009520A8" w:rsidRPr="006A4537" w:rsidRDefault="009520A8" w:rsidP="009520A8">
      <w:pPr>
        <w:spacing w:after="0" w:line="240" w:lineRule="auto"/>
        <w:rPr>
          <w:rFonts w:ascii="Times New Roman" w:hAnsi="Times New Roman" w:cs="Times New Roman"/>
          <w:sz w:val="28"/>
          <w:szCs w:val="28"/>
        </w:rPr>
      </w:pPr>
    </w:p>
    <w:tbl>
      <w:tblPr>
        <w:tblW w:w="4915" w:type="dxa"/>
        <w:tblInd w:w="4644" w:type="dxa"/>
        <w:tblLook w:val="01E0" w:firstRow="1" w:lastRow="1" w:firstColumn="1" w:lastColumn="1" w:noHBand="0" w:noVBand="0"/>
      </w:tblPr>
      <w:tblGrid>
        <w:gridCol w:w="4915"/>
      </w:tblGrid>
      <w:tr w:rsidR="000E3D0E" w:rsidRPr="006A4537" w:rsidTr="007D02A3">
        <w:trPr>
          <w:trHeight w:val="352"/>
        </w:trPr>
        <w:tc>
          <w:tcPr>
            <w:tcW w:w="4915" w:type="dxa"/>
          </w:tcPr>
          <w:p w:rsidR="000E3D0E" w:rsidRPr="006A4537" w:rsidRDefault="000E3D0E" w:rsidP="000E3D0E">
            <w:pPr>
              <w:spacing w:after="0" w:line="240" w:lineRule="exact"/>
              <w:jc w:val="center"/>
              <w:rPr>
                <w:rFonts w:ascii="Times New Roman" w:hAnsi="Times New Roman"/>
                <w:sz w:val="28"/>
                <w:szCs w:val="28"/>
              </w:rPr>
            </w:pPr>
            <w:r w:rsidRPr="006A4537">
              <w:rPr>
                <w:rFonts w:ascii="Times New Roman" w:hAnsi="Times New Roman"/>
                <w:sz w:val="28"/>
                <w:szCs w:val="28"/>
              </w:rPr>
              <w:lastRenderedPageBreak/>
              <w:t>Приложение 4</w:t>
            </w:r>
          </w:p>
        </w:tc>
      </w:tr>
      <w:tr w:rsidR="000E3D0E" w:rsidRPr="006A4537" w:rsidTr="007D02A3">
        <w:trPr>
          <w:trHeight w:val="1593"/>
        </w:trPr>
        <w:tc>
          <w:tcPr>
            <w:tcW w:w="4915" w:type="dxa"/>
          </w:tcPr>
          <w:p w:rsidR="000E3D0E" w:rsidRPr="006A4537" w:rsidRDefault="000E3D0E" w:rsidP="007D02A3">
            <w:pPr>
              <w:spacing w:after="0" w:line="240" w:lineRule="exact"/>
              <w:ind w:left="33"/>
              <w:jc w:val="both"/>
              <w:rPr>
                <w:rFonts w:ascii="Times New Roman" w:hAnsi="Times New Roman"/>
                <w:sz w:val="28"/>
                <w:szCs w:val="28"/>
              </w:rPr>
            </w:pPr>
            <w:r w:rsidRPr="006A4537">
              <w:rPr>
                <w:rFonts w:ascii="Times New Roman" w:hAnsi="Times New Roman"/>
                <w:sz w:val="28"/>
                <w:szCs w:val="28"/>
              </w:rPr>
              <w:t>к административному регламенту</w:t>
            </w:r>
            <w:r w:rsidRPr="006A4537">
              <w:rPr>
                <w:rStyle w:val="ad"/>
                <w:rFonts w:ascii="Times New Roman" w:hAnsi="Times New Roman"/>
                <w:sz w:val="28"/>
                <w:szCs w:val="28"/>
              </w:rPr>
              <w:t xml:space="preserve"> </w:t>
            </w:r>
            <w:r w:rsidRPr="006A4537">
              <w:rPr>
                <w:rStyle w:val="ad"/>
                <w:rFonts w:ascii="Times New Roman" w:hAnsi="Times New Roman"/>
                <w:b w:val="0"/>
                <w:sz w:val="28"/>
                <w:szCs w:val="28"/>
              </w:rPr>
              <w:t>предоставления</w:t>
            </w:r>
            <w:r w:rsidRPr="006A4537">
              <w:rPr>
                <w:rStyle w:val="ad"/>
                <w:rFonts w:ascii="Times New Roman" w:hAnsi="Times New Roman"/>
                <w:sz w:val="28"/>
                <w:szCs w:val="28"/>
              </w:rPr>
              <w:t xml:space="preserve"> </w:t>
            </w:r>
            <w:r w:rsidRPr="006A4537">
              <w:rPr>
                <w:rFonts w:ascii="Times New Roman" w:hAnsi="Times New Roman"/>
                <w:sz w:val="28"/>
                <w:szCs w:val="28"/>
              </w:rPr>
              <w:t>администрацией Петровского городского округа Ставропольского края м</w:t>
            </w:r>
            <w:r w:rsidRPr="006A4537">
              <w:rPr>
                <w:rStyle w:val="ad"/>
                <w:rFonts w:ascii="Times New Roman" w:hAnsi="Times New Roman"/>
                <w:b w:val="0"/>
                <w:sz w:val="28"/>
                <w:szCs w:val="28"/>
              </w:rPr>
              <w:t>униципальной услуги</w:t>
            </w:r>
            <w:r w:rsidRPr="006A4537">
              <w:rPr>
                <w:rStyle w:val="ad"/>
                <w:rFonts w:ascii="Times New Roman" w:hAnsi="Times New Roman"/>
                <w:sz w:val="28"/>
                <w:szCs w:val="28"/>
              </w:rPr>
              <w:t xml:space="preserve"> </w:t>
            </w:r>
            <w:r w:rsidRPr="006A4537">
              <w:rPr>
                <w:rFonts w:ascii="Times New Roman" w:hAnsi="Times New Roman"/>
                <w:sz w:val="28"/>
                <w:szCs w:val="28"/>
              </w:rPr>
              <w:t>«Прием в муниципальную собственность приватизированных жилых помещений»</w:t>
            </w:r>
          </w:p>
          <w:p w:rsidR="000E3D0E" w:rsidRPr="006A4537" w:rsidRDefault="000E3D0E" w:rsidP="00FA39A1">
            <w:pPr>
              <w:spacing w:after="0" w:line="240" w:lineRule="exact"/>
              <w:ind w:left="33"/>
              <w:rPr>
                <w:rFonts w:ascii="Times New Roman" w:hAnsi="Times New Roman"/>
                <w:sz w:val="28"/>
                <w:szCs w:val="28"/>
              </w:rPr>
            </w:pPr>
          </w:p>
        </w:tc>
      </w:tr>
    </w:tbl>
    <w:p w:rsidR="000E3D0E" w:rsidRPr="006A4537" w:rsidRDefault="000E3D0E" w:rsidP="000E3D0E">
      <w:pPr>
        <w:spacing w:after="0" w:line="240" w:lineRule="auto"/>
        <w:jc w:val="both"/>
        <w:rPr>
          <w:rFonts w:ascii="Times New Roman" w:hAnsi="Times New Roman" w:cs="Times New Roman"/>
          <w:sz w:val="28"/>
          <w:szCs w:val="28"/>
        </w:rPr>
      </w:pPr>
    </w:p>
    <w:p w:rsidR="000E3D0E" w:rsidRPr="006A4537" w:rsidRDefault="000E3D0E" w:rsidP="000E3D0E">
      <w:pPr>
        <w:spacing w:after="0" w:line="240" w:lineRule="auto"/>
        <w:jc w:val="both"/>
        <w:rPr>
          <w:rFonts w:ascii="Times New Roman" w:hAnsi="Times New Roman" w:cs="Times New Roman"/>
          <w:sz w:val="28"/>
          <w:szCs w:val="28"/>
        </w:rPr>
      </w:pPr>
    </w:p>
    <w:p w:rsidR="000E3D0E" w:rsidRPr="006A4537" w:rsidRDefault="000E3D0E" w:rsidP="000E3D0E">
      <w:pPr>
        <w:spacing w:after="0" w:line="240" w:lineRule="auto"/>
        <w:jc w:val="center"/>
        <w:rPr>
          <w:rFonts w:ascii="Times New Roman" w:hAnsi="Times New Roman" w:cs="Times New Roman"/>
          <w:b/>
          <w:sz w:val="28"/>
          <w:szCs w:val="28"/>
        </w:rPr>
      </w:pPr>
      <w:r w:rsidRPr="006A4537">
        <w:rPr>
          <w:rFonts w:ascii="Times New Roman" w:hAnsi="Times New Roman" w:cs="Times New Roman"/>
          <w:b/>
          <w:sz w:val="28"/>
          <w:szCs w:val="28"/>
        </w:rPr>
        <w:t xml:space="preserve">                                                                                                          ФОРМА</w:t>
      </w:r>
    </w:p>
    <w:p w:rsidR="000E3D0E" w:rsidRPr="006A4537" w:rsidRDefault="000E3D0E" w:rsidP="000E3D0E">
      <w:pPr>
        <w:spacing w:after="0" w:line="240" w:lineRule="auto"/>
        <w:jc w:val="center"/>
        <w:rPr>
          <w:rFonts w:ascii="Times New Roman" w:hAnsi="Times New Roman" w:cs="Times New Roman"/>
          <w:sz w:val="28"/>
          <w:szCs w:val="28"/>
        </w:rPr>
      </w:pPr>
    </w:p>
    <w:p w:rsidR="000E3D0E" w:rsidRPr="006A4537" w:rsidRDefault="000E3D0E" w:rsidP="000E3D0E">
      <w:pPr>
        <w:spacing w:after="0" w:line="240" w:lineRule="auto"/>
        <w:ind w:left="5387"/>
        <w:jc w:val="both"/>
        <w:rPr>
          <w:rFonts w:ascii="Times New Roman" w:hAnsi="Times New Roman" w:cs="Times New Roman"/>
          <w:sz w:val="28"/>
          <w:szCs w:val="28"/>
        </w:rPr>
      </w:pPr>
      <w:r w:rsidRPr="006A4537">
        <w:rPr>
          <w:rFonts w:ascii="Times New Roman" w:hAnsi="Times New Roman" w:cs="Times New Roman"/>
          <w:sz w:val="28"/>
          <w:szCs w:val="28"/>
        </w:rPr>
        <w:t>____________________________</w:t>
      </w:r>
    </w:p>
    <w:p w:rsidR="000E3D0E" w:rsidRPr="006A4537" w:rsidRDefault="000E3D0E" w:rsidP="000E3D0E">
      <w:pPr>
        <w:spacing w:after="0" w:line="240" w:lineRule="auto"/>
        <w:ind w:left="5387"/>
        <w:contextualSpacing/>
        <w:jc w:val="both"/>
        <w:rPr>
          <w:rFonts w:ascii="Times New Roman" w:hAnsi="Times New Roman" w:cs="Times New Roman"/>
          <w:sz w:val="28"/>
          <w:szCs w:val="28"/>
        </w:rPr>
      </w:pPr>
      <w:r w:rsidRPr="006A4537">
        <w:rPr>
          <w:rFonts w:ascii="Times New Roman" w:hAnsi="Times New Roman" w:cs="Times New Roman"/>
          <w:sz w:val="28"/>
          <w:szCs w:val="28"/>
        </w:rPr>
        <w:t>(Ф.И.О. заявителя)</w:t>
      </w:r>
    </w:p>
    <w:p w:rsidR="000E3D0E" w:rsidRPr="006A4537" w:rsidRDefault="000E3D0E" w:rsidP="000E3D0E">
      <w:pPr>
        <w:spacing w:after="0" w:line="240" w:lineRule="auto"/>
        <w:ind w:left="5387"/>
        <w:jc w:val="both"/>
        <w:rPr>
          <w:rFonts w:ascii="Times New Roman" w:hAnsi="Times New Roman" w:cs="Times New Roman"/>
          <w:sz w:val="28"/>
          <w:szCs w:val="28"/>
        </w:rPr>
      </w:pPr>
      <w:r w:rsidRPr="006A4537">
        <w:rPr>
          <w:rFonts w:ascii="Times New Roman" w:hAnsi="Times New Roman" w:cs="Times New Roman"/>
          <w:sz w:val="28"/>
          <w:szCs w:val="28"/>
        </w:rPr>
        <w:t>____________________________</w:t>
      </w:r>
    </w:p>
    <w:p w:rsidR="000E3D0E" w:rsidRPr="006A4537" w:rsidRDefault="000E3D0E" w:rsidP="000E3D0E">
      <w:pPr>
        <w:spacing w:after="0" w:line="240" w:lineRule="auto"/>
        <w:ind w:left="5387"/>
        <w:contextualSpacing/>
        <w:jc w:val="both"/>
        <w:rPr>
          <w:rFonts w:ascii="Times New Roman" w:hAnsi="Times New Roman" w:cs="Times New Roman"/>
          <w:sz w:val="28"/>
          <w:szCs w:val="28"/>
        </w:rPr>
      </w:pPr>
      <w:r w:rsidRPr="006A4537">
        <w:rPr>
          <w:rFonts w:ascii="Times New Roman" w:hAnsi="Times New Roman" w:cs="Times New Roman"/>
          <w:sz w:val="28"/>
          <w:szCs w:val="28"/>
        </w:rPr>
        <w:t>(адрес проживания заявителя)</w:t>
      </w:r>
    </w:p>
    <w:p w:rsidR="000E3D0E" w:rsidRPr="006A4537" w:rsidRDefault="000E3D0E" w:rsidP="000E3D0E">
      <w:pPr>
        <w:spacing w:after="0" w:line="240" w:lineRule="auto"/>
        <w:jc w:val="center"/>
        <w:rPr>
          <w:rFonts w:ascii="Times New Roman" w:hAnsi="Times New Roman" w:cs="Times New Roman"/>
          <w:sz w:val="28"/>
          <w:szCs w:val="28"/>
        </w:rPr>
      </w:pPr>
    </w:p>
    <w:p w:rsidR="000E3D0E" w:rsidRPr="006A4537" w:rsidRDefault="000E3D0E" w:rsidP="000E3D0E">
      <w:pPr>
        <w:spacing w:after="0" w:line="240" w:lineRule="auto"/>
        <w:jc w:val="center"/>
        <w:rPr>
          <w:rFonts w:ascii="Times New Roman" w:hAnsi="Times New Roman" w:cs="Times New Roman"/>
          <w:sz w:val="28"/>
          <w:szCs w:val="28"/>
        </w:rPr>
      </w:pPr>
    </w:p>
    <w:p w:rsidR="000E3D0E" w:rsidRPr="006A4537" w:rsidRDefault="000E3D0E" w:rsidP="000E3D0E">
      <w:pPr>
        <w:spacing w:after="0" w:line="240" w:lineRule="auto"/>
        <w:jc w:val="center"/>
        <w:rPr>
          <w:rFonts w:ascii="Times New Roman" w:hAnsi="Times New Roman" w:cs="Times New Roman"/>
          <w:sz w:val="28"/>
          <w:szCs w:val="28"/>
        </w:rPr>
      </w:pPr>
    </w:p>
    <w:p w:rsidR="000E3D0E" w:rsidRPr="006A4537" w:rsidRDefault="000E3D0E" w:rsidP="000E3D0E">
      <w:pPr>
        <w:spacing w:after="0" w:line="240" w:lineRule="auto"/>
        <w:jc w:val="center"/>
        <w:rPr>
          <w:rFonts w:ascii="Times New Roman" w:hAnsi="Times New Roman" w:cs="Times New Roman"/>
          <w:caps/>
          <w:sz w:val="28"/>
          <w:szCs w:val="28"/>
        </w:rPr>
      </w:pPr>
      <w:r w:rsidRPr="006A4537">
        <w:rPr>
          <w:rFonts w:ascii="Times New Roman" w:hAnsi="Times New Roman" w:cs="Times New Roman"/>
          <w:caps/>
          <w:sz w:val="28"/>
          <w:szCs w:val="28"/>
        </w:rPr>
        <w:t>Уведомление</w:t>
      </w:r>
    </w:p>
    <w:p w:rsidR="000E3D0E" w:rsidRPr="006A4537" w:rsidRDefault="000E3D0E" w:rsidP="000E3D0E">
      <w:pPr>
        <w:spacing w:after="0" w:line="240" w:lineRule="auto"/>
        <w:jc w:val="center"/>
        <w:rPr>
          <w:rFonts w:ascii="Times New Roman" w:hAnsi="Times New Roman" w:cs="Times New Roman"/>
          <w:sz w:val="28"/>
          <w:szCs w:val="28"/>
        </w:rPr>
      </w:pPr>
      <w:r w:rsidRPr="006A4537">
        <w:rPr>
          <w:rFonts w:ascii="Times New Roman" w:hAnsi="Times New Roman" w:cs="Times New Roman"/>
          <w:sz w:val="28"/>
          <w:szCs w:val="28"/>
        </w:rPr>
        <w:t xml:space="preserve">об отказе в </w:t>
      </w:r>
      <w:r w:rsidRPr="006A4537">
        <w:rPr>
          <w:rFonts w:ascii="Times New Roman" w:hAnsi="Times New Roman"/>
          <w:sz w:val="28"/>
          <w:szCs w:val="28"/>
        </w:rPr>
        <w:t xml:space="preserve">приеме документов </w:t>
      </w:r>
    </w:p>
    <w:p w:rsidR="000E3D0E" w:rsidRPr="006A4537" w:rsidRDefault="000E3D0E" w:rsidP="000E3D0E">
      <w:pPr>
        <w:spacing w:after="0" w:line="240" w:lineRule="auto"/>
        <w:jc w:val="both"/>
        <w:rPr>
          <w:rFonts w:ascii="Times New Roman" w:hAnsi="Times New Roman" w:cs="Times New Roman"/>
          <w:sz w:val="28"/>
          <w:szCs w:val="28"/>
        </w:rPr>
      </w:pP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ab/>
        <w:t>По результатам рассмотрения заявления о приеме жилого помещения в  муниципальную собственность, отказано в приеме документов по следующим причинам (основаниям):</w:t>
      </w: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1. ________________________________________________________________;</w:t>
      </w: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2. ________________________________________________________________;</w:t>
      </w: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 xml:space="preserve">3. ________________________________________________________________. </w:t>
      </w:r>
    </w:p>
    <w:p w:rsidR="000E3D0E" w:rsidRPr="006A4537" w:rsidRDefault="000E3D0E" w:rsidP="000E3D0E">
      <w:pPr>
        <w:spacing w:after="0" w:line="240" w:lineRule="auto"/>
        <w:jc w:val="both"/>
        <w:rPr>
          <w:rFonts w:ascii="Times New Roman" w:hAnsi="Times New Roman" w:cs="Times New Roman"/>
          <w:sz w:val="28"/>
          <w:szCs w:val="28"/>
        </w:rPr>
      </w:pPr>
    </w:p>
    <w:p w:rsidR="000E3D0E" w:rsidRPr="006A4537" w:rsidRDefault="000E3D0E" w:rsidP="000E3D0E">
      <w:pPr>
        <w:spacing w:after="0" w:line="240" w:lineRule="auto"/>
        <w:jc w:val="both"/>
        <w:rPr>
          <w:rFonts w:ascii="Times New Roman" w:hAnsi="Times New Roman" w:cs="Times New Roman"/>
          <w:sz w:val="28"/>
          <w:szCs w:val="28"/>
        </w:rPr>
      </w:pPr>
    </w:p>
    <w:p w:rsidR="000E3D0E" w:rsidRPr="006A4537" w:rsidRDefault="000E3D0E" w:rsidP="000E3D0E">
      <w:pPr>
        <w:autoSpaceDE w:val="0"/>
        <w:autoSpaceDN w:val="0"/>
        <w:adjustRightInd w:val="0"/>
        <w:spacing w:after="0" w:line="240" w:lineRule="auto"/>
        <w:jc w:val="both"/>
        <w:rPr>
          <w:rFonts w:ascii="Times New Roman" w:hAnsi="Times New Roman" w:cs="Times New Roman"/>
          <w:sz w:val="28"/>
          <w:szCs w:val="28"/>
        </w:rPr>
      </w:pPr>
    </w:p>
    <w:p w:rsidR="000E3D0E" w:rsidRPr="006A4537" w:rsidRDefault="000E3D0E" w:rsidP="000E3D0E">
      <w:pPr>
        <w:tabs>
          <w:tab w:val="left" w:pos="394"/>
        </w:tabs>
        <w:autoSpaceDE w:val="0"/>
        <w:autoSpaceDN w:val="0"/>
        <w:adjustRightInd w:val="0"/>
        <w:spacing w:after="0" w:line="240" w:lineRule="auto"/>
        <w:jc w:val="both"/>
        <w:rPr>
          <w:rFonts w:ascii="Times New Roman" w:hAnsi="Times New Roman" w:cs="Times New Roman"/>
          <w:sz w:val="28"/>
          <w:szCs w:val="28"/>
          <w:highlight w:val="white"/>
        </w:rPr>
      </w:pPr>
      <w:r w:rsidRPr="006A4537">
        <w:rPr>
          <w:rFonts w:ascii="Times New Roman" w:hAnsi="Times New Roman" w:cs="Times New Roman"/>
          <w:sz w:val="28"/>
          <w:szCs w:val="28"/>
          <w:highlight w:val="white"/>
        </w:rPr>
        <w:t>Глава Петровского городского округа</w:t>
      </w: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highlight w:val="white"/>
        </w:rPr>
        <w:t xml:space="preserve">Ставропольского края  </w:t>
      </w:r>
      <w:r w:rsidRPr="006A4537">
        <w:rPr>
          <w:rFonts w:ascii="Times New Roman" w:hAnsi="Times New Roman" w:cs="Times New Roman"/>
          <w:sz w:val="28"/>
          <w:szCs w:val="28"/>
        </w:rPr>
        <w:t xml:space="preserve">        _________________</w:t>
      </w:r>
    </w:p>
    <w:p w:rsidR="000E3D0E" w:rsidRPr="006A4537" w:rsidRDefault="000E3D0E" w:rsidP="000E3D0E">
      <w:pPr>
        <w:spacing w:after="0" w:line="240" w:lineRule="auto"/>
        <w:jc w:val="both"/>
        <w:rPr>
          <w:rFonts w:ascii="Times New Roman" w:hAnsi="Times New Roman" w:cs="Times New Roman"/>
          <w:sz w:val="28"/>
          <w:szCs w:val="28"/>
        </w:rPr>
      </w:pP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r>
      <w:r w:rsidRPr="006A4537">
        <w:rPr>
          <w:rFonts w:ascii="Times New Roman" w:hAnsi="Times New Roman" w:cs="Times New Roman"/>
          <w:sz w:val="28"/>
          <w:szCs w:val="28"/>
        </w:rPr>
        <w:tab/>
        <w:t>(подпись)</w:t>
      </w:r>
    </w:p>
    <w:p w:rsidR="000E3D0E" w:rsidRPr="006A4537" w:rsidRDefault="000E3D0E" w:rsidP="000E3D0E">
      <w:pPr>
        <w:spacing w:after="0" w:line="240" w:lineRule="auto"/>
        <w:rPr>
          <w:rFonts w:ascii="Times New Roman" w:hAnsi="Times New Roman" w:cs="Times New Roman"/>
          <w:sz w:val="28"/>
          <w:szCs w:val="28"/>
        </w:rPr>
      </w:pPr>
    </w:p>
    <w:p w:rsidR="009520A8" w:rsidRPr="006A4537" w:rsidRDefault="009520A8" w:rsidP="009520A8">
      <w:pPr>
        <w:spacing w:after="0" w:line="240" w:lineRule="auto"/>
        <w:jc w:val="both"/>
        <w:rPr>
          <w:rFonts w:ascii="Times New Roman" w:hAnsi="Times New Roman" w:cs="Times New Roman"/>
          <w:sz w:val="28"/>
          <w:szCs w:val="28"/>
        </w:rPr>
      </w:pPr>
    </w:p>
    <w:p w:rsidR="009520A8" w:rsidRPr="006A4537" w:rsidRDefault="009520A8" w:rsidP="009520A8">
      <w:pPr>
        <w:spacing w:after="0" w:line="240" w:lineRule="auto"/>
        <w:jc w:val="both"/>
        <w:rPr>
          <w:rFonts w:ascii="Times New Roman" w:hAnsi="Times New Roman" w:cs="Times New Roman"/>
          <w:sz w:val="28"/>
          <w:szCs w:val="28"/>
        </w:rPr>
      </w:pPr>
    </w:p>
    <w:p w:rsidR="00034175" w:rsidRPr="006A4537" w:rsidRDefault="00034175" w:rsidP="00AB0F11">
      <w:pPr>
        <w:spacing w:after="0" w:line="240" w:lineRule="auto"/>
        <w:jc w:val="both"/>
        <w:rPr>
          <w:rFonts w:ascii="Times New Roman" w:hAnsi="Times New Roman" w:cs="Times New Roman"/>
          <w:sz w:val="28"/>
          <w:szCs w:val="28"/>
        </w:rPr>
      </w:pPr>
    </w:p>
    <w:p w:rsidR="00A342E7" w:rsidRPr="006A4537" w:rsidRDefault="00A342E7" w:rsidP="00AB0F11">
      <w:pPr>
        <w:spacing w:after="0" w:line="240" w:lineRule="auto"/>
        <w:jc w:val="both"/>
        <w:rPr>
          <w:rFonts w:ascii="Times New Roman" w:hAnsi="Times New Roman" w:cs="Times New Roman"/>
          <w:sz w:val="28"/>
          <w:szCs w:val="28"/>
        </w:rPr>
      </w:pPr>
    </w:p>
    <w:p w:rsidR="00034175" w:rsidRPr="006A4537" w:rsidRDefault="00034175" w:rsidP="00AB0F11">
      <w:pPr>
        <w:spacing w:after="0" w:line="240" w:lineRule="auto"/>
        <w:jc w:val="both"/>
        <w:rPr>
          <w:rFonts w:ascii="Times New Roman" w:hAnsi="Times New Roman" w:cs="Times New Roman"/>
          <w:sz w:val="28"/>
          <w:szCs w:val="28"/>
        </w:rPr>
      </w:pPr>
    </w:p>
    <w:p w:rsidR="00034175" w:rsidRPr="006A4537" w:rsidRDefault="00034175" w:rsidP="00AB0F11">
      <w:pPr>
        <w:spacing w:after="0" w:line="240" w:lineRule="auto"/>
        <w:jc w:val="both"/>
        <w:rPr>
          <w:rFonts w:ascii="Times New Roman" w:hAnsi="Times New Roman" w:cs="Times New Roman"/>
          <w:sz w:val="28"/>
          <w:szCs w:val="28"/>
        </w:rPr>
      </w:pPr>
    </w:p>
    <w:p w:rsidR="00034175" w:rsidRPr="006A4537" w:rsidRDefault="00034175" w:rsidP="00AB0F11">
      <w:pPr>
        <w:spacing w:after="0" w:line="240" w:lineRule="auto"/>
        <w:jc w:val="both"/>
        <w:rPr>
          <w:rFonts w:ascii="Times New Roman" w:hAnsi="Times New Roman" w:cs="Times New Roman"/>
          <w:sz w:val="28"/>
          <w:szCs w:val="28"/>
        </w:rPr>
      </w:pPr>
    </w:p>
    <w:p w:rsidR="000E3D0E" w:rsidRPr="006A4537" w:rsidRDefault="000E3D0E" w:rsidP="00AB0F11">
      <w:pPr>
        <w:spacing w:after="0" w:line="240" w:lineRule="auto"/>
        <w:jc w:val="both"/>
        <w:rPr>
          <w:rFonts w:ascii="Times New Roman" w:hAnsi="Times New Roman" w:cs="Times New Roman"/>
          <w:sz w:val="28"/>
          <w:szCs w:val="28"/>
        </w:rPr>
      </w:pPr>
    </w:p>
    <w:p w:rsidR="000E3D0E" w:rsidRPr="006A4537" w:rsidRDefault="000E3D0E" w:rsidP="00AB0F11">
      <w:pPr>
        <w:spacing w:after="0" w:line="240" w:lineRule="auto"/>
        <w:jc w:val="both"/>
        <w:rPr>
          <w:rFonts w:ascii="Times New Roman" w:hAnsi="Times New Roman" w:cs="Times New Roman"/>
          <w:sz w:val="28"/>
          <w:szCs w:val="28"/>
        </w:rPr>
      </w:pPr>
    </w:p>
    <w:p w:rsidR="000E3D0E" w:rsidRPr="006A4537" w:rsidRDefault="000E3D0E" w:rsidP="00AB0F11">
      <w:pPr>
        <w:spacing w:after="0" w:line="240" w:lineRule="auto"/>
        <w:jc w:val="both"/>
        <w:rPr>
          <w:rFonts w:ascii="Times New Roman" w:hAnsi="Times New Roman" w:cs="Times New Roman"/>
          <w:sz w:val="28"/>
          <w:szCs w:val="28"/>
        </w:rPr>
      </w:pPr>
    </w:p>
    <w:sectPr w:rsidR="000E3D0E" w:rsidRPr="006A4537" w:rsidSect="004B6203">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A0"/>
    <w:rsid w:val="0000017C"/>
    <w:rsid w:val="00011E84"/>
    <w:rsid w:val="00012983"/>
    <w:rsid w:val="00014E6A"/>
    <w:rsid w:val="00023BD0"/>
    <w:rsid w:val="00025049"/>
    <w:rsid w:val="0002505E"/>
    <w:rsid w:val="00026120"/>
    <w:rsid w:val="00031E06"/>
    <w:rsid w:val="00033BDA"/>
    <w:rsid w:val="00034175"/>
    <w:rsid w:val="00036E2A"/>
    <w:rsid w:val="00054A54"/>
    <w:rsid w:val="000622F0"/>
    <w:rsid w:val="00062B84"/>
    <w:rsid w:val="00070CB3"/>
    <w:rsid w:val="00070E5D"/>
    <w:rsid w:val="00072952"/>
    <w:rsid w:val="00072C2A"/>
    <w:rsid w:val="00086B80"/>
    <w:rsid w:val="00093CC0"/>
    <w:rsid w:val="000942B0"/>
    <w:rsid w:val="00095BFE"/>
    <w:rsid w:val="000B6432"/>
    <w:rsid w:val="000D3A52"/>
    <w:rsid w:val="000D67E6"/>
    <w:rsid w:val="000E3A31"/>
    <w:rsid w:val="000E3D0E"/>
    <w:rsid w:val="000F60FB"/>
    <w:rsid w:val="000F69D5"/>
    <w:rsid w:val="0010738C"/>
    <w:rsid w:val="00111243"/>
    <w:rsid w:val="00113589"/>
    <w:rsid w:val="00115301"/>
    <w:rsid w:val="00146158"/>
    <w:rsid w:val="001505AC"/>
    <w:rsid w:val="001509A2"/>
    <w:rsid w:val="00152206"/>
    <w:rsid w:val="00161A37"/>
    <w:rsid w:val="001737CA"/>
    <w:rsid w:val="0017715E"/>
    <w:rsid w:val="00181B66"/>
    <w:rsid w:val="001901B3"/>
    <w:rsid w:val="001956B0"/>
    <w:rsid w:val="001B1B52"/>
    <w:rsid w:val="001B1D4E"/>
    <w:rsid w:val="001B4E7C"/>
    <w:rsid w:val="001B6487"/>
    <w:rsid w:val="001E09DB"/>
    <w:rsid w:val="001E67F4"/>
    <w:rsid w:val="002000A5"/>
    <w:rsid w:val="00201B55"/>
    <w:rsid w:val="00206AF1"/>
    <w:rsid w:val="002161C3"/>
    <w:rsid w:val="00220610"/>
    <w:rsid w:val="00231733"/>
    <w:rsid w:val="00232558"/>
    <w:rsid w:val="00243DC6"/>
    <w:rsid w:val="00243FF7"/>
    <w:rsid w:val="00245459"/>
    <w:rsid w:val="00250453"/>
    <w:rsid w:val="002537A7"/>
    <w:rsid w:val="002675A5"/>
    <w:rsid w:val="00270F15"/>
    <w:rsid w:val="0027176B"/>
    <w:rsid w:val="00272518"/>
    <w:rsid w:val="00272B9A"/>
    <w:rsid w:val="002737CB"/>
    <w:rsid w:val="00276F4E"/>
    <w:rsid w:val="00290570"/>
    <w:rsid w:val="00297601"/>
    <w:rsid w:val="002B6251"/>
    <w:rsid w:val="002B79B8"/>
    <w:rsid w:val="002C1A4D"/>
    <w:rsid w:val="002C41A8"/>
    <w:rsid w:val="002D34E2"/>
    <w:rsid w:val="002E12D7"/>
    <w:rsid w:val="002E7E9D"/>
    <w:rsid w:val="002F7A6C"/>
    <w:rsid w:val="00312D9B"/>
    <w:rsid w:val="003145E4"/>
    <w:rsid w:val="003173C0"/>
    <w:rsid w:val="00317625"/>
    <w:rsid w:val="00322FDA"/>
    <w:rsid w:val="00332576"/>
    <w:rsid w:val="003363EE"/>
    <w:rsid w:val="00336AD4"/>
    <w:rsid w:val="003406C3"/>
    <w:rsid w:val="00351660"/>
    <w:rsid w:val="00367499"/>
    <w:rsid w:val="003720F3"/>
    <w:rsid w:val="003A6739"/>
    <w:rsid w:val="003C69A6"/>
    <w:rsid w:val="003D01D6"/>
    <w:rsid w:val="003D1217"/>
    <w:rsid w:val="003D685C"/>
    <w:rsid w:val="003D7F57"/>
    <w:rsid w:val="003F02C2"/>
    <w:rsid w:val="003F16B2"/>
    <w:rsid w:val="003F4DAE"/>
    <w:rsid w:val="00407007"/>
    <w:rsid w:val="00424B0E"/>
    <w:rsid w:val="00426873"/>
    <w:rsid w:val="00436ECA"/>
    <w:rsid w:val="0043741A"/>
    <w:rsid w:val="004556E5"/>
    <w:rsid w:val="00456DFC"/>
    <w:rsid w:val="00471D92"/>
    <w:rsid w:val="0048106D"/>
    <w:rsid w:val="004A25AA"/>
    <w:rsid w:val="004A3213"/>
    <w:rsid w:val="004A5491"/>
    <w:rsid w:val="004B6203"/>
    <w:rsid w:val="004C206B"/>
    <w:rsid w:val="004C54CA"/>
    <w:rsid w:val="004D71A4"/>
    <w:rsid w:val="004F3F59"/>
    <w:rsid w:val="0050394C"/>
    <w:rsid w:val="005108AD"/>
    <w:rsid w:val="00517965"/>
    <w:rsid w:val="00521D75"/>
    <w:rsid w:val="00522333"/>
    <w:rsid w:val="00527493"/>
    <w:rsid w:val="0053075C"/>
    <w:rsid w:val="005353E6"/>
    <w:rsid w:val="00545E04"/>
    <w:rsid w:val="00553F21"/>
    <w:rsid w:val="005611E6"/>
    <w:rsid w:val="00563523"/>
    <w:rsid w:val="0057765F"/>
    <w:rsid w:val="00592EB7"/>
    <w:rsid w:val="005944E3"/>
    <w:rsid w:val="00597BE5"/>
    <w:rsid w:val="005A4B30"/>
    <w:rsid w:val="005D0252"/>
    <w:rsid w:val="005D07DE"/>
    <w:rsid w:val="005E1FBE"/>
    <w:rsid w:val="005E4327"/>
    <w:rsid w:val="00606398"/>
    <w:rsid w:val="006100CF"/>
    <w:rsid w:val="0061643A"/>
    <w:rsid w:val="00622FA8"/>
    <w:rsid w:val="0063530C"/>
    <w:rsid w:val="00637A04"/>
    <w:rsid w:val="00644AEE"/>
    <w:rsid w:val="00646D10"/>
    <w:rsid w:val="00651F64"/>
    <w:rsid w:val="006527C3"/>
    <w:rsid w:val="00663D23"/>
    <w:rsid w:val="00667B2D"/>
    <w:rsid w:val="006708D4"/>
    <w:rsid w:val="006728F2"/>
    <w:rsid w:val="00682BE6"/>
    <w:rsid w:val="00691250"/>
    <w:rsid w:val="006A4537"/>
    <w:rsid w:val="006B47B1"/>
    <w:rsid w:val="006B5387"/>
    <w:rsid w:val="006B67EA"/>
    <w:rsid w:val="006C0A2C"/>
    <w:rsid w:val="006D14E6"/>
    <w:rsid w:val="006E6DAF"/>
    <w:rsid w:val="00703252"/>
    <w:rsid w:val="0071285D"/>
    <w:rsid w:val="00714554"/>
    <w:rsid w:val="00716207"/>
    <w:rsid w:val="007305B6"/>
    <w:rsid w:val="0073795C"/>
    <w:rsid w:val="007536BE"/>
    <w:rsid w:val="0075753F"/>
    <w:rsid w:val="00774526"/>
    <w:rsid w:val="00775D58"/>
    <w:rsid w:val="007836EB"/>
    <w:rsid w:val="007855C8"/>
    <w:rsid w:val="00795957"/>
    <w:rsid w:val="00795B04"/>
    <w:rsid w:val="007B5A91"/>
    <w:rsid w:val="007B7C29"/>
    <w:rsid w:val="007C2678"/>
    <w:rsid w:val="007D02A3"/>
    <w:rsid w:val="007E0A75"/>
    <w:rsid w:val="007E2EFC"/>
    <w:rsid w:val="007E71BB"/>
    <w:rsid w:val="007F06CE"/>
    <w:rsid w:val="00801681"/>
    <w:rsid w:val="00807E37"/>
    <w:rsid w:val="008164CF"/>
    <w:rsid w:val="00816F3E"/>
    <w:rsid w:val="00820EE0"/>
    <w:rsid w:val="008212CB"/>
    <w:rsid w:val="00821BC8"/>
    <w:rsid w:val="00825D2D"/>
    <w:rsid w:val="0083355E"/>
    <w:rsid w:val="00855D81"/>
    <w:rsid w:val="00856AA5"/>
    <w:rsid w:val="00861BA6"/>
    <w:rsid w:val="00862906"/>
    <w:rsid w:val="008629FE"/>
    <w:rsid w:val="00866E35"/>
    <w:rsid w:val="008825CF"/>
    <w:rsid w:val="00895180"/>
    <w:rsid w:val="008A11A5"/>
    <w:rsid w:val="008A4307"/>
    <w:rsid w:val="008B48A9"/>
    <w:rsid w:val="008B612C"/>
    <w:rsid w:val="008B66DF"/>
    <w:rsid w:val="008E0AC4"/>
    <w:rsid w:val="008E3AAA"/>
    <w:rsid w:val="008F21C2"/>
    <w:rsid w:val="008F3329"/>
    <w:rsid w:val="00907B9D"/>
    <w:rsid w:val="00910A98"/>
    <w:rsid w:val="00911E71"/>
    <w:rsid w:val="00916F71"/>
    <w:rsid w:val="00920EF4"/>
    <w:rsid w:val="00925732"/>
    <w:rsid w:val="00926C5A"/>
    <w:rsid w:val="0092723B"/>
    <w:rsid w:val="0093360E"/>
    <w:rsid w:val="00934F75"/>
    <w:rsid w:val="009365EF"/>
    <w:rsid w:val="00937B12"/>
    <w:rsid w:val="00942044"/>
    <w:rsid w:val="00946390"/>
    <w:rsid w:val="00951672"/>
    <w:rsid w:val="009520A8"/>
    <w:rsid w:val="00957707"/>
    <w:rsid w:val="009715BE"/>
    <w:rsid w:val="00987E1E"/>
    <w:rsid w:val="00996147"/>
    <w:rsid w:val="009A4609"/>
    <w:rsid w:val="009A487F"/>
    <w:rsid w:val="009D100E"/>
    <w:rsid w:val="009D637F"/>
    <w:rsid w:val="009F2825"/>
    <w:rsid w:val="009F2BF1"/>
    <w:rsid w:val="009F47E3"/>
    <w:rsid w:val="00A002E5"/>
    <w:rsid w:val="00A342E7"/>
    <w:rsid w:val="00A379F0"/>
    <w:rsid w:val="00A37B74"/>
    <w:rsid w:val="00A41C63"/>
    <w:rsid w:val="00A54138"/>
    <w:rsid w:val="00A54211"/>
    <w:rsid w:val="00A60618"/>
    <w:rsid w:val="00A71CF8"/>
    <w:rsid w:val="00A72BF5"/>
    <w:rsid w:val="00A87D6F"/>
    <w:rsid w:val="00AB0F11"/>
    <w:rsid w:val="00AC43F7"/>
    <w:rsid w:val="00AD4EC5"/>
    <w:rsid w:val="00AF6B72"/>
    <w:rsid w:val="00B034E7"/>
    <w:rsid w:val="00B12F4E"/>
    <w:rsid w:val="00B17B69"/>
    <w:rsid w:val="00B228F5"/>
    <w:rsid w:val="00B23AE8"/>
    <w:rsid w:val="00B27702"/>
    <w:rsid w:val="00B3426F"/>
    <w:rsid w:val="00B35956"/>
    <w:rsid w:val="00B404EA"/>
    <w:rsid w:val="00B42520"/>
    <w:rsid w:val="00B46BC0"/>
    <w:rsid w:val="00B51E61"/>
    <w:rsid w:val="00B531BE"/>
    <w:rsid w:val="00B531F1"/>
    <w:rsid w:val="00B630CA"/>
    <w:rsid w:val="00B666F2"/>
    <w:rsid w:val="00B8541C"/>
    <w:rsid w:val="00B90FD7"/>
    <w:rsid w:val="00B96488"/>
    <w:rsid w:val="00BA2B9B"/>
    <w:rsid w:val="00BA6FE0"/>
    <w:rsid w:val="00BB1AF8"/>
    <w:rsid w:val="00BB3B0F"/>
    <w:rsid w:val="00BB752B"/>
    <w:rsid w:val="00BC3BF3"/>
    <w:rsid w:val="00BC5104"/>
    <w:rsid w:val="00BC6EF9"/>
    <w:rsid w:val="00BD3A39"/>
    <w:rsid w:val="00BE4FA5"/>
    <w:rsid w:val="00BF003D"/>
    <w:rsid w:val="00C0457E"/>
    <w:rsid w:val="00C04F01"/>
    <w:rsid w:val="00C062E3"/>
    <w:rsid w:val="00C1331C"/>
    <w:rsid w:val="00C168CF"/>
    <w:rsid w:val="00C3573B"/>
    <w:rsid w:val="00C4017D"/>
    <w:rsid w:val="00C43594"/>
    <w:rsid w:val="00C50772"/>
    <w:rsid w:val="00C55D92"/>
    <w:rsid w:val="00C574D0"/>
    <w:rsid w:val="00C60048"/>
    <w:rsid w:val="00C66BB6"/>
    <w:rsid w:val="00C7056D"/>
    <w:rsid w:val="00C7418E"/>
    <w:rsid w:val="00C93B86"/>
    <w:rsid w:val="00C9798F"/>
    <w:rsid w:val="00CA261D"/>
    <w:rsid w:val="00CC485B"/>
    <w:rsid w:val="00CC57E1"/>
    <w:rsid w:val="00CC619B"/>
    <w:rsid w:val="00CC6F2F"/>
    <w:rsid w:val="00CC78E8"/>
    <w:rsid w:val="00CD1EB9"/>
    <w:rsid w:val="00CD6ACD"/>
    <w:rsid w:val="00CE2BBA"/>
    <w:rsid w:val="00CE4209"/>
    <w:rsid w:val="00D03E40"/>
    <w:rsid w:val="00D1535A"/>
    <w:rsid w:val="00D27340"/>
    <w:rsid w:val="00D32D28"/>
    <w:rsid w:val="00D33E1A"/>
    <w:rsid w:val="00D410D6"/>
    <w:rsid w:val="00D44A99"/>
    <w:rsid w:val="00D63B5C"/>
    <w:rsid w:val="00D8225D"/>
    <w:rsid w:val="00D84F03"/>
    <w:rsid w:val="00D904AC"/>
    <w:rsid w:val="00D976CF"/>
    <w:rsid w:val="00D9793F"/>
    <w:rsid w:val="00DA2E5F"/>
    <w:rsid w:val="00DA6B02"/>
    <w:rsid w:val="00DB66CE"/>
    <w:rsid w:val="00DB7E86"/>
    <w:rsid w:val="00DD60CA"/>
    <w:rsid w:val="00DD7077"/>
    <w:rsid w:val="00E03748"/>
    <w:rsid w:val="00E05A70"/>
    <w:rsid w:val="00E161FE"/>
    <w:rsid w:val="00E173F0"/>
    <w:rsid w:val="00E2408A"/>
    <w:rsid w:val="00E248EC"/>
    <w:rsid w:val="00E3558B"/>
    <w:rsid w:val="00E548F3"/>
    <w:rsid w:val="00E65BAC"/>
    <w:rsid w:val="00E802CF"/>
    <w:rsid w:val="00E829E8"/>
    <w:rsid w:val="00E92480"/>
    <w:rsid w:val="00EA54E1"/>
    <w:rsid w:val="00EA7072"/>
    <w:rsid w:val="00EB4F96"/>
    <w:rsid w:val="00EC2EB0"/>
    <w:rsid w:val="00EC350E"/>
    <w:rsid w:val="00ED05C9"/>
    <w:rsid w:val="00EE37B6"/>
    <w:rsid w:val="00EE5073"/>
    <w:rsid w:val="00EE6BDE"/>
    <w:rsid w:val="00EF1D7B"/>
    <w:rsid w:val="00F0293C"/>
    <w:rsid w:val="00F13261"/>
    <w:rsid w:val="00F20F4C"/>
    <w:rsid w:val="00F23338"/>
    <w:rsid w:val="00F34A67"/>
    <w:rsid w:val="00F543C1"/>
    <w:rsid w:val="00F568FD"/>
    <w:rsid w:val="00F654E5"/>
    <w:rsid w:val="00F6558D"/>
    <w:rsid w:val="00F74747"/>
    <w:rsid w:val="00F80EA0"/>
    <w:rsid w:val="00F86734"/>
    <w:rsid w:val="00F876AE"/>
    <w:rsid w:val="00F92C12"/>
    <w:rsid w:val="00FA12FE"/>
    <w:rsid w:val="00FA39A1"/>
    <w:rsid w:val="00FA66DB"/>
    <w:rsid w:val="00FA6EDD"/>
    <w:rsid w:val="00FB712B"/>
    <w:rsid w:val="00FD12A2"/>
    <w:rsid w:val="00FF3BEF"/>
    <w:rsid w:val="00FF59BF"/>
    <w:rsid w:val="00FF7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rPr>
  </w:style>
  <w:style w:type="paragraph" w:styleId="a6">
    <w:name w:val="header"/>
    <w:basedOn w:val="a"/>
    <w:link w:val="a7"/>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rsid w:val="006728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2558"/>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BA2B9B"/>
    <w:rPr>
      <w:rFonts w:ascii="Calibri" w:eastAsia="Times New Roman" w:hAnsi="Calibri" w:cs="Calibri"/>
      <w:szCs w:val="20"/>
      <w:lang w:eastAsia="ru-RU"/>
    </w:rPr>
  </w:style>
  <w:style w:type="paragraph" w:styleId="a9">
    <w:name w:val="footer"/>
    <w:basedOn w:val="a"/>
    <w:link w:val="aa"/>
    <w:uiPriority w:val="99"/>
    <w:unhideWhenUsed/>
    <w:rsid w:val="00BA2B9B"/>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BA2B9B"/>
    <w:rPr>
      <w:rFonts w:ascii="Calibri" w:eastAsia="Times New Roman" w:hAnsi="Calibri" w:cs="Times New Roman"/>
      <w:lang w:eastAsia="ru-RU"/>
    </w:rPr>
  </w:style>
  <w:style w:type="paragraph" w:styleId="ab">
    <w:name w:val="No Spacing"/>
    <w:link w:val="ac"/>
    <w:uiPriority w:val="1"/>
    <w:qFormat/>
    <w:rsid w:val="003406C3"/>
    <w:pPr>
      <w:spacing w:after="0" w:line="240" w:lineRule="auto"/>
    </w:pPr>
    <w:rPr>
      <w:rFonts w:ascii="Calibri" w:eastAsia="Times New Roman" w:hAnsi="Calibri" w:cs="Times New Roman"/>
    </w:rPr>
  </w:style>
  <w:style w:type="character" w:customStyle="1" w:styleId="ac">
    <w:name w:val="Без интервала Знак"/>
    <w:link w:val="ab"/>
    <w:uiPriority w:val="1"/>
    <w:locked/>
    <w:rsid w:val="003406C3"/>
    <w:rPr>
      <w:rFonts w:ascii="Calibri" w:eastAsia="Times New Roman" w:hAnsi="Calibri" w:cs="Times New Roman"/>
      <w:lang w:eastAsia="ru-RU"/>
    </w:rPr>
  </w:style>
  <w:style w:type="paragraph" w:customStyle="1" w:styleId="consplusnormal1">
    <w:name w:val="consplusnormal"/>
    <w:basedOn w:val="a"/>
    <w:rsid w:val="00036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37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Strong"/>
    <w:uiPriority w:val="22"/>
    <w:qFormat/>
    <w:rsid w:val="0002505E"/>
    <w:rPr>
      <w:b/>
      <w:bCs/>
    </w:rPr>
  </w:style>
  <w:style w:type="paragraph" w:styleId="HTML">
    <w:name w:val="HTML Preformatted"/>
    <w:basedOn w:val="a"/>
    <w:link w:val="HTML0"/>
    <w:uiPriority w:val="99"/>
    <w:unhideWhenUsed/>
    <w:rsid w:val="002C4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C41A8"/>
    <w:rPr>
      <w:rFonts w:ascii="Courier New" w:eastAsia="Times New Roman" w:hAnsi="Courier New" w:cs="Courier New"/>
      <w:sz w:val="20"/>
      <w:szCs w:val="20"/>
      <w:lang w:eastAsia="ru-RU"/>
    </w:rPr>
  </w:style>
  <w:style w:type="character" w:customStyle="1" w:styleId="s10">
    <w:name w:val="s_10"/>
    <w:basedOn w:val="a0"/>
    <w:rsid w:val="002C41A8"/>
  </w:style>
  <w:style w:type="paragraph" w:styleId="ae">
    <w:name w:val="Title"/>
    <w:basedOn w:val="a"/>
    <w:link w:val="af"/>
    <w:qFormat/>
    <w:rsid w:val="00CA261D"/>
    <w:pPr>
      <w:spacing w:after="0" w:line="240" w:lineRule="auto"/>
      <w:jc w:val="center"/>
    </w:pPr>
    <w:rPr>
      <w:rFonts w:ascii="Times New Roman" w:eastAsia="Times New Roman" w:hAnsi="Times New Roman" w:cs="Times New Roman"/>
      <w:b/>
      <w:bCs/>
      <w:sz w:val="32"/>
      <w:szCs w:val="24"/>
    </w:rPr>
  </w:style>
  <w:style w:type="character" w:customStyle="1" w:styleId="af">
    <w:name w:val="Название Знак"/>
    <w:basedOn w:val="a0"/>
    <w:link w:val="ae"/>
    <w:rsid w:val="00CA261D"/>
    <w:rPr>
      <w:rFonts w:ascii="Times New Roman" w:eastAsia="Times New Roman" w:hAnsi="Times New Roman" w:cs="Times New Roman"/>
      <w:b/>
      <w:bCs/>
      <w:sz w:val="32"/>
      <w:szCs w:val="24"/>
      <w:lang w:eastAsia="ru-RU"/>
    </w:rPr>
  </w:style>
  <w:style w:type="table" w:styleId="af0">
    <w:name w:val="Table Grid"/>
    <w:basedOn w:val="a1"/>
    <w:uiPriority w:val="59"/>
    <w:rsid w:val="002F7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AD4E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D4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rPr>
  </w:style>
  <w:style w:type="paragraph" w:styleId="a6">
    <w:name w:val="header"/>
    <w:basedOn w:val="a"/>
    <w:link w:val="a7"/>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rsid w:val="006728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2558"/>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BA2B9B"/>
    <w:rPr>
      <w:rFonts w:ascii="Calibri" w:eastAsia="Times New Roman" w:hAnsi="Calibri" w:cs="Calibri"/>
      <w:szCs w:val="20"/>
      <w:lang w:eastAsia="ru-RU"/>
    </w:rPr>
  </w:style>
  <w:style w:type="paragraph" w:styleId="a9">
    <w:name w:val="footer"/>
    <w:basedOn w:val="a"/>
    <w:link w:val="aa"/>
    <w:uiPriority w:val="99"/>
    <w:unhideWhenUsed/>
    <w:rsid w:val="00BA2B9B"/>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BA2B9B"/>
    <w:rPr>
      <w:rFonts w:ascii="Calibri" w:eastAsia="Times New Roman" w:hAnsi="Calibri" w:cs="Times New Roman"/>
      <w:lang w:eastAsia="ru-RU"/>
    </w:rPr>
  </w:style>
  <w:style w:type="paragraph" w:styleId="ab">
    <w:name w:val="No Spacing"/>
    <w:link w:val="ac"/>
    <w:uiPriority w:val="1"/>
    <w:qFormat/>
    <w:rsid w:val="003406C3"/>
    <w:pPr>
      <w:spacing w:after="0" w:line="240" w:lineRule="auto"/>
    </w:pPr>
    <w:rPr>
      <w:rFonts w:ascii="Calibri" w:eastAsia="Times New Roman" w:hAnsi="Calibri" w:cs="Times New Roman"/>
    </w:rPr>
  </w:style>
  <w:style w:type="character" w:customStyle="1" w:styleId="ac">
    <w:name w:val="Без интервала Знак"/>
    <w:link w:val="ab"/>
    <w:uiPriority w:val="1"/>
    <w:locked/>
    <w:rsid w:val="003406C3"/>
    <w:rPr>
      <w:rFonts w:ascii="Calibri" w:eastAsia="Times New Roman" w:hAnsi="Calibri" w:cs="Times New Roman"/>
      <w:lang w:eastAsia="ru-RU"/>
    </w:rPr>
  </w:style>
  <w:style w:type="paragraph" w:customStyle="1" w:styleId="consplusnormal1">
    <w:name w:val="consplusnormal"/>
    <w:basedOn w:val="a"/>
    <w:rsid w:val="00036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37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Strong"/>
    <w:uiPriority w:val="22"/>
    <w:qFormat/>
    <w:rsid w:val="0002505E"/>
    <w:rPr>
      <w:b/>
      <w:bCs/>
    </w:rPr>
  </w:style>
  <w:style w:type="paragraph" w:styleId="HTML">
    <w:name w:val="HTML Preformatted"/>
    <w:basedOn w:val="a"/>
    <w:link w:val="HTML0"/>
    <w:uiPriority w:val="99"/>
    <w:unhideWhenUsed/>
    <w:rsid w:val="002C4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C41A8"/>
    <w:rPr>
      <w:rFonts w:ascii="Courier New" w:eastAsia="Times New Roman" w:hAnsi="Courier New" w:cs="Courier New"/>
      <w:sz w:val="20"/>
      <w:szCs w:val="20"/>
      <w:lang w:eastAsia="ru-RU"/>
    </w:rPr>
  </w:style>
  <w:style w:type="character" w:customStyle="1" w:styleId="s10">
    <w:name w:val="s_10"/>
    <w:basedOn w:val="a0"/>
    <w:rsid w:val="002C41A8"/>
  </w:style>
  <w:style w:type="paragraph" w:styleId="ae">
    <w:name w:val="Title"/>
    <w:basedOn w:val="a"/>
    <w:link w:val="af"/>
    <w:qFormat/>
    <w:rsid w:val="00CA261D"/>
    <w:pPr>
      <w:spacing w:after="0" w:line="240" w:lineRule="auto"/>
      <w:jc w:val="center"/>
    </w:pPr>
    <w:rPr>
      <w:rFonts w:ascii="Times New Roman" w:eastAsia="Times New Roman" w:hAnsi="Times New Roman" w:cs="Times New Roman"/>
      <w:b/>
      <w:bCs/>
      <w:sz w:val="32"/>
      <w:szCs w:val="24"/>
    </w:rPr>
  </w:style>
  <w:style w:type="character" w:customStyle="1" w:styleId="af">
    <w:name w:val="Название Знак"/>
    <w:basedOn w:val="a0"/>
    <w:link w:val="ae"/>
    <w:rsid w:val="00CA261D"/>
    <w:rPr>
      <w:rFonts w:ascii="Times New Roman" w:eastAsia="Times New Roman" w:hAnsi="Times New Roman" w:cs="Times New Roman"/>
      <w:b/>
      <w:bCs/>
      <w:sz w:val="32"/>
      <w:szCs w:val="24"/>
      <w:lang w:eastAsia="ru-RU"/>
    </w:rPr>
  </w:style>
  <w:style w:type="table" w:styleId="af0">
    <w:name w:val="Table Grid"/>
    <w:basedOn w:val="a1"/>
    <w:uiPriority w:val="59"/>
    <w:rsid w:val="002F7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AD4E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D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437">
      <w:bodyDiv w:val="1"/>
      <w:marLeft w:val="0"/>
      <w:marRight w:val="0"/>
      <w:marTop w:val="0"/>
      <w:marBottom w:val="0"/>
      <w:divBdr>
        <w:top w:val="none" w:sz="0" w:space="0" w:color="auto"/>
        <w:left w:val="none" w:sz="0" w:space="0" w:color="auto"/>
        <w:bottom w:val="none" w:sz="0" w:space="0" w:color="auto"/>
        <w:right w:val="none" w:sz="0" w:space="0" w:color="auto"/>
      </w:divBdr>
    </w:div>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49862288">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50507">
      <w:bodyDiv w:val="1"/>
      <w:marLeft w:val="0"/>
      <w:marRight w:val="0"/>
      <w:marTop w:val="0"/>
      <w:marBottom w:val="0"/>
      <w:divBdr>
        <w:top w:val="none" w:sz="0" w:space="0" w:color="auto"/>
        <w:left w:val="none" w:sz="0" w:space="0" w:color="auto"/>
        <w:bottom w:val="none" w:sz="0" w:space="0" w:color="auto"/>
        <w:right w:val="none" w:sz="0" w:space="0" w:color="auto"/>
      </w:divBdr>
    </w:div>
    <w:div w:id="690184863">
      <w:bodyDiv w:val="1"/>
      <w:marLeft w:val="0"/>
      <w:marRight w:val="0"/>
      <w:marTop w:val="0"/>
      <w:marBottom w:val="0"/>
      <w:divBdr>
        <w:top w:val="none" w:sz="0" w:space="0" w:color="auto"/>
        <w:left w:val="none" w:sz="0" w:space="0" w:color="auto"/>
        <w:bottom w:val="none" w:sz="0" w:space="0" w:color="auto"/>
        <w:right w:val="none" w:sz="0" w:space="0" w:color="auto"/>
      </w:divBdr>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586">
      <w:bodyDiv w:val="1"/>
      <w:marLeft w:val="0"/>
      <w:marRight w:val="0"/>
      <w:marTop w:val="0"/>
      <w:marBottom w:val="0"/>
      <w:divBdr>
        <w:top w:val="none" w:sz="0" w:space="0" w:color="auto"/>
        <w:left w:val="none" w:sz="0" w:space="0" w:color="auto"/>
        <w:bottom w:val="none" w:sz="0" w:space="0" w:color="auto"/>
        <w:right w:val="none" w:sz="0" w:space="0" w:color="auto"/>
      </w:divBdr>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50907544">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tradm.ru/" TargetMode="External"/><Relationship Id="rId18" Type="http://schemas.openxmlformats.org/officeDocument/2006/relationships/hyperlink" Target="file:///C:\Users\user\Desktop\&#1040;&#1050;&#1058;%20&#8470;61-&#1041;&#1048;&#1041;&#1051;&#1048;&#1054;&#1058;&#1045;&#1050;&#1040;\%20https:\gosuslugi.ru" TargetMode="External"/><Relationship Id="rId26" Type="http://schemas.openxmlformats.org/officeDocument/2006/relationships/hyperlink" Target="consultantplus://offline/ref=A663FCA0F96B912A241B69E8A4025B5D2496BB7D127966BF39C9E74285710CAAABF07F1540536BEBQAI7I" TargetMode="External"/><Relationship Id="rId39" Type="http://schemas.openxmlformats.org/officeDocument/2006/relationships/hyperlink" Target="consultantplus://offline/ref=69C901B33B487A93C829AAD74FB898EE3BE1235C2872FA17C647E77B24A84F400079B01376503011D94F42567Fw1k4M" TargetMode="External"/><Relationship Id="rId3" Type="http://schemas.openxmlformats.org/officeDocument/2006/relationships/styles" Target="styles.xml"/><Relationship Id="rId21" Type="http://schemas.openxmlformats.org/officeDocument/2006/relationships/hyperlink" Target="consultantplus://offline/ref=EB1526881AFD289288C9E7AF4BF7704B9EB56BFFCAD37E822DA10A4734FED3A3BA9808F1564D8FE42C26701E15B778FF28A6C4907B65E354115FFBB2M7XAM" TargetMode="External"/><Relationship Id="rId34" Type="http://schemas.openxmlformats.org/officeDocument/2006/relationships/hyperlink" Target="file:///C:\Users\Natasha\Downloads\&#8470;%20977%20&#1086;&#1090;%2025%2004%202019.docx" TargetMode="External"/><Relationship Id="rId42" Type="http://schemas.openxmlformats.org/officeDocument/2006/relationships/hyperlink" Target="consultantplus://offline/ref=6C0F53F716ADEA35DF5642EEF82E00B5CF8654B39F84204CB76F49D19F05AF76C6DF0448AA2B35AF46B426421BCABDDDED92F4D2CFC07BM" TargetMode="External"/><Relationship Id="rId47" Type="http://schemas.openxmlformats.org/officeDocument/2006/relationships/hyperlink" Target="file:///C:\Users\user\Downloads\&#1086;&#1073;&#1088;&#1072;&#1079;&#1077;&#1094;%20&#1040;&#1056;.docx" TargetMode="External"/><Relationship Id="rId50" Type="http://schemas.openxmlformats.org/officeDocument/2006/relationships/hyperlink" Target="consultantplus://offline/ref=24433C21B6EC0297B9A4B499BAEB4B10FDAE47A56DFC6D432BB34DA53BAB50C4DF7EE2D0B7628F2AEBFF60EE97R25DM" TargetMode="External"/><Relationship Id="rId7" Type="http://schemas.openxmlformats.org/officeDocument/2006/relationships/hyperlink" Target="consultantplus://offline/ref=B5D209FDFEB69EBEF41903DA86354657DAFDEAE20B9B22DB2B24CE163AAE9AC41E8F0ED9387E899En1xEN" TargetMode="External"/><Relationship Id="rId12" Type="http://schemas.openxmlformats.org/officeDocument/2006/relationships/hyperlink" Target="mailto:imuschestvo@petrgosk.ru" TargetMode="External"/><Relationship Id="rId17" Type="http://schemas.openxmlformats.org/officeDocument/2006/relationships/hyperlink" Target="file:///C:\Users\user\Desktop\&#1040;&#1050;&#1058;%20&#8470;61-&#1041;&#1048;&#1041;&#1051;&#1048;&#1054;&#1058;&#1045;&#1050;&#1040;\%20https:\26gosuslugi.ru" TargetMode="External"/><Relationship Id="rId25" Type="http://schemas.openxmlformats.org/officeDocument/2006/relationships/hyperlink" Target="consultantplus://offline/ref=A663FCA0F96B912A241B69E8A4025B5D2496BB7D127966BF39C9E74285710CAAABF07F10Q4I3I" TargetMode="External"/><Relationship Id="rId33" Type="http://schemas.openxmlformats.org/officeDocument/2006/relationships/hyperlink" Target="consultantplus://offline/ref=DD6B37995D5A448C106E4C56E008F89A73537170DBF72A24A782BCBC3D3069A4C0425354BC1ADD8C90BBD07ADBQEuFL" TargetMode="External"/><Relationship Id="rId38" Type="http://schemas.openxmlformats.org/officeDocument/2006/relationships/hyperlink" Target="consultantplus://offline/ref=9ECDCB15AF624B4C03C6065B98167ED8C87CD210B042473D9163FE3E679CA35AC40761BA6C620979EEE32FC6BB9C26D13E8FAF775CDAF82B42F2372BO6DCM" TargetMode="External"/><Relationship Id="rId46" Type="http://schemas.openxmlformats.org/officeDocument/2006/relationships/hyperlink" Target="consultantplus://offline/ref=24433C21B6EC0297B9A4B499BAEB4B10FFAF41A26AF26D432BB34DA53BAB50C4DF7EE2D0B7628F2AEBFF60EE97R25DM" TargetMode="External"/><Relationship Id="rId2" Type="http://schemas.openxmlformats.org/officeDocument/2006/relationships/numbering" Target="numbering.xml"/><Relationship Id="rId16" Type="http://schemas.openxmlformats.org/officeDocument/2006/relationships/hyperlink" Target="file:///C:\Users\user\Desktop\&#1040;&#1050;&#1058;%20&#8470;61-&#1041;&#1048;&#1041;&#1051;&#1048;&#1054;&#1058;&#1045;&#1050;&#1040;\%20https:\gosuslugi.ru" TargetMode="External"/><Relationship Id="rId20" Type="http://schemas.openxmlformats.org/officeDocument/2006/relationships/hyperlink" Target="consultantplus://offline/ref=D92954A60C176615D0C38E43CBB30D00C63BD643E0F7FE2093EA991B7598F399704391A4q0Q1E" TargetMode="External"/><Relationship Id="rId29" Type="http://schemas.openxmlformats.org/officeDocument/2006/relationships/hyperlink" Target="consultantplus://offline/ref=3CABFA4093BB2CF1F6557687D43888700C0E126E477550D67CD169E2BCD45E31815342FAC22FAB2A88712B9F2ADCD20E077DB6C3DB8AAF69X7I3N" TargetMode="External"/><Relationship Id="rId41" Type="http://schemas.openxmlformats.org/officeDocument/2006/relationships/hyperlink" Target="consultantplus://offline/ref=6C0F53F716ADEA35DF5642EEF82E00B5CF8654B39F84204CB76F49D19F05AF76C6DF0448A72F35AF46B426421BCABDDDED92F4D2CFC07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petrgosk.ru" TargetMode="External"/><Relationship Id="rId24" Type="http://schemas.openxmlformats.org/officeDocument/2006/relationships/hyperlink" Target="http://home.garant.ru/" TargetMode="External"/><Relationship Id="rId32" Type="http://schemas.openxmlformats.org/officeDocument/2006/relationships/hyperlink" Target="consultantplus://offline/ref=A0AFA54DDCE53C5AD299EC1F003D26C6AE0023D6E9B47405D9E65D4620021B8F4D2F2925EC49C4E8941A62D9AB6C3335F58B43F062p1DBL" TargetMode="External"/><Relationship Id="rId37" Type="http://schemas.openxmlformats.org/officeDocument/2006/relationships/hyperlink" Target="consultantplus://offline/ref=9ECDCB15AF624B4C03C6065B98167ED8C87CD210B042473D9163FE3E679CA35AC40761BA6C620979EEE32AC4B09C26D13E8FAF775CDAF82B42F2372BO6DCM" TargetMode="External"/><Relationship Id="rId40" Type="http://schemas.openxmlformats.org/officeDocument/2006/relationships/hyperlink" Target="consultantplus://offline/ref=69C901B33B487A93C829B4DA59D4C6E43FEE7D522F7DF143981AE12C7BF849155239EE4A341C2310DC5145547B1F218AA11D476977B039F36E921ACDw9kFM" TargetMode="External"/><Relationship Id="rId45" Type="http://schemas.openxmlformats.org/officeDocument/2006/relationships/hyperlink" Target="file:///C:\Users\user\Downloads\&#1086;&#1073;&#1088;&#1072;&#1079;&#1077;&#1094;%20&#1040;&#1056;.docx"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user\Desktop\&#1040;&#1050;&#1058;%20&#8470;61-&#1041;&#1048;&#1041;&#1051;&#1048;&#1054;&#1058;&#1045;&#1050;&#1040;\%20https:\26gosuslugi.ru" TargetMode="External"/><Relationship Id="rId23" Type="http://schemas.openxmlformats.org/officeDocument/2006/relationships/hyperlink" Target="consultantplus://offline/ref=9DB4BE5DB3FC1D69F2A8E2802CB3A9D2343550795F9CD03F39B1F4E6C5BFE091D001909032D4B92CF4D05C7633s0M5K" TargetMode="External"/><Relationship Id="rId28" Type="http://schemas.openxmlformats.org/officeDocument/2006/relationships/hyperlink" Target="consultantplus://offline/ref=501BA3F115653BC00FEF1A391BE147A463E4518B39EFCFF95A210BA2E55233436C6205C44B5445F9EE13BB53A3BE536B1B5E8E3E8B9B000C7EA69133w1b2M" TargetMode="External"/><Relationship Id="rId36" Type="http://schemas.openxmlformats.org/officeDocument/2006/relationships/hyperlink" Target="consultantplus://offline/ref=9ECDCB15AF624B4C03C6065B98167ED8C87CD210B042473D9163FE3E679CA35AC40761BA6C620979EEE32AC5B99C26D13E8FAF775CDAF82B42F2372BO6DCM" TargetMode="External"/><Relationship Id="rId49" Type="http://schemas.openxmlformats.org/officeDocument/2006/relationships/hyperlink" Target="consultantplus://offline/ref=24433C21B6EC0297B9A4B499BAEB4B10FDAA45A66FFE6D432BB34DA53BAB50C4DF7EE2D0B7628F2AEBFF60EE97R25DM" TargetMode="External"/><Relationship Id="rId10" Type="http://schemas.openxmlformats.org/officeDocument/2006/relationships/hyperlink" Target="http://www.petradm.ru/" TargetMode="External"/><Relationship Id="rId19" Type="http://schemas.openxmlformats.org/officeDocument/2006/relationships/hyperlink" Target="http://26gosuslugi.ru" TargetMode="External"/><Relationship Id="rId31" Type="http://schemas.openxmlformats.org/officeDocument/2006/relationships/hyperlink" Target="http://petrgosk.ru" TargetMode="External"/><Relationship Id="rId44" Type="http://schemas.openxmlformats.org/officeDocument/2006/relationships/hyperlink" Target="file:///C:\Users\user\Downloads\&#1086;&#1073;&#1088;&#1072;&#1079;&#1077;&#1094;%20&#1040;&#1056;.docx"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file:///C:\Users\user\Desktop\&#1040;&#1050;&#1058;%20&#8470;61-&#1041;&#1048;&#1041;&#1051;&#1048;&#1054;&#1058;&#1045;&#1050;&#1040;\%20https:\gosuslugi.ru" TargetMode="External"/><Relationship Id="rId22" Type="http://schemas.openxmlformats.org/officeDocument/2006/relationships/hyperlink" Target="consultantplus://offline/ref=0BA806A40ABD677239D174E416249BC0D52035B64CD929530C7FA664CB406C72F10A346390CEC6B62432046357017D9B06DD4F118895FDCE0B3D166DLBjEM" TargetMode="External"/><Relationship Id="rId27"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30" Type="http://schemas.openxmlformats.org/officeDocument/2006/relationships/hyperlink" Target="consultantplus://offline/ref=885B73283EBADB89F2790181BCC6D22FDA35C778C34C3763A8E5A57C1AE977EB2DF85CC07AD2047AU8Q7N" TargetMode="External"/><Relationship Id="rId35" Type="http://schemas.openxmlformats.org/officeDocument/2006/relationships/hyperlink" Target="https://login.consultant.ru/link/?rnd=86A6002F471C48FC060E4ED1F9A292B4&amp;req=doc&amp;base=LAW&amp;n=342034&amp;dst=86&amp;fld=134&amp;REFFIELD=134&amp;REFDST=100168&amp;REFDOC=162256&amp;REFBASE=RLAW077&amp;stat=refcode%3D16876%3Bdstident%3D86%3Bindex%3D210&amp;date=24.06.2020" TargetMode="External"/><Relationship Id="rId43" Type="http://schemas.openxmlformats.org/officeDocument/2006/relationships/hyperlink" Target="https://26gosuslugi.ru" TargetMode="External"/><Relationship Id="rId48" Type="http://schemas.openxmlformats.org/officeDocument/2006/relationships/hyperlink" Target="consultantplus://offline/ref=24433C21B6EC0297B9A4B499BAEB4B10FDAB46A469F86D432BB34DA53BAB50C4CD7EBADEB5689621BAB026BB982CA93A1058CF2C4EB0RF56M" TargetMode="External"/><Relationship Id="rId8" Type="http://schemas.openxmlformats.org/officeDocument/2006/relationships/hyperlink" Target="consultantplus://offline/ref=B5D209FDFEB69EBEF41903DA86354657DAFDEAE20B9B22DB2B24CE163AAE9AC41E8F0EnDxAN" TargetMode="External"/><Relationship Id="rId51" Type="http://schemas.openxmlformats.org/officeDocument/2006/relationships/hyperlink" Target="consultantplus://offline/ref=24433C21B6EC0297B9A4AA94AC87151AF9A519AB6DFE62177EE74BF264FB56918D3EBC89E72EC427EFE97CEE9033A32412R55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F057-CB90-4103-9F10-57D74E09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14984</Words>
  <Characters>85415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Katya</cp:lastModifiedBy>
  <cp:revision>3</cp:revision>
  <cp:lastPrinted>2020-09-09T11:03:00Z</cp:lastPrinted>
  <dcterms:created xsi:type="dcterms:W3CDTF">2020-09-09T11:03:00Z</dcterms:created>
  <dcterms:modified xsi:type="dcterms:W3CDTF">2020-09-09T19:16:00Z</dcterms:modified>
</cp:coreProperties>
</file>