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4906" w:rsidRDefault="00644906" w:rsidP="00644906">
      <w:pPr>
        <w:spacing w:line="240" w:lineRule="auto"/>
        <w:jc w:val="center"/>
      </w:pPr>
      <w:r>
        <w:t>Положение</w:t>
      </w:r>
    </w:p>
    <w:p w:rsidR="005876D7" w:rsidRDefault="00644906" w:rsidP="00644906">
      <w:pPr>
        <w:spacing w:line="240" w:lineRule="auto"/>
        <w:jc w:val="center"/>
      </w:pPr>
      <w:r>
        <w:t xml:space="preserve">о консультативном совете (совете мира и дружбы) при территориальном отделе </w:t>
      </w:r>
      <w:r w:rsidR="001B78F8">
        <w:t xml:space="preserve">в </w:t>
      </w:r>
      <w:r w:rsidR="00365F7E">
        <w:t xml:space="preserve">поселке </w:t>
      </w:r>
      <w:proofErr w:type="spellStart"/>
      <w:r w:rsidR="00365F7E">
        <w:t>Прикалаусский</w:t>
      </w:r>
      <w:proofErr w:type="spellEnd"/>
      <w:r w:rsidR="00365F7E">
        <w:t xml:space="preserve"> </w:t>
      </w:r>
      <w:r>
        <w:t xml:space="preserve">Петровского городского округа Ставропольского края по рассмотрению проблемных вопросов в сфере </w:t>
      </w:r>
      <w:proofErr w:type="spellStart"/>
      <w:r>
        <w:t>этноконфессиональных</w:t>
      </w:r>
      <w:proofErr w:type="spellEnd"/>
      <w:r>
        <w:t xml:space="preserve"> отношений</w:t>
      </w:r>
    </w:p>
    <w:p w:rsidR="00644906" w:rsidRDefault="00644906" w:rsidP="00644906">
      <w:pPr>
        <w:pStyle w:val="a3"/>
        <w:numPr>
          <w:ilvl w:val="0"/>
          <w:numId w:val="1"/>
        </w:numPr>
        <w:spacing w:line="240" w:lineRule="auto"/>
      </w:pPr>
      <w:r>
        <w:t>Общие положения</w:t>
      </w:r>
    </w:p>
    <w:p w:rsidR="00644906" w:rsidRDefault="00644906" w:rsidP="00644906">
      <w:pPr>
        <w:pStyle w:val="a3"/>
        <w:spacing w:line="240" w:lineRule="auto"/>
      </w:pPr>
    </w:p>
    <w:p w:rsidR="00644906" w:rsidRDefault="00644906" w:rsidP="00A46670">
      <w:pPr>
        <w:pStyle w:val="a3"/>
        <w:numPr>
          <w:ilvl w:val="1"/>
          <w:numId w:val="1"/>
        </w:numPr>
        <w:spacing w:line="240" w:lineRule="auto"/>
        <w:ind w:left="0" w:firstLine="0"/>
        <w:jc w:val="both"/>
      </w:pPr>
      <w:r>
        <w:t xml:space="preserve"> </w:t>
      </w:r>
      <w:proofErr w:type="gramStart"/>
      <w:r>
        <w:t xml:space="preserve">Консультативный совет (совет мира и дружбы) по рассмотрению проблемных вопросов в сфере </w:t>
      </w:r>
      <w:proofErr w:type="spellStart"/>
      <w:r>
        <w:t>этноконфессиональных</w:t>
      </w:r>
      <w:proofErr w:type="spellEnd"/>
      <w:r>
        <w:t xml:space="preserve"> отношений (далее – Совет)</w:t>
      </w:r>
      <w:r w:rsidR="00A46670">
        <w:t xml:space="preserve"> является совещательно-консультативным органом и образован в целях организации взаимодействия между органами местного самоуправления, общественными и религиозными объединениями, действующими на территории </w:t>
      </w:r>
      <w:r w:rsidR="00365F7E">
        <w:t>поселка</w:t>
      </w:r>
      <w:r w:rsidR="00365F7E">
        <w:t xml:space="preserve"> </w:t>
      </w:r>
      <w:proofErr w:type="spellStart"/>
      <w:r w:rsidR="00365F7E">
        <w:t>Прикалаусский</w:t>
      </w:r>
      <w:proofErr w:type="spellEnd"/>
      <w:r w:rsidR="00365F7E">
        <w:t xml:space="preserve"> </w:t>
      </w:r>
      <w:r w:rsidR="00A46670">
        <w:t>Петровского городского округа Ставропольского края</w:t>
      </w:r>
      <w:r w:rsidR="00E86C82">
        <w:t xml:space="preserve"> (далее – </w:t>
      </w:r>
      <w:r w:rsidR="00365F7E">
        <w:t>поселок</w:t>
      </w:r>
      <w:r w:rsidR="00365F7E">
        <w:t xml:space="preserve"> </w:t>
      </w:r>
      <w:proofErr w:type="spellStart"/>
      <w:r w:rsidR="00365F7E">
        <w:t>Прикалаусский</w:t>
      </w:r>
      <w:proofErr w:type="spellEnd"/>
      <w:r w:rsidR="00E86C82">
        <w:t>)</w:t>
      </w:r>
      <w:r w:rsidR="00A46670">
        <w:t>, а также рассмотрения наиболее важных социальных, культурных и образовательных аспектов жизнедеятельности населения.</w:t>
      </w:r>
      <w:proofErr w:type="gramEnd"/>
    </w:p>
    <w:p w:rsidR="00A46670" w:rsidRDefault="00A46670" w:rsidP="00A46670">
      <w:pPr>
        <w:pStyle w:val="a3"/>
        <w:numPr>
          <w:ilvl w:val="1"/>
          <w:numId w:val="1"/>
        </w:numPr>
        <w:spacing w:line="240" w:lineRule="auto"/>
        <w:ind w:left="0" w:firstLine="0"/>
        <w:jc w:val="both"/>
      </w:pPr>
      <w:r>
        <w:t xml:space="preserve"> Совет в своей деятельности руководствуется Конституцией Российской Федерации, федеральными конституционными законами,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Уставом (Основным законом) Ставропольского края, постановлениями и распоряжениями Губернатора Ставропольского края и Правительства Ставропольского края, а также настоящим Положением.</w:t>
      </w:r>
    </w:p>
    <w:p w:rsidR="00A46670" w:rsidRDefault="00A46670" w:rsidP="00A46670">
      <w:pPr>
        <w:pStyle w:val="a3"/>
        <w:spacing w:line="240" w:lineRule="auto"/>
        <w:ind w:left="0"/>
        <w:jc w:val="both"/>
      </w:pPr>
    </w:p>
    <w:p w:rsidR="00A46670" w:rsidRDefault="00A46670" w:rsidP="00A46670">
      <w:pPr>
        <w:pStyle w:val="a3"/>
        <w:numPr>
          <w:ilvl w:val="0"/>
          <w:numId w:val="1"/>
        </w:numPr>
        <w:spacing w:line="240" w:lineRule="auto"/>
        <w:jc w:val="both"/>
      </w:pPr>
      <w:r>
        <w:t>Основные функции Совета</w:t>
      </w:r>
    </w:p>
    <w:p w:rsidR="00325D8C" w:rsidRDefault="00325D8C" w:rsidP="00325D8C">
      <w:pPr>
        <w:spacing w:line="240" w:lineRule="auto"/>
        <w:jc w:val="both"/>
      </w:pPr>
    </w:p>
    <w:p w:rsidR="00A46670" w:rsidRDefault="00A46670" w:rsidP="00A3722D">
      <w:pPr>
        <w:pStyle w:val="a3"/>
        <w:numPr>
          <w:ilvl w:val="1"/>
          <w:numId w:val="1"/>
        </w:numPr>
        <w:spacing w:line="240" w:lineRule="auto"/>
        <w:ind w:left="0" w:firstLine="0"/>
        <w:jc w:val="both"/>
      </w:pPr>
      <w:r>
        <w:t xml:space="preserve">Проведение консультаций с представителями общественных и религиозных объединений наиболее авторитетных представителей этнических и религиозных групп, культурных, образовательных и иных организаций, действующих на подведомственной территории по вопросам консолидации усилий для решения общественно значимых задач в сфере </w:t>
      </w:r>
      <w:proofErr w:type="spellStart"/>
      <w:r>
        <w:t>этноконфессиональных</w:t>
      </w:r>
      <w:proofErr w:type="spellEnd"/>
      <w:r>
        <w:t xml:space="preserve"> отношений.</w:t>
      </w:r>
    </w:p>
    <w:p w:rsidR="00A46670" w:rsidRDefault="00A3722D" w:rsidP="00A3722D">
      <w:pPr>
        <w:pStyle w:val="a3"/>
        <w:numPr>
          <w:ilvl w:val="1"/>
          <w:numId w:val="1"/>
        </w:numPr>
        <w:spacing w:line="240" w:lineRule="auto"/>
        <w:ind w:left="0" w:firstLine="0"/>
        <w:jc w:val="both"/>
      </w:pPr>
      <w:r>
        <w:t>Участие в мероприятиях по профилактике национального и религиозного экстремизма.</w:t>
      </w:r>
    </w:p>
    <w:p w:rsidR="00A3722D" w:rsidRDefault="00A3722D" w:rsidP="00A3722D">
      <w:pPr>
        <w:pStyle w:val="a3"/>
        <w:numPr>
          <w:ilvl w:val="1"/>
          <w:numId w:val="1"/>
        </w:numPr>
        <w:spacing w:line="240" w:lineRule="auto"/>
        <w:ind w:left="0" w:firstLine="0"/>
        <w:jc w:val="both"/>
      </w:pPr>
      <w:r>
        <w:t>Участие в урегулировании конфликтов и споров, возникших между представителями различных этносов, и имеющих этническую составляющую.</w:t>
      </w:r>
    </w:p>
    <w:p w:rsidR="00A3722D" w:rsidRDefault="00A3722D" w:rsidP="00A3722D">
      <w:pPr>
        <w:pStyle w:val="a3"/>
        <w:numPr>
          <w:ilvl w:val="1"/>
          <w:numId w:val="1"/>
        </w:numPr>
        <w:spacing w:line="240" w:lineRule="auto"/>
        <w:ind w:left="0" w:firstLine="0"/>
        <w:jc w:val="both"/>
      </w:pPr>
      <w:r>
        <w:t xml:space="preserve">Инициирование общественно значимых социокультурных проектов, проведение мероприятий, направленных на развитие самобытной национальной культуры, языка, этносов, проживающих на территории </w:t>
      </w:r>
      <w:r w:rsidR="00365F7E">
        <w:t>поселка</w:t>
      </w:r>
      <w:r w:rsidR="00365F7E">
        <w:t xml:space="preserve"> </w:t>
      </w:r>
      <w:proofErr w:type="spellStart"/>
      <w:r w:rsidR="00365F7E">
        <w:t>Прикалаусский</w:t>
      </w:r>
      <w:proofErr w:type="spellEnd"/>
      <w:r>
        <w:t>.</w:t>
      </w:r>
    </w:p>
    <w:p w:rsidR="00A3722D" w:rsidRDefault="00A3722D" w:rsidP="00A3722D">
      <w:pPr>
        <w:pStyle w:val="a3"/>
        <w:numPr>
          <w:ilvl w:val="1"/>
          <w:numId w:val="1"/>
        </w:numPr>
        <w:spacing w:line="240" w:lineRule="auto"/>
        <w:ind w:left="0" w:firstLine="0"/>
        <w:jc w:val="both"/>
      </w:pPr>
      <w:proofErr w:type="gramStart"/>
      <w:r>
        <w:t xml:space="preserve">Информирование населения о принятых Губернаторов Ставропольского края, Правительством Ставропольского края и главой Петровского городского </w:t>
      </w:r>
      <w:r>
        <w:lastRenderedPageBreak/>
        <w:t xml:space="preserve">округа Ставропольского края решениях по наиболее значимым социальным вопросам, в том числе в сфере </w:t>
      </w:r>
      <w:proofErr w:type="spellStart"/>
      <w:r>
        <w:t>этноконфессиональных</w:t>
      </w:r>
      <w:proofErr w:type="spellEnd"/>
      <w:r>
        <w:t xml:space="preserve"> отношений.</w:t>
      </w:r>
      <w:proofErr w:type="gramEnd"/>
    </w:p>
    <w:p w:rsidR="00A3722D" w:rsidRDefault="00A3722D" w:rsidP="00A3722D">
      <w:pPr>
        <w:pStyle w:val="a3"/>
        <w:numPr>
          <w:ilvl w:val="1"/>
          <w:numId w:val="1"/>
        </w:numPr>
        <w:spacing w:line="240" w:lineRule="auto"/>
        <w:ind w:left="0" w:firstLine="0"/>
        <w:jc w:val="both"/>
      </w:pPr>
      <w:r>
        <w:t xml:space="preserve">Содействие средствам массовой информации в освещении мероприятий по укреплению культуры межэтнического общения, профилактике экстремизма, представлению позитивных практик в сфере </w:t>
      </w:r>
      <w:proofErr w:type="spellStart"/>
      <w:r>
        <w:t>этноконфессиональных</w:t>
      </w:r>
      <w:proofErr w:type="spellEnd"/>
      <w:r>
        <w:t xml:space="preserve"> отношений на территории Петровского городского округа Ставропольского края.</w:t>
      </w:r>
    </w:p>
    <w:p w:rsidR="00A3722D" w:rsidRDefault="00A3722D" w:rsidP="00A3722D">
      <w:pPr>
        <w:pStyle w:val="a3"/>
        <w:spacing w:line="240" w:lineRule="auto"/>
        <w:ind w:left="0"/>
        <w:jc w:val="both"/>
      </w:pPr>
    </w:p>
    <w:p w:rsidR="00A3722D" w:rsidRDefault="00A3722D" w:rsidP="00A3722D">
      <w:pPr>
        <w:pStyle w:val="a3"/>
        <w:numPr>
          <w:ilvl w:val="0"/>
          <w:numId w:val="1"/>
        </w:numPr>
        <w:spacing w:line="240" w:lineRule="auto"/>
        <w:jc w:val="both"/>
      </w:pPr>
      <w:r>
        <w:t>Состав Совета и порядок его формирования</w:t>
      </w:r>
    </w:p>
    <w:p w:rsidR="00A3722D" w:rsidRDefault="00A3722D" w:rsidP="00A3722D">
      <w:pPr>
        <w:pStyle w:val="a3"/>
        <w:spacing w:line="240" w:lineRule="auto"/>
        <w:ind w:left="0"/>
        <w:jc w:val="both"/>
      </w:pPr>
    </w:p>
    <w:p w:rsidR="00A3722D" w:rsidRDefault="00A3722D" w:rsidP="00325D8C">
      <w:pPr>
        <w:pStyle w:val="a3"/>
        <w:numPr>
          <w:ilvl w:val="1"/>
          <w:numId w:val="1"/>
        </w:numPr>
        <w:spacing w:line="240" w:lineRule="auto"/>
        <w:ind w:left="0" w:firstLine="0"/>
        <w:jc w:val="both"/>
      </w:pPr>
      <w:r>
        <w:t xml:space="preserve">Совет формируется из представителей территориального отдела </w:t>
      </w:r>
      <w:r w:rsidR="001B78F8">
        <w:t xml:space="preserve">в </w:t>
      </w:r>
      <w:r w:rsidR="00365F7E">
        <w:t xml:space="preserve">поселке </w:t>
      </w:r>
      <w:proofErr w:type="spellStart"/>
      <w:r w:rsidR="00365F7E">
        <w:t>Прикалаусский</w:t>
      </w:r>
      <w:proofErr w:type="spellEnd"/>
      <w:r w:rsidR="00E86C82">
        <w:t xml:space="preserve"> Управления по делам территорий администрации Петровского городского округа Ставропольского края (далее территориальный отдел </w:t>
      </w:r>
      <w:r w:rsidR="001B78F8">
        <w:t xml:space="preserve">в </w:t>
      </w:r>
      <w:r w:rsidR="00365F7E">
        <w:t xml:space="preserve">поселке </w:t>
      </w:r>
      <w:proofErr w:type="spellStart"/>
      <w:r w:rsidR="00365F7E">
        <w:t>Прикалаусский</w:t>
      </w:r>
      <w:proofErr w:type="spellEnd"/>
      <w:r w:rsidR="00E86C82">
        <w:t>), общественных и религиозных объединений, наиболее авторитетных представителей этнических и религиозных групп, в том числе их молодежных лидеров</w:t>
      </w:r>
      <w:r w:rsidR="0024321F">
        <w:t>, культурных, образовательных и иных организаций.</w:t>
      </w:r>
    </w:p>
    <w:p w:rsidR="0024321F" w:rsidRDefault="0024321F" w:rsidP="00325D8C">
      <w:pPr>
        <w:pStyle w:val="a3"/>
        <w:numPr>
          <w:ilvl w:val="1"/>
          <w:numId w:val="1"/>
        </w:numPr>
        <w:spacing w:line="240" w:lineRule="auto"/>
        <w:ind w:left="0" w:firstLine="0"/>
        <w:jc w:val="both"/>
      </w:pPr>
      <w:r>
        <w:t>Совет состоит из председателя Совета, заместителя председателя Совета, секретаря Совета и членов Совета.</w:t>
      </w:r>
    </w:p>
    <w:p w:rsidR="0024321F" w:rsidRDefault="0024321F" w:rsidP="00325D8C">
      <w:pPr>
        <w:pStyle w:val="a3"/>
        <w:numPr>
          <w:ilvl w:val="1"/>
          <w:numId w:val="1"/>
        </w:numPr>
        <w:spacing w:line="240" w:lineRule="auto"/>
        <w:ind w:left="0" w:firstLine="0"/>
        <w:jc w:val="both"/>
      </w:pPr>
      <w:r>
        <w:t xml:space="preserve">Председателем Совета является начальник территориального отдела </w:t>
      </w:r>
      <w:r w:rsidR="001B78F8">
        <w:t xml:space="preserve">в </w:t>
      </w:r>
      <w:r w:rsidR="00365F7E">
        <w:t xml:space="preserve">поселке </w:t>
      </w:r>
      <w:proofErr w:type="spellStart"/>
      <w:r w:rsidR="00365F7E">
        <w:t>Прикалаусский</w:t>
      </w:r>
      <w:proofErr w:type="spellEnd"/>
      <w:r>
        <w:t>.</w:t>
      </w:r>
    </w:p>
    <w:p w:rsidR="0024321F" w:rsidRDefault="0024321F" w:rsidP="0024321F">
      <w:pPr>
        <w:spacing w:line="240" w:lineRule="auto"/>
        <w:jc w:val="both"/>
      </w:pPr>
    </w:p>
    <w:p w:rsidR="0024321F" w:rsidRDefault="0024321F" w:rsidP="0024321F">
      <w:pPr>
        <w:pStyle w:val="a3"/>
        <w:numPr>
          <w:ilvl w:val="0"/>
          <w:numId w:val="1"/>
        </w:numPr>
        <w:spacing w:line="240" w:lineRule="auto"/>
        <w:jc w:val="both"/>
      </w:pPr>
      <w:r>
        <w:t>Организация работы Совета</w:t>
      </w:r>
    </w:p>
    <w:p w:rsidR="0024321F" w:rsidRDefault="0024321F" w:rsidP="0024321F">
      <w:pPr>
        <w:spacing w:line="240" w:lineRule="auto"/>
        <w:jc w:val="both"/>
      </w:pPr>
    </w:p>
    <w:p w:rsidR="0024321F" w:rsidRDefault="0024321F" w:rsidP="00325D8C">
      <w:pPr>
        <w:pStyle w:val="a3"/>
        <w:numPr>
          <w:ilvl w:val="1"/>
          <w:numId w:val="1"/>
        </w:numPr>
        <w:spacing w:line="240" w:lineRule="auto"/>
        <w:ind w:left="0" w:firstLine="0"/>
        <w:jc w:val="both"/>
      </w:pPr>
      <w:r>
        <w:t>Для осуществления своих функций Совет проводит заседания, на которых обсуждаются вопросы, внесенные членами Совета.</w:t>
      </w:r>
    </w:p>
    <w:p w:rsidR="0024321F" w:rsidRDefault="0024321F" w:rsidP="00325D8C">
      <w:pPr>
        <w:pStyle w:val="a3"/>
        <w:numPr>
          <w:ilvl w:val="1"/>
          <w:numId w:val="1"/>
        </w:numPr>
        <w:spacing w:line="240" w:lineRule="auto"/>
        <w:ind w:left="0" w:firstLine="0"/>
        <w:jc w:val="both"/>
      </w:pPr>
      <w:r>
        <w:t>Заседания Совета проводятся по мере необходимости, но не реже одного раза в квартал.</w:t>
      </w:r>
    </w:p>
    <w:p w:rsidR="0024321F" w:rsidRDefault="0024321F" w:rsidP="00325D8C">
      <w:pPr>
        <w:pStyle w:val="a3"/>
        <w:numPr>
          <w:ilvl w:val="1"/>
          <w:numId w:val="1"/>
        </w:numPr>
        <w:spacing w:line="240" w:lineRule="auto"/>
        <w:ind w:left="0" w:firstLine="0"/>
        <w:jc w:val="both"/>
      </w:pPr>
      <w:r>
        <w:t>Заседание Совета считается правомочным, если на нем присутствуют не менее половины его членов.</w:t>
      </w:r>
    </w:p>
    <w:p w:rsidR="0024321F" w:rsidRDefault="0024321F" w:rsidP="00325D8C">
      <w:pPr>
        <w:pStyle w:val="a3"/>
        <w:numPr>
          <w:ilvl w:val="1"/>
          <w:numId w:val="1"/>
        </w:numPr>
        <w:spacing w:line="240" w:lineRule="auto"/>
        <w:ind w:left="0" w:firstLine="0"/>
        <w:jc w:val="both"/>
      </w:pPr>
      <w:r>
        <w:t>Заседание ведет председатель Совета, в случае отсутствия председателя – заместитель председателя Совета.</w:t>
      </w:r>
    </w:p>
    <w:p w:rsidR="0024321F" w:rsidRDefault="0024321F" w:rsidP="00325D8C">
      <w:pPr>
        <w:pStyle w:val="a3"/>
        <w:numPr>
          <w:ilvl w:val="1"/>
          <w:numId w:val="1"/>
        </w:numPr>
        <w:spacing w:line="240" w:lineRule="auto"/>
        <w:ind w:left="0" w:firstLine="0"/>
        <w:jc w:val="both"/>
      </w:pPr>
      <w:r>
        <w:t>По результатам заседания Совет принимает решение, на основании которого могут быть подготовлены рекомендации, резолюции, обращения, заявления.</w:t>
      </w:r>
    </w:p>
    <w:p w:rsidR="0024321F" w:rsidRDefault="0024321F" w:rsidP="00325D8C">
      <w:pPr>
        <w:pStyle w:val="a3"/>
        <w:numPr>
          <w:ilvl w:val="1"/>
          <w:numId w:val="1"/>
        </w:numPr>
        <w:spacing w:line="240" w:lineRule="auto"/>
        <w:ind w:left="0" w:firstLine="0"/>
        <w:jc w:val="both"/>
      </w:pPr>
      <w:r>
        <w:t>Решение принимается большинством голосов присутствующих на заседании членов Совета и подписывается председателем.</w:t>
      </w:r>
    </w:p>
    <w:p w:rsidR="0024321F" w:rsidRDefault="0024321F" w:rsidP="00325D8C">
      <w:pPr>
        <w:pStyle w:val="a3"/>
        <w:numPr>
          <w:ilvl w:val="1"/>
          <w:numId w:val="1"/>
        </w:numPr>
        <w:spacing w:line="240" w:lineRule="auto"/>
        <w:ind w:left="0" w:firstLine="0"/>
        <w:jc w:val="both"/>
      </w:pPr>
      <w:r>
        <w:t>На заседание Совета могут приглашаться представители органов исполнительной власти, специалисты, эксперты, представители средств массовой информации.</w:t>
      </w:r>
    </w:p>
    <w:p w:rsidR="0024321F" w:rsidRDefault="0024321F" w:rsidP="00325D8C">
      <w:pPr>
        <w:pStyle w:val="a3"/>
        <w:numPr>
          <w:ilvl w:val="1"/>
          <w:numId w:val="1"/>
        </w:numPr>
        <w:spacing w:line="240" w:lineRule="auto"/>
        <w:ind w:left="0" w:firstLine="0"/>
        <w:jc w:val="both"/>
      </w:pPr>
      <w:r>
        <w:t xml:space="preserve">Начальник территориального отдела </w:t>
      </w:r>
      <w:r w:rsidR="001B78F8">
        <w:t xml:space="preserve">в </w:t>
      </w:r>
      <w:r w:rsidR="00365F7E">
        <w:t xml:space="preserve">поселке </w:t>
      </w:r>
      <w:proofErr w:type="spellStart"/>
      <w:r w:rsidR="00365F7E">
        <w:t>Прикалаусский</w:t>
      </w:r>
      <w:proofErr w:type="spellEnd"/>
      <w:r w:rsidR="00365F7E">
        <w:t xml:space="preserve"> </w:t>
      </w:r>
      <w:r>
        <w:t>осуществляет техническое и организационное обеспечение работы Совета.</w:t>
      </w:r>
    </w:p>
    <w:p w:rsidR="0024321F" w:rsidRDefault="0024321F" w:rsidP="00325D8C">
      <w:pPr>
        <w:pStyle w:val="a3"/>
        <w:numPr>
          <w:ilvl w:val="1"/>
          <w:numId w:val="1"/>
        </w:numPr>
        <w:spacing w:line="240" w:lineRule="auto"/>
        <w:ind w:left="0" w:firstLine="0"/>
        <w:jc w:val="both"/>
      </w:pPr>
      <w:r>
        <w:t>По итогам заседаний Совета формируется протокол поручений.</w:t>
      </w:r>
    </w:p>
    <w:p w:rsidR="0024321F" w:rsidRDefault="0024321F" w:rsidP="00325D8C">
      <w:pPr>
        <w:pStyle w:val="a3"/>
        <w:numPr>
          <w:ilvl w:val="1"/>
          <w:numId w:val="1"/>
        </w:numPr>
        <w:spacing w:line="240" w:lineRule="auto"/>
        <w:ind w:left="0" w:firstLine="0"/>
        <w:jc w:val="both"/>
      </w:pPr>
      <w:r>
        <w:t xml:space="preserve">Председатель Совета – начальник территориального отдела </w:t>
      </w:r>
      <w:r w:rsidR="001B78F8">
        <w:t xml:space="preserve">в </w:t>
      </w:r>
      <w:r w:rsidR="00365F7E">
        <w:t xml:space="preserve">поселке </w:t>
      </w:r>
      <w:proofErr w:type="spellStart"/>
      <w:r w:rsidR="00365F7E">
        <w:t>Прикалаусский</w:t>
      </w:r>
      <w:proofErr w:type="spellEnd"/>
      <w:r w:rsidR="00365F7E">
        <w:t xml:space="preserve"> </w:t>
      </w:r>
      <w:bookmarkStart w:id="0" w:name="_GoBack"/>
      <w:bookmarkEnd w:id="0"/>
      <w:r w:rsidR="00325D8C">
        <w:t>ежеквартально направляет отчет о результатах работы Совета заместителю главы администрации Петровского городского округа Ставропольского края, курирующему вопросы гармонизации межнациональных и межконфессиональных отношений, предупреждение этнического и религиозного экстремизма.</w:t>
      </w:r>
    </w:p>
    <w:p w:rsidR="00A3722D" w:rsidRDefault="00A3722D" w:rsidP="00A3722D">
      <w:pPr>
        <w:pStyle w:val="a3"/>
        <w:spacing w:line="240" w:lineRule="auto"/>
        <w:ind w:left="1440"/>
        <w:jc w:val="both"/>
      </w:pPr>
    </w:p>
    <w:sectPr w:rsidR="00A3722D" w:rsidSect="00A46670">
      <w:pgSz w:w="11906" w:h="16838"/>
      <w:pgMar w:top="1134" w:right="849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177764"/>
    <w:multiLevelType w:val="multilevel"/>
    <w:tmpl w:val="D110DE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7F09"/>
    <w:rsid w:val="00022462"/>
    <w:rsid w:val="001B78F8"/>
    <w:rsid w:val="0024321F"/>
    <w:rsid w:val="00325D8C"/>
    <w:rsid w:val="00363445"/>
    <w:rsid w:val="00365F7E"/>
    <w:rsid w:val="005876D7"/>
    <w:rsid w:val="00644906"/>
    <w:rsid w:val="00690F6B"/>
    <w:rsid w:val="006F4CFD"/>
    <w:rsid w:val="00A3722D"/>
    <w:rsid w:val="00A46670"/>
    <w:rsid w:val="00C1412D"/>
    <w:rsid w:val="00C87F09"/>
    <w:rsid w:val="00E86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49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49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3</Pages>
  <Words>695</Words>
  <Characters>3965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5</cp:revision>
  <cp:lastPrinted>2018-08-10T12:07:00Z</cp:lastPrinted>
  <dcterms:created xsi:type="dcterms:W3CDTF">2018-08-10T10:26:00Z</dcterms:created>
  <dcterms:modified xsi:type="dcterms:W3CDTF">2018-08-10T12:45:00Z</dcterms:modified>
</cp:coreProperties>
</file>