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8BB8C" w14:textId="77777777" w:rsidR="007E578E" w:rsidRPr="00EE4F4B" w:rsidRDefault="007E578E" w:rsidP="007E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14:paraId="6D1FAEA4" w14:textId="77777777" w:rsidR="007E578E" w:rsidRPr="00EE4F4B" w:rsidRDefault="007E578E" w:rsidP="007E5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7BC009" w14:textId="77777777" w:rsidR="007E578E" w:rsidRDefault="007E578E" w:rsidP="007E5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4F4B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ОКРУГА </w:t>
      </w:r>
    </w:p>
    <w:p w14:paraId="6D832037" w14:textId="77777777" w:rsidR="007E578E" w:rsidRPr="00EE4F4B" w:rsidRDefault="007E578E" w:rsidP="007E5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4F4B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14:paraId="5A77BD10" w14:textId="77777777" w:rsidR="007E578E" w:rsidRPr="00EE4F4B" w:rsidRDefault="007E578E" w:rsidP="007E57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E578E" w:rsidRPr="00EE4F4B" w14:paraId="0D8E132E" w14:textId="77777777" w:rsidTr="00725CD4">
        <w:tc>
          <w:tcPr>
            <w:tcW w:w="3063" w:type="dxa"/>
          </w:tcPr>
          <w:p w14:paraId="3E9CFBFC" w14:textId="5F13AC0F" w:rsidR="007E578E" w:rsidRPr="00EE4F4B" w:rsidRDefault="00541879" w:rsidP="00725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 мая 2022 г.</w:t>
            </w:r>
          </w:p>
        </w:tc>
        <w:tc>
          <w:tcPr>
            <w:tcW w:w="3171" w:type="dxa"/>
          </w:tcPr>
          <w:p w14:paraId="277BBEFA" w14:textId="77777777" w:rsidR="007E578E" w:rsidRPr="00EE4F4B" w:rsidRDefault="007E578E" w:rsidP="00725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F4B">
              <w:rPr>
                <w:rFonts w:ascii="Times New Roman" w:eastAsia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515A3AC9" w14:textId="10BCB549" w:rsidR="007E578E" w:rsidRPr="00EE4F4B" w:rsidRDefault="00541879" w:rsidP="00725C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765</w:t>
            </w:r>
          </w:p>
        </w:tc>
      </w:tr>
    </w:tbl>
    <w:p w14:paraId="41111050" w14:textId="77777777" w:rsidR="004471CA" w:rsidRPr="00382BFF" w:rsidRDefault="004471CA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210250F" w14:textId="722E2793" w:rsidR="004471CA" w:rsidRPr="00382BFF" w:rsidRDefault="00382BFF" w:rsidP="006976F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_Hlk99975936"/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 координационном совете по обеспечению экономической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стабильности 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Петровском городском округе С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тавропольско</w:t>
      </w:r>
      <w:r w:rsidR="00C671CC">
        <w:rPr>
          <w:rFonts w:ascii="Times New Roman" w:hAnsi="Times New Roman" w:cs="Times New Roman"/>
          <w:b w:val="0"/>
          <w:bCs/>
          <w:sz w:val="28"/>
          <w:szCs w:val="28"/>
        </w:rPr>
        <w:t>го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 кра</w:t>
      </w:r>
      <w:r w:rsidR="00C671CC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, экономической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и социальной поддержки населения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етровского городского округ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а С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в связи с введением в отношении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Ф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едерации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82BFF">
        <w:rPr>
          <w:rFonts w:ascii="Times New Roman" w:hAnsi="Times New Roman" w:cs="Times New Roman"/>
          <w:b w:val="0"/>
          <w:bCs/>
          <w:sz w:val="28"/>
          <w:szCs w:val="28"/>
        </w:rPr>
        <w:t>иностранными государствами экономических санкций</w:t>
      </w:r>
    </w:p>
    <w:bookmarkEnd w:id="0"/>
    <w:p w14:paraId="6AB1275E" w14:textId="77777777" w:rsidR="006C2849" w:rsidRDefault="006C2849" w:rsidP="0011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A4ABE30" w14:textId="77777777" w:rsidR="00E21852" w:rsidRDefault="00E21852" w:rsidP="00112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47EEDB9" w14:textId="51B59E64" w:rsidR="00382BFF" w:rsidRPr="0011237A" w:rsidRDefault="006C2849" w:rsidP="00E21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 w:rsidRPr="006C28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частью 2 статьи 15 Федерального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закона </w:t>
      </w:r>
      <w:r w:rsid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08.03.</w:t>
      </w:r>
      <w:r w:rsid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2022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21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46-ФЗ «О внесении изменений в отдельные законодательные акты Российской </w:t>
      </w:r>
      <w:r w:rsidR="0011237A" w:rsidRP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Федерации»,</w:t>
      </w:r>
      <w:r w:rsidR="005959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</w:t>
      </w:r>
      <w:r w:rsidR="000F6910" w:rsidRPr="0011237A">
        <w:rPr>
          <w:rFonts w:ascii="Times New Roman" w:hAnsi="Times New Roman" w:cs="Times New Roman"/>
          <w:sz w:val="28"/>
          <w:szCs w:val="28"/>
        </w:rPr>
        <w:t>Р</w:t>
      </w:r>
      <w:r w:rsidR="000F691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F6910" w:rsidRPr="0011237A">
        <w:rPr>
          <w:rFonts w:ascii="Times New Roman" w:hAnsi="Times New Roman" w:cs="Times New Roman"/>
          <w:sz w:val="28"/>
          <w:szCs w:val="28"/>
        </w:rPr>
        <w:t>Ф</w:t>
      </w:r>
      <w:r w:rsidR="000F6910">
        <w:rPr>
          <w:rFonts w:ascii="Times New Roman" w:hAnsi="Times New Roman" w:cs="Times New Roman"/>
          <w:sz w:val="28"/>
          <w:szCs w:val="28"/>
        </w:rPr>
        <w:t>едерации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10.03.2022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339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959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</w:t>
      </w:r>
      <w:r w:rsidR="000F6910" w:rsidRPr="0011237A">
        <w:rPr>
          <w:rFonts w:ascii="Times New Roman" w:hAnsi="Times New Roman" w:cs="Times New Roman"/>
          <w:sz w:val="28"/>
          <w:szCs w:val="28"/>
        </w:rPr>
        <w:t>Р</w:t>
      </w:r>
      <w:r w:rsidR="000F691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F6910" w:rsidRPr="0011237A">
        <w:rPr>
          <w:rFonts w:ascii="Times New Roman" w:hAnsi="Times New Roman" w:cs="Times New Roman"/>
          <w:sz w:val="28"/>
          <w:szCs w:val="28"/>
        </w:rPr>
        <w:t>Ф</w:t>
      </w:r>
      <w:r w:rsidR="000F6910">
        <w:rPr>
          <w:rFonts w:ascii="Times New Roman" w:hAnsi="Times New Roman" w:cs="Times New Roman"/>
          <w:sz w:val="28"/>
          <w:szCs w:val="28"/>
        </w:rPr>
        <w:t>едерации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10.03.2022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340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</w:t>
      </w:r>
      <w:proofErr w:type="gramEnd"/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постановление Правительства Российской Федерации от 4 июля 2018 г.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783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959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F6910">
        <w:rPr>
          <w:rFonts w:ascii="Times New Roman" w:hAnsi="Times New Roman" w:cs="Times New Roman"/>
          <w:sz w:val="28"/>
          <w:szCs w:val="28"/>
        </w:rPr>
        <w:t>п</w:t>
      </w:r>
      <w:r w:rsidR="000F6910" w:rsidRPr="0011237A">
        <w:rPr>
          <w:rFonts w:ascii="Times New Roman" w:hAnsi="Times New Roman" w:cs="Times New Roman"/>
          <w:sz w:val="28"/>
          <w:szCs w:val="28"/>
        </w:rPr>
        <w:t>остановление</w:t>
      </w:r>
      <w:r w:rsidR="000F6910">
        <w:rPr>
          <w:rFonts w:ascii="Times New Roman" w:hAnsi="Times New Roman" w:cs="Times New Roman"/>
          <w:sz w:val="28"/>
          <w:szCs w:val="28"/>
        </w:rPr>
        <w:t>м</w:t>
      </w:r>
      <w:r w:rsidR="000F6910" w:rsidRPr="0011237A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0F691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F6910" w:rsidRPr="0011237A">
        <w:rPr>
          <w:rFonts w:ascii="Times New Roman" w:hAnsi="Times New Roman" w:cs="Times New Roman"/>
          <w:sz w:val="28"/>
          <w:szCs w:val="28"/>
        </w:rPr>
        <w:t>Ф</w:t>
      </w:r>
      <w:r w:rsidR="000F6910">
        <w:rPr>
          <w:rFonts w:ascii="Times New Roman" w:hAnsi="Times New Roman" w:cs="Times New Roman"/>
          <w:sz w:val="28"/>
          <w:szCs w:val="28"/>
        </w:rPr>
        <w:t>едерации</w:t>
      </w:r>
      <w:r w:rsidR="000F6910" w:rsidRPr="0011237A">
        <w:rPr>
          <w:rFonts w:ascii="Times New Roman" w:hAnsi="Times New Roman" w:cs="Times New Roman"/>
          <w:sz w:val="28"/>
          <w:szCs w:val="28"/>
        </w:rPr>
        <w:t xml:space="preserve"> от 2</w:t>
      </w:r>
      <w:r w:rsidR="000F6910">
        <w:rPr>
          <w:rFonts w:ascii="Times New Roman" w:hAnsi="Times New Roman" w:cs="Times New Roman"/>
          <w:sz w:val="28"/>
          <w:szCs w:val="28"/>
        </w:rPr>
        <w:t>1</w:t>
      </w:r>
      <w:r w:rsidR="000F6910" w:rsidRPr="0011237A">
        <w:rPr>
          <w:rFonts w:ascii="Times New Roman" w:hAnsi="Times New Roman" w:cs="Times New Roman"/>
          <w:sz w:val="28"/>
          <w:szCs w:val="28"/>
        </w:rPr>
        <w:t xml:space="preserve">.03.2022 </w:t>
      </w:r>
      <w:r w:rsidR="000F6910">
        <w:rPr>
          <w:rFonts w:ascii="Times New Roman" w:hAnsi="Times New Roman" w:cs="Times New Roman"/>
          <w:sz w:val="28"/>
          <w:szCs w:val="28"/>
        </w:rPr>
        <w:t>№</w:t>
      </w:r>
      <w:r w:rsidR="000F6910" w:rsidRPr="0011237A">
        <w:rPr>
          <w:rFonts w:ascii="Times New Roman" w:hAnsi="Times New Roman" w:cs="Times New Roman"/>
          <w:sz w:val="28"/>
          <w:szCs w:val="28"/>
        </w:rPr>
        <w:t xml:space="preserve"> 4</w:t>
      </w:r>
      <w:r w:rsidR="000F6910">
        <w:rPr>
          <w:rFonts w:ascii="Times New Roman" w:hAnsi="Times New Roman" w:cs="Times New Roman"/>
          <w:sz w:val="28"/>
          <w:szCs w:val="28"/>
        </w:rPr>
        <w:t>17</w:t>
      </w:r>
      <w:r w:rsidR="000F6910" w:rsidRPr="0011237A">
        <w:rPr>
          <w:rFonts w:ascii="Times New Roman" w:hAnsi="Times New Roman" w:cs="Times New Roman"/>
          <w:sz w:val="28"/>
          <w:szCs w:val="28"/>
        </w:rPr>
        <w:t xml:space="preserve"> </w:t>
      </w:r>
      <w:r w:rsidR="000F6910">
        <w:rPr>
          <w:rFonts w:ascii="Times New Roman" w:hAnsi="Times New Roman" w:cs="Times New Roman"/>
          <w:sz w:val="28"/>
          <w:szCs w:val="28"/>
        </w:rPr>
        <w:t>«</w:t>
      </w:r>
      <w:r w:rsidR="000F6910" w:rsidRPr="0011237A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</w:t>
      </w:r>
      <w:r w:rsidR="000F6910">
        <w:rPr>
          <w:rFonts w:ascii="Times New Roman" w:hAnsi="Times New Roman" w:cs="Times New Roman"/>
          <w:sz w:val="28"/>
          <w:szCs w:val="28"/>
        </w:rPr>
        <w:t>»,</w:t>
      </w:r>
      <w:r w:rsidR="005959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</w:t>
      </w:r>
      <w:r w:rsidR="000F6910" w:rsidRPr="0011237A">
        <w:rPr>
          <w:rFonts w:ascii="Times New Roman" w:hAnsi="Times New Roman" w:cs="Times New Roman"/>
          <w:sz w:val="28"/>
          <w:szCs w:val="28"/>
        </w:rPr>
        <w:t>Р</w:t>
      </w:r>
      <w:r w:rsidR="000F691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F6910" w:rsidRPr="0011237A">
        <w:rPr>
          <w:rFonts w:ascii="Times New Roman" w:hAnsi="Times New Roman" w:cs="Times New Roman"/>
          <w:sz w:val="28"/>
          <w:szCs w:val="28"/>
        </w:rPr>
        <w:t>Ф</w:t>
      </w:r>
      <w:r w:rsidR="000F6910">
        <w:rPr>
          <w:rFonts w:ascii="Times New Roman" w:hAnsi="Times New Roman" w:cs="Times New Roman"/>
          <w:sz w:val="28"/>
          <w:szCs w:val="28"/>
        </w:rPr>
        <w:t>едерации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23.03.2022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439 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F6910" w:rsidRP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некоторые акты Правительства Российской Федерации</w:t>
      </w:r>
      <w:r w:rsidR="000F691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9593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1237A" w:rsidRPr="0011237A">
        <w:rPr>
          <w:rFonts w:ascii="Times New Roman" w:hAnsi="Times New Roman" w:cs="Times New Roman"/>
          <w:sz w:val="28"/>
          <w:szCs w:val="28"/>
        </w:rPr>
        <w:t xml:space="preserve"> </w:t>
      </w:r>
      <w:r w:rsidR="0011237A">
        <w:rPr>
          <w:rFonts w:ascii="Times New Roman" w:hAnsi="Times New Roman" w:cs="Times New Roman"/>
          <w:sz w:val="28"/>
          <w:szCs w:val="28"/>
        </w:rPr>
        <w:t>п</w:t>
      </w:r>
      <w:r w:rsidR="0011237A" w:rsidRP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 w:rsid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11237A" w:rsidRP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</w:t>
      </w:r>
      <w:r w:rsid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оссийской Федерации</w:t>
      </w:r>
      <w:r w:rsidR="0011237A" w:rsidRP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29.03.2022 </w:t>
      </w:r>
      <w:r w:rsid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1237A" w:rsidRP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505 </w:t>
      </w:r>
      <w:r w:rsid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1237A" w:rsidRP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приостановлении действия отдельных положений некоторых актов Правительства Российской Федерации</w:t>
      </w:r>
      <w:proofErr w:type="gramEnd"/>
      <w:r w:rsidR="0011237A" w:rsidRP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1237A" w:rsidRP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и установлении размеров авансовых платежей при заключении государственных (муниципальных) контрактов в 2022 году</w:t>
      </w:r>
      <w:r w:rsidR="0011237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</w:t>
      </w:r>
      <w:r w:rsidRPr="006C284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C28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Ставропольского края от 06.04.2022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E218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28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173-п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6C2849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случаях осуществления закупок товаров, работ, услуг для обеспечения государственных и (или) муниципальных нужд у единственного поставщика (подрядчика, исполнителя) и порядке их осуществления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4471CA" w:rsidRPr="00382BF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 в</w:t>
      </w:r>
      <w:r w:rsidRPr="00382BFF">
        <w:rPr>
          <w:rFonts w:ascii="Times New Roman" w:hAnsi="Times New Roman" w:cs="Times New Roman"/>
          <w:sz w:val="28"/>
          <w:szCs w:val="24"/>
        </w:rPr>
        <w:t xml:space="preserve"> связи с недружественными и противоречащими международному праву действиями иностранных государств и международных организаций, связанными с</w:t>
      </w:r>
      <w:proofErr w:type="gramEnd"/>
      <w:r w:rsidRPr="00382BFF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82BFF">
        <w:rPr>
          <w:rFonts w:ascii="Times New Roman" w:hAnsi="Times New Roman" w:cs="Times New Roman"/>
          <w:sz w:val="28"/>
          <w:szCs w:val="24"/>
        </w:rPr>
        <w:t xml:space="preserve">введением в отношении Российской Федерации экономических санкций, а также ограничительных мер в отношении граждан Российской Федерации и российских юридических лиц, в целях обеспечения эффективного взаимодействия органов местного самоуправления </w:t>
      </w:r>
      <w:r>
        <w:rPr>
          <w:rFonts w:ascii="Times New Roman" w:hAnsi="Times New Roman" w:cs="Times New Roman"/>
          <w:sz w:val="28"/>
          <w:szCs w:val="24"/>
        </w:rPr>
        <w:t>Петровского городского округа Ставропольского края</w:t>
      </w:r>
      <w:r w:rsidRPr="00382BFF">
        <w:rPr>
          <w:rFonts w:ascii="Times New Roman" w:hAnsi="Times New Roman" w:cs="Times New Roman"/>
          <w:sz w:val="28"/>
          <w:szCs w:val="24"/>
        </w:rPr>
        <w:t xml:space="preserve"> и организаций, направленного на преодоление негативных последствий от таких действий иностранных государств и обеспечение экономической стабильности в </w:t>
      </w:r>
      <w:r>
        <w:rPr>
          <w:rFonts w:ascii="Times New Roman" w:hAnsi="Times New Roman" w:cs="Times New Roman"/>
          <w:sz w:val="28"/>
          <w:szCs w:val="24"/>
        </w:rPr>
        <w:t xml:space="preserve">Петровском городском округе </w:t>
      </w:r>
      <w:r w:rsidRPr="00382BFF">
        <w:rPr>
          <w:rFonts w:ascii="Times New Roman" w:hAnsi="Times New Roman" w:cs="Times New Roman"/>
          <w:sz w:val="28"/>
          <w:szCs w:val="24"/>
        </w:rPr>
        <w:t>Ставропольско</w:t>
      </w:r>
      <w:r>
        <w:rPr>
          <w:rFonts w:ascii="Times New Roman" w:hAnsi="Times New Roman" w:cs="Times New Roman"/>
          <w:sz w:val="28"/>
          <w:szCs w:val="24"/>
        </w:rPr>
        <w:t>го</w:t>
      </w:r>
      <w:r w:rsidRPr="00382BFF">
        <w:rPr>
          <w:rFonts w:ascii="Times New Roman" w:hAnsi="Times New Roman" w:cs="Times New Roman"/>
          <w:sz w:val="28"/>
          <w:szCs w:val="24"/>
        </w:rPr>
        <w:t xml:space="preserve"> кра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382BFF">
        <w:rPr>
          <w:rFonts w:ascii="Times New Roman" w:hAnsi="Times New Roman" w:cs="Times New Roman"/>
          <w:sz w:val="28"/>
          <w:szCs w:val="24"/>
        </w:rPr>
        <w:t>, экономической и социальной поддержки населения</w:t>
      </w:r>
      <w:proofErr w:type="gramEnd"/>
      <w:r w:rsidRPr="00382BF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Петровского городского округа </w:t>
      </w:r>
      <w:r w:rsidRPr="00382BFF">
        <w:rPr>
          <w:rFonts w:ascii="Times New Roman" w:hAnsi="Times New Roman" w:cs="Times New Roman"/>
          <w:sz w:val="28"/>
          <w:szCs w:val="24"/>
        </w:rPr>
        <w:t>Ставропольского края,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82BFF">
        <w:rPr>
          <w:rFonts w:ascii="Times New Roman" w:hAnsi="Times New Roman" w:cs="Times New Roman"/>
          <w:sz w:val="28"/>
          <w:szCs w:val="24"/>
        </w:rPr>
        <w:t xml:space="preserve">администрация Петровского городского округа Ставропольского края </w:t>
      </w:r>
    </w:p>
    <w:p w14:paraId="1BD235F8" w14:textId="77777777" w:rsidR="00382BFF" w:rsidRDefault="00382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14:paraId="3F8A4A8E" w14:textId="77777777" w:rsidR="00E21852" w:rsidRDefault="00E21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14:paraId="34253516" w14:textId="057C810B" w:rsidR="004471CA" w:rsidRPr="00382BFF" w:rsidRDefault="00382BFF" w:rsidP="00E2185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382BFF">
        <w:rPr>
          <w:rFonts w:ascii="Times New Roman" w:hAnsi="Times New Roman" w:cs="Times New Roman"/>
          <w:sz w:val="28"/>
          <w:szCs w:val="24"/>
        </w:rPr>
        <w:t>ПОСТАНОВЛЯ</w:t>
      </w:r>
      <w:r>
        <w:rPr>
          <w:rFonts w:ascii="Times New Roman" w:hAnsi="Times New Roman" w:cs="Times New Roman"/>
          <w:sz w:val="28"/>
          <w:szCs w:val="24"/>
        </w:rPr>
        <w:t>ЕТ</w:t>
      </w:r>
      <w:r w:rsidRPr="00382BFF">
        <w:rPr>
          <w:rFonts w:ascii="Times New Roman" w:hAnsi="Times New Roman" w:cs="Times New Roman"/>
          <w:sz w:val="28"/>
          <w:szCs w:val="24"/>
        </w:rPr>
        <w:t>:</w:t>
      </w:r>
    </w:p>
    <w:p w14:paraId="12726CD4" w14:textId="77777777" w:rsidR="004471CA" w:rsidRDefault="004471C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14:paraId="375AF677" w14:textId="77777777" w:rsidR="00E21852" w:rsidRPr="00382BFF" w:rsidRDefault="00E2185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14:paraId="4AC5C0B4" w14:textId="62CCCBE4" w:rsidR="004471CA" w:rsidRPr="00C671CC" w:rsidRDefault="004471CA" w:rsidP="00C671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382BFF">
        <w:rPr>
          <w:rFonts w:ascii="Times New Roman" w:hAnsi="Times New Roman" w:cs="Times New Roman"/>
          <w:sz w:val="28"/>
          <w:szCs w:val="24"/>
        </w:rPr>
        <w:t xml:space="preserve">1. Образовать координационный совет по обеспечению экономической стабильности в </w:t>
      </w:r>
      <w:r w:rsidR="00C671CC">
        <w:rPr>
          <w:rFonts w:ascii="Times New Roman" w:hAnsi="Times New Roman" w:cs="Times New Roman"/>
          <w:sz w:val="28"/>
          <w:szCs w:val="24"/>
        </w:rPr>
        <w:t xml:space="preserve">Петровском городском округе </w:t>
      </w:r>
      <w:r w:rsidRPr="00382BFF">
        <w:rPr>
          <w:rFonts w:ascii="Times New Roman" w:hAnsi="Times New Roman" w:cs="Times New Roman"/>
          <w:sz w:val="28"/>
          <w:szCs w:val="24"/>
        </w:rPr>
        <w:t>Ставропольско</w:t>
      </w:r>
      <w:r w:rsidR="00C671CC">
        <w:rPr>
          <w:rFonts w:ascii="Times New Roman" w:hAnsi="Times New Roman" w:cs="Times New Roman"/>
          <w:sz w:val="28"/>
          <w:szCs w:val="24"/>
        </w:rPr>
        <w:t>го</w:t>
      </w:r>
      <w:r w:rsidRPr="00382BFF">
        <w:rPr>
          <w:rFonts w:ascii="Times New Roman" w:hAnsi="Times New Roman" w:cs="Times New Roman"/>
          <w:sz w:val="28"/>
          <w:szCs w:val="24"/>
        </w:rPr>
        <w:t xml:space="preserve"> кра</w:t>
      </w:r>
      <w:r w:rsidR="00C671CC">
        <w:rPr>
          <w:rFonts w:ascii="Times New Roman" w:hAnsi="Times New Roman" w:cs="Times New Roman"/>
          <w:sz w:val="28"/>
          <w:szCs w:val="24"/>
        </w:rPr>
        <w:t>я</w:t>
      </w:r>
      <w:r w:rsidRPr="00382BFF">
        <w:rPr>
          <w:rFonts w:ascii="Times New Roman" w:hAnsi="Times New Roman" w:cs="Times New Roman"/>
          <w:sz w:val="28"/>
          <w:szCs w:val="24"/>
        </w:rPr>
        <w:t xml:space="preserve">, экономической и социальной поддержки населения </w:t>
      </w:r>
      <w:r w:rsidR="00C671CC">
        <w:rPr>
          <w:rFonts w:ascii="Times New Roman" w:hAnsi="Times New Roman" w:cs="Times New Roman"/>
          <w:sz w:val="28"/>
          <w:szCs w:val="24"/>
        </w:rPr>
        <w:t xml:space="preserve">Петровского городского округа </w:t>
      </w:r>
      <w:r w:rsidRPr="00382BFF">
        <w:rPr>
          <w:rFonts w:ascii="Times New Roman" w:hAnsi="Times New Roman" w:cs="Times New Roman"/>
          <w:sz w:val="28"/>
          <w:szCs w:val="24"/>
        </w:rPr>
        <w:t xml:space="preserve">Ставропольского края в связи с введением в отношении Российской Федерации иностранными государствами экономических санкций (далее - координационный совет) и утвердить его в прилагаемом </w:t>
      </w:r>
      <w:hyperlink w:anchor="P33" w:history="1">
        <w:r w:rsidRPr="00C671CC">
          <w:rPr>
            <w:rFonts w:ascii="Times New Roman" w:hAnsi="Times New Roman" w:cs="Times New Roman"/>
            <w:sz w:val="28"/>
            <w:szCs w:val="24"/>
          </w:rPr>
          <w:t>составе</w:t>
        </w:r>
      </w:hyperlink>
      <w:r w:rsidRPr="00C671CC">
        <w:rPr>
          <w:rFonts w:ascii="Times New Roman" w:hAnsi="Times New Roman" w:cs="Times New Roman"/>
          <w:sz w:val="28"/>
          <w:szCs w:val="24"/>
        </w:rPr>
        <w:t>.</w:t>
      </w:r>
    </w:p>
    <w:p w14:paraId="4ED3C555" w14:textId="77777777" w:rsidR="00C671CC" w:rsidRDefault="00C671CC" w:rsidP="00C671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</w:p>
    <w:p w14:paraId="1F7EA25E" w14:textId="6D0A92F2" w:rsidR="004471CA" w:rsidRPr="00382BFF" w:rsidRDefault="004471CA" w:rsidP="00C671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382BFF">
        <w:rPr>
          <w:rFonts w:ascii="Times New Roman" w:hAnsi="Times New Roman" w:cs="Times New Roman"/>
          <w:sz w:val="28"/>
          <w:szCs w:val="24"/>
        </w:rPr>
        <w:t xml:space="preserve">2. Утвердить прилагаемое </w:t>
      </w:r>
      <w:hyperlink w:anchor="P270" w:history="1">
        <w:r w:rsidRPr="00C671CC">
          <w:rPr>
            <w:rFonts w:ascii="Times New Roman" w:hAnsi="Times New Roman" w:cs="Times New Roman"/>
            <w:sz w:val="28"/>
            <w:szCs w:val="24"/>
          </w:rPr>
          <w:t>Положение</w:t>
        </w:r>
      </w:hyperlink>
      <w:r w:rsidRPr="00C671CC">
        <w:rPr>
          <w:rFonts w:ascii="Times New Roman" w:hAnsi="Times New Roman" w:cs="Times New Roman"/>
          <w:sz w:val="28"/>
          <w:szCs w:val="24"/>
        </w:rPr>
        <w:t xml:space="preserve"> </w:t>
      </w:r>
      <w:r w:rsidR="00B340A5">
        <w:rPr>
          <w:rFonts w:ascii="Times New Roman" w:hAnsi="Times New Roman" w:cs="Times New Roman"/>
          <w:sz w:val="28"/>
          <w:szCs w:val="24"/>
        </w:rPr>
        <w:t xml:space="preserve">о </w:t>
      </w:r>
      <w:r w:rsidR="006C2849" w:rsidRPr="00382BFF">
        <w:rPr>
          <w:rFonts w:ascii="Times New Roman" w:hAnsi="Times New Roman" w:cs="Times New Roman"/>
          <w:sz w:val="28"/>
          <w:szCs w:val="24"/>
        </w:rPr>
        <w:t>координационн</w:t>
      </w:r>
      <w:r w:rsidR="00B340A5">
        <w:rPr>
          <w:rFonts w:ascii="Times New Roman" w:hAnsi="Times New Roman" w:cs="Times New Roman"/>
          <w:sz w:val="28"/>
          <w:szCs w:val="24"/>
        </w:rPr>
        <w:t>ом</w:t>
      </w:r>
      <w:r w:rsidR="006C2849" w:rsidRPr="00382BFF">
        <w:rPr>
          <w:rFonts w:ascii="Times New Roman" w:hAnsi="Times New Roman" w:cs="Times New Roman"/>
          <w:sz w:val="28"/>
          <w:szCs w:val="24"/>
        </w:rPr>
        <w:t xml:space="preserve"> совет</w:t>
      </w:r>
      <w:r w:rsidR="00B340A5">
        <w:rPr>
          <w:rFonts w:ascii="Times New Roman" w:hAnsi="Times New Roman" w:cs="Times New Roman"/>
          <w:sz w:val="28"/>
          <w:szCs w:val="24"/>
        </w:rPr>
        <w:t>е</w:t>
      </w:r>
      <w:r w:rsidR="006C2849" w:rsidRPr="00382BFF">
        <w:rPr>
          <w:rFonts w:ascii="Times New Roman" w:hAnsi="Times New Roman" w:cs="Times New Roman"/>
          <w:sz w:val="28"/>
          <w:szCs w:val="24"/>
        </w:rPr>
        <w:t xml:space="preserve"> по обеспечению экономической стабильности в </w:t>
      </w:r>
      <w:r w:rsidR="006C2849">
        <w:rPr>
          <w:rFonts w:ascii="Times New Roman" w:hAnsi="Times New Roman" w:cs="Times New Roman"/>
          <w:sz w:val="28"/>
          <w:szCs w:val="24"/>
        </w:rPr>
        <w:t xml:space="preserve">Петровском городском округе </w:t>
      </w:r>
      <w:r w:rsidR="006C2849" w:rsidRPr="00382BFF">
        <w:rPr>
          <w:rFonts w:ascii="Times New Roman" w:hAnsi="Times New Roman" w:cs="Times New Roman"/>
          <w:sz w:val="28"/>
          <w:szCs w:val="24"/>
        </w:rPr>
        <w:t>Ставропольско</w:t>
      </w:r>
      <w:r w:rsidR="006C2849">
        <w:rPr>
          <w:rFonts w:ascii="Times New Roman" w:hAnsi="Times New Roman" w:cs="Times New Roman"/>
          <w:sz w:val="28"/>
          <w:szCs w:val="24"/>
        </w:rPr>
        <w:t>го</w:t>
      </w:r>
      <w:r w:rsidR="006C2849" w:rsidRPr="00382BFF">
        <w:rPr>
          <w:rFonts w:ascii="Times New Roman" w:hAnsi="Times New Roman" w:cs="Times New Roman"/>
          <w:sz w:val="28"/>
          <w:szCs w:val="24"/>
        </w:rPr>
        <w:t xml:space="preserve"> кра</w:t>
      </w:r>
      <w:r w:rsidR="006C2849">
        <w:rPr>
          <w:rFonts w:ascii="Times New Roman" w:hAnsi="Times New Roman" w:cs="Times New Roman"/>
          <w:sz w:val="28"/>
          <w:szCs w:val="24"/>
        </w:rPr>
        <w:t>я</w:t>
      </w:r>
      <w:r w:rsidR="006C2849" w:rsidRPr="00382BFF">
        <w:rPr>
          <w:rFonts w:ascii="Times New Roman" w:hAnsi="Times New Roman" w:cs="Times New Roman"/>
          <w:sz w:val="28"/>
          <w:szCs w:val="24"/>
        </w:rPr>
        <w:t xml:space="preserve">, экономической и социальной поддержки населения </w:t>
      </w:r>
      <w:r w:rsidR="006C2849">
        <w:rPr>
          <w:rFonts w:ascii="Times New Roman" w:hAnsi="Times New Roman" w:cs="Times New Roman"/>
          <w:sz w:val="28"/>
          <w:szCs w:val="24"/>
        </w:rPr>
        <w:t xml:space="preserve">Петровского городского округа </w:t>
      </w:r>
      <w:r w:rsidR="006C2849" w:rsidRPr="00382BFF">
        <w:rPr>
          <w:rFonts w:ascii="Times New Roman" w:hAnsi="Times New Roman" w:cs="Times New Roman"/>
          <w:sz w:val="28"/>
          <w:szCs w:val="24"/>
        </w:rPr>
        <w:t>Ставропольского края в связи с введением в отношении Российской Федерации иностранными государствами экономических санкций</w:t>
      </w:r>
      <w:r w:rsidRPr="00382BFF">
        <w:rPr>
          <w:rFonts w:ascii="Times New Roman" w:hAnsi="Times New Roman" w:cs="Times New Roman"/>
          <w:sz w:val="28"/>
          <w:szCs w:val="24"/>
        </w:rPr>
        <w:t>.</w:t>
      </w:r>
    </w:p>
    <w:p w14:paraId="76B0EF0D" w14:textId="77777777" w:rsidR="00C671CC" w:rsidRDefault="00C671CC" w:rsidP="00C671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</w:p>
    <w:p w14:paraId="5827B5FB" w14:textId="3D677202" w:rsidR="004471CA" w:rsidRDefault="004471CA" w:rsidP="00E218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382BFF">
        <w:rPr>
          <w:rFonts w:ascii="Times New Roman" w:hAnsi="Times New Roman" w:cs="Times New Roman"/>
          <w:sz w:val="28"/>
          <w:szCs w:val="24"/>
        </w:rPr>
        <w:t xml:space="preserve">3. Установить, что организационно-техническое обеспечение деятельности координационного совета осуществляет </w:t>
      </w:r>
      <w:r w:rsidR="00A7289E">
        <w:rPr>
          <w:rFonts w:ascii="Times New Roman" w:hAnsi="Times New Roman" w:cs="Times New Roman"/>
          <w:sz w:val="28"/>
          <w:szCs w:val="24"/>
        </w:rPr>
        <w:t xml:space="preserve">отдел стратегического планирования </w:t>
      </w:r>
      <w:r w:rsidR="00736712">
        <w:rPr>
          <w:rFonts w:ascii="Times New Roman" w:hAnsi="Times New Roman" w:cs="Times New Roman"/>
          <w:sz w:val="28"/>
          <w:szCs w:val="24"/>
        </w:rPr>
        <w:t xml:space="preserve">и инвестиций </w:t>
      </w:r>
      <w:r w:rsidR="00A7289E">
        <w:rPr>
          <w:rFonts w:ascii="Times New Roman" w:hAnsi="Times New Roman" w:cs="Times New Roman"/>
          <w:sz w:val="28"/>
          <w:szCs w:val="24"/>
        </w:rPr>
        <w:t>администрации Петровского городского округа</w:t>
      </w:r>
      <w:r w:rsidRPr="00382BFF">
        <w:rPr>
          <w:rFonts w:ascii="Times New Roman" w:hAnsi="Times New Roman" w:cs="Times New Roman"/>
          <w:sz w:val="28"/>
          <w:szCs w:val="24"/>
        </w:rPr>
        <w:t xml:space="preserve"> Ставропольского края.</w:t>
      </w:r>
    </w:p>
    <w:p w14:paraId="7D1A132A" w14:textId="77777777" w:rsidR="00E21852" w:rsidRPr="00382BFF" w:rsidRDefault="00E21852" w:rsidP="00E218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</w:p>
    <w:p w14:paraId="067D431E" w14:textId="77777777" w:rsidR="004471CA" w:rsidRDefault="004471CA" w:rsidP="00E21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82BFF">
        <w:rPr>
          <w:rFonts w:ascii="Times New Roman" w:hAnsi="Times New Roman" w:cs="Times New Roman"/>
          <w:sz w:val="28"/>
          <w:szCs w:val="24"/>
        </w:rPr>
        <w:t xml:space="preserve">4. </w:t>
      </w:r>
      <w:proofErr w:type="gramStart"/>
      <w:r w:rsidRPr="00382BFF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382BFF">
        <w:rPr>
          <w:rFonts w:ascii="Times New Roman" w:hAnsi="Times New Roman" w:cs="Times New Roman"/>
          <w:sz w:val="28"/>
          <w:szCs w:val="24"/>
        </w:rPr>
        <w:t xml:space="preserve"> выполнением настоящего постановления оставляю за собой.</w:t>
      </w:r>
    </w:p>
    <w:p w14:paraId="071CF61B" w14:textId="77777777" w:rsidR="00E21852" w:rsidRPr="00382BFF" w:rsidRDefault="00E21852" w:rsidP="00E21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14:paraId="0E847CB7" w14:textId="4E5A1E70" w:rsidR="004471CA" w:rsidRPr="00382BFF" w:rsidRDefault="004471CA" w:rsidP="00E21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82BFF">
        <w:rPr>
          <w:rFonts w:ascii="Times New Roman" w:hAnsi="Times New Roman" w:cs="Times New Roman"/>
          <w:sz w:val="28"/>
          <w:szCs w:val="24"/>
        </w:rPr>
        <w:t>5. Настоящее постановление вступает в силу со дня его подписания.</w:t>
      </w:r>
    </w:p>
    <w:p w14:paraId="353F5E46" w14:textId="77777777" w:rsidR="007E578E" w:rsidRDefault="007E578E" w:rsidP="007E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8909ED" w14:textId="77777777" w:rsidR="007E578E" w:rsidRDefault="007E578E" w:rsidP="007E57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538237" w14:textId="77777777" w:rsidR="00305224" w:rsidRPr="00305224" w:rsidRDefault="00305224" w:rsidP="003052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полномочия главы </w:t>
      </w:r>
    </w:p>
    <w:p w14:paraId="23B76501" w14:textId="77777777" w:rsidR="00305224" w:rsidRPr="00305224" w:rsidRDefault="00305224" w:rsidP="003052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00806A9A" w14:textId="77777777" w:rsidR="00E21852" w:rsidRDefault="00305224" w:rsidP="00E831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первый </w:t>
      </w:r>
    </w:p>
    <w:p w14:paraId="7F00F79A" w14:textId="59864D51" w:rsidR="00305224" w:rsidRPr="00305224" w:rsidRDefault="00305224" w:rsidP="00E831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14:paraId="6327D477" w14:textId="77777777" w:rsidR="00305224" w:rsidRPr="00305224" w:rsidRDefault="00305224" w:rsidP="003052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38244BD6" w14:textId="6B9C01FA" w:rsidR="007E578E" w:rsidRDefault="00305224" w:rsidP="00E8312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="007E578E"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E21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578E"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05224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 w:rsidR="00E83124">
        <w:rPr>
          <w:rFonts w:ascii="Times New Roman" w:eastAsia="Calibri" w:hAnsi="Times New Roman" w:cs="Times New Roman"/>
          <w:sz w:val="28"/>
          <w:szCs w:val="28"/>
          <w:lang w:eastAsia="en-US"/>
        </w:rPr>
        <w:t>В.Рябикин</w:t>
      </w:r>
      <w:proofErr w:type="spellEnd"/>
    </w:p>
    <w:p w14:paraId="01A3EBA4" w14:textId="3BB1F24C" w:rsidR="006F01AF" w:rsidRDefault="006F01AF" w:rsidP="00E21852">
      <w:pPr>
        <w:tabs>
          <w:tab w:val="left" w:pos="9214"/>
        </w:tabs>
        <w:spacing w:after="0" w:line="240" w:lineRule="exact"/>
        <w:ind w:left="-1418" w:right="16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34A92700" w14:textId="77777777" w:rsidR="005449A3" w:rsidRDefault="005449A3" w:rsidP="00E21852">
      <w:pPr>
        <w:tabs>
          <w:tab w:val="left" w:pos="9214"/>
        </w:tabs>
        <w:spacing w:after="0" w:line="240" w:lineRule="exact"/>
        <w:ind w:left="-1418" w:right="16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5849F939" w14:textId="77777777" w:rsidR="005449A3" w:rsidRDefault="005449A3" w:rsidP="00E21852">
      <w:pPr>
        <w:tabs>
          <w:tab w:val="left" w:pos="9214"/>
        </w:tabs>
        <w:spacing w:after="0" w:line="240" w:lineRule="exact"/>
        <w:ind w:left="-1418" w:right="16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28EAF1D3" w14:textId="77777777" w:rsidR="005449A3" w:rsidRDefault="005449A3" w:rsidP="00E21852">
      <w:pPr>
        <w:tabs>
          <w:tab w:val="left" w:pos="9214"/>
        </w:tabs>
        <w:spacing w:after="0" w:line="240" w:lineRule="exact"/>
        <w:ind w:left="-1418" w:right="16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584BF7A1" w14:textId="77777777" w:rsidR="005449A3" w:rsidRDefault="005449A3" w:rsidP="00E21852">
      <w:pPr>
        <w:tabs>
          <w:tab w:val="left" w:pos="9214"/>
        </w:tabs>
        <w:spacing w:after="0" w:line="240" w:lineRule="exact"/>
        <w:ind w:left="-1418" w:right="16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7567BC5E" w14:textId="77777777" w:rsidR="005449A3" w:rsidRDefault="005449A3" w:rsidP="00E21852">
      <w:pPr>
        <w:tabs>
          <w:tab w:val="left" w:pos="9214"/>
        </w:tabs>
        <w:spacing w:after="0" w:line="240" w:lineRule="exact"/>
        <w:ind w:left="-1418" w:right="16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27B25D08" w14:textId="77777777" w:rsidR="005449A3" w:rsidRDefault="005449A3" w:rsidP="00E21852">
      <w:pPr>
        <w:tabs>
          <w:tab w:val="left" w:pos="9214"/>
        </w:tabs>
        <w:spacing w:after="0" w:line="240" w:lineRule="exact"/>
        <w:ind w:left="-1418" w:right="16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00A7D18E" w14:textId="77777777" w:rsidR="005449A3" w:rsidRDefault="005449A3" w:rsidP="00E21852">
      <w:pPr>
        <w:tabs>
          <w:tab w:val="left" w:pos="9214"/>
        </w:tabs>
        <w:spacing w:after="0" w:line="240" w:lineRule="exact"/>
        <w:ind w:left="-1418" w:right="16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411ED94D" w14:textId="77777777" w:rsidR="005449A3" w:rsidRDefault="005449A3" w:rsidP="00E21852">
      <w:pPr>
        <w:tabs>
          <w:tab w:val="left" w:pos="9214"/>
        </w:tabs>
        <w:spacing w:after="0" w:line="240" w:lineRule="exact"/>
        <w:ind w:left="-1418" w:right="16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578338F6" w14:textId="77777777" w:rsidR="005449A3" w:rsidRDefault="005449A3" w:rsidP="00E21852">
      <w:pPr>
        <w:tabs>
          <w:tab w:val="left" w:pos="9214"/>
        </w:tabs>
        <w:spacing w:after="0" w:line="240" w:lineRule="exact"/>
        <w:ind w:left="-1418" w:right="16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6976F4" w:rsidRPr="00EE4F4B" w14:paraId="69CB9FCA" w14:textId="77777777" w:rsidTr="00725CD4">
        <w:tc>
          <w:tcPr>
            <w:tcW w:w="5211" w:type="dxa"/>
          </w:tcPr>
          <w:p w14:paraId="294158D5" w14:textId="77777777" w:rsidR="006976F4" w:rsidRPr="00EE4F4B" w:rsidRDefault="006976F4" w:rsidP="00725C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14:paraId="4AF9BCC5" w14:textId="1E5783F2" w:rsidR="006976F4" w:rsidRPr="00EE4F4B" w:rsidRDefault="006976F4" w:rsidP="00725CD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6976F4" w:rsidRPr="00EE4F4B" w14:paraId="2C944534" w14:textId="77777777" w:rsidTr="00725CD4">
        <w:tc>
          <w:tcPr>
            <w:tcW w:w="5211" w:type="dxa"/>
          </w:tcPr>
          <w:p w14:paraId="43BDFA80" w14:textId="77777777" w:rsidR="006976F4" w:rsidRPr="00EE4F4B" w:rsidRDefault="006976F4" w:rsidP="00725C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A3FCC7A" w14:textId="77777777" w:rsidR="006976F4" w:rsidRPr="00EE4F4B" w:rsidRDefault="006976F4" w:rsidP="00725CD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6976F4" w:rsidRPr="00EE4F4B" w14:paraId="6372ED76" w14:textId="77777777" w:rsidTr="00725CD4">
        <w:tc>
          <w:tcPr>
            <w:tcW w:w="5211" w:type="dxa"/>
          </w:tcPr>
          <w:p w14:paraId="4F2FB069" w14:textId="77777777" w:rsidR="006976F4" w:rsidRPr="00EE4F4B" w:rsidRDefault="006976F4" w:rsidP="00725C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38F81C9" w14:textId="5E74FB6F" w:rsidR="006976F4" w:rsidRPr="00EE4F4B" w:rsidRDefault="00541879" w:rsidP="005418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19 мая 2022 г. № 765</w:t>
            </w:r>
          </w:p>
        </w:tc>
      </w:tr>
    </w:tbl>
    <w:p w14:paraId="7D220CF1" w14:textId="77777777" w:rsidR="006976F4" w:rsidRDefault="006976F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14:paraId="07DE3D9B" w14:textId="77777777" w:rsidR="00E21852" w:rsidRPr="00382BFF" w:rsidRDefault="00E2185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14:paraId="1695BB05" w14:textId="781D4BEA" w:rsidR="004471CA" w:rsidRDefault="00A7289E" w:rsidP="006976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СОСТАВ</w:t>
      </w:r>
    </w:p>
    <w:p w14:paraId="73EE1BBA" w14:textId="77777777" w:rsidR="00E21852" w:rsidRPr="00A7289E" w:rsidRDefault="00E21852" w:rsidP="006976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17139A1" w14:textId="281C9E19" w:rsidR="004471CA" w:rsidRDefault="00A7289E" w:rsidP="006976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координационного совета по обеспечению экономической</w:t>
      </w:r>
      <w:r w:rsidR="00A659A2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стабильности 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етровском городском округе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тавропольско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го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 кра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, экономической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и социальной поддержки населения Петровского городского округа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в связи с введением в отношении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Ф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едерации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7289E">
        <w:rPr>
          <w:rFonts w:ascii="Times New Roman" w:hAnsi="Times New Roman" w:cs="Times New Roman"/>
          <w:b w:val="0"/>
          <w:bCs/>
          <w:sz w:val="28"/>
          <w:szCs w:val="28"/>
        </w:rPr>
        <w:t>иностранными государствами экономических санкций</w:t>
      </w:r>
    </w:p>
    <w:p w14:paraId="27CB1FE4" w14:textId="77777777" w:rsidR="000E4E2B" w:rsidRDefault="000E4E2B" w:rsidP="00A7289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0AAA629" w14:textId="77777777" w:rsidR="00E21852" w:rsidRDefault="00E21852" w:rsidP="00A7289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6345"/>
      </w:tblGrid>
      <w:tr w:rsidR="000E4E2B" w:rsidRPr="00FB0C8B" w14:paraId="4C7BAD67" w14:textId="77777777" w:rsidTr="008D43D5">
        <w:tc>
          <w:tcPr>
            <w:tcW w:w="3119" w:type="dxa"/>
          </w:tcPr>
          <w:p w14:paraId="0E57F6C5" w14:textId="2A6D3401" w:rsidR="000E4E2B" w:rsidRPr="00525374" w:rsidRDefault="00485981" w:rsidP="0052537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Рябикин</w:t>
            </w:r>
            <w:proofErr w:type="spellEnd"/>
            <w:r w:rsidR="00305224" w:rsidRPr="00525374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Александр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345" w:type="dxa"/>
          </w:tcPr>
          <w:p w14:paraId="1B723F8C" w14:textId="77777777" w:rsidR="000E4E2B" w:rsidRDefault="00525374" w:rsidP="006F01AF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305224" w:rsidRPr="005253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ременно исполняющий полномочия главы Петровского городского округа Ставропольского края, первый заместитель главы администрации Петровского городского округа Ставропольского</w:t>
            </w:r>
            <w:r w:rsidRPr="005253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05224" w:rsidRPr="005253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края, </w:t>
            </w:r>
            <w:r w:rsidR="000E4E2B" w:rsidRPr="00525374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председатель </w:t>
            </w:r>
            <w:r w:rsidR="00A659A2" w:rsidRPr="00525374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координационного </w:t>
            </w:r>
            <w:r w:rsidR="000E4E2B" w:rsidRPr="00525374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совета </w:t>
            </w:r>
          </w:p>
          <w:p w14:paraId="7B8C3289" w14:textId="136EC46D" w:rsidR="00485981" w:rsidRPr="00E21852" w:rsidRDefault="00485981" w:rsidP="006F01AF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E83124" w:rsidRPr="00FB0C8B" w14:paraId="4BD8153A" w14:textId="77777777" w:rsidTr="008D43D5">
        <w:tc>
          <w:tcPr>
            <w:tcW w:w="3119" w:type="dxa"/>
          </w:tcPr>
          <w:p w14:paraId="7FAD5CE1" w14:textId="27F67CF9" w:rsidR="00E83124" w:rsidRPr="00525374" w:rsidRDefault="00E83124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525374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Бабыкин Александр Иванович</w:t>
            </w:r>
          </w:p>
        </w:tc>
        <w:tc>
          <w:tcPr>
            <w:tcW w:w="6345" w:type="dxa"/>
          </w:tcPr>
          <w:p w14:paraId="1C56249C" w14:textId="77777777" w:rsidR="00E83124" w:rsidRDefault="00E83124" w:rsidP="00E831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53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первый заместитель главы администрации – начальник управления муниципального хозяйства администрации Петровского городского округа Ставропольского края, </w:t>
            </w:r>
            <w:r w:rsidR="00485981" w:rsidRPr="0048598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председателя координационного совета</w:t>
            </w:r>
          </w:p>
          <w:p w14:paraId="38D12DD5" w14:textId="69D14522" w:rsidR="00485981" w:rsidRPr="00E21852" w:rsidRDefault="00485981" w:rsidP="00E831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3124" w:rsidRPr="00FB0C8B" w14:paraId="5BD118E1" w14:textId="77777777" w:rsidTr="008D43D5">
        <w:tc>
          <w:tcPr>
            <w:tcW w:w="3119" w:type="dxa"/>
          </w:tcPr>
          <w:p w14:paraId="3FB8172B" w14:textId="77777777" w:rsidR="00E83124" w:rsidRPr="00FB0C8B" w:rsidRDefault="00E83124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>Сухомлинова Вера Павловна</w:t>
            </w:r>
          </w:p>
        </w:tc>
        <w:tc>
          <w:tcPr>
            <w:tcW w:w="6345" w:type="dxa"/>
          </w:tcPr>
          <w:p w14:paraId="145DA2CB" w14:textId="3652EF6F" w:rsidR="00E83124" w:rsidRPr="00FB0C8B" w:rsidRDefault="00E83124" w:rsidP="00E83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B0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ервый заместитель главы администрации – начальник финансового управления администрации Петровского городского округа Ставропольского края, заместитель председателя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координационного совет</w:t>
            </w:r>
            <w:r w:rsidRPr="00FB0C8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673AF4E0" w14:textId="77777777" w:rsidR="00E83124" w:rsidRPr="00E21852" w:rsidRDefault="00E83124" w:rsidP="00E83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124" w:rsidRPr="00FB0C8B" w14:paraId="5C170FBF" w14:textId="77777777" w:rsidTr="008D43D5">
        <w:tc>
          <w:tcPr>
            <w:tcW w:w="3119" w:type="dxa"/>
          </w:tcPr>
          <w:p w14:paraId="473AA8F2" w14:textId="77777777" w:rsidR="00E83124" w:rsidRPr="00FB0C8B" w:rsidRDefault="00E83124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Кириленко Лариса Васильевна</w:t>
            </w:r>
          </w:p>
        </w:tc>
        <w:tc>
          <w:tcPr>
            <w:tcW w:w="6345" w:type="dxa"/>
          </w:tcPr>
          <w:p w14:paraId="208C8B65" w14:textId="77777777" w:rsidR="00E83124" w:rsidRDefault="00E83124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начальник отдела стратегического планирования и инвестиций 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, секретарь координационного совета</w:t>
            </w:r>
          </w:p>
          <w:p w14:paraId="307037BD" w14:textId="3223C014" w:rsidR="00E83124" w:rsidRPr="00E21852" w:rsidRDefault="00E83124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E83124" w:rsidRPr="00FB0C8B" w14:paraId="277AF109" w14:textId="77777777" w:rsidTr="00725CD4">
        <w:trPr>
          <w:trHeight w:val="523"/>
        </w:trPr>
        <w:tc>
          <w:tcPr>
            <w:tcW w:w="9464" w:type="dxa"/>
            <w:gridSpan w:val="2"/>
            <w:vAlign w:val="center"/>
          </w:tcPr>
          <w:p w14:paraId="7BC3F42A" w14:textId="57B6674F" w:rsidR="00E83124" w:rsidRPr="00FB0C8B" w:rsidRDefault="00E83124" w:rsidP="00E83124">
            <w:pPr>
              <w:tabs>
                <w:tab w:val="left" w:pos="3810"/>
              </w:tabs>
              <w:spacing w:after="0" w:line="240" w:lineRule="exact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координационного совет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а:</w:t>
            </w:r>
          </w:p>
        </w:tc>
      </w:tr>
      <w:tr w:rsidR="004229AD" w:rsidRPr="00FB0C8B" w14:paraId="0536F359" w14:textId="77777777" w:rsidTr="008D43D5">
        <w:tc>
          <w:tcPr>
            <w:tcW w:w="3119" w:type="dxa"/>
          </w:tcPr>
          <w:p w14:paraId="3B76C367" w14:textId="77777777" w:rsidR="004229AD" w:rsidRDefault="004229AD" w:rsidP="00E8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 Марина </w:t>
            </w:r>
          </w:p>
          <w:p w14:paraId="563316D1" w14:textId="77777777" w:rsidR="004229AD" w:rsidRPr="00961B1E" w:rsidRDefault="004229AD" w:rsidP="00E8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6345" w:type="dxa"/>
          </w:tcPr>
          <w:p w14:paraId="00FF25F3" w14:textId="77777777" w:rsidR="004229AD" w:rsidRPr="00557BF9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557BF9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начальник отдела культуры администрации Петровского городского округа Ставропольского края</w:t>
            </w:r>
          </w:p>
          <w:p w14:paraId="575F7C78" w14:textId="77777777" w:rsidR="004229AD" w:rsidRPr="00E21852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4229AD" w:rsidRPr="00FB0C8B" w14:paraId="6CFB0388" w14:textId="77777777" w:rsidTr="008D43D5">
        <w:trPr>
          <w:trHeight w:val="710"/>
        </w:trPr>
        <w:tc>
          <w:tcPr>
            <w:tcW w:w="3119" w:type="dxa"/>
          </w:tcPr>
          <w:p w14:paraId="28223D8E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Ковтун Владимир Борисович</w:t>
            </w:r>
          </w:p>
        </w:tc>
        <w:tc>
          <w:tcPr>
            <w:tcW w:w="6345" w:type="dxa"/>
          </w:tcPr>
          <w:p w14:paraId="44A0281C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начальник отдела сельского хозяйства и охраны окружающей среды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</w:t>
            </w:r>
          </w:p>
          <w:p w14:paraId="4F2F8480" w14:textId="77777777" w:rsidR="004229AD" w:rsidRPr="00E21852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4229AD" w:rsidRPr="00FB0C8B" w14:paraId="1633EF58" w14:textId="77777777" w:rsidTr="008D43D5">
        <w:trPr>
          <w:trHeight w:val="710"/>
        </w:trPr>
        <w:tc>
          <w:tcPr>
            <w:tcW w:w="3119" w:type="dxa"/>
          </w:tcPr>
          <w:p w14:paraId="74C35ADC" w14:textId="77777777" w:rsidR="004229AD" w:rsidRPr="00FB0C8B" w:rsidRDefault="004229AD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proofErr w:type="spellStart"/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lastRenderedPageBreak/>
              <w:t>Кулькина</w:t>
            </w:r>
            <w:proofErr w:type="spellEnd"/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Светлана </w:t>
            </w:r>
          </w:p>
          <w:p w14:paraId="05819DD7" w14:textId="77777777" w:rsidR="004229AD" w:rsidRPr="00FB0C8B" w:rsidRDefault="004229AD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Николаевна</w:t>
            </w:r>
          </w:p>
          <w:p w14:paraId="5890F494" w14:textId="77777777" w:rsidR="004229AD" w:rsidRPr="00FB0C8B" w:rsidRDefault="004229AD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</w:p>
          <w:p w14:paraId="4C03C9CD" w14:textId="77777777" w:rsidR="004229AD" w:rsidRPr="00FB0C8B" w:rsidRDefault="004229AD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8"/>
              </w:rPr>
            </w:pPr>
          </w:p>
        </w:tc>
        <w:tc>
          <w:tcPr>
            <w:tcW w:w="6345" w:type="dxa"/>
          </w:tcPr>
          <w:p w14:paraId="486196DD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по организационно-кадровым вопросам и профилактике коррупционных нарушений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</w:t>
            </w:r>
          </w:p>
          <w:p w14:paraId="62E56A82" w14:textId="77777777" w:rsidR="004229AD" w:rsidRPr="00E21852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4229AD" w:rsidRPr="00FB0C8B" w14:paraId="025F4E23" w14:textId="77777777" w:rsidTr="008D43D5">
        <w:trPr>
          <w:trHeight w:val="710"/>
        </w:trPr>
        <w:tc>
          <w:tcPr>
            <w:tcW w:w="3119" w:type="dxa"/>
          </w:tcPr>
          <w:p w14:paraId="6171CEF2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Лагунов Вячеслав Олегович</w:t>
            </w:r>
          </w:p>
        </w:tc>
        <w:tc>
          <w:tcPr>
            <w:tcW w:w="6345" w:type="dxa"/>
          </w:tcPr>
          <w:p w14:paraId="661CFACB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председатель Совета депутатов Петровского городского округа Ставропольского края</w:t>
            </w:r>
          </w:p>
          <w:p w14:paraId="00CE38A2" w14:textId="77777777" w:rsidR="004229AD" w:rsidRPr="00E21852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4229AD" w:rsidRPr="00FB0C8B" w14:paraId="675D3A88" w14:textId="77777777" w:rsidTr="008D43D5">
        <w:tc>
          <w:tcPr>
            <w:tcW w:w="3119" w:type="dxa"/>
          </w:tcPr>
          <w:p w14:paraId="1D45396F" w14:textId="77777777" w:rsidR="004229AD" w:rsidRDefault="004229AD" w:rsidP="00E8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Лежепеков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6345" w:type="dxa"/>
          </w:tcPr>
          <w:p w14:paraId="03B91674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младший оперуполномоченный отдела в городе Светлограде Управления Федеральной службы безопасности Российской Федерации по Ставропольскому краю (по согласованию)</w:t>
            </w:r>
          </w:p>
          <w:p w14:paraId="6E9F1107" w14:textId="77777777" w:rsidR="004229AD" w:rsidRPr="00E21852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9AD" w:rsidRPr="00FB0C8B" w14:paraId="0C5109DA" w14:textId="77777777" w:rsidTr="008D43D5">
        <w:tc>
          <w:tcPr>
            <w:tcW w:w="3119" w:type="dxa"/>
          </w:tcPr>
          <w:p w14:paraId="7E9B54BC" w14:textId="77777777" w:rsidR="004229AD" w:rsidRPr="00961B1E" w:rsidRDefault="004229AD" w:rsidP="00E8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6345" w:type="dxa"/>
          </w:tcPr>
          <w:p w14:paraId="280EAEA1" w14:textId="77777777" w:rsidR="004229AD" w:rsidRPr="00557BF9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557BF9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закупок</w:t>
            </w:r>
            <w:r w:rsidRPr="00557BF9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</w:p>
          <w:p w14:paraId="564E138E" w14:textId="77777777" w:rsidR="004229AD" w:rsidRPr="00E21852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4229AD" w:rsidRPr="00FB0C8B" w14:paraId="0D40A503" w14:textId="77777777" w:rsidTr="008D43D5">
        <w:trPr>
          <w:trHeight w:val="710"/>
        </w:trPr>
        <w:tc>
          <w:tcPr>
            <w:tcW w:w="3119" w:type="dxa"/>
          </w:tcPr>
          <w:p w14:paraId="1BF3ACD1" w14:textId="77777777" w:rsidR="004229AD" w:rsidRPr="00FB0C8B" w:rsidRDefault="004229AD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Мишура Николай </w:t>
            </w:r>
          </w:p>
          <w:p w14:paraId="6E397F60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345" w:type="dxa"/>
          </w:tcPr>
          <w:p w14:paraId="2ED88195" w14:textId="77777777" w:rsidR="004229AD" w:rsidRPr="00E21852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начальник отдела 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имущественных и земельных отношений администрации Петровского </w:t>
            </w:r>
            <w:r w:rsidRPr="00E21852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 Ставропольского края</w:t>
            </w:r>
          </w:p>
          <w:p w14:paraId="42F006C6" w14:textId="77777777" w:rsidR="004229AD" w:rsidRPr="00E21852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4229AD" w:rsidRPr="00FB0C8B" w14:paraId="247B91D2" w14:textId="77777777" w:rsidTr="008D43D5">
        <w:trPr>
          <w:trHeight w:val="710"/>
        </w:trPr>
        <w:tc>
          <w:tcPr>
            <w:tcW w:w="3119" w:type="dxa"/>
          </w:tcPr>
          <w:p w14:paraId="040717B8" w14:textId="77777777" w:rsidR="004229AD" w:rsidRPr="00FB0C8B" w:rsidRDefault="004229AD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Нехаенко Ольга </w:t>
            </w:r>
          </w:p>
          <w:p w14:paraId="1F25A717" w14:textId="77777777" w:rsidR="004229AD" w:rsidRPr="00FB0C8B" w:rsidRDefault="004229AD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Алексеевна</w:t>
            </w:r>
          </w:p>
        </w:tc>
        <w:tc>
          <w:tcPr>
            <w:tcW w:w="6345" w:type="dxa"/>
          </w:tcPr>
          <w:p w14:paraId="0287EE82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правового 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отдела 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</w:t>
            </w:r>
          </w:p>
          <w:p w14:paraId="33D599D7" w14:textId="77777777" w:rsidR="004229AD" w:rsidRPr="00E21852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4229AD" w:rsidRPr="00FB0C8B" w14:paraId="34DB3195" w14:textId="77777777" w:rsidTr="008D43D5">
        <w:tc>
          <w:tcPr>
            <w:tcW w:w="3119" w:type="dxa"/>
          </w:tcPr>
          <w:p w14:paraId="3395DF0F" w14:textId="77777777" w:rsidR="004229AD" w:rsidRDefault="004229AD" w:rsidP="00E8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Островерхов Роман Викторович</w:t>
            </w:r>
          </w:p>
        </w:tc>
        <w:tc>
          <w:tcPr>
            <w:tcW w:w="6345" w:type="dxa"/>
          </w:tcPr>
          <w:p w14:paraId="130E5DAC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отделения экономической безопасности и противодействия коррупции Отдела Министерства Внутренних Дел России по Петровскому городскому округу (по согласованию)</w:t>
            </w:r>
          </w:p>
          <w:p w14:paraId="179B1E04" w14:textId="1F802B6B" w:rsidR="004229AD" w:rsidRPr="00E21852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9AD" w:rsidRPr="00FB0C8B" w14:paraId="2637805D" w14:textId="77777777" w:rsidTr="008D43D5">
        <w:trPr>
          <w:trHeight w:val="710"/>
        </w:trPr>
        <w:tc>
          <w:tcPr>
            <w:tcW w:w="3119" w:type="dxa"/>
          </w:tcPr>
          <w:p w14:paraId="5809E876" w14:textId="77777777" w:rsidR="004229AD" w:rsidRPr="00FB0C8B" w:rsidRDefault="004229AD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Портянко</w:t>
            </w:r>
            <w:proofErr w:type="spellEnd"/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6345" w:type="dxa"/>
          </w:tcPr>
          <w:p w14:paraId="0F27CDB6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заместитель начальника управления – начальник отдела дорожной деятельности и транспорта управления муниципального хозяйства 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</w:t>
            </w:r>
          </w:p>
          <w:p w14:paraId="5CAA8321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16"/>
                <w:szCs w:val="14"/>
              </w:rPr>
            </w:pPr>
            <w:r>
              <w:rPr>
                <w:rFonts w:ascii="Times New Roman CYR" w:eastAsia="Times New Roman" w:hAnsi="Times New Roman CYR" w:cs="Times New Roman"/>
                <w:sz w:val="16"/>
                <w:szCs w:val="14"/>
              </w:rPr>
              <w:t xml:space="preserve"> </w:t>
            </w:r>
          </w:p>
          <w:p w14:paraId="050B869A" w14:textId="77777777" w:rsidR="00E21852" w:rsidRPr="00E21852" w:rsidRDefault="00E21852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4229AD" w:rsidRPr="00FB0C8B" w14:paraId="6F1473BE" w14:textId="77777777" w:rsidTr="008D43D5">
        <w:trPr>
          <w:trHeight w:val="283"/>
        </w:trPr>
        <w:tc>
          <w:tcPr>
            <w:tcW w:w="3119" w:type="dxa"/>
          </w:tcPr>
          <w:p w14:paraId="3A442F06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Пунев</w:t>
            </w:r>
            <w:proofErr w:type="spellEnd"/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Евгений Иванович</w:t>
            </w:r>
          </w:p>
        </w:tc>
        <w:tc>
          <w:tcPr>
            <w:tcW w:w="6345" w:type="dxa"/>
          </w:tcPr>
          <w:p w14:paraId="64CCDEB5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начальник управления по делам территорий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</w:t>
            </w:r>
          </w:p>
          <w:p w14:paraId="2288A451" w14:textId="77777777" w:rsidR="004229AD" w:rsidRPr="00E21852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4229AD" w:rsidRPr="00FB0C8B" w14:paraId="0D88ABB4" w14:textId="77777777" w:rsidTr="008D43D5">
        <w:trPr>
          <w:trHeight w:val="710"/>
        </w:trPr>
        <w:tc>
          <w:tcPr>
            <w:tcW w:w="3119" w:type="dxa"/>
          </w:tcPr>
          <w:p w14:paraId="7EA92253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lastRenderedPageBreak/>
              <w:t>Редькина Ирина Александровна</w:t>
            </w:r>
          </w:p>
        </w:tc>
        <w:tc>
          <w:tcPr>
            <w:tcW w:w="6345" w:type="dxa"/>
          </w:tcPr>
          <w:p w14:paraId="50F6F881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заместитель начальника отдела стратегического планирования и инвестиций 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 </w:t>
            </w:r>
          </w:p>
          <w:p w14:paraId="6AA9C21C" w14:textId="496B42A0" w:rsidR="00E21852" w:rsidRPr="00E21852" w:rsidRDefault="00E21852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4229AD" w:rsidRPr="00FB0C8B" w14:paraId="2A9C16D4" w14:textId="77777777" w:rsidTr="008D43D5">
        <w:trPr>
          <w:trHeight w:val="710"/>
        </w:trPr>
        <w:tc>
          <w:tcPr>
            <w:tcW w:w="3119" w:type="dxa"/>
          </w:tcPr>
          <w:p w14:paraId="4F2FD1B6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Русанова Галина Петровна</w:t>
            </w:r>
          </w:p>
        </w:tc>
        <w:tc>
          <w:tcPr>
            <w:tcW w:w="6345" w:type="dxa"/>
          </w:tcPr>
          <w:p w14:paraId="788D0B3B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начальник отдела планирования территорий и землеустройства – главный архитектор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</w:t>
            </w:r>
          </w:p>
          <w:p w14:paraId="55F4C7A6" w14:textId="77777777" w:rsidR="004229AD" w:rsidRPr="00E21852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4229AD" w:rsidRPr="00FB0C8B" w14:paraId="7B2CEFFC" w14:textId="77777777" w:rsidTr="008D43D5">
        <w:trPr>
          <w:trHeight w:val="710"/>
        </w:trPr>
        <w:tc>
          <w:tcPr>
            <w:tcW w:w="3119" w:type="dxa"/>
          </w:tcPr>
          <w:p w14:paraId="41248F98" w14:textId="77777777" w:rsidR="004229AD" w:rsidRPr="00FB0C8B" w:rsidRDefault="004229AD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Сергеева Елена Ивановна</w:t>
            </w:r>
          </w:p>
        </w:tc>
        <w:tc>
          <w:tcPr>
            <w:tcW w:w="6345" w:type="dxa"/>
          </w:tcPr>
          <w:p w14:paraId="32A5861F" w14:textId="77777777" w:rsidR="004229AD" w:rsidRPr="00FB0C8B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заместитель главы 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 </w:t>
            </w:r>
          </w:p>
          <w:p w14:paraId="13172D2E" w14:textId="77777777" w:rsidR="004229AD" w:rsidRPr="00E21852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4229AD" w:rsidRPr="00FB0C8B" w14:paraId="758EE4C3" w14:textId="77777777" w:rsidTr="008D43D5">
        <w:tc>
          <w:tcPr>
            <w:tcW w:w="3119" w:type="dxa"/>
          </w:tcPr>
          <w:p w14:paraId="05FF922F" w14:textId="77777777" w:rsidR="004229AD" w:rsidRDefault="004229AD" w:rsidP="00E8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Стрельников Александр Владимирович</w:t>
            </w:r>
          </w:p>
        </w:tc>
        <w:tc>
          <w:tcPr>
            <w:tcW w:w="6345" w:type="dxa"/>
          </w:tcPr>
          <w:p w14:paraId="3897BD76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прокурора Петровского района (по согласованию)</w:t>
            </w:r>
          </w:p>
          <w:p w14:paraId="304C2E09" w14:textId="77777777" w:rsidR="004229AD" w:rsidRPr="00E21852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29AD" w:rsidRPr="00FB0C8B" w14:paraId="6ADA1727" w14:textId="77777777" w:rsidTr="008D43D5">
        <w:tc>
          <w:tcPr>
            <w:tcW w:w="3119" w:type="dxa"/>
          </w:tcPr>
          <w:p w14:paraId="05EAF059" w14:textId="77777777" w:rsidR="004229AD" w:rsidRPr="00557BF9" w:rsidRDefault="004229AD" w:rsidP="00E8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Туртупиди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Наталия Ильинична</w:t>
            </w:r>
          </w:p>
        </w:tc>
        <w:tc>
          <w:tcPr>
            <w:tcW w:w="6345" w:type="dxa"/>
          </w:tcPr>
          <w:p w14:paraId="21134234" w14:textId="77777777" w:rsidR="004229AD" w:rsidRPr="00557BF9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557BF9">
              <w:rPr>
                <w:rFonts w:ascii="Times New Roman CYR" w:eastAsia="Times New Roman" w:hAnsi="Times New Roman CYR" w:cs="Times New Roman"/>
                <w:sz w:val="28"/>
                <w:szCs w:val="28"/>
              </w:rPr>
              <w:t>начальник управления труда и социальной защиты администрации Петровского городского округа Ставропольского края</w:t>
            </w:r>
          </w:p>
          <w:p w14:paraId="7ADF7D62" w14:textId="77777777" w:rsidR="004229AD" w:rsidRPr="00E21852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4229AD" w:rsidRPr="00FB0C8B" w14:paraId="4CDDA8DA" w14:textId="77777777" w:rsidTr="008D43D5">
        <w:trPr>
          <w:trHeight w:val="710"/>
        </w:trPr>
        <w:tc>
          <w:tcPr>
            <w:tcW w:w="3119" w:type="dxa"/>
          </w:tcPr>
          <w:p w14:paraId="4BB72B6D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proofErr w:type="spellStart"/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Черскова</w:t>
            </w:r>
            <w:proofErr w:type="spellEnd"/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Лариса Петровна </w:t>
            </w:r>
          </w:p>
        </w:tc>
        <w:tc>
          <w:tcPr>
            <w:tcW w:w="6345" w:type="dxa"/>
          </w:tcPr>
          <w:p w14:paraId="4D09E2F7" w14:textId="77777777" w:rsidR="004229AD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главный специалист, исполняющий обязанности начальника отдела развития предпринимательства, торговли и потребительского рынка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администрации Петровского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городского округа</w:t>
            </w:r>
            <w:r w:rsidRPr="00FB0C8B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Ставропольского края</w:t>
            </w:r>
          </w:p>
          <w:p w14:paraId="0F550CED" w14:textId="77777777" w:rsidR="004229AD" w:rsidRPr="00E21852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4"/>
                <w:szCs w:val="24"/>
              </w:rPr>
            </w:pPr>
          </w:p>
        </w:tc>
      </w:tr>
      <w:tr w:rsidR="004229AD" w:rsidRPr="00FB0C8B" w14:paraId="65EBBB5F" w14:textId="77777777" w:rsidTr="008D43D5">
        <w:tc>
          <w:tcPr>
            <w:tcW w:w="3119" w:type="dxa"/>
          </w:tcPr>
          <w:p w14:paraId="6EA39B58" w14:textId="77777777" w:rsidR="004229AD" w:rsidRPr="00961B1E" w:rsidRDefault="004229AD" w:rsidP="00E8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Наталья Анатольевна</w:t>
            </w:r>
          </w:p>
        </w:tc>
        <w:tc>
          <w:tcPr>
            <w:tcW w:w="6345" w:type="dxa"/>
          </w:tcPr>
          <w:p w14:paraId="158B6B3E" w14:textId="77777777" w:rsidR="004229AD" w:rsidRPr="00557BF9" w:rsidRDefault="004229AD" w:rsidP="00E83124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557BF9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</w:rPr>
              <w:t>образования</w:t>
            </w:r>
            <w:r w:rsidRPr="00557BF9">
              <w:rPr>
                <w:rFonts w:ascii="Times New Roman CYR" w:eastAsia="Times New Roman" w:hAnsi="Times New Roman CYR" w:cs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</w:p>
          <w:p w14:paraId="209DEF22" w14:textId="77777777" w:rsidR="004229AD" w:rsidRPr="00E21852" w:rsidRDefault="004229AD" w:rsidP="00E8312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0908DB" w14:textId="77777777" w:rsidR="000E4E2B" w:rsidRDefault="000E4E2B" w:rsidP="000E4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A59EA4" w14:textId="77777777" w:rsidR="000E4E2B" w:rsidRDefault="000E4E2B" w:rsidP="000E4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3AE55" w14:textId="77777777" w:rsidR="000E4E2B" w:rsidRDefault="000E4E2B" w:rsidP="000E4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03A18F" w14:textId="77777777" w:rsidR="000E4E2B" w:rsidRPr="00EE4F4B" w:rsidRDefault="000E4E2B" w:rsidP="000E4E2B">
      <w:pPr>
        <w:tabs>
          <w:tab w:val="left" w:pos="9214"/>
        </w:tabs>
        <w:spacing w:after="0" w:line="240" w:lineRule="exact"/>
        <w:ind w:right="1217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14:paraId="0659CB03" w14:textId="77777777" w:rsidR="000E4E2B" w:rsidRPr="00EE4F4B" w:rsidRDefault="000E4E2B" w:rsidP="000E4E2B">
      <w:pPr>
        <w:tabs>
          <w:tab w:val="left" w:pos="9214"/>
        </w:tabs>
        <w:spacing w:after="0" w:line="240" w:lineRule="exact"/>
        <w:ind w:right="1217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CDE052" w14:textId="095A56A7" w:rsidR="000E4E2B" w:rsidRPr="00EE4F4B" w:rsidRDefault="000E4E2B" w:rsidP="000E4E2B">
      <w:pPr>
        <w:tabs>
          <w:tab w:val="left" w:pos="0"/>
        </w:tabs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</w:t>
      </w:r>
      <w:r w:rsidRPr="00EE4F4B">
        <w:rPr>
          <w:rFonts w:ascii="Times New Roman" w:eastAsia="Times New Roman" w:hAnsi="Times New Roman" w:cs="Times New Roman"/>
          <w:sz w:val="28"/>
          <w:szCs w:val="28"/>
        </w:rPr>
        <w:tab/>
      </w:r>
      <w:r w:rsidRPr="00EE4F4B">
        <w:rPr>
          <w:rFonts w:ascii="Times New Roman" w:eastAsia="Times New Roman" w:hAnsi="Times New Roman" w:cs="Times New Roman"/>
          <w:sz w:val="28"/>
          <w:szCs w:val="28"/>
        </w:rPr>
        <w:tab/>
      </w:r>
      <w:r w:rsidRPr="00EE4F4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9C11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185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A659A2">
        <w:rPr>
          <w:rFonts w:ascii="Times New Roman" w:eastAsia="Times New Roman" w:hAnsi="Times New Roman" w:cs="Times New Roman"/>
          <w:sz w:val="28"/>
          <w:szCs w:val="28"/>
        </w:rPr>
        <w:t>Ю.В.Петрич</w:t>
      </w:r>
      <w:proofErr w:type="spellEnd"/>
    </w:p>
    <w:p w14:paraId="1E238667" w14:textId="3208E733" w:rsidR="000E4E2B" w:rsidRDefault="000E4E2B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A9A670C" w14:textId="306FF0D5" w:rsidR="00525374" w:rsidRDefault="00525374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176DB11" w14:textId="57BF0426" w:rsidR="00525374" w:rsidRDefault="00525374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9BAEEDA" w14:textId="77777777" w:rsidR="009C1148" w:rsidRDefault="009C1148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36A0526" w14:textId="77777777" w:rsidR="009C1148" w:rsidRDefault="009C1148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554687B" w14:textId="77777777" w:rsidR="009C1148" w:rsidRDefault="009C1148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239232F" w14:textId="77777777" w:rsidR="009C1148" w:rsidRDefault="009C1148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5077627" w14:textId="77777777" w:rsidR="009C1148" w:rsidRDefault="009C1148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A4C72DD" w14:textId="77777777" w:rsidR="009C1148" w:rsidRDefault="009C1148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1DF40B5" w14:textId="77777777" w:rsidR="009C1148" w:rsidRDefault="009C1148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CC230FA" w14:textId="77777777" w:rsidR="009C1148" w:rsidRDefault="009C1148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0DDBCC4" w14:textId="77777777" w:rsidR="009C1148" w:rsidRDefault="009C1148" w:rsidP="000E4E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75403DF" w14:textId="77777777" w:rsidR="006976F4" w:rsidRPr="00FA0534" w:rsidRDefault="006976F4" w:rsidP="00863D0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6976F4" w:rsidRPr="00EE4F4B" w14:paraId="59E569D6" w14:textId="77777777" w:rsidTr="00725CD4">
        <w:tc>
          <w:tcPr>
            <w:tcW w:w="5211" w:type="dxa"/>
          </w:tcPr>
          <w:p w14:paraId="1E6DA146" w14:textId="77777777" w:rsidR="006976F4" w:rsidRPr="00EE4F4B" w:rsidRDefault="006976F4" w:rsidP="00725C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14:paraId="6ED0C368" w14:textId="77777777" w:rsidR="006976F4" w:rsidRPr="00EE4F4B" w:rsidRDefault="006976F4" w:rsidP="00725CD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6976F4" w:rsidRPr="00EE4F4B" w14:paraId="5C427DE5" w14:textId="77777777" w:rsidTr="00725CD4">
        <w:tc>
          <w:tcPr>
            <w:tcW w:w="5211" w:type="dxa"/>
          </w:tcPr>
          <w:p w14:paraId="511A16BA" w14:textId="77777777" w:rsidR="006976F4" w:rsidRPr="00EE4F4B" w:rsidRDefault="006976F4" w:rsidP="00725C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0E6AB32" w14:textId="77777777" w:rsidR="006976F4" w:rsidRPr="00EE4F4B" w:rsidRDefault="006976F4" w:rsidP="00725CD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  <w:r w:rsidRPr="00EE4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6976F4" w:rsidRPr="00EE4F4B" w14:paraId="4FF89350" w14:textId="77777777" w:rsidTr="00725CD4">
        <w:tc>
          <w:tcPr>
            <w:tcW w:w="5211" w:type="dxa"/>
          </w:tcPr>
          <w:p w14:paraId="7DE4A735" w14:textId="77777777" w:rsidR="006976F4" w:rsidRPr="00EE4F4B" w:rsidRDefault="006976F4" w:rsidP="00725CD4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7EFA778" w14:textId="1B883CB9" w:rsidR="006976F4" w:rsidRPr="00EE4F4B" w:rsidRDefault="00541879" w:rsidP="0054187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879">
              <w:rPr>
                <w:rFonts w:ascii="Times New Roman" w:eastAsia="Times New Roman" w:hAnsi="Times New Roman" w:cs="Times New Roman"/>
                <w:sz w:val="28"/>
                <w:szCs w:val="28"/>
              </w:rPr>
              <w:t>от 19 мая 2022 г. № 765</w:t>
            </w:r>
          </w:p>
        </w:tc>
      </w:tr>
    </w:tbl>
    <w:p w14:paraId="1C6F63AA" w14:textId="77777777" w:rsidR="004471CA" w:rsidRPr="006976F4" w:rsidRDefault="00447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4F2F18" w14:textId="56A8BE2E" w:rsidR="004471CA" w:rsidRPr="00A659A2" w:rsidRDefault="00A659A2" w:rsidP="006976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2" w:name="P270"/>
      <w:bookmarkEnd w:id="2"/>
      <w:r w:rsidRPr="00A659A2">
        <w:rPr>
          <w:rFonts w:ascii="Times New Roman" w:hAnsi="Times New Roman" w:cs="Times New Roman"/>
          <w:b w:val="0"/>
          <w:bCs/>
          <w:sz w:val="28"/>
          <w:szCs w:val="28"/>
        </w:rPr>
        <w:t>ПОЛОЖЕНИЕ</w:t>
      </w:r>
    </w:p>
    <w:p w14:paraId="1A434CD1" w14:textId="77777777" w:rsidR="001F09B6" w:rsidRDefault="00A659A2" w:rsidP="006976F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59A2">
        <w:rPr>
          <w:rFonts w:ascii="Times New Roman" w:hAnsi="Times New Roman" w:cs="Times New Roman"/>
          <w:b w:val="0"/>
          <w:bCs/>
          <w:sz w:val="28"/>
          <w:szCs w:val="28"/>
        </w:rPr>
        <w:t xml:space="preserve">о координационном совете 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>по обеспечению экономической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стабильности в 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>етровском городском округе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 xml:space="preserve"> С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>тавропольско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>го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 кра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>, экономической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и социальной поддержки населения Петровского городского округа 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в связи с введением в отношении 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 xml:space="preserve">оссийской 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>Ф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>едерации</w:t>
      </w:r>
      <w:r w:rsidR="001F09B6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F09B6" w:rsidRPr="00A7289E">
        <w:rPr>
          <w:rFonts w:ascii="Times New Roman" w:hAnsi="Times New Roman" w:cs="Times New Roman"/>
          <w:b w:val="0"/>
          <w:bCs/>
          <w:sz w:val="28"/>
          <w:szCs w:val="28"/>
        </w:rPr>
        <w:t>иностранными государствами экономических санкций</w:t>
      </w:r>
    </w:p>
    <w:p w14:paraId="198BFFDF" w14:textId="22E6BB2E" w:rsidR="004471CA" w:rsidRPr="007A5D47" w:rsidRDefault="004471CA" w:rsidP="001F09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AE3DF16" w14:textId="77777777" w:rsidR="004471CA" w:rsidRPr="006F01AF" w:rsidRDefault="004471CA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F01AF">
        <w:rPr>
          <w:rFonts w:ascii="Times New Roman" w:hAnsi="Times New Roman" w:cs="Times New Roman"/>
          <w:b w:val="0"/>
          <w:bCs/>
          <w:sz w:val="28"/>
          <w:szCs w:val="28"/>
        </w:rPr>
        <w:t>I. Общие положения</w:t>
      </w:r>
    </w:p>
    <w:p w14:paraId="02F21701" w14:textId="77777777" w:rsidR="004471CA" w:rsidRPr="006F01AF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6923D5" w14:textId="389544C4" w:rsidR="004471CA" w:rsidRPr="0094150D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0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4150D">
        <w:rPr>
          <w:rFonts w:ascii="Times New Roman" w:hAnsi="Times New Roman" w:cs="Times New Roman"/>
          <w:sz w:val="28"/>
          <w:szCs w:val="28"/>
        </w:rPr>
        <w:t xml:space="preserve">Координационный совет </w:t>
      </w:r>
      <w:r w:rsidR="001F09B6" w:rsidRPr="0094150D">
        <w:rPr>
          <w:rFonts w:ascii="Times New Roman" w:hAnsi="Times New Roman" w:cs="Times New Roman"/>
          <w:sz w:val="28"/>
          <w:szCs w:val="28"/>
        </w:rPr>
        <w:t xml:space="preserve">по обеспечению экономической стабильности в Петровском городском округе Ставропольского края, экономической и социальной поддержки населения Петровского городского округа Ставропольского края в связи с введением в отношении Российской Федерации иностранными государствами экономических санкций </w:t>
      </w:r>
      <w:r w:rsidRPr="0094150D">
        <w:rPr>
          <w:rFonts w:ascii="Times New Roman" w:hAnsi="Times New Roman" w:cs="Times New Roman"/>
          <w:sz w:val="28"/>
          <w:szCs w:val="28"/>
        </w:rPr>
        <w:t xml:space="preserve">(далее - координационный совет) является временным межведомственным координационным органом, образуемым в целях осуществления эффективного взаимодействия органов местного самоуправления </w:t>
      </w:r>
      <w:r w:rsidR="001F09B6" w:rsidRPr="0094150D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  <w:r w:rsidRPr="0094150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14F0F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</w:t>
      </w:r>
      <w:proofErr w:type="gramEnd"/>
      <w:r w:rsidR="00814F0F">
        <w:rPr>
          <w:rFonts w:ascii="Times New Roman" w:hAnsi="Times New Roman" w:cs="Times New Roman"/>
          <w:sz w:val="28"/>
          <w:szCs w:val="28"/>
        </w:rPr>
        <w:t>)</w:t>
      </w:r>
      <w:r w:rsidRPr="0094150D">
        <w:rPr>
          <w:rFonts w:ascii="Times New Roman" w:hAnsi="Times New Roman" w:cs="Times New Roman"/>
          <w:sz w:val="28"/>
          <w:szCs w:val="28"/>
        </w:rPr>
        <w:t xml:space="preserve"> с </w:t>
      </w:r>
      <w:r w:rsidR="0002610C" w:rsidRPr="0002610C">
        <w:rPr>
          <w:rFonts w:ascii="Times New Roman" w:hAnsi="Times New Roman" w:cs="Times New Roman"/>
          <w:sz w:val="28"/>
          <w:szCs w:val="28"/>
        </w:rPr>
        <w:t>территориальными органами федеральных органов исполнительной власти</w:t>
      </w:r>
      <w:r w:rsidR="0002610C">
        <w:rPr>
          <w:rFonts w:ascii="Times New Roman" w:hAnsi="Times New Roman" w:cs="Times New Roman"/>
          <w:sz w:val="28"/>
          <w:szCs w:val="28"/>
        </w:rPr>
        <w:t>,</w:t>
      </w:r>
      <w:r w:rsidR="0002610C" w:rsidRPr="0002610C">
        <w:rPr>
          <w:rFonts w:ascii="Times New Roman" w:hAnsi="Times New Roman" w:cs="Times New Roman"/>
          <w:sz w:val="28"/>
          <w:szCs w:val="28"/>
        </w:rPr>
        <w:t xml:space="preserve"> </w:t>
      </w:r>
      <w:r w:rsidR="0094150D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Ставропольского края, </w:t>
      </w:r>
      <w:r w:rsidRPr="0094150D">
        <w:rPr>
          <w:rFonts w:ascii="Times New Roman" w:hAnsi="Times New Roman" w:cs="Times New Roman"/>
          <w:sz w:val="28"/>
          <w:szCs w:val="28"/>
        </w:rPr>
        <w:t xml:space="preserve">организациями, осуществляющими свою деятельность на территории </w:t>
      </w:r>
      <w:r w:rsidR="001F09B6" w:rsidRPr="0094150D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Pr="0094150D">
        <w:rPr>
          <w:rFonts w:ascii="Times New Roman" w:hAnsi="Times New Roman" w:cs="Times New Roman"/>
          <w:sz w:val="28"/>
          <w:szCs w:val="28"/>
        </w:rPr>
        <w:t xml:space="preserve">Ставропольского края, направленного на преодоление негативных последствий от введения в отношении Российской Федерации иностранными государствами экономических санкций (далее </w:t>
      </w:r>
      <w:r w:rsidR="00814F0F">
        <w:rPr>
          <w:rFonts w:ascii="Times New Roman" w:hAnsi="Times New Roman" w:cs="Times New Roman"/>
          <w:sz w:val="28"/>
          <w:szCs w:val="28"/>
        </w:rPr>
        <w:t>–</w:t>
      </w:r>
      <w:r w:rsidRPr="0094150D">
        <w:rPr>
          <w:rFonts w:ascii="Times New Roman" w:hAnsi="Times New Roman" w:cs="Times New Roman"/>
          <w:sz w:val="28"/>
          <w:szCs w:val="28"/>
        </w:rPr>
        <w:t xml:space="preserve"> организации).</w:t>
      </w:r>
    </w:p>
    <w:p w14:paraId="08906B24" w14:textId="3873ED92" w:rsidR="004471CA" w:rsidRPr="0094150D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50D">
        <w:rPr>
          <w:rFonts w:ascii="Times New Roman" w:hAnsi="Times New Roman" w:cs="Times New Roman"/>
          <w:sz w:val="28"/>
          <w:szCs w:val="28"/>
        </w:rPr>
        <w:t xml:space="preserve">2. Координационный совет в своей деятельности руководствуется </w:t>
      </w:r>
      <w:hyperlink r:id="rId6" w:history="1">
        <w:r w:rsidRPr="0094150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4150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</w:t>
      </w:r>
      <w:r w:rsidR="00B340A5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правовыми актами</w:t>
      </w:r>
      <w:r w:rsidRPr="0094150D">
        <w:rPr>
          <w:rFonts w:ascii="Times New Roman" w:hAnsi="Times New Roman" w:cs="Times New Roman"/>
          <w:sz w:val="28"/>
          <w:szCs w:val="28"/>
        </w:rPr>
        <w:t xml:space="preserve"> </w:t>
      </w:r>
      <w:r w:rsidR="006F01AF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hyperlink r:id="rId7" w:history="1">
        <w:r w:rsidRPr="0094150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4150D">
        <w:rPr>
          <w:rFonts w:ascii="Times New Roman" w:hAnsi="Times New Roman" w:cs="Times New Roman"/>
          <w:sz w:val="28"/>
          <w:szCs w:val="28"/>
        </w:rPr>
        <w:t xml:space="preserve"> </w:t>
      </w:r>
      <w:r w:rsidR="001F09B6" w:rsidRPr="0094150D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Pr="0094150D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1F09B6" w:rsidRPr="0094150D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94150D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1F09B6" w:rsidRPr="0094150D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  <w:r w:rsidRPr="0094150D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настоящим Положением.</w:t>
      </w:r>
    </w:p>
    <w:p w14:paraId="276AF682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F9611" w14:textId="77777777" w:rsidR="004471CA" w:rsidRPr="006F01AF" w:rsidRDefault="004471CA" w:rsidP="007A5D47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F01AF">
        <w:rPr>
          <w:rFonts w:ascii="Times New Roman" w:hAnsi="Times New Roman" w:cs="Times New Roman"/>
          <w:b w:val="0"/>
          <w:bCs/>
          <w:sz w:val="28"/>
          <w:szCs w:val="28"/>
        </w:rPr>
        <w:t>II. Задачи координационного совета</w:t>
      </w:r>
    </w:p>
    <w:p w14:paraId="32ACF6E6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89E89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>3. Задачами координационного совета являются:</w:t>
      </w:r>
    </w:p>
    <w:p w14:paraId="0436C477" w14:textId="0EEB78AD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 xml:space="preserve">1) обеспечение взаимодействия органов </w:t>
      </w:r>
      <w:r w:rsidR="0094150D" w:rsidRPr="007A5D4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A5D47">
        <w:rPr>
          <w:rFonts w:ascii="Times New Roman" w:hAnsi="Times New Roman" w:cs="Times New Roman"/>
          <w:sz w:val="28"/>
          <w:szCs w:val="28"/>
        </w:rPr>
        <w:t xml:space="preserve"> с территориальными органами федеральных органов исполнительной власти, </w:t>
      </w:r>
      <w:r w:rsidR="0094150D" w:rsidRPr="007A5D47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Ставропольского края, </w:t>
      </w:r>
      <w:r w:rsidRPr="007A5D47">
        <w:rPr>
          <w:rFonts w:ascii="Times New Roman" w:hAnsi="Times New Roman" w:cs="Times New Roman"/>
          <w:sz w:val="28"/>
          <w:szCs w:val="28"/>
        </w:rPr>
        <w:t xml:space="preserve">организациями по вопросам подготовки предложений по организации и проведению мероприятий, направленных на стабилизацию экономической ситуации в </w:t>
      </w:r>
      <w:r w:rsidR="0094150D" w:rsidRPr="007A5D47">
        <w:rPr>
          <w:rFonts w:ascii="Times New Roman" w:hAnsi="Times New Roman" w:cs="Times New Roman"/>
          <w:sz w:val="28"/>
          <w:szCs w:val="28"/>
        </w:rPr>
        <w:lastRenderedPageBreak/>
        <w:t>Петро</w:t>
      </w:r>
      <w:r w:rsidR="0009321D" w:rsidRPr="007A5D47">
        <w:rPr>
          <w:rFonts w:ascii="Times New Roman" w:hAnsi="Times New Roman" w:cs="Times New Roman"/>
          <w:sz w:val="28"/>
          <w:szCs w:val="28"/>
        </w:rPr>
        <w:t xml:space="preserve">вском городском округе </w:t>
      </w:r>
      <w:r w:rsidRPr="007A5D47">
        <w:rPr>
          <w:rFonts w:ascii="Times New Roman" w:hAnsi="Times New Roman" w:cs="Times New Roman"/>
          <w:sz w:val="28"/>
          <w:szCs w:val="28"/>
        </w:rPr>
        <w:t>Ставропольском кра</w:t>
      </w:r>
      <w:r w:rsidR="0009321D" w:rsidRPr="007A5D47">
        <w:rPr>
          <w:rFonts w:ascii="Times New Roman" w:hAnsi="Times New Roman" w:cs="Times New Roman"/>
          <w:sz w:val="28"/>
          <w:szCs w:val="28"/>
        </w:rPr>
        <w:t>е (далее – округ)</w:t>
      </w:r>
      <w:r w:rsidRPr="007A5D47">
        <w:rPr>
          <w:rFonts w:ascii="Times New Roman" w:hAnsi="Times New Roman" w:cs="Times New Roman"/>
          <w:sz w:val="28"/>
          <w:szCs w:val="28"/>
        </w:rPr>
        <w:t xml:space="preserve">, экономическую и социальную поддержку населения </w:t>
      </w:r>
      <w:r w:rsidR="0009321D" w:rsidRPr="007A5D47">
        <w:rPr>
          <w:rFonts w:ascii="Times New Roman" w:hAnsi="Times New Roman" w:cs="Times New Roman"/>
          <w:sz w:val="28"/>
          <w:szCs w:val="28"/>
        </w:rPr>
        <w:t>округа</w:t>
      </w:r>
      <w:r w:rsidRPr="007A5D47">
        <w:rPr>
          <w:rFonts w:ascii="Times New Roman" w:hAnsi="Times New Roman" w:cs="Times New Roman"/>
          <w:sz w:val="28"/>
          <w:szCs w:val="28"/>
        </w:rPr>
        <w:t>;</w:t>
      </w:r>
    </w:p>
    <w:p w14:paraId="441BC2C7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>2) выработка комплекса мер по противодействию негативным последствиям введения экономических санкций и координация их реализации;</w:t>
      </w:r>
    </w:p>
    <w:p w14:paraId="780C12F2" w14:textId="2C87D4A2" w:rsidR="004471CA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 xml:space="preserve">3) подготовка предложений для территориальных органов федеральных органов исполнительной власти, </w:t>
      </w:r>
      <w:r w:rsidR="0009321D" w:rsidRPr="007A5D47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Ставропольского края, </w:t>
      </w:r>
      <w:r w:rsidRPr="007A5D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1F754D">
        <w:rPr>
          <w:rFonts w:ascii="Times New Roman" w:hAnsi="Times New Roman" w:cs="Times New Roman"/>
          <w:sz w:val="28"/>
          <w:szCs w:val="28"/>
        </w:rPr>
        <w:t xml:space="preserve">, отделов и органов </w:t>
      </w:r>
      <w:r w:rsidR="001F754D" w:rsidRPr="007A5D47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="001F754D">
        <w:rPr>
          <w:rFonts w:ascii="Times New Roman" w:hAnsi="Times New Roman" w:cs="Times New Roman"/>
          <w:sz w:val="28"/>
          <w:szCs w:val="28"/>
        </w:rPr>
        <w:t>(далее – отдел</w:t>
      </w:r>
      <w:r w:rsidR="006F01AF">
        <w:rPr>
          <w:rFonts w:ascii="Times New Roman" w:hAnsi="Times New Roman" w:cs="Times New Roman"/>
          <w:sz w:val="28"/>
          <w:szCs w:val="28"/>
        </w:rPr>
        <w:t>ы</w:t>
      </w:r>
      <w:r w:rsidR="001F754D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6F01AF">
        <w:rPr>
          <w:rFonts w:ascii="Times New Roman" w:hAnsi="Times New Roman" w:cs="Times New Roman"/>
          <w:sz w:val="28"/>
          <w:szCs w:val="28"/>
        </w:rPr>
        <w:t>ы администрации</w:t>
      </w:r>
      <w:r w:rsidR="001F754D">
        <w:rPr>
          <w:rFonts w:ascii="Times New Roman" w:hAnsi="Times New Roman" w:cs="Times New Roman"/>
          <w:sz w:val="28"/>
          <w:szCs w:val="28"/>
        </w:rPr>
        <w:t xml:space="preserve">) </w:t>
      </w:r>
      <w:r w:rsidRPr="007A5D47">
        <w:rPr>
          <w:rFonts w:ascii="Times New Roman" w:hAnsi="Times New Roman" w:cs="Times New Roman"/>
          <w:sz w:val="28"/>
          <w:szCs w:val="28"/>
        </w:rPr>
        <w:t>по организации и проведению мероприятий, направленных на экономическую и социальную поддержку населения</w:t>
      </w:r>
      <w:r w:rsidR="0009321D" w:rsidRPr="007A5D4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63D02">
        <w:rPr>
          <w:rFonts w:ascii="Times New Roman" w:hAnsi="Times New Roman" w:cs="Times New Roman"/>
          <w:sz w:val="28"/>
          <w:szCs w:val="28"/>
        </w:rPr>
        <w:t>;</w:t>
      </w:r>
    </w:p>
    <w:p w14:paraId="40A8CFE7" w14:textId="29B83716" w:rsidR="00863D02" w:rsidRPr="007A5D47" w:rsidRDefault="00863D02" w:rsidP="00270C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70CA2">
        <w:rPr>
          <w:rFonts w:ascii="Times New Roman" w:hAnsi="Times New Roman" w:cs="Times New Roman"/>
          <w:sz w:val="28"/>
          <w:szCs w:val="28"/>
        </w:rPr>
        <w:t xml:space="preserve">подготовка предложений для администрации Петровского городского округа Ставропольского края (далее – администрация), отделов и органов </w:t>
      </w:r>
      <w:r w:rsidR="006F01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70CA2">
        <w:rPr>
          <w:rFonts w:ascii="Times New Roman" w:hAnsi="Times New Roman" w:cs="Times New Roman"/>
          <w:sz w:val="28"/>
          <w:szCs w:val="28"/>
        </w:rPr>
        <w:t xml:space="preserve">по вопросам осуществления закупок </w:t>
      </w:r>
      <w:r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</w:t>
      </w:r>
      <w:r w:rsidR="0002610C">
        <w:rPr>
          <w:rFonts w:ascii="Times New Roman" w:hAnsi="Times New Roman" w:cs="Times New Roman"/>
          <w:sz w:val="28"/>
          <w:szCs w:val="28"/>
        </w:rPr>
        <w:t>.</w:t>
      </w:r>
    </w:p>
    <w:p w14:paraId="023FD923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9B3B5" w14:textId="77777777" w:rsidR="004471CA" w:rsidRPr="0031227D" w:rsidRDefault="004471CA" w:rsidP="007A5D47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1227D">
        <w:rPr>
          <w:rFonts w:ascii="Times New Roman" w:hAnsi="Times New Roman" w:cs="Times New Roman"/>
          <w:b w:val="0"/>
          <w:bCs/>
          <w:sz w:val="28"/>
          <w:szCs w:val="28"/>
        </w:rPr>
        <w:t>III. Функции координационного совета</w:t>
      </w:r>
    </w:p>
    <w:p w14:paraId="65F01619" w14:textId="77777777" w:rsidR="004471CA" w:rsidRPr="0031227D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8CAAC7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>4. Координационный совет для выполнения возложенных на него задач осуществляет следующие функции:</w:t>
      </w:r>
    </w:p>
    <w:p w14:paraId="1D806B23" w14:textId="2E16ACA0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 xml:space="preserve">1) проведение анализа развития экономической ситуации, в том числе выявления фактов недобросовестной конкуренции и иных негативных экономических последствий, складывающихся в </w:t>
      </w:r>
      <w:r w:rsidR="0009321D" w:rsidRPr="007A5D47">
        <w:rPr>
          <w:rFonts w:ascii="Times New Roman" w:hAnsi="Times New Roman" w:cs="Times New Roman"/>
          <w:sz w:val="28"/>
          <w:szCs w:val="28"/>
        </w:rPr>
        <w:t xml:space="preserve">Петровском городском округе </w:t>
      </w:r>
      <w:r w:rsidRPr="007A5D47">
        <w:rPr>
          <w:rFonts w:ascii="Times New Roman" w:hAnsi="Times New Roman" w:cs="Times New Roman"/>
          <w:sz w:val="28"/>
          <w:szCs w:val="28"/>
        </w:rPr>
        <w:t>Ставропольско</w:t>
      </w:r>
      <w:r w:rsidR="0009321D" w:rsidRPr="007A5D47">
        <w:rPr>
          <w:rFonts w:ascii="Times New Roman" w:hAnsi="Times New Roman" w:cs="Times New Roman"/>
          <w:sz w:val="28"/>
          <w:szCs w:val="28"/>
        </w:rPr>
        <w:t>го</w:t>
      </w:r>
      <w:r w:rsidRPr="007A5D47">
        <w:rPr>
          <w:rFonts w:ascii="Times New Roman" w:hAnsi="Times New Roman" w:cs="Times New Roman"/>
          <w:sz w:val="28"/>
          <w:szCs w:val="28"/>
        </w:rPr>
        <w:t xml:space="preserve"> кра</w:t>
      </w:r>
      <w:r w:rsidR="0009321D" w:rsidRPr="007A5D47">
        <w:rPr>
          <w:rFonts w:ascii="Times New Roman" w:hAnsi="Times New Roman" w:cs="Times New Roman"/>
          <w:sz w:val="28"/>
          <w:szCs w:val="28"/>
        </w:rPr>
        <w:t>я</w:t>
      </w:r>
      <w:r w:rsidRPr="007A5D47">
        <w:rPr>
          <w:rFonts w:ascii="Times New Roman" w:hAnsi="Times New Roman" w:cs="Times New Roman"/>
          <w:sz w:val="28"/>
          <w:szCs w:val="28"/>
        </w:rPr>
        <w:t xml:space="preserve"> в связи с введением экономических санкций, на основании ее мониторинга, осуществляемого </w:t>
      </w:r>
      <w:r w:rsidR="0009321D" w:rsidRPr="007A5D47">
        <w:rPr>
          <w:rFonts w:ascii="Times New Roman" w:hAnsi="Times New Roman" w:cs="Times New Roman"/>
          <w:sz w:val="28"/>
          <w:szCs w:val="28"/>
        </w:rPr>
        <w:t xml:space="preserve">отделами и органами администрации </w:t>
      </w:r>
      <w:r w:rsidRPr="007A5D47">
        <w:rPr>
          <w:rFonts w:ascii="Times New Roman" w:hAnsi="Times New Roman" w:cs="Times New Roman"/>
          <w:sz w:val="28"/>
          <w:szCs w:val="28"/>
        </w:rPr>
        <w:t>в соответствующей сфере деятельности;</w:t>
      </w:r>
    </w:p>
    <w:p w14:paraId="629AE532" w14:textId="2DC0A938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 xml:space="preserve">2) рассмотрение предложений органов </w:t>
      </w:r>
      <w:r w:rsidR="0009321D" w:rsidRPr="007A5D47">
        <w:rPr>
          <w:rFonts w:ascii="Times New Roman" w:hAnsi="Times New Roman" w:cs="Times New Roman"/>
          <w:sz w:val="28"/>
          <w:szCs w:val="28"/>
        </w:rPr>
        <w:t>исполнительной власти Ставропольского края,</w:t>
      </w:r>
      <w:r w:rsidRPr="007A5D4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09321D" w:rsidRPr="007A5D47">
        <w:rPr>
          <w:rFonts w:ascii="Times New Roman" w:hAnsi="Times New Roman" w:cs="Times New Roman"/>
          <w:sz w:val="28"/>
          <w:szCs w:val="28"/>
        </w:rPr>
        <w:t>, отделов и органов администрации</w:t>
      </w:r>
      <w:r w:rsidRPr="007A5D47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координационного совета, направленных на экономическую и социальную поддержку населения </w:t>
      </w:r>
      <w:r w:rsidR="007A5D47" w:rsidRPr="007A5D47">
        <w:rPr>
          <w:rFonts w:ascii="Times New Roman" w:hAnsi="Times New Roman" w:cs="Times New Roman"/>
          <w:sz w:val="28"/>
          <w:szCs w:val="28"/>
        </w:rPr>
        <w:t>округа</w:t>
      </w:r>
      <w:r w:rsidRPr="007A5D47">
        <w:rPr>
          <w:rFonts w:ascii="Times New Roman" w:hAnsi="Times New Roman" w:cs="Times New Roman"/>
          <w:sz w:val="28"/>
          <w:szCs w:val="28"/>
        </w:rPr>
        <w:t>;</w:t>
      </w:r>
    </w:p>
    <w:p w14:paraId="6B5793F1" w14:textId="356A03CB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>3) координация действий органов местного самоуправлени</w:t>
      </w:r>
      <w:r w:rsidR="007A5D47" w:rsidRPr="007A5D47">
        <w:rPr>
          <w:rFonts w:ascii="Times New Roman" w:hAnsi="Times New Roman" w:cs="Times New Roman"/>
          <w:sz w:val="28"/>
          <w:szCs w:val="28"/>
        </w:rPr>
        <w:t>я, отделов и органов администрации</w:t>
      </w:r>
      <w:r w:rsidRPr="007A5D47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проведения ими мероприятий, направленных на стабилизацию экономической ситуации в </w:t>
      </w:r>
      <w:r w:rsidR="007A5D47" w:rsidRPr="007A5D47">
        <w:rPr>
          <w:rFonts w:ascii="Times New Roman" w:hAnsi="Times New Roman" w:cs="Times New Roman"/>
          <w:sz w:val="28"/>
          <w:szCs w:val="28"/>
        </w:rPr>
        <w:t>округе</w:t>
      </w:r>
      <w:r w:rsidRPr="007A5D47">
        <w:rPr>
          <w:rFonts w:ascii="Times New Roman" w:hAnsi="Times New Roman" w:cs="Times New Roman"/>
          <w:sz w:val="28"/>
          <w:szCs w:val="28"/>
        </w:rPr>
        <w:t xml:space="preserve">, экономическую и социальную поддержку населения </w:t>
      </w:r>
      <w:r w:rsidR="007A5D47" w:rsidRPr="007A5D47">
        <w:rPr>
          <w:rFonts w:ascii="Times New Roman" w:hAnsi="Times New Roman" w:cs="Times New Roman"/>
          <w:sz w:val="28"/>
          <w:szCs w:val="28"/>
        </w:rPr>
        <w:t>округа</w:t>
      </w:r>
      <w:r w:rsidRPr="007A5D47">
        <w:rPr>
          <w:rFonts w:ascii="Times New Roman" w:hAnsi="Times New Roman" w:cs="Times New Roman"/>
          <w:sz w:val="28"/>
          <w:szCs w:val="28"/>
        </w:rPr>
        <w:t>;</w:t>
      </w:r>
    </w:p>
    <w:p w14:paraId="19D36A28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>4) разработка мероприятий по следующим направлениям:</w:t>
      </w:r>
    </w:p>
    <w:p w14:paraId="5E9C3FB2" w14:textId="0CECBEF8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84">
        <w:rPr>
          <w:rFonts w:ascii="Times New Roman" w:hAnsi="Times New Roman" w:cs="Times New Roman"/>
          <w:sz w:val="28"/>
          <w:szCs w:val="28"/>
        </w:rPr>
        <w:t xml:space="preserve">поддержка отдельных отраслей экономики </w:t>
      </w:r>
      <w:r w:rsidR="007A5D47" w:rsidRPr="00DB6B84">
        <w:rPr>
          <w:rFonts w:ascii="Times New Roman" w:hAnsi="Times New Roman" w:cs="Times New Roman"/>
          <w:sz w:val="28"/>
          <w:szCs w:val="28"/>
        </w:rPr>
        <w:t>округа</w:t>
      </w:r>
      <w:r w:rsidRPr="00DB6B84">
        <w:rPr>
          <w:rFonts w:ascii="Times New Roman" w:hAnsi="Times New Roman" w:cs="Times New Roman"/>
          <w:sz w:val="28"/>
          <w:szCs w:val="28"/>
        </w:rPr>
        <w:t>, в том числе предоставление субсидий, отсрочки (налоговых каникул) по уплате налогов и иных мер финансовой и административной поддержки;</w:t>
      </w:r>
    </w:p>
    <w:p w14:paraId="28A71BCB" w14:textId="2CD0D420" w:rsidR="001F754D" w:rsidRPr="007A5D47" w:rsidRDefault="004471CA" w:rsidP="006E7C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 xml:space="preserve">предотвращение возможных кризисных ситуаций на </w:t>
      </w:r>
      <w:proofErr w:type="gramStart"/>
      <w:r w:rsidRPr="007A5D47"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 w:rsidRPr="007A5D47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7A5D47" w:rsidRPr="007A5D47">
        <w:rPr>
          <w:rFonts w:ascii="Times New Roman" w:hAnsi="Times New Roman" w:cs="Times New Roman"/>
          <w:sz w:val="28"/>
          <w:szCs w:val="28"/>
        </w:rPr>
        <w:t>округа</w:t>
      </w:r>
      <w:r w:rsidRPr="007A5D47">
        <w:rPr>
          <w:rFonts w:ascii="Times New Roman" w:hAnsi="Times New Roman" w:cs="Times New Roman"/>
          <w:sz w:val="28"/>
          <w:szCs w:val="28"/>
        </w:rPr>
        <w:t xml:space="preserve"> и устранение их последствий;</w:t>
      </w:r>
    </w:p>
    <w:p w14:paraId="7B456362" w14:textId="3391BAEB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 xml:space="preserve">5) подготовка предложений по разработке нормативных правовых актов </w:t>
      </w:r>
      <w:r w:rsidR="007A5D47" w:rsidRPr="007A5D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7A5D47">
        <w:rPr>
          <w:rFonts w:ascii="Times New Roman" w:hAnsi="Times New Roman" w:cs="Times New Roman"/>
          <w:sz w:val="28"/>
          <w:szCs w:val="28"/>
        </w:rPr>
        <w:t xml:space="preserve"> по вопросам, входящим в </w:t>
      </w:r>
      <w:r w:rsidRPr="007A5D47">
        <w:rPr>
          <w:rFonts w:ascii="Times New Roman" w:hAnsi="Times New Roman" w:cs="Times New Roman"/>
          <w:sz w:val="28"/>
          <w:szCs w:val="28"/>
        </w:rPr>
        <w:lastRenderedPageBreak/>
        <w:t>компетенцию координационного совета</w:t>
      </w:r>
      <w:r w:rsidR="00032B9A">
        <w:rPr>
          <w:rFonts w:ascii="Times New Roman" w:hAnsi="Times New Roman" w:cs="Times New Roman"/>
          <w:sz w:val="28"/>
          <w:szCs w:val="28"/>
        </w:rPr>
        <w:t>;</w:t>
      </w:r>
      <w:r w:rsidR="001F75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4CA56" w14:textId="1B2C4CDA" w:rsidR="006E7C07" w:rsidRDefault="006E7C07" w:rsidP="006E7C0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</w:t>
      </w:r>
      <w:r w:rsidR="00DB6B84" w:rsidRPr="007A5D47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DB6B84">
        <w:rPr>
          <w:rFonts w:ascii="Times New Roman" w:hAnsi="Times New Roman" w:cs="Times New Roman"/>
          <w:sz w:val="28"/>
          <w:szCs w:val="28"/>
        </w:rPr>
        <w:t>рекомендаций для администрации</w:t>
      </w:r>
      <w:r w:rsidR="00004AD1">
        <w:rPr>
          <w:rFonts w:ascii="Times New Roman" w:hAnsi="Times New Roman" w:cs="Times New Roman"/>
          <w:sz w:val="28"/>
          <w:szCs w:val="28"/>
        </w:rPr>
        <w:t>, отделов и органов</w:t>
      </w:r>
      <w:r w:rsidR="006F01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A7924">
        <w:rPr>
          <w:rFonts w:ascii="Times New Roman" w:hAnsi="Times New Roman" w:cs="Times New Roman"/>
          <w:sz w:val="28"/>
          <w:szCs w:val="28"/>
        </w:rPr>
        <w:t>, главных распорядителей средств бюджета округа</w:t>
      </w:r>
      <w:r w:rsidR="004563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E7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 и случаях, определенных законодательством Российской Федерации</w:t>
      </w:r>
      <w:r w:rsidR="00B340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Ставропольского края</w:t>
      </w:r>
      <w:r w:rsidR="004563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закупок товаров, работ и услуг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0F91F4B3" w14:textId="6D65306C" w:rsidR="00E94008" w:rsidRDefault="00E94008" w:rsidP="00E94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определении единственного поставщика </w:t>
      </w:r>
      <w:r w:rsidRPr="001F754D">
        <w:rPr>
          <w:rFonts w:ascii="Times New Roman" w:hAnsi="Times New Roman" w:cs="Times New Roman"/>
          <w:sz w:val="28"/>
          <w:szCs w:val="28"/>
        </w:rPr>
        <w:t>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нужд;</w:t>
      </w:r>
    </w:p>
    <w:p w14:paraId="5DFF7E51" w14:textId="6B43C750" w:rsidR="00E94008" w:rsidRDefault="00E94008" w:rsidP="00E94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определении конкретной закупки для обеспечения муниципальных нужд, которая может быть осуществлена заказчиками у единственного поставщика</w:t>
      </w:r>
      <w:r w:rsidR="00C20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(подрядчика, исполнителя)</w:t>
      </w:r>
      <w:r w:rsidR="00C07442">
        <w:rPr>
          <w:rFonts w:ascii="Times New Roman" w:hAnsi="Times New Roman" w:cs="Times New Roman"/>
          <w:sz w:val="28"/>
          <w:szCs w:val="28"/>
        </w:rPr>
        <w:t>;</w:t>
      </w:r>
    </w:p>
    <w:p w14:paraId="6E2BF9C7" w14:textId="5A357D5B" w:rsidR="00CE0E0F" w:rsidRDefault="00CE0E0F" w:rsidP="006E7C0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</w:t>
      </w:r>
      <w:r w:rsidR="00CD2D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согласовании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</w:t>
      </w:r>
      <w:r w:rsidR="00CD2DC8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CD2DC8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D2DC8" w:rsidRPr="00CD2DC8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главными распорядителями средств бюджета округа и подведомственными им</w:t>
      </w:r>
      <w:r w:rsidR="00CD2D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получателями </w:t>
      </w:r>
      <w:proofErr w:type="gramStart"/>
      <w:r w:rsidR="00CD2D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 бюджета округа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размеров авансовых платежей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заключении в 2022 году муниципальных контрактов</w:t>
      </w:r>
      <w:r w:rsidR="00032B9A" w:rsidRPr="00032B9A">
        <w:rPr>
          <w:rFonts w:ascii="Times New Roman" w:hAnsi="Times New Roman" w:cs="Times New Roman"/>
          <w:sz w:val="28"/>
          <w:szCs w:val="28"/>
        </w:rPr>
        <w:t xml:space="preserve"> </w:t>
      </w:r>
      <w:r w:rsidR="00032B9A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  <w:r w:rsidR="00032B9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618A686" w14:textId="14DE2985" w:rsidR="00374AC0" w:rsidRDefault="00374AC0" w:rsidP="00374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74AC0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рассмотрение предложения поставщика (подрядчика, исполнителя) об изменении существенных условий контракта в связи с существенным увеличением в 2021 и 2022 годах цен на строительные ресурсы, подлежащие поставке и (или) использованию при исполнении такого контракта, повлекш</w:t>
      </w:r>
      <w:r w:rsidR="00032B9A">
        <w:rPr>
          <w:rFonts w:ascii="Times New Roman" w:eastAsiaTheme="minorHAnsi" w:hAnsi="Times New Roman" w:cs="Times New Roman"/>
          <w:sz w:val="28"/>
          <w:szCs w:val="28"/>
          <w:lang w:eastAsia="en-US"/>
        </w:rPr>
        <w:t>ем</w:t>
      </w:r>
      <w:r w:rsidRPr="00374A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невозможность исполнения контракта поставщиком (подрядчиком, исполнителем)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B0AA5D9" w14:textId="009BFC81" w:rsidR="00CD2DC8" w:rsidRDefault="00C427D0" w:rsidP="000C7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списании сумм неустоек (штрафов, пеней), начисленных поставщику (подрядчику, исполнителю), по причине возникновения при исполнении контракта не зависящих от сторон контракта обстоятельств, влекущих невозможность его исполнения без изменения условий, в связи с введением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с введением иностранными государствами, государственными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="004229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C1EFCED" w14:textId="77777777" w:rsidR="00B340A5" w:rsidRPr="007A5D47" w:rsidRDefault="00B340A5" w:rsidP="007A5D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0ACFE4" w14:textId="77777777" w:rsidR="004471CA" w:rsidRPr="0031227D" w:rsidRDefault="004471CA" w:rsidP="007A5D47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1227D">
        <w:rPr>
          <w:rFonts w:ascii="Times New Roman" w:hAnsi="Times New Roman" w:cs="Times New Roman"/>
          <w:b w:val="0"/>
          <w:bCs/>
          <w:sz w:val="28"/>
          <w:szCs w:val="28"/>
        </w:rPr>
        <w:t>IV. Права координационного совета</w:t>
      </w:r>
    </w:p>
    <w:p w14:paraId="23D65843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4D4AF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>5. Координационный совет для решения возложенных на него задач и выполнения возложенных на него функций имеет право:</w:t>
      </w:r>
    </w:p>
    <w:p w14:paraId="61602F50" w14:textId="55098845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7A5D47">
        <w:rPr>
          <w:rFonts w:ascii="Times New Roman" w:hAnsi="Times New Roman" w:cs="Times New Roman"/>
          <w:sz w:val="28"/>
          <w:szCs w:val="28"/>
        </w:rPr>
        <w:t>запрашивать и получать</w:t>
      </w:r>
      <w:proofErr w:type="gramEnd"/>
      <w:r w:rsidRPr="007A5D47">
        <w:rPr>
          <w:rFonts w:ascii="Times New Roman" w:hAnsi="Times New Roman" w:cs="Times New Roman"/>
          <w:sz w:val="28"/>
          <w:szCs w:val="28"/>
        </w:rPr>
        <w:t xml:space="preserve"> в установленном порядке от территориальных органов федеральных органов исполнительной власти, </w:t>
      </w:r>
      <w:r w:rsidR="007A5D47" w:rsidRPr="007A5D47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Ставропольского края, </w:t>
      </w:r>
      <w:r w:rsidRPr="007A5D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A5D47" w:rsidRPr="007A5D47">
        <w:rPr>
          <w:rFonts w:ascii="Times New Roman" w:hAnsi="Times New Roman" w:cs="Times New Roman"/>
          <w:sz w:val="28"/>
          <w:szCs w:val="28"/>
        </w:rPr>
        <w:t>, отделов и органов администрации</w:t>
      </w:r>
      <w:r w:rsidRPr="007A5D47">
        <w:rPr>
          <w:rFonts w:ascii="Times New Roman" w:hAnsi="Times New Roman" w:cs="Times New Roman"/>
          <w:sz w:val="28"/>
          <w:szCs w:val="28"/>
        </w:rPr>
        <w:t xml:space="preserve"> информацию и материалы, необходимые для осуществления своей деятельности;</w:t>
      </w:r>
    </w:p>
    <w:p w14:paraId="42040613" w14:textId="56038980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 xml:space="preserve">2) приглашать в установленном порядке на свои заседания представителей территориальных органов федеральных органов </w:t>
      </w:r>
      <w:r w:rsidRPr="007A5D47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власти, </w:t>
      </w:r>
      <w:r w:rsidR="006F01AF" w:rsidRPr="007A5D47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Ставропольского края, </w:t>
      </w:r>
      <w:r w:rsidRPr="007A5D47">
        <w:rPr>
          <w:rFonts w:ascii="Times New Roman" w:hAnsi="Times New Roman" w:cs="Times New Roman"/>
          <w:sz w:val="28"/>
          <w:szCs w:val="28"/>
        </w:rPr>
        <w:t>органов местного самоуправления, организаций, экспертов и специалистов в соответствующих сферах деятельности;</w:t>
      </w:r>
    </w:p>
    <w:p w14:paraId="2F69E3F7" w14:textId="77777777" w:rsidR="004471CA" w:rsidRPr="007A5D47" w:rsidRDefault="004471CA" w:rsidP="007A5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47">
        <w:rPr>
          <w:rFonts w:ascii="Times New Roman" w:hAnsi="Times New Roman" w:cs="Times New Roman"/>
          <w:sz w:val="28"/>
          <w:szCs w:val="28"/>
        </w:rPr>
        <w:t>3) создавать постоянные и временные рабочие группы из числа членов координационного совета, а также в случае необходимости привлекать к его работе экспертов и специалистов в соответствующих сферах деятельности, не входящих в состав координационного совета.</w:t>
      </w:r>
    </w:p>
    <w:p w14:paraId="0C5B4523" w14:textId="77777777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8115B" w14:textId="77777777" w:rsidR="004471CA" w:rsidRPr="0031227D" w:rsidRDefault="004471CA" w:rsidP="007E578E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1227D">
        <w:rPr>
          <w:rFonts w:ascii="Times New Roman" w:hAnsi="Times New Roman" w:cs="Times New Roman"/>
          <w:b w:val="0"/>
          <w:bCs/>
          <w:sz w:val="28"/>
          <w:szCs w:val="28"/>
        </w:rPr>
        <w:t>V. Организация работы и состав координационного совета</w:t>
      </w:r>
    </w:p>
    <w:p w14:paraId="2D3E8808" w14:textId="77777777" w:rsidR="004471CA" w:rsidRPr="0031227D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2F568AE" w14:textId="77777777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>6. Координационный совет состоит из председателя координационного совета, заместителей председателя координационного совета, секретаря координационного совета и членов координационного совета.</w:t>
      </w:r>
    </w:p>
    <w:p w14:paraId="2BBDC9E2" w14:textId="09881A15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 xml:space="preserve">7. Состав координационного совета утверждается </w:t>
      </w:r>
      <w:r w:rsidR="007E578E" w:rsidRPr="007E578E">
        <w:rPr>
          <w:rFonts w:ascii="Times New Roman" w:hAnsi="Times New Roman" w:cs="Times New Roman"/>
          <w:sz w:val="28"/>
          <w:szCs w:val="28"/>
        </w:rPr>
        <w:t>постановлением администрации Петровского городского округа Ставропольского края</w:t>
      </w:r>
      <w:r w:rsidRPr="007E578E">
        <w:rPr>
          <w:rFonts w:ascii="Times New Roman" w:hAnsi="Times New Roman" w:cs="Times New Roman"/>
          <w:sz w:val="28"/>
          <w:szCs w:val="28"/>
        </w:rPr>
        <w:t>.</w:t>
      </w:r>
    </w:p>
    <w:p w14:paraId="2AF6A172" w14:textId="24C98C80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 xml:space="preserve">8. Председателем координационного совета является </w:t>
      </w:r>
      <w:r w:rsidR="007E578E" w:rsidRPr="007E578E">
        <w:rPr>
          <w:rFonts w:ascii="Times New Roman" w:hAnsi="Times New Roman" w:cs="Times New Roman"/>
          <w:sz w:val="28"/>
          <w:szCs w:val="28"/>
        </w:rPr>
        <w:t>глава Петровского городского округа</w:t>
      </w:r>
      <w:r w:rsidRPr="007E578E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14:paraId="529C4AAF" w14:textId="77777777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E578E">
        <w:rPr>
          <w:rFonts w:ascii="Times New Roman" w:hAnsi="Times New Roman" w:cs="Times New Roman"/>
          <w:sz w:val="28"/>
          <w:szCs w:val="28"/>
        </w:rPr>
        <w:t>Председатель координационного совета осуществляет общее руководство деятельностью координационного совета, созывает заседания координационного совета и председательствует на них, определяет повестку заседания координационного совета, порядок его проведения и персональный состав присутствующих членов координационного совета на каждом заседании координационного совета, дает поручения членам координационного совета, подписывает от имени координационного совета все документы, связанные с его деятельностью, утверждает составы постоянных и временных рабочих групп</w:t>
      </w:r>
      <w:proofErr w:type="gramEnd"/>
      <w:r w:rsidRPr="007E57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578E"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 w:rsidRPr="007E578E">
        <w:rPr>
          <w:rFonts w:ascii="Times New Roman" w:hAnsi="Times New Roman" w:cs="Times New Roman"/>
          <w:sz w:val="28"/>
          <w:szCs w:val="28"/>
        </w:rPr>
        <w:t xml:space="preserve"> координационным советом.</w:t>
      </w:r>
    </w:p>
    <w:p w14:paraId="50EA0539" w14:textId="04403460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>10. В отсутствие председателя координационного совета его обязанности исполняет заместител</w:t>
      </w:r>
      <w:r w:rsidR="006F01AF">
        <w:rPr>
          <w:rFonts w:ascii="Times New Roman" w:hAnsi="Times New Roman" w:cs="Times New Roman"/>
          <w:sz w:val="28"/>
          <w:szCs w:val="28"/>
        </w:rPr>
        <w:t>ь</w:t>
      </w:r>
      <w:r w:rsidRPr="007E578E">
        <w:rPr>
          <w:rFonts w:ascii="Times New Roman" w:hAnsi="Times New Roman" w:cs="Times New Roman"/>
          <w:sz w:val="28"/>
          <w:szCs w:val="28"/>
        </w:rPr>
        <w:t xml:space="preserve"> председателя координационного совета по его поручению.</w:t>
      </w:r>
    </w:p>
    <w:p w14:paraId="3CD739E4" w14:textId="3EBAEC60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 xml:space="preserve">11. Заседания координационного совета проводятся по мере необходимости, но не реже одного раза в </w:t>
      </w:r>
      <w:r w:rsidR="00627727">
        <w:rPr>
          <w:rFonts w:ascii="Times New Roman" w:hAnsi="Times New Roman" w:cs="Times New Roman"/>
          <w:sz w:val="28"/>
          <w:szCs w:val="28"/>
        </w:rPr>
        <w:t>квартал</w:t>
      </w:r>
      <w:r w:rsidRPr="007E578E">
        <w:rPr>
          <w:rFonts w:ascii="Times New Roman" w:hAnsi="Times New Roman" w:cs="Times New Roman"/>
          <w:sz w:val="28"/>
          <w:szCs w:val="28"/>
        </w:rPr>
        <w:t>.</w:t>
      </w:r>
    </w:p>
    <w:p w14:paraId="27D4C608" w14:textId="1469CE15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7E578E">
        <w:rPr>
          <w:rFonts w:ascii="Times New Roman" w:hAnsi="Times New Roman" w:cs="Times New Roman"/>
          <w:sz w:val="28"/>
          <w:szCs w:val="28"/>
        </w:rPr>
        <w:t xml:space="preserve">Секретарь координационного совета составляет проект повестки заседания координационного совета, организует подготовку материалов к заседанию координационного совета, а также проектов решений координационного совета, обеспечивает оформление протокола заседания координационного совета, рассылает решения координационного совета его членам и заинтересованным территориальным органам федеральных органов исполнительной власти, </w:t>
      </w:r>
      <w:r w:rsidR="00814F0F" w:rsidRPr="007E578E">
        <w:rPr>
          <w:rFonts w:ascii="Times New Roman" w:hAnsi="Times New Roman" w:cs="Times New Roman"/>
          <w:sz w:val="28"/>
          <w:szCs w:val="28"/>
        </w:rPr>
        <w:t>органам исполнительной власти Ставропольского края,</w:t>
      </w:r>
      <w:r w:rsidR="00814F0F">
        <w:rPr>
          <w:rFonts w:ascii="Times New Roman" w:hAnsi="Times New Roman" w:cs="Times New Roman"/>
          <w:sz w:val="28"/>
          <w:szCs w:val="28"/>
        </w:rPr>
        <w:t xml:space="preserve"> </w:t>
      </w:r>
      <w:r w:rsidRPr="007E578E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="007E578E" w:rsidRPr="007E578E">
        <w:rPr>
          <w:rFonts w:ascii="Times New Roman" w:hAnsi="Times New Roman" w:cs="Times New Roman"/>
          <w:sz w:val="28"/>
          <w:szCs w:val="28"/>
        </w:rPr>
        <w:t>, отделам и органам администрации</w:t>
      </w:r>
      <w:r w:rsidRPr="007E578E">
        <w:rPr>
          <w:rFonts w:ascii="Times New Roman" w:hAnsi="Times New Roman" w:cs="Times New Roman"/>
          <w:sz w:val="28"/>
          <w:szCs w:val="28"/>
        </w:rPr>
        <w:t xml:space="preserve"> и организациям, расположенным на территории </w:t>
      </w:r>
      <w:r w:rsidR="007E578E" w:rsidRPr="007E578E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7E578E">
        <w:rPr>
          <w:rFonts w:ascii="Times New Roman" w:hAnsi="Times New Roman" w:cs="Times New Roman"/>
          <w:sz w:val="28"/>
          <w:szCs w:val="28"/>
        </w:rPr>
        <w:t>.</w:t>
      </w:r>
    </w:p>
    <w:p w14:paraId="28BDF175" w14:textId="77777777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 xml:space="preserve">13. О дате, месте, времени проведения и повестке очередного заседания координационного совета члены координационного совета должны быть проинформированы не </w:t>
      </w:r>
      <w:proofErr w:type="gramStart"/>
      <w:r w:rsidRPr="007E578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E578E">
        <w:rPr>
          <w:rFonts w:ascii="Times New Roman" w:hAnsi="Times New Roman" w:cs="Times New Roman"/>
          <w:sz w:val="28"/>
          <w:szCs w:val="28"/>
        </w:rPr>
        <w:t xml:space="preserve"> чем за 1 рабочий день до даты проведения </w:t>
      </w:r>
      <w:r w:rsidRPr="007E578E">
        <w:rPr>
          <w:rFonts w:ascii="Times New Roman" w:hAnsi="Times New Roman" w:cs="Times New Roman"/>
          <w:sz w:val="28"/>
          <w:szCs w:val="28"/>
        </w:rPr>
        <w:lastRenderedPageBreak/>
        <w:t>очередного заседания координационного совета.</w:t>
      </w:r>
    </w:p>
    <w:p w14:paraId="19E4D319" w14:textId="77777777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 xml:space="preserve">14. Решения координационного совета </w:t>
      </w:r>
      <w:proofErr w:type="gramStart"/>
      <w:r w:rsidRPr="007E578E">
        <w:rPr>
          <w:rFonts w:ascii="Times New Roman" w:hAnsi="Times New Roman" w:cs="Times New Roman"/>
          <w:sz w:val="28"/>
          <w:szCs w:val="28"/>
        </w:rPr>
        <w:t>принимаются простым большинством голосов присутствующих на заседании членов координационного совета путем открытого голосования и оформляются</w:t>
      </w:r>
      <w:proofErr w:type="gramEnd"/>
      <w:r w:rsidRPr="007E578E">
        <w:rPr>
          <w:rFonts w:ascii="Times New Roman" w:hAnsi="Times New Roman" w:cs="Times New Roman"/>
          <w:sz w:val="28"/>
          <w:szCs w:val="28"/>
        </w:rPr>
        <w:t xml:space="preserve"> протоколом заседания координационного совета, который подписывается председательствующим на заседании координационного совета.</w:t>
      </w:r>
    </w:p>
    <w:p w14:paraId="7A832565" w14:textId="77777777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>В случае равенства голосов членов координационного совета решающим является голос председательствующего на заседании координационного совета.</w:t>
      </w:r>
    </w:p>
    <w:p w14:paraId="143E8031" w14:textId="5E4595FC" w:rsidR="004471CA" w:rsidRPr="007E578E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>15. Решения координационного совета, принятые в пределах его компетенции, являются обязательными для органов</w:t>
      </w:r>
      <w:r w:rsidR="007E578E" w:rsidRPr="007E578E">
        <w:rPr>
          <w:rFonts w:ascii="Times New Roman" w:hAnsi="Times New Roman" w:cs="Times New Roman"/>
          <w:sz w:val="28"/>
          <w:szCs w:val="28"/>
        </w:rPr>
        <w:t xml:space="preserve"> местного самоуправления, отделов и органов администрации,</w:t>
      </w:r>
      <w:r w:rsidRPr="007E578E">
        <w:rPr>
          <w:rFonts w:ascii="Times New Roman" w:hAnsi="Times New Roman" w:cs="Times New Roman"/>
          <w:sz w:val="28"/>
          <w:szCs w:val="28"/>
        </w:rPr>
        <w:t xml:space="preserve"> и имеют рекомендательный характер для территориальных органов федеральных органов исполнительной власти, органов </w:t>
      </w:r>
      <w:r w:rsidR="007E578E" w:rsidRPr="007E578E">
        <w:rPr>
          <w:rFonts w:ascii="Times New Roman" w:hAnsi="Times New Roman" w:cs="Times New Roman"/>
          <w:sz w:val="28"/>
          <w:szCs w:val="28"/>
        </w:rPr>
        <w:t xml:space="preserve">исполнительной власти Ставропольского края </w:t>
      </w:r>
      <w:r w:rsidRPr="007E578E">
        <w:rPr>
          <w:rFonts w:ascii="Times New Roman" w:hAnsi="Times New Roman" w:cs="Times New Roman"/>
          <w:sz w:val="28"/>
          <w:szCs w:val="28"/>
        </w:rPr>
        <w:t>и организаций.</w:t>
      </w:r>
    </w:p>
    <w:p w14:paraId="3CC88BE0" w14:textId="56FC37C9" w:rsidR="004471CA" w:rsidRDefault="004471CA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78E">
        <w:rPr>
          <w:rFonts w:ascii="Times New Roman" w:hAnsi="Times New Roman" w:cs="Times New Roman"/>
          <w:sz w:val="28"/>
          <w:szCs w:val="28"/>
        </w:rPr>
        <w:t>16. Информация, поступающая в координационный совет, обрабатывается с соблюдением требований законодательства Российской Федерации о защите персональных данных и иной конфиденциальной информации, а также о защите государственной, служебной, коммерческой и иной охраняемой законом тайны.</w:t>
      </w:r>
    </w:p>
    <w:p w14:paraId="24F51128" w14:textId="689FFE06" w:rsidR="008D43D5" w:rsidRDefault="008D43D5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12BDB" w14:textId="76A2158B" w:rsidR="008D43D5" w:rsidRDefault="008D43D5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17912" w14:textId="77777777" w:rsidR="008D43D5" w:rsidRDefault="008D43D5" w:rsidP="007E57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F7819" w14:textId="77777777" w:rsidR="008D43D5" w:rsidRPr="00EE4F4B" w:rsidRDefault="008D43D5" w:rsidP="008D43D5">
      <w:pPr>
        <w:tabs>
          <w:tab w:val="left" w:pos="9214"/>
        </w:tabs>
        <w:spacing w:after="0" w:line="240" w:lineRule="exact"/>
        <w:ind w:right="1217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14:paraId="4BDF151F" w14:textId="77777777" w:rsidR="008D43D5" w:rsidRPr="00EE4F4B" w:rsidRDefault="008D43D5" w:rsidP="008D43D5">
      <w:pPr>
        <w:tabs>
          <w:tab w:val="left" w:pos="9214"/>
        </w:tabs>
        <w:spacing w:after="0" w:line="240" w:lineRule="exact"/>
        <w:ind w:right="1217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95DA97" w14:textId="01F8F380" w:rsidR="008D43D5" w:rsidRPr="008D43D5" w:rsidRDefault="008D43D5" w:rsidP="008D43D5">
      <w:pPr>
        <w:tabs>
          <w:tab w:val="left" w:pos="0"/>
        </w:tabs>
        <w:spacing w:after="0" w:line="240" w:lineRule="exact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EE4F4B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</w:t>
      </w:r>
      <w:r w:rsidRPr="00EE4F4B">
        <w:rPr>
          <w:rFonts w:ascii="Times New Roman" w:eastAsia="Times New Roman" w:hAnsi="Times New Roman" w:cs="Times New Roman"/>
          <w:sz w:val="28"/>
          <w:szCs w:val="28"/>
        </w:rPr>
        <w:tab/>
      </w:r>
      <w:r w:rsidRPr="00EE4F4B">
        <w:rPr>
          <w:rFonts w:ascii="Times New Roman" w:eastAsia="Times New Roman" w:hAnsi="Times New Roman" w:cs="Times New Roman"/>
          <w:sz w:val="28"/>
          <w:szCs w:val="28"/>
        </w:rPr>
        <w:tab/>
      </w:r>
      <w:r w:rsidRPr="00EE4F4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9C114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2185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Ю.В.Петрич</w:t>
      </w:r>
      <w:proofErr w:type="spellEnd"/>
    </w:p>
    <w:sectPr w:rsidR="008D43D5" w:rsidRPr="008D43D5" w:rsidSect="009C1148">
      <w:pgSz w:w="11907" w:h="16840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CA"/>
    <w:rsid w:val="00004AD1"/>
    <w:rsid w:val="0002610C"/>
    <w:rsid w:val="00032B9A"/>
    <w:rsid w:val="00066BE9"/>
    <w:rsid w:val="0009321D"/>
    <w:rsid w:val="000C7292"/>
    <w:rsid w:val="000E4E2B"/>
    <w:rsid w:val="000F6910"/>
    <w:rsid w:val="0011237A"/>
    <w:rsid w:val="00125F54"/>
    <w:rsid w:val="001A7924"/>
    <w:rsid w:val="001F09B6"/>
    <w:rsid w:val="001F754D"/>
    <w:rsid w:val="00222E66"/>
    <w:rsid w:val="00266387"/>
    <w:rsid w:val="00270CA2"/>
    <w:rsid w:val="002B1EF8"/>
    <w:rsid w:val="002D1F5A"/>
    <w:rsid w:val="00305224"/>
    <w:rsid w:val="0031227D"/>
    <w:rsid w:val="00374507"/>
    <w:rsid w:val="00374AC0"/>
    <w:rsid w:val="00382BFF"/>
    <w:rsid w:val="004229AD"/>
    <w:rsid w:val="004471CA"/>
    <w:rsid w:val="004563FE"/>
    <w:rsid w:val="00485981"/>
    <w:rsid w:val="004D5F7C"/>
    <w:rsid w:val="00525374"/>
    <w:rsid w:val="00541879"/>
    <w:rsid w:val="005449A3"/>
    <w:rsid w:val="00557BF9"/>
    <w:rsid w:val="00595932"/>
    <w:rsid w:val="00603FD9"/>
    <w:rsid w:val="00627727"/>
    <w:rsid w:val="0067597B"/>
    <w:rsid w:val="006853A2"/>
    <w:rsid w:val="006976F4"/>
    <w:rsid w:val="006C2849"/>
    <w:rsid w:val="006E7C07"/>
    <w:rsid w:val="006F01AF"/>
    <w:rsid w:val="00736712"/>
    <w:rsid w:val="007A5D47"/>
    <w:rsid w:val="007E578E"/>
    <w:rsid w:val="00814F0F"/>
    <w:rsid w:val="00863D02"/>
    <w:rsid w:val="008D43D5"/>
    <w:rsid w:val="00914767"/>
    <w:rsid w:val="0094150D"/>
    <w:rsid w:val="009C1148"/>
    <w:rsid w:val="00A2374C"/>
    <w:rsid w:val="00A25D65"/>
    <w:rsid w:val="00A659A2"/>
    <w:rsid w:val="00A7289E"/>
    <w:rsid w:val="00AC7C61"/>
    <w:rsid w:val="00AE2DBC"/>
    <w:rsid w:val="00B340A5"/>
    <w:rsid w:val="00B641BC"/>
    <w:rsid w:val="00B765BC"/>
    <w:rsid w:val="00C01306"/>
    <w:rsid w:val="00C07442"/>
    <w:rsid w:val="00C20E44"/>
    <w:rsid w:val="00C427D0"/>
    <w:rsid w:val="00C64D4D"/>
    <w:rsid w:val="00C671CC"/>
    <w:rsid w:val="00CD2DC8"/>
    <w:rsid w:val="00CE0E0F"/>
    <w:rsid w:val="00D27124"/>
    <w:rsid w:val="00DB6B84"/>
    <w:rsid w:val="00E21852"/>
    <w:rsid w:val="00E83124"/>
    <w:rsid w:val="00E94008"/>
    <w:rsid w:val="00EB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B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A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447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447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7C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A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447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447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7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9CDE813F498E17148BE5588A2A6F93A7D97640A4D6C0F91CAE216AF1F3B06F637162D32AC80DE9807E08E806135C1109g9q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9CDE813F498E17148BFB559C463199A2DA2F48AE879CAA14AC2938A6F3EC2A35786983658C5CFA827A14gEq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29A62-62BB-42A9-B76E-582ED586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Лариса Васильевна</dc:creator>
  <cp:lastModifiedBy>user</cp:lastModifiedBy>
  <cp:revision>4</cp:revision>
  <cp:lastPrinted>2022-05-20T08:22:00Z</cp:lastPrinted>
  <dcterms:created xsi:type="dcterms:W3CDTF">2022-05-20T07:11:00Z</dcterms:created>
  <dcterms:modified xsi:type="dcterms:W3CDTF">2022-05-24T06:33:00Z</dcterms:modified>
</cp:coreProperties>
</file>