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E667" w14:textId="77777777" w:rsidR="00887D3D" w:rsidRPr="00DC2F51" w:rsidRDefault="00887D3D" w:rsidP="00887D3D">
      <w:pPr>
        <w:pStyle w:val="a3"/>
        <w:rPr>
          <w:szCs w:val="32"/>
        </w:rPr>
      </w:pPr>
      <w:r w:rsidRPr="00DC2F51">
        <w:rPr>
          <w:szCs w:val="32"/>
        </w:rPr>
        <w:t>П О С Т А Н О В Л Е Н И Е</w:t>
      </w:r>
    </w:p>
    <w:p w14:paraId="0B0FCA13" w14:textId="77777777" w:rsidR="00887D3D" w:rsidRPr="00DC2F51" w:rsidRDefault="00887D3D" w:rsidP="00887D3D">
      <w:pPr>
        <w:pStyle w:val="a3"/>
        <w:rPr>
          <w:b w:val="0"/>
          <w:sz w:val="28"/>
          <w:szCs w:val="28"/>
        </w:rPr>
      </w:pPr>
    </w:p>
    <w:p w14:paraId="77C7E768" w14:textId="77777777" w:rsidR="00887D3D" w:rsidRPr="00DC2F51" w:rsidRDefault="00887D3D" w:rsidP="00887D3D">
      <w:pPr>
        <w:pStyle w:val="a3"/>
        <w:rPr>
          <w:b w:val="0"/>
          <w:sz w:val="24"/>
        </w:rPr>
      </w:pPr>
      <w:r w:rsidRPr="00DC2F51">
        <w:rPr>
          <w:b w:val="0"/>
          <w:sz w:val="24"/>
        </w:rPr>
        <w:t>АДМИНИСТРАЦИИ ПЕТРОВСКОГО ГОРОДСКОГО ОКРУГА</w:t>
      </w:r>
    </w:p>
    <w:p w14:paraId="4B057CF0" w14:textId="77777777" w:rsidR="00887D3D" w:rsidRPr="00DC2F51" w:rsidRDefault="00887D3D" w:rsidP="00887D3D">
      <w:pPr>
        <w:pStyle w:val="a3"/>
        <w:rPr>
          <w:b w:val="0"/>
          <w:sz w:val="24"/>
        </w:rPr>
      </w:pPr>
      <w:r w:rsidRPr="00DC2F51">
        <w:rPr>
          <w:b w:val="0"/>
          <w:sz w:val="24"/>
        </w:rPr>
        <w:t xml:space="preserve"> СТАВРОПОЛЬСКОГО КРАЯ</w:t>
      </w:r>
    </w:p>
    <w:p w14:paraId="2C96DC47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BD08F3" w14:paraId="448428DF" w14:textId="77777777" w:rsidTr="001F09B4">
        <w:tc>
          <w:tcPr>
            <w:tcW w:w="3063" w:type="dxa"/>
          </w:tcPr>
          <w:p w14:paraId="328D6882" w14:textId="77777777" w:rsidR="00887D3D" w:rsidRPr="006922C8" w:rsidRDefault="006922C8" w:rsidP="001F09B4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 июня 2022 г.</w:t>
            </w:r>
          </w:p>
        </w:tc>
        <w:tc>
          <w:tcPr>
            <w:tcW w:w="3171" w:type="dxa"/>
          </w:tcPr>
          <w:p w14:paraId="75EF1F76" w14:textId="77777777"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 xml:space="preserve">г. </w:t>
            </w:r>
            <w:r w:rsidRPr="00DC2F51">
              <w:rPr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</w:tcPr>
          <w:p w14:paraId="7196E2B5" w14:textId="77777777" w:rsidR="00887D3D" w:rsidRPr="006922C8" w:rsidRDefault="006922C8" w:rsidP="001F09B4">
            <w:pPr>
              <w:pStyle w:val="a3"/>
              <w:jc w:val="right"/>
              <w:rPr>
                <w:b w:val="0"/>
                <w:sz w:val="24"/>
              </w:rPr>
            </w:pPr>
            <w:r w:rsidRPr="006922C8">
              <w:rPr>
                <w:b w:val="0"/>
                <w:sz w:val="24"/>
              </w:rPr>
              <w:t>№ 941</w:t>
            </w:r>
          </w:p>
        </w:tc>
      </w:tr>
    </w:tbl>
    <w:p w14:paraId="1D20DB3D" w14:textId="77777777" w:rsidR="00D040C7" w:rsidRDefault="00D040C7" w:rsidP="00152288">
      <w:pPr>
        <w:pStyle w:val="a9"/>
        <w:jc w:val="both"/>
      </w:pPr>
    </w:p>
    <w:p w14:paraId="1087800A" w14:textId="77777777" w:rsidR="00887D3D" w:rsidRDefault="00D040C7" w:rsidP="00152288">
      <w:pPr>
        <w:pStyle w:val="a9"/>
        <w:spacing w:line="240" w:lineRule="exact"/>
        <w:jc w:val="both"/>
      </w:pPr>
      <w:r w:rsidRPr="00505151">
        <w:t xml:space="preserve">О признании утратившими силу некоторых нормативных правовых актов </w:t>
      </w:r>
      <w:r w:rsidR="00BE550D">
        <w:t xml:space="preserve">администрации Петровского муниципального района и </w:t>
      </w:r>
      <w:r w:rsidRPr="00505151">
        <w:t>муниципальных образований, вход</w:t>
      </w:r>
      <w:r w:rsidR="00233BC8" w:rsidRPr="00505151">
        <w:t>ивших</w:t>
      </w:r>
      <w:r w:rsidRPr="00505151">
        <w:t xml:space="preserve"> в состав Петровского муниципального района Ставропольского края</w:t>
      </w:r>
      <w:r w:rsidR="003B5301" w:rsidRPr="00505151">
        <w:t xml:space="preserve">, </w:t>
      </w:r>
      <w:r w:rsidR="00AB1305" w:rsidRPr="00AB1305">
        <w:rPr>
          <w:szCs w:val="28"/>
        </w:rPr>
        <w:t>в сфере социального развития</w:t>
      </w:r>
    </w:p>
    <w:p w14:paraId="3947C10C" w14:textId="77777777" w:rsidR="00152288" w:rsidRDefault="00152288" w:rsidP="00DC2F51">
      <w:pPr>
        <w:pStyle w:val="a9"/>
        <w:jc w:val="both"/>
        <w:rPr>
          <w:szCs w:val="28"/>
        </w:rPr>
      </w:pPr>
    </w:p>
    <w:p w14:paraId="10C5B2CB" w14:textId="77777777" w:rsidR="00152288" w:rsidRPr="00505151" w:rsidRDefault="00152288" w:rsidP="00DC2F51">
      <w:pPr>
        <w:pStyle w:val="a9"/>
        <w:jc w:val="both"/>
        <w:rPr>
          <w:szCs w:val="28"/>
        </w:rPr>
      </w:pPr>
    </w:p>
    <w:p w14:paraId="0B68C986" w14:textId="77777777" w:rsidR="00887D3D" w:rsidRPr="00A10271" w:rsidRDefault="00D040C7" w:rsidP="00DC2F51">
      <w:pPr>
        <w:pStyle w:val="a9"/>
        <w:ind w:firstLine="708"/>
        <w:jc w:val="both"/>
        <w:rPr>
          <w:bCs/>
          <w:szCs w:val="28"/>
        </w:rPr>
      </w:pPr>
      <w:r w:rsidRPr="00505151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="00A77168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="00A77168">
        <w:rPr>
          <w:szCs w:val="28"/>
        </w:rPr>
        <w:t xml:space="preserve"> </w:t>
      </w:r>
      <w:r w:rsidRPr="00505151">
        <w:rPr>
          <w:szCs w:val="28"/>
        </w:rPr>
        <w:t>октября</w:t>
      </w:r>
      <w:r w:rsidR="00A7716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 Ставропольского края</w:t>
      </w:r>
    </w:p>
    <w:p w14:paraId="4E07E0DC" w14:textId="77777777" w:rsidR="002221BC" w:rsidRDefault="002221BC" w:rsidP="00DC2F51">
      <w:pPr>
        <w:spacing w:after="0" w:line="240" w:lineRule="auto"/>
        <w:ind w:firstLine="709"/>
        <w:jc w:val="both"/>
        <w:rPr>
          <w:szCs w:val="28"/>
        </w:rPr>
      </w:pPr>
    </w:p>
    <w:p w14:paraId="1F4A4731" w14:textId="77777777" w:rsidR="00DC2F51" w:rsidRPr="00505151" w:rsidRDefault="00DC2F51" w:rsidP="00DC2F51">
      <w:pPr>
        <w:spacing w:after="0" w:line="240" w:lineRule="auto"/>
        <w:ind w:firstLine="709"/>
        <w:jc w:val="both"/>
        <w:rPr>
          <w:szCs w:val="28"/>
        </w:rPr>
      </w:pPr>
    </w:p>
    <w:p w14:paraId="7F99F285" w14:textId="77777777" w:rsidR="00887D3D" w:rsidRPr="00505151" w:rsidRDefault="00887D3D" w:rsidP="00DC2F51">
      <w:pPr>
        <w:spacing w:after="0" w:line="240" w:lineRule="auto"/>
        <w:jc w:val="both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14:paraId="4FF9E2B5" w14:textId="77777777" w:rsidR="002221BC" w:rsidRDefault="002221BC" w:rsidP="00DC2F51">
      <w:pPr>
        <w:spacing w:after="0" w:line="240" w:lineRule="auto"/>
        <w:jc w:val="both"/>
        <w:rPr>
          <w:szCs w:val="28"/>
        </w:rPr>
      </w:pPr>
    </w:p>
    <w:p w14:paraId="407B267A" w14:textId="77777777" w:rsidR="00DC2F51" w:rsidRPr="00505151" w:rsidRDefault="00DC2F51" w:rsidP="00DC2F51">
      <w:pPr>
        <w:spacing w:after="0" w:line="240" w:lineRule="auto"/>
        <w:jc w:val="both"/>
        <w:rPr>
          <w:szCs w:val="28"/>
        </w:rPr>
      </w:pPr>
    </w:p>
    <w:p w14:paraId="4F7FDF4D" w14:textId="77777777" w:rsidR="00887D3D" w:rsidRDefault="00887D3D" w:rsidP="00DC2F51">
      <w:pPr>
        <w:pStyle w:val="a9"/>
        <w:ind w:firstLine="708"/>
        <w:jc w:val="both"/>
      </w:pPr>
      <w:r w:rsidRPr="00505151">
        <w:t xml:space="preserve">1. </w:t>
      </w:r>
      <w:r w:rsidR="00D040C7" w:rsidRPr="00505151">
        <w:t xml:space="preserve">Признать утратившими силу некоторые </w:t>
      </w:r>
      <w:r w:rsidR="003B5301" w:rsidRPr="00505151">
        <w:t xml:space="preserve">нормативные правовые акты </w:t>
      </w:r>
      <w:r w:rsidR="00BE550D">
        <w:t xml:space="preserve">администрации Петровского муниципального района и </w:t>
      </w:r>
      <w:r w:rsidR="008638C2">
        <w:t>муниципальных образований</w:t>
      </w:r>
      <w:r w:rsidR="009914C8">
        <w:t>,</w:t>
      </w:r>
      <w:r w:rsidR="004C43F5" w:rsidRPr="00505151">
        <w:t xml:space="preserve"> вход</w:t>
      </w:r>
      <w:r w:rsidR="00233BC8" w:rsidRPr="00505151">
        <w:t>ивших</w:t>
      </w:r>
      <w:r w:rsidR="004C43F5" w:rsidRPr="00505151">
        <w:t xml:space="preserve"> в состав Петровского муниципального района Ставропольского края</w:t>
      </w:r>
      <w:r w:rsidR="00970508" w:rsidRPr="00AB1305">
        <w:t>,</w:t>
      </w:r>
      <w:r w:rsidR="00AB1305" w:rsidRPr="00AB1305">
        <w:t xml:space="preserve"> в сфере социального развития</w:t>
      </w:r>
      <w:r w:rsidR="004C43F5" w:rsidRPr="00AB1305">
        <w:t>:</w:t>
      </w:r>
    </w:p>
    <w:p w14:paraId="77A663A9" w14:textId="77777777" w:rsidR="002221BC" w:rsidRDefault="006F0768" w:rsidP="00DC2F51">
      <w:pPr>
        <w:pStyle w:val="a9"/>
        <w:ind w:firstLine="708"/>
        <w:jc w:val="both"/>
        <w:rPr>
          <w:lang w:eastAsia="ru-RU"/>
        </w:rPr>
      </w:pPr>
      <w:r>
        <w:rPr>
          <w:lang w:eastAsia="ru-RU"/>
        </w:rPr>
        <w:t>постановление</w:t>
      </w:r>
      <w:r w:rsidRPr="00ED6EF6">
        <w:rPr>
          <w:lang w:eastAsia="ru-RU"/>
        </w:rPr>
        <w:t xml:space="preserve"> администрации </w:t>
      </w:r>
      <w:r>
        <w:rPr>
          <w:lang w:eastAsia="ru-RU"/>
        </w:rPr>
        <w:t>Петровского муниципального района Ставропольского</w:t>
      </w:r>
      <w:r w:rsidRPr="00ED6EF6">
        <w:rPr>
          <w:lang w:eastAsia="ru-RU"/>
        </w:rPr>
        <w:t xml:space="preserve"> края</w:t>
      </w:r>
      <w:r w:rsidRPr="00ED6EF6">
        <w:t xml:space="preserve"> </w:t>
      </w:r>
      <w:r>
        <w:t xml:space="preserve">от </w:t>
      </w:r>
      <w:r w:rsidR="00FF278F">
        <w:rPr>
          <w:lang w:eastAsia="ru-RU"/>
        </w:rPr>
        <w:t xml:space="preserve">08 декабря </w:t>
      </w:r>
      <w:r w:rsidR="00FF278F" w:rsidRPr="00ED6EF6">
        <w:rPr>
          <w:lang w:eastAsia="ru-RU"/>
        </w:rPr>
        <w:t>2008</w:t>
      </w:r>
      <w:r w:rsidR="00FF278F">
        <w:rPr>
          <w:lang w:eastAsia="ru-RU"/>
        </w:rPr>
        <w:t xml:space="preserve"> </w:t>
      </w:r>
      <w:r w:rsidR="00FF278F" w:rsidRPr="00ED6EF6">
        <w:rPr>
          <w:lang w:eastAsia="ru-RU"/>
        </w:rPr>
        <w:t>г. № 448</w:t>
      </w:r>
      <w:r w:rsidR="00FF278F">
        <w:rPr>
          <w:lang w:eastAsia="ru-RU"/>
        </w:rPr>
        <w:t xml:space="preserve"> </w:t>
      </w:r>
      <w:r w:rsidR="00FF278F" w:rsidRPr="00ED6EF6">
        <w:rPr>
          <w:lang w:eastAsia="ru-RU"/>
        </w:rPr>
        <w:t>«</w:t>
      </w:r>
      <w:r w:rsidR="00FF278F">
        <w:t>О</w:t>
      </w:r>
      <w:r w:rsidR="00FF278F" w:rsidRPr="00ED6EF6">
        <w:t xml:space="preserve"> создании межведомственной комиссии по экспертной оценке последствий заключения договора аренды муниципального имущества, находящегося в собственности </w:t>
      </w:r>
      <w:r w:rsidR="00FF278F">
        <w:t>Петровского муниципального района Ставропольского</w:t>
      </w:r>
      <w:r w:rsidR="00FF278F" w:rsidRPr="00ED6EF6">
        <w:t xml:space="preserve"> края и закрепленного на праве оперативного управления за муниципальными учреждениями образования, здравоохранения и культуры </w:t>
      </w:r>
      <w:r w:rsidR="00FF278F">
        <w:t>Петровского муниципального района Ставропольского</w:t>
      </w:r>
      <w:r w:rsidR="00FF278F" w:rsidRPr="00ED6EF6">
        <w:t xml:space="preserve"> края, для обеспечения образования, воспитания, развития, отдыха и оздоровления детей, оказания им медицинской, лечебно - профилактической помощи, социальной защиты и социального обслуживания детей</w:t>
      </w:r>
      <w:r w:rsidR="00FF278F" w:rsidRPr="00ED6EF6">
        <w:rPr>
          <w:lang w:eastAsia="ru-RU"/>
        </w:rPr>
        <w:t>»;</w:t>
      </w:r>
    </w:p>
    <w:p w14:paraId="454A50AB" w14:textId="77777777" w:rsidR="00FF278F" w:rsidRDefault="00FF278F" w:rsidP="00DC2F51">
      <w:pPr>
        <w:pStyle w:val="a9"/>
        <w:ind w:firstLine="708"/>
        <w:jc w:val="both"/>
      </w:pPr>
      <w:r>
        <w:t xml:space="preserve">постановление </w:t>
      </w:r>
      <w:r w:rsidR="00505151" w:rsidRPr="00505151">
        <w:rPr>
          <w:lang w:eastAsia="ru-RU"/>
        </w:rPr>
        <w:t>администрации Петровского муниципального района Ставропольского края</w:t>
      </w:r>
      <w:r w:rsidR="009914C8">
        <w:t xml:space="preserve"> от 03 августа 2009 г. № 321</w:t>
      </w:r>
      <w:r w:rsidR="00505151" w:rsidRPr="00505151">
        <w:t xml:space="preserve"> «</w:t>
      </w:r>
      <w:r w:rsidR="009914C8">
        <w:t xml:space="preserve">О тарифах на платные </w:t>
      </w:r>
      <w:r w:rsidR="009914C8">
        <w:lastRenderedPageBreak/>
        <w:t>медицинские услуги, оказываемые муниципальным учреждением здравоохранения Петровской центральной районной больницей</w:t>
      </w:r>
      <w:r w:rsidR="00505151" w:rsidRPr="00505151">
        <w:t>»;</w:t>
      </w:r>
    </w:p>
    <w:p w14:paraId="4F0576C7" w14:textId="77777777" w:rsidR="002221BC" w:rsidRPr="00505151" w:rsidRDefault="002221BC" w:rsidP="00DC2F51">
      <w:pPr>
        <w:pStyle w:val="a9"/>
        <w:ind w:firstLine="708"/>
        <w:jc w:val="both"/>
      </w:pPr>
      <w:r>
        <w:rPr>
          <w:color w:val="000000" w:themeColor="text1"/>
          <w:lang w:eastAsia="ru-RU"/>
        </w:rPr>
        <w:t xml:space="preserve">постановление администрации </w:t>
      </w:r>
      <w:r w:rsidRPr="00C9617D">
        <w:t xml:space="preserve">муниципального образования </w:t>
      </w:r>
      <w:r w:rsidR="00DC2F51">
        <w:t xml:space="preserve">                   </w:t>
      </w:r>
      <w:r w:rsidRPr="00C9617D">
        <w:t>села Благодатное Петровского района Ставропольского края</w:t>
      </w:r>
      <w:r w:rsidR="00DC2F51">
        <w:t xml:space="preserve">                             </w:t>
      </w:r>
      <w:r>
        <w:t xml:space="preserve"> от 30 сентября </w:t>
      </w:r>
      <w:r w:rsidRPr="0045105D">
        <w:t xml:space="preserve">2009 г № 245 «Об определении границ земельных участков, непосредственно прилегающих к зданиям и </w:t>
      </w:r>
      <w:proofErr w:type="gramStart"/>
      <w:r w:rsidRPr="0045105D">
        <w:t>другим объектам</w:t>
      </w:r>
      <w:proofErr w:type="gramEnd"/>
      <w:r w:rsidRPr="0045105D">
        <w:t xml:space="preserve"> на которых запрещено проведение публичных мероприятий, расположенных на территории муниципального образования села Благодатное Петровского района Ставропольского края»;</w:t>
      </w:r>
    </w:p>
    <w:p w14:paraId="1FAA9526" w14:textId="77777777" w:rsidR="002221BC" w:rsidRDefault="002221BC" w:rsidP="00DC2F51">
      <w:pPr>
        <w:pStyle w:val="a9"/>
        <w:ind w:firstLine="708"/>
        <w:jc w:val="both"/>
      </w:pPr>
      <w:r>
        <w:rPr>
          <w:color w:val="000000" w:themeColor="text1"/>
          <w:lang w:eastAsia="ru-RU"/>
        </w:rPr>
        <w:t xml:space="preserve">постановление администрации </w:t>
      </w:r>
      <w:r>
        <w:t>муниципального образования           Рогато-</w:t>
      </w:r>
      <w:proofErr w:type="spellStart"/>
      <w:r>
        <w:t>Балковского</w:t>
      </w:r>
      <w:proofErr w:type="spellEnd"/>
      <w:r>
        <w:t xml:space="preserve"> сельсовета Петровского района Ставропольского края</w:t>
      </w:r>
      <w:r w:rsidRPr="00CC0DCE">
        <w:t xml:space="preserve"> </w:t>
      </w:r>
      <w:r w:rsidR="00DC2F51">
        <w:t xml:space="preserve">            </w:t>
      </w:r>
      <w:r>
        <w:t xml:space="preserve">от 16 октября </w:t>
      </w:r>
      <w:r w:rsidRPr="00CC0DCE">
        <w:t>2009</w:t>
      </w:r>
      <w:r>
        <w:t xml:space="preserve"> г.</w:t>
      </w:r>
      <w:r w:rsidRPr="00CC0DCE">
        <w:t xml:space="preserve"> № 431 </w:t>
      </w:r>
      <w:r>
        <w:t>«</w:t>
      </w:r>
      <w:r w:rsidRPr="00CC0DCE">
        <w:t>Об определении мест (земельных участков), на территории которых запрещается проведение публичных мероприятий</w:t>
      </w:r>
      <w:r>
        <w:t>»;</w:t>
      </w:r>
    </w:p>
    <w:p w14:paraId="6E289903" w14:textId="77777777" w:rsidR="002221BC" w:rsidRPr="002221BC" w:rsidRDefault="002221BC" w:rsidP="00DC2F51">
      <w:pPr>
        <w:pStyle w:val="a9"/>
        <w:ind w:firstLine="708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</w:t>
      </w:r>
      <w:r w:rsidR="00FF278F">
        <w:rPr>
          <w:color w:val="000000" w:themeColor="text1"/>
          <w:lang w:eastAsia="ru-RU"/>
        </w:rPr>
        <w:t>остановление</w:t>
      </w:r>
      <w:r w:rsidR="00FF278F" w:rsidRPr="00DB2793">
        <w:rPr>
          <w:color w:val="000000" w:themeColor="text1"/>
          <w:lang w:eastAsia="ru-RU"/>
        </w:rPr>
        <w:t xml:space="preserve"> администрации </w:t>
      </w:r>
      <w:r w:rsidR="00FF278F" w:rsidRPr="00DB2793">
        <w:t xml:space="preserve">муниципального образования </w:t>
      </w:r>
      <w:r w:rsidR="00FF278F">
        <w:t>Прикалаусского сельсовета Петровского района Ставропольского</w:t>
      </w:r>
      <w:r w:rsidR="00FF278F" w:rsidRPr="00DB2793">
        <w:t xml:space="preserve"> края</w:t>
      </w:r>
      <w:r w:rsidR="00FF278F">
        <w:rPr>
          <w:color w:val="000000" w:themeColor="text1"/>
          <w:lang w:eastAsia="ru-RU"/>
        </w:rPr>
        <w:t xml:space="preserve"> </w:t>
      </w:r>
      <w:r w:rsidR="00DC2F51">
        <w:rPr>
          <w:color w:val="000000" w:themeColor="text1"/>
          <w:lang w:eastAsia="ru-RU"/>
        </w:rPr>
        <w:t xml:space="preserve">                </w:t>
      </w:r>
      <w:r w:rsidR="00FF278F">
        <w:t>от</w:t>
      </w:r>
      <w:r>
        <w:t xml:space="preserve"> </w:t>
      </w:r>
      <w:r w:rsidR="00FF278F">
        <w:t xml:space="preserve">23 октября </w:t>
      </w:r>
      <w:r w:rsidR="00FF278F" w:rsidRPr="008468CA">
        <w:t>2009 г. № 159 «Об определении мест (земельных участков), на территории которых запрещается проведение публичных мероприятий на территории муниципального образования Прикалаусского сельсовета Петровского района Ставропольского края»;</w:t>
      </w:r>
    </w:p>
    <w:p w14:paraId="2682E980" w14:textId="77777777" w:rsidR="002221BC" w:rsidRDefault="00FF278F" w:rsidP="00DC2F51">
      <w:pPr>
        <w:pStyle w:val="a9"/>
        <w:ind w:firstLine="708"/>
        <w:jc w:val="both"/>
      </w:pPr>
      <w:r>
        <w:t xml:space="preserve">постановление </w:t>
      </w:r>
      <w:r w:rsidR="00505151" w:rsidRPr="00505151">
        <w:rPr>
          <w:lang w:eastAsia="ru-RU"/>
        </w:rPr>
        <w:t>администрации Петровского муниципального района Ставропольского края</w:t>
      </w:r>
      <w:r w:rsidR="009914C8">
        <w:t xml:space="preserve"> от 25 января 2010 г. № 18</w:t>
      </w:r>
      <w:r w:rsidR="00505151" w:rsidRPr="00505151">
        <w:t xml:space="preserve"> «</w:t>
      </w:r>
      <w:r w:rsidR="00ED111D">
        <w:t>Об утверждении Положения о порядке предоставления платных медицинских услуг населению муниципальным учреждением здравоохранения Петровской центральной районной больницей</w:t>
      </w:r>
      <w:r w:rsidR="00505151" w:rsidRPr="00505151">
        <w:t>»;</w:t>
      </w:r>
    </w:p>
    <w:p w14:paraId="07448C13" w14:textId="77777777" w:rsidR="002221BC" w:rsidRPr="00505151" w:rsidRDefault="002221BC" w:rsidP="00DC2F51">
      <w:pPr>
        <w:pStyle w:val="a9"/>
        <w:ind w:firstLine="708"/>
        <w:jc w:val="both"/>
      </w:pPr>
      <w:r>
        <w:rPr>
          <w:lang w:eastAsia="ru-RU"/>
        </w:rPr>
        <w:t>постановление</w:t>
      </w:r>
      <w:r w:rsidRPr="00ED6EF6">
        <w:rPr>
          <w:lang w:eastAsia="ru-RU"/>
        </w:rPr>
        <w:t xml:space="preserve"> администрации </w:t>
      </w:r>
      <w:r>
        <w:rPr>
          <w:lang w:eastAsia="ru-RU"/>
        </w:rPr>
        <w:t>Петровского муниципального района Ставропольского</w:t>
      </w:r>
      <w:r w:rsidRPr="00ED6EF6">
        <w:rPr>
          <w:lang w:eastAsia="ru-RU"/>
        </w:rPr>
        <w:t xml:space="preserve"> края</w:t>
      </w:r>
      <w:r w:rsidRPr="00ED6EF6">
        <w:t xml:space="preserve"> </w:t>
      </w:r>
      <w:r>
        <w:t xml:space="preserve">от 13 апреля </w:t>
      </w:r>
      <w:r w:rsidRPr="00ED6EF6">
        <w:t xml:space="preserve">2010 </w:t>
      </w:r>
      <w:r>
        <w:t xml:space="preserve">г. </w:t>
      </w:r>
      <w:r w:rsidRPr="00ED6EF6">
        <w:t xml:space="preserve">№ 152 </w:t>
      </w:r>
      <w:r>
        <w:t>«О</w:t>
      </w:r>
      <w:r w:rsidRPr="00ED6EF6">
        <w:t xml:space="preserve"> внесении изменений в состав межведомственной комиссии по экспертной оценке последствий заключения договора аренды муниципального имущества, находящегося в собственности </w:t>
      </w:r>
      <w:r>
        <w:t>Петровского муниципального района Ставропольского</w:t>
      </w:r>
      <w:r w:rsidRPr="00ED6EF6">
        <w:t xml:space="preserve"> края и закрепленного на праве оперативного управления за муниципальными учреждениями образования, здравоохранения и культуры </w:t>
      </w:r>
      <w:r>
        <w:t>Петровского муниципального района Ставропольского</w:t>
      </w:r>
      <w:r w:rsidRPr="00ED6EF6">
        <w:t xml:space="preserve"> края, для обеспечения образования, воспитания, развития, отдыха и оздоровления детей, оказания им медицинской, лечебно - профилактической помощи, социальной защиты и социального обслуживания детей, утвержденный постановлением </w:t>
      </w:r>
      <w:r>
        <w:t>Г</w:t>
      </w:r>
      <w:r w:rsidRPr="00ED6EF6">
        <w:t xml:space="preserve">лавы администрации </w:t>
      </w:r>
      <w:r>
        <w:t>Петровского муниципального района Ставропольского</w:t>
      </w:r>
      <w:r w:rsidRPr="00ED6EF6">
        <w:t xml:space="preserve"> края от 08 декабря 2008 года № 448</w:t>
      </w:r>
      <w:r>
        <w:t>»;</w:t>
      </w:r>
    </w:p>
    <w:p w14:paraId="6BBE6DB2" w14:textId="77777777" w:rsidR="002221BC" w:rsidRDefault="002221BC" w:rsidP="00DC2F51">
      <w:pPr>
        <w:pStyle w:val="a9"/>
        <w:ind w:firstLine="708"/>
        <w:jc w:val="both"/>
      </w:pPr>
      <w:r w:rsidRPr="00505151">
        <w:t xml:space="preserve">постановление </w:t>
      </w:r>
      <w:r w:rsidRPr="00505151">
        <w:rPr>
          <w:lang w:eastAsia="ru-RU"/>
        </w:rPr>
        <w:t xml:space="preserve">администрации </w:t>
      </w:r>
      <w:r>
        <w:rPr>
          <w:lang w:eastAsia="ru-RU"/>
        </w:rPr>
        <w:t xml:space="preserve">муниципального образования села Сухая Буйвола </w:t>
      </w:r>
      <w:r w:rsidRPr="00505151">
        <w:rPr>
          <w:lang w:eastAsia="ru-RU"/>
        </w:rPr>
        <w:t>Петровского района Ставропольского края</w:t>
      </w:r>
      <w:r>
        <w:t xml:space="preserve"> </w:t>
      </w:r>
      <w:r w:rsidR="00DC2F51">
        <w:t xml:space="preserve">                                       </w:t>
      </w:r>
      <w:r>
        <w:t>от 17 декабря 2010 г. № 158-п</w:t>
      </w:r>
      <w:r w:rsidRPr="00505151">
        <w:t xml:space="preserve"> «</w:t>
      </w:r>
      <w:r>
        <w:t>Об установлении на территории муниципального образования село Сухая Буйвола Петровского района Ставропольского края объектов, в которых не допускается нахождение лиц, не достигших возраста 18 лет</w:t>
      </w:r>
      <w:r w:rsidRPr="00505151">
        <w:t>»</w:t>
      </w:r>
      <w:r>
        <w:t>;</w:t>
      </w:r>
    </w:p>
    <w:p w14:paraId="038339BB" w14:textId="77777777" w:rsidR="002221BC" w:rsidRDefault="002221BC" w:rsidP="00DC2F51">
      <w:pPr>
        <w:pStyle w:val="a9"/>
        <w:ind w:firstLine="708"/>
        <w:jc w:val="both"/>
      </w:pPr>
      <w:r>
        <w:rPr>
          <w:lang w:eastAsia="ru-RU"/>
        </w:rPr>
        <w:lastRenderedPageBreak/>
        <w:t>п</w:t>
      </w:r>
      <w:r w:rsidRPr="00C34E9B">
        <w:rPr>
          <w:lang w:eastAsia="ru-RU"/>
        </w:rPr>
        <w:t>остановлени</w:t>
      </w:r>
      <w:r>
        <w:rPr>
          <w:lang w:eastAsia="ru-RU"/>
        </w:rPr>
        <w:t>е</w:t>
      </w:r>
      <w:r w:rsidRPr="00C34E9B">
        <w:rPr>
          <w:lang w:eastAsia="ru-RU"/>
        </w:rPr>
        <w:t xml:space="preserve"> администрации </w:t>
      </w:r>
      <w:r w:rsidRPr="00C34E9B">
        <w:t xml:space="preserve">муниципального образования </w:t>
      </w:r>
      <w:r>
        <w:t xml:space="preserve">села Шведино </w:t>
      </w:r>
      <w:r w:rsidRPr="00C34E9B">
        <w:t xml:space="preserve">Петровского района Ставропольского края </w:t>
      </w:r>
      <w:r>
        <w:t xml:space="preserve">от 30 апреля </w:t>
      </w:r>
      <w:r w:rsidRPr="00CA28A5">
        <w:t>2014</w:t>
      </w:r>
      <w:r>
        <w:t xml:space="preserve"> г.</w:t>
      </w:r>
      <w:r w:rsidRPr="00CA28A5">
        <w:t xml:space="preserve"> </w:t>
      </w:r>
      <w:r>
        <w:t xml:space="preserve">        </w:t>
      </w:r>
      <w:r w:rsidRPr="00CA28A5">
        <w:t xml:space="preserve">№ 39 </w:t>
      </w:r>
      <w:r>
        <w:t>«</w:t>
      </w:r>
      <w:r w:rsidRPr="00CA28A5">
        <w:t xml:space="preserve">Об утверждении Положения о создании условий для массового отдыха жителей муниципального образования села </w:t>
      </w:r>
      <w:r>
        <w:t>Шведино Петровского района Ставропольского</w:t>
      </w:r>
      <w:r w:rsidRPr="00CA28A5">
        <w:t xml:space="preserve"> края и организации обустройства мест массового отдыха населения</w:t>
      </w:r>
      <w:r>
        <w:t>»</w:t>
      </w:r>
    </w:p>
    <w:p w14:paraId="5C4A7C58" w14:textId="77777777" w:rsidR="002221BC" w:rsidRDefault="002221BC" w:rsidP="00DC2F51">
      <w:pPr>
        <w:pStyle w:val="a9"/>
        <w:ind w:firstLine="708"/>
        <w:jc w:val="both"/>
      </w:pPr>
      <w:r>
        <w:rPr>
          <w:color w:val="000000" w:themeColor="text1"/>
          <w:lang w:eastAsia="ru-RU"/>
        </w:rPr>
        <w:t xml:space="preserve">постановление администрации </w:t>
      </w:r>
      <w:r>
        <w:t>муниципального образования Шангалинского сельсовета Петровского района Ставропольского края</w:t>
      </w:r>
      <w:r w:rsidR="00DC2F51">
        <w:t xml:space="preserve">                     </w:t>
      </w:r>
      <w:r>
        <w:t xml:space="preserve"> от 12 мая </w:t>
      </w:r>
      <w:r w:rsidRPr="00FA7179">
        <w:t xml:space="preserve">2014 </w:t>
      </w:r>
      <w:r>
        <w:t>г.</w:t>
      </w:r>
      <w:r w:rsidRPr="00FA7179">
        <w:t xml:space="preserve"> № 52 </w:t>
      </w:r>
      <w:r>
        <w:t>«</w:t>
      </w:r>
      <w:r w:rsidRPr="00FA7179">
        <w:t>Об утверждении Положения о создании условий для массового отдыха жителей муниципального образования Шангалинского</w:t>
      </w:r>
      <w:r>
        <w:t xml:space="preserve"> </w:t>
      </w:r>
      <w:r w:rsidRPr="00FA7179">
        <w:t>сельсовета и организации обустройства мест массового отдыха населения</w:t>
      </w:r>
      <w:r>
        <w:t>»;</w:t>
      </w:r>
    </w:p>
    <w:p w14:paraId="30912BC3" w14:textId="77777777" w:rsidR="002221BC" w:rsidRDefault="002221BC" w:rsidP="00DC2F51">
      <w:pPr>
        <w:pStyle w:val="a9"/>
        <w:ind w:firstLine="708"/>
        <w:jc w:val="both"/>
      </w:pPr>
      <w:r w:rsidRPr="00C34E9B">
        <w:rPr>
          <w:lang w:eastAsia="ru-RU"/>
        </w:rPr>
        <w:t xml:space="preserve">постановление администрации </w:t>
      </w:r>
      <w:r w:rsidRPr="00C34E9B">
        <w:t>муницип</w:t>
      </w:r>
      <w:r>
        <w:t xml:space="preserve">ального образования Прикалаусского </w:t>
      </w:r>
      <w:r w:rsidRPr="00C34E9B">
        <w:t>сельсовета Петровского района Ставропольского края</w:t>
      </w:r>
      <w:r>
        <w:t xml:space="preserve"> </w:t>
      </w:r>
      <w:r w:rsidR="00DC2F51">
        <w:t xml:space="preserve">              </w:t>
      </w:r>
      <w:r>
        <w:t xml:space="preserve">от 14 мая </w:t>
      </w:r>
      <w:r w:rsidRPr="008468CA">
        <w:t>2014 г. № 48 «Об утверждении Положения о создании условий для массового отдыха жителей муниципального образования Прикалаусского сельсовета Петровского района Ставропольского края и организации обустройства мест массового отдыха населения»;</w:t>
      </w:r>
    </w:p>
    <w:p w14:paraId="4C48B1FA" w14:textId="77777777" w:rsidR="002221BC" w:rsidRPr="00374348" w:rsidRDefault="002221BC" w:rsidP="00DC2F51">
      <w:pPr>
        <w:pStyle w:val="a9"/>
        <w:ind w:firstLine="708"/>
        <w:jc w:val="both"/>
        <w:rPr>
          <w:lang w:eastAsia="ru-RU"/>
        </w:rPr>
      </w:pPr>
      <w:r>
        <w:rPr>
          <w:color w:val="000000" w:themeColor="text1"/>
          <w:lang w:eastAsia="ru-RU"/>
        </w:rPr>
        <w:t>п</w:t>
      </w:r>
      <w:r w:rsidRPr="00742B6E">
        <w:rPr>
          <w:color w:val="000000" w:themeColor="text1"/>
          <w:lang w:eastAsia="ru-RU"/>
        </w:rPr>
        <w:t>остановлени</w:t>
      </w:r>
      <w:r>
        <w:rPr>
          <w:color w:val="000000" w:themeColor="text1"/>
          <w:lang w:eastAsia="ru-RU"/>
        </w:rPr>
        <w:t>е</w:t>
      </w:r>
      <w:r w:rsidRPr="00742B6E">
        <w:rPr>
          <w:color w:val="000000" w:themeColor="text1"/>
          <w:lang w:eastAsia="ru-RU"/>
        </w:rPr>
        <w:t xml:space="preserve"> администрации </w:t>
      </w:r>
      <w:r w:rsidRPr="00742B6E">
        <w:t xml:space="preserve">муниципального образования </w:t>
      </w:r>
      <w:r>
        <w:t xml:space="preserve">Константиновского сельсовета Петровского района </w:t>
      </w:r>
      <w:r w:rsidRPr="00D36480">
        <w:t xml:space="preserve">Ставропольского </w:t>
      </w:r>
      <w:r w:rsidR="00DC2F51">
        <w:t xml:space="preserve">                    </w:t>
      </w:r>
      <w:r>
        <w:t xml:space="preserve">от 15 мая </w:t>
      </w:r>
      <w:r w:rsidRPr="00374348">
        <w:t>2014 г. № 51-п «Об утверждении Положения о создании условий для массового отдыха жителей муниципального образования Константиновского сельсовета Петровского района Ставропольского края и организации обустройства мест массового отдыха населения»;</w:t>
      </w:r>
    </w:p>
    <w:p w14:paraId="1BE0B15E" w14:textId="77777777" w:rsidR="002221BC" w:rsidRDefault="002221BC" w:rsidP="00DC2F51">
      <w:pPr>
        <w:pStyle w:val="a9"/>
        <w:ind w:firstLine="708"/>
        <w:jc w:val="both"/>
      </w:pPr>
      <w:r>
        <w:rPr>
          <w:color w:val="000000" w:themeColor="text1"/>
          <w:lang w:eastAsia="ru-RU"/>
        </w:rPr>
        <w:t>п</w:t>
      </w:r>
      <w:r w:rsidRPr="00742B6E">
        <w:rPr>
          <w:color w:val="000000" w:themeColor="text1"/>
          <w:lang w:eastAsia="ru-RU"/>
        </w:rPr>
        <w:t>остановлени</w:t>
      </w:r>
      <w:r>
        <w:rPr>
          <w:color w:val="000000" w:themeColor="text1"/>
          <w:lang w:eastAsia="ru-RU"/>
        </w:rPr>
        <w:t>е</w:t>
      </w:r>
      <w:r w:rsidRPr="00742B6E">
        <w:rPr>
          <w:color w:val="000000" w:themeColor="text1"/>
          <w:lang w:eastAsia="ru-RU"/>
        </w:rPr>
        <w:t xml:space="preserve"> администрации </w:t>
      </w:r>
      <w:r w:rsidRPr="00742B6E">
        <w:t xml:space="preserve">муниципального образования села </w:t>
      </w:r>
      <w:r>
        <w:t xml:space="preserve">Николина Балка Петровского района </w:t>
      </w:r>
      <w:r w:rsidRPr="00D36480">
        <w:t xml:space="preserve">Ставропольского </w:t>
      </w:r>
      <w:r>
        <w:t xml:space="preserve">от 16 мая </w:t>
      </w:r>
      <w:r w:rsidRPr="007B3F51">
        <w:t xml:space="preserve">2014 </w:t>
      </w:r>
      <w:r>
        <w:t xml:space="preserve">г. </w:t>
      </w:r>
      <w:r w:rsidRPr="007B3F51">
        <w:t xml:space="preserve">№ 55 </w:t>
      </w:r>
      <w:r w:rsidRPr="00671C66">
        <w:t>«Об утверждении Положения о создании условий для массового отдыха жителей муниципального образования села Николина Балка Петровского района Ставропольского края и организации обустройства мест массового отдыха населения»;</w:t>
      </w:r>
    </w:p>
    <w:p w14:paraId="16012C0E" w14:textId="77777777" w:rsidR="00204460" w:rsidRDefault="00505151" w:rsidP="00DC2F51">
      <w:pPr>
        <w:pStyle w:val="a9"/>
        <w:ind w:firstLine="708"/>
        <w:jc w:val="both"/>
      </w:pPr>
      <w:r>
        <w:rPr>
          <w:color w:val="000000" w:themeColor="text1"/>
          <w:lang w:eastAsia="ru-RU"/>
        </w:rPr>
        <w:t>постановлени</w:t>
      </w:r>
      <w:r w:rsidR="00770C69">
        <w:rPr>
          <w:color w:val="000000" w:themeColor="text1"/>
          <w:lang w:eastAsia="ru-RU"/>
        </w:rPr>
        <w:t>е</w:t>
      </w:r>
      <w:r>
        <w:rPr>
          <w:color w:val="000000" w:themeColor="text1"/>
          <w:lang w:eastAsia="ru-RU"/>
        </w:rPr>
        <w:t xml:space="preserve"> администрации </w:t>
      </w:r>
      <w:r>
        <w:t xml:space="preserve">муниципального образования </w:t>
      </w:r>
      <w:r w:rsidR="006948A3">
        <w:t xml:space="preserve">Высоцкого </w:t>
      </w:r>
      <w:r>
        <w:t>сельсовета Петровского района Ставропольского края</w:t>
      </w:r>
      <w:r w:rsidRPr="00505151">
        <w:t xml:space="preserve"> </w:t>
      </w:r>
      <w:r w:rsidR="00DC2F51">
        <w:t xml:space="preserve">                      </w:t>
      </w:r>
      <w:r w:rsidR="006948A3">
        <w:t>о</w:t>
      </w:r>
      <w:r w:rsidR="002221BC">
        <w:t xml:space="preserve">т 20 июня </w:t>
      </w:r>
      <w:r w:rsidR="006948A3" w:rsidRPr="0094165A">
        <w:t>2017 г. № 87 «Об определении перечня мест на территории муниципального образования Высоцкого сельсовета Петровского района Ставропольского края, нахождение несовершеннол</w:t>
      </w:r>
      <w:r w:rsidR="002221BC">
        <w:t>етних в которых не допускается».</w:t>
      </w:r>
    </w:p>
    <w:p w14:paraId="4603E4CF" w14:textId="77777777" w:rsidR="00562079" w:rsidRPr="00A34220" w:rsidRDefault="00562079" w:rsidP="00DC2F51">
      <w:pPr>
        <w:pStyle w:val="a9"/>
        <w:jc w:val="both"/>
      </w:pPr>
    </w:p>
    <w:p w14:paraId="1E6DBD3B" w14:textId="77777777" w:rsidR="00BD08F3" w:rsidRDefault="00887D3D" w:rsidP="00DC2F51">
      <w:pPr>
        <w:pStyle w:val="a9"/>
        <w:ind w:firstLine="708"/>
        <w:jc w:val="both"/>
      </w:pPr>
      <w:r w:rsidRPr="00BD08F3">
        <w:t>2. Контроль за выполнением настоящего постановления</w:t>
      </w:r>
      <w:r w:rsidR="00BD08F3" w:rsidRPr="00BD08F3">
        <w:t xml:space="preserve"> возложить на </w:t>
      </w:r>
      <w:r w:rsidR="002118ED">
        <w:t xml:space="preserve">заместителя главы </w:t>
      </w:r>
      <w:r w:rsidR="00BD08F3" w:rsidRPr="00BD08F3">
        <w:t>администрации Петровского городского округа Ставропольского края</w:t>
      </w:r>
      <w:r w:rsidR="00A77168">
        <w:t xml:space="preserve"> </w:t>
      </w:r>
      <w:r w:rsidR="002118ED">
        <w:t>Сергееву Е.И</w:t>
      </w:r>
      <w:r w:rsidR="00BD08F3">
        <w:t>.</w:t>
      </w:r>
    </w:p>
    <w:p w14:paraId="730146B7" w14:textId="77777777" w:rsidR="00887D3D" w:rsidRDefault="00887D3D" w:rsidP="00DC2F51">
      <w:pPr>
        <w:pStyle w:val="a9"/>
        <w:jc w:val="both"/>
      </w:pPr>
    </w:p>
    <w:p w14:paraId="1302C2DC" w14:textId="77777777" w:rsidR="00DC2F51" w:rsidRDefault="00DC2F51" w:rsidP="00DC2F51">
      <w:pPr>
        <w:pStyle w:val="a9"/>
        <w:jc w:val="both"/>
      </w:pPr>
    </w:p>
    <w:p w14:paraId="6BFA2672" w14:textId="77777777" w:rsidR="00DC2F51" w:rsidRDefault="00DC2F51" w:rsidP="00DC2F51">
      <w:pPr>
        <w:pStyle w:val="a9"/>
        <w:jc w:val="both"/>
      </w:pPr>
    </w:p>
    <w:p w14:paraId="76A1C9EA" w14:textId="77777777" w:rsidR="00DC2F51" w:rsidRPr="00BD08F3" w:rsidRDefault="00DC2F51" w:rsidP="00DC2F51">
      <w:pPr>
        <w:pStyle w:val="a9"/>
        <w:jc w:val="both"/>
      </w:pPr>
    </w:p>
    <w:p w14:paraId="37CC026E" w14:textId="77777777" w:rsidR="00BF7F07" w:rsidRDefault="00887D3D" w:rsidP="00DC2F51">
      <w:pPr>
        <w:pStyle w:val="a9"/>
        <w:ind w:firstLine="709"/>
        <w:jc w:val="both"/>
      </w:pPr>
      <w:r w:rsidRPr="00BD08F3">
        <w:lastRenderedPageBreak/>
        <w:t xml:space="preserve">3. Настоящее постановление </w:t>
      </w:r>
      <w:r w:rsidR="00DC2F51">
        <w:t>«</w:t>
      </w:r>
      <w:r w:rsidR="00DC2F51" w:rsidRPr="00505151">
        <w:t xml:space="preserve">О признании утратившими силу некоторых нормативных правовых актов </w:t>
      </w:r>
      <w:r w:rsidR="00DC2F51">
        <w:t xml:space="preserve">администрации Петровского муниципального района и </w:t>
      </w:r>
      <w:r w:rsidR="00DC2F51" w:rsidRPr="00505151">
        <w:t xml:space="preserve">муниципальных образований, входивших в состав Петровского муниципального района Ставропольского края, </w:t>
      </w:r>
      <w:r w:rsidR="00DC2F51" w:rsidRPr="00AB1305">
        <w:rPr>
          <w:szCs w:val="28"/>
        </w:rPr>
        <w:t>в сфере социального развития</w:t>
      </w:r>
      <w:r w:rsidR="00DC2F51">
        <w:t xml:space="preserve"> </w:t>
      </w:r>
      <w:r w:rsidRPr="00BD08F3">
        <w:t xml:space="preserve">вступает в силу со дня официального опубликования в газете «Вестник Петровского </w:t>
      </w:r>
      <w:r w:rsidR="00BD08F3">
        <w:t>городского округа</w:t>
      </w:r>
      <w:r w:rsidRPr="00BD08F3">
        <w:t>».</w:t>
      </w:r>
    </w:p>
    <w:p w14:paraId="28860982" w14:textId="77777777" w:rsidR="00C115F4" w:rsidRDefault="00C115F4" w:rsidP="00DC2F51">
      <w:pPr>
        <w:pStyle w:val="a9"/>
        <w:jc w:val="both"/>
      </w:pPr>
    </w:p>
    <w:p w14:paraId="39278802" w14:textId="77777777" w:rsidR="00C115F4" w:rsidRDefault="00C115F4" w:rsidP="00DC2F51">
      <w:pPr>
        <w:pStyle w:val="a9"/>
        <w:jc w:val="both"/>
      </w:pPr>
    </w:p>
    <w:p w14:paraId="3C998F04" w14:textId="77777777" w:rsidR="00770C69" w:rsidRDefault="00770C69" w:rsidP="00DC2F51">
      <w:pPr>
        <w:pStyle w:val="a9"/>
        <w:spacing w:line="240" w:lineRule="exact"/>
        <w:jc w:val="both"/>
      </w:pPr>
      <w:r>
        <w:t xml:space="preserve">Временно исполняющий полномочия главы </w:t>
      </w:r>
    </w:p>
    <w:p w14:paraId="6A106192" w14:textId="77777777" w:rsidR="00770C69" w:rsidRDefault="00770C69" w:rsidP="00DC2F51">
      <w:pPr>
        <w:pStyle w:val="a9"/>
        <w:spacing w:line="240" w:lineRule="exact"/>
        <w:jc w:val="both"/>
      </w:pPr>
      <w:r>
        <w:t xml:space="preserve">Петровского городского округа </w:t>
      </w:r>
    </w:p>
    <w:p w14:paraId="117C0512" w14:textId="77777777" w:rsidR="00770C69" w:rsidRDefault="00770C69" w:rsidP="00DC2F51">
      <w:pPr>
        <w:pStyle w:val="a9"/>
        <w:spacing w:line="240" w:lineRule="exact"/>
        <w:jc w:val="both"/>
      </w:pPr>
      <w:r>
        <w:t xml:space="preserve">Ставропольского края, </w:t>
      </w:r>
    </w:p>
    <w:p w14:paraId="5DDB2DA6" w14:textId="77777777" w:rsidR="00770C69" w:rsidRPr="00975BCF" w:rsidRDefault="00770C69" w:rsidP="00DC2F51">
      <w:pPr>
        <w:pStyle w:val="a9"/>
        <w:spacing w:line="240" w:lineRule="exact"/>
        <w:jc w:val="both"/>
      </w:pPr>
      <w:r>
        <w:t>п</w:t>
      </w:r>
      <w:r w:rsidRPr="00975BCF">
        <w:t xml:space="preserve">ервый заместитель главы администрации </w:t>
      </w:r>
    </w:p>
    <w:p w14:paraId="3C73164B" w14:textId="77777777" w:rsidR="00770C69" w:rsidRPr="00975BCF" w:rsidRDefault="00770C69" w:rsidP="00DC2F51">
      <w:pPr>
        <w:pStyle w:val="a9"/>
        <w:spacing w:line="240" w:lineRule="exact"/>
        <w:jc w:val="both"/>
      </w:pPr>
      <w:r w:rsidRPr="00975BCF">
        <w:t xml:space="preserve">Петровского городского округа </w:t>
      </w:r>
      <w:r w:rsidR="00B06995">
        <w:t xml:space="preserve"> </w:t>
      </w:r>
    </w:p>
    <w:p w14:paraId="262AFEAF" w14:textId="77777777" w:rsidR="00770C69" w:rsidRPr="00343067" w:rsidRDefault="00770C69" w:rsidP="00DC2F51">
      <w:pPr>
        <w:pStyle w:val="a9"/>
        <w:spacing w:line="240" w:lineRule="exact"/>
        <w:jc w:val="both"/>
      </w:pPr>
      <w:r w:rsidRPr="00975BCF">
        <w:t>Став</w:t>
      </w:r>
      <w:r w:rsidR="00A77168">
        <w:t>ропольского края</w:t>
      </w:r>
      <w:r w:rsidR="00A77168">
        <w:tab/>
      </w:r>
      <w:r w:rsidR="00A77168">
        <w:tab/>
      </w:r>
      <w:r w:rsidR="00A77168">
        <w:tab/>
      </w:r>
      <w:r w:rsidR="00A77168">
        <w:tab/>
      </w:r>
      <w:r w:rsidR="00A77168">
        <w:tab/>
        <w:t xml:space="preserve">                              </w:t>
      </w:r>
      <w:proofErr w:type="spellStart"/>
      <w:r w:rsidR="00A77168">
        <w:t>А.В.Рябикин</w:t>
      </w:r>
      <w:proofErr w:type="spellEnd"/>
    </w:p>
    <w:p w14:paraId="5A794555" w14:textId="77777777" w:rsidR="00B06995" w:rsidRPr="006922C8" w:rsidRDefault="00B06995" w:rsidP="00DC2F51">
      <w:pPr>
        <w:pStyle w:val="a9"/>
        <w:spacing w:line="240" w:lineRule="exact"/>
        <w:jc w:val="both"/>
        <w:rPr>
          <w:color w:val="FFFFFF" w:themeColor="background1"/>
          <w:szCs w:val="28"/>
        </w:rPr>
      </w:pPr>
    </w:p>
    <w:sectPr w:rsidR="00B06995" w:rsidRPr="006922C8" w:rsidSect="006922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361B8"/>
    <w:rsid w:val="000635E5"/>
    <w:rsid w:val="00065AEA"/>
    <w:rsid w:val="00095DDA"/>
    <w:rsid w:val="000C7B37"/>
    <w:rsid w:val="000D2D9A"/>
    <w:rsid w:val="000E2ACB"/>
    <w:rsid w:val="000F0EBD"/>
    <w:rsid w:val="0011360F"/>
    <w:rsid w:val="0012646B"/>
    <w:rsid w:val="00152288"/>
    <w:rsid w:val="001B1230"/>
    <w:rsid w:val="001D3658"/>
    <w:rsid w:val="001D504E"/>
    <w:rsid w:val="001F4A19"/>
    <w:rsid w:val="00204460"/>
    <w:rsid w:val="002118ED"/>
    <w:rsid w:val="002221BC"/>
    <w:rsid w:val="00224151"/>
    <w:rsid w:val="002244A1"/>
    <w:rsid w:val="00224D69"/>
    <w:rsid w:val="002253EF"/>
    <w:rsid w:val="00233BC8"/>
    <w:rsid w:val="002A5F31"/>
    <w:rsid w:val="002C3688"/>
    <w:rsid w:val="002E28A0"/>
    <w:rsid w:val="003179F0"/>
    <w:rsid w:val="00350033"/>
    <w:rsid w:val="00372E57"/>
    <w:rsid w:val="00377B56"/>
    <w:rsid w:val="00383F46"/>
    <w:rsid w:val="003B4582"/>
    <w:rsid w:val="003B5301"/>
    <w:rsid w:val="003F74F3"/>
    <w:rsid w:val="004136E1"/>
    <w:rsid w:val="004268B0"/>
    <w:rsid w:val="004278C3"/>
    <w:rsid w:val="00432DE2"/>
    <w:rsid w:val="00444D58"/>
    <w:rsid w:val="00456691"/>
    <w:rsid w:val="00487072"/>
    <w:rsid w:val="004C43F5"/>
    <w:rsid w:val="004C59AB"/>
    <w:rsid w:val="004E7638"/>
    <w:rsid w:val="004F2EAA"/>
    <w:rsid w:val="00505151"/>
    <w:rsid w:val="00505284"/>
    <w:rsid w:val="00515E9F"/>
    <w:rsid w:val="0054496A"/>
    <w:rsid w:val="00547B70"/>
    <w:rsid w:val="00562079"/>
    <w:rsid w:val="00593CC6"/>
    <w:rsid w:val="00597629"/>
    <w:rsid w:val="005A56F2"/>
    <w:rsid w:val="005E4ACD"/>
    <w:rsid w:val="005F46B4"/>
    <w:rsid w:val="006244E0"/>
    <w:rsid w:val="0063541F"/>
    <w:rsid w:val="00643079"/>
    <w:rsid w:val="0066752F"/>
    <w:rsid w:val="00667AAC"/>
    <w:rsid w:val="0067168E"/>
    <w:rsid w:val="00673E13"/>
    <w:rsid w:val="00674008"/>
    <w:rsid w:val="006922C8"/>
    <w:rsid w:val="006948A3"/>
    <w:rsid w:val="006A0F79"/>
    <w:rsid w:val="006D45EC"/>
    <w:rsid w:val="006D512C"/>
    <w:rsid w:val="006F0768"/>
    <w:rsid w:val="00701E49"/>
    <w:rsid w:val="007043D5"/>
    <w:rsid w:val="0071642B"/>
    <w:rsid w:val="00736A44"/>
    <w:rsid w:val="007449D4"/>
    <w:rsid w:val="00770C69"/>
    <w:rsid w:val="007770A3"/>
    <w:rsid w:val="007875E6"/>
    <w:rsid w:val="007C39C7"/>
    <w:rsid w:val="007D03C4"/>
    <w:rsid w:val="008345D0"/>
    <w:rsid w:val="0084502B"/>
    <w:rsid w:val="00857185"/>
    <w:rsid w:val="008602C1"/>
    <w:rsid w:val="008628EA"/>
    <w:rsid w:val="008638C2"/>
    <w:rsid w:val="00887D3D"/>
    <w:rsid w:val="008C0806"/>
    <w:rsid w:val="008E1223"/>
    <w:rsid w:val="008E5F16"/>
    <w:rsid w:val="00934586"/>
    <w:rsid w:val="00970508"/>
    <w:rsid w:val="009914C8"/>
    <w:rsid w:val="00994EF4"/>
    <w:rsid w:val="009A185E"/>
    <w:rsid w:val="009A5530"/>
    <w:rsid w:val="009C006C"/>
    <w:rsid w:val="009D2829"/>
    <w:rsid w:val="00A10271"/>
    <w:rsid w:val="00A24FE6"/>
    <w:rsid w:val="00A45E75"/>
    <w:rsid w:val="00A634A0"/>
    <w:rsid w:val="00A713C9"/>
    <w:rsid w:val="00A7470E"/>
    <w:rsid w:val="00A77168"/>
    <w:rsid w:val="00AB1305"/>
    <w:rsid w:val="00AB2BCE"/>
    <w:rsid w:val="00AB6417"/>
    <w:rsid w:val="00AB7F2C"/>
    <w:rsid w:val="00AE791B"/>
    <w:rsid w:val="00AF21ED"/>
    <w:rsid w:val="00AF4F22"/>
    <w:rsid w:val="00B06995"/>
    <w:rsid w:val="00B168BC"/>
    <w:rsid w:val="00B377F9"/>
    <w:rsid w:val="00BB1E4B"/>
    <w:rsid w:val="00BB2695"/>
    <w:rsid w:val="00BC139B"/>
    <w:rsid w:val="00BD08F3"/>
    <w:rsid w:val="00BE550D"/>
    <w:rsid w:val="00BF7F07"/>
    <w:rsid w:val="00C115F4"/>
    <w:rsid w:val="00C32802"/>
    <w:rsid w:val="00C32B15"/>
    <w:rsid w:val="00C34E9B"/>
    <w:rsid w:val="00CA103F"/>
    <w:rsid w:val="00CA1D61"/>
    <w:rsid w:val="00CA5B52"/>
    <w:rsid w:val="00CC5C2F"/>
    <w:rsid w:val="00CF7659"/>
    <w:rsid w:val="00D040C7"/>
    <w:rsid w:val="00D14D21"/>
    <w:rsid w:val="00D3378A"/>
    <w:rsid w:val="00D609B6"/>
    <w:rsid w:val="00D70654"/>
    <w:rsid w:val="00DA6D71"/>
    <w:rsid w:val="00DB18DB"/>
    <w:rsid w:val="00DC2F51"/>
    <w:rsid w:val="00DD37E7"/>
    <w:rsid w:val="00DD3A28"/>
    <w:rsid w:val="00DE25D6"/>
    <w:rsid w:val="00E464BF"/>
    <w:rsid w:val="00E46F1B"/>
    <w:rsid w:val="00E61537"/>
    <w:rsid w:val="00E7020E"/>
    <w:rsid w:val="00E733EF"/>
    <w:rsid w:val="00E81E66"/>
    <w:rsid w:val="00EA2317"/>
    <w:rsid w:val="00EB4886"/>
    <w:rsid w:val="00EC7854"/>
    <w:rsid w:val="00ED111D"/>
    <w:rsid w:val="00ED1C87"/>
    <w:rsid w:val="00ED7186"/>
    <w:rsid w:val="00F27420"/>
    <w:rsid w:val="00F319F9"/>
    <w:rsid w:val="00F725A8"/>
    <w:rsid w:val="00F85931"/>
    <w:rsid w:val="00F91771"/>
    <w:rsid w:val="00FB3272"/>
    <w:rsid w:val="00FE4D5E"/>
    <w:rsid w:val="00FE6E4B"/>
    <w:rsid w:val="00FF1089"/>
    <w:rsid w:val="00FF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FA882"/>
  <w15:docId w15:val="{E50A5AC2-1117-449F-A2E9-E10860F7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No Spacing"/>
    <w:uiPriority w:val="1"/>
    <w:qFormat/>
    <w:rsid w:val="0015228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A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8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5440-6811-4B4D-B32F-24577FDF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2022-06-22T11:14:00Z</cp:lastPrinted>
  <dcterms:created xsi:type="dcterms:W3CDTF">2022-06-22T11:15:00Z</dcterms:created>
  <dcterms:modified xsi:type="dcterms:W3CDTF">2022-06-23T07:33:00Z</dcterms:modified>
</cp:coreProperties>
</file>