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A2B3" w14:textId="77777777" w:rsidR="00B67A5E" w:rsidRDefault="000560C5" w:rsidP="00B67A5E">
      <w:pPr>
        <w:tabs>
          <w:tab w:val="center" w:pos="4677"/>
          <w:tab w:val="left" w:pos="76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B67A5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66306166" w14:textId="77777777" w:rsidR="00B67A5E" w:rsidRDefault="00B67A5E" w:rsidP="00B67A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91584FB" w14:textId="77777777" w:rsidR="00B67A5E" w:rsidRDefault="00B67A5E" w:rsidP="00B6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14:paraId="799B85D8" w14:textId="77777777" w:rsidR="00B67A5E" w:rsidRDefault="00B67A5E" w:rsidP="00B67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14:paraId="5E6AA88D" w14:textId="77777777" w:rsidR="00B67A5E" w:rsidRDefault="00B67A5E" w:rsidP="00B67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13D5A" w:rsidRPr="001A37D7" w14:paraId="17EC0211" w14:textId="77777777" w:rsidTr="006F01EE">
        <w:tc>
          <w:tcPr>
            <w:tcW w:w="3063" w:type="dxa"/>
          </w:tcPr>
          <w:p w14:paraId="3CD11771" w14:textId="77777777" w:rsidR="00713D5A" w:rsidRPr="001A37D7" w:rsidRDefault="00B42804" w:rsidP="006F01EE">
            <w:pPr>
              <w:pStyle w:val="a7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05 июля 2022 г.</w:t>
            </w:r>
          </w:p>
        </w:tc>
        <w:tc>
          <w:tcPr>
            <w:tcW w:w="3171" w:type="dxa"/>
          </w:tcPr>
          <w:p w14:paraId="3C7D2B4F" w14:textId="77777777" w:rsidR="00713D5A" w:rsidRPr="001A37D7" w:rsidRDefault="00713D5A" w:rsidP="006F01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7D7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28F346B3" w14:textId="77777777" w:rsidR="00713D5A" w:rsidRPr="001A37D7" w:rsidRDefault="00B42804" w:rsidP="00B42804">
            <w:pPr>
              <w:pStyle w:val="a7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1070</w:t>
            </w:r>
          </w:p>
        </w:tc>
      </w:tr>
    </w:tbl>
    <w:p w14:paraId="54181320" w14:textId="77777777" w:rsidR="00687DC0" w:rsidRDefault="00687DC0" w:rsidP="005E55D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AA2A15F" w14:textId="77777777" w:rsidR="00B67A5E" w:rsidRDefault="002111E2" w:rsidP="005E55D0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E3FB5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администрацией Петровского городского округа Ставропольского края муниципальной услуги «</w:t>
      </w:r>
      <w:r w:rsidR="005E55D0" w:rsidRPr="005E55D0">
        <w:rPr>
          <w:rFonts w:ascii="Times New Roman" w:hAnsi="Times New Roman" w:cs="Times New Roman"/>
          <w:sz w:val="28"/>
          <w:szCs w:val="28"/>
        </w:rPr>
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</w:t>
      </w:r>
      <w:hyperlink r:id="rId5" w:history="1">
        <w:r w:rsidR="005E55D0" w:rsidRPr="005E55D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E55D0" w:rsidRPr="005E55D0">
        <w:rPr>
          <w:rFonts w:ascii="Times New Roman" w:hAnsi="Times New Roman" w:cs="Times New Roman"/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6" w:history="1">
        <w:r w:rsidR="005E55D0" w:rsidRPr="005E55D0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5E55D0" w:rsidRPr="005E55D0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4E3FB5">
        <w:rPr>
          <w:rFonts w:ascii="Times New Roman" w:hAnsi="Times New Roman" w:cs="Times New Roman"/>
          <w:sz w:val="28"/>
          <w:szCs w:val="28"/>
        </w:rPr>
        <w:t>, утвержденный</w:t>
      </w:r>
      <w:r w:rsidR="004E3FB5" w:rsidRPr="004E3FB5">
        <w:rPr>
          <w:rFonts w:ascii="Times New Roman" w:hAnsi="Times New Roman" w:cs="Times New Roman"/>
          <w:sz w:val="28"/>
          <w:szCs w:val="28"/>
        </w:rPr>
        <w:t xml:space="preserve"> </w:t>
      </w:r>
      <w:r w:rsidR="004E3FB5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1</w:t>
      </w:r>
      <w:r w:rsidR="004E3FB5" w:rsidRPr="005E55D0">
        <w:rPr>
          <w:rFonts w:ascii="Times New Roman" w:hAnsi="Times New Roman" w:cs="Times New Roman"/>
          <w:sz w:val="28"/>
          <w:szCs w:val="28"/>
        </w:rPr>
        <w:t>9 июня 2019 г. №</w:t>
      </w:r>
      <w:r w:rsidR="004E3FB5">
        <w:rPr>
          <w:rFonts w:ascii="Times New Roman" w:hAnsi="Times New Roman" w:cs="Times New Roman"/>
          <w:sz w:val="28"/>
          <w:szCs w:val="28"/>
        </w:rPr>
        <w:t xml:space="preserve"> </w:t>
      </w:r>
      <w:r w:rsidR="004E3FB5" w:rsidRPr="005E55D0">
        <w:rPr>
          <w:rFonts w:ascii="Times New Roman" w:hAnsi="Times New Roman" w:cs="Times New Roman"/>
          <w:sz w:val="28"/>
          <w:szCs w:val="28"/>
        </w:rPr>
        <w:t>1310</w:t>
      </w:r>
    </w:p>
    <w:p w14:paraId="0C157ED3" w14:textId="77777777" w:rsidR="00B67A5E" w:rsidRDefault="00B67A5E" w:rsidP="00B6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F18CE" w14:textId="77777777" w:rsidR="00001BEA" w:rsidRDefault="00001BEA" w:rsidP="00B6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575A7E" w14:textId="77777777" w:rsidR="00B67A5E" w:rsidRDefault="004E3FB5" w:rsidP="002111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4E3FB5">
        <w:rPr>
          <w:rFonts w:ascii="Times New Roman" w:hAnsi="Times New Roman" w:cs="Times New Roman"/>
          <w:color w:val="000000" w:themeColor="text1"/>
          <w:sz w:val="28"/>
          <w:szCs w:val="28"/>
        </w:rPr>
        <w:t>от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Pr="004E3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12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color w:val="000000" w:themeColor="text1"/>
          <w:sz w:val="28"/>
          <w:szCs w:val="28"/>
        </w:rPr>
        <w:t>489-ФЗ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E3FB5">
        <w:rPr>
          <w:rFonts w:ascii="Times New Roman" w:hAnsi="Times New Roman" w:cs="Times New Roman"/>
          <w:color w:val="000000" w:themeColor="text1"/>
          <w:sz w:val="28"/>
          <w:szCs w:val="28"/>
        </w:rPr>
        <w:t>О молодежной политике в Российской Федерации»</w:t>
      </w:r>
      <w:r w:rsidR="00211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A5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Петровского городского округа Ставропольского края</w:t>
      </w:r>
    </w:p>
    <w:p w14:paraId="113794CE" w14:textId="77777777" w:rsidR="00B67A5E" w:rsidRDefault="00B67A5E" w:rsidP="00713D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544E39" w14:textId="77777777" w:rsidR="00B67A5E" w:rsidRDefault="00B67A5E" w:rsidP="00713D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99AB3" w14:textId="77777777" w:rsidR="00B67A5E" w:rsidRDefault="00B67A5E" w:rsidP="00713D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47C0B57F" w14:textId="77777777" w:rsidR="00A701EC" w:rsidRDefault="00A701EC" w:rsidP="00713D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FF9544" w14:textId="77777777" w:rsidR="00A701EC" w:rsidRDefault="00A701EC" w:rsidP="00713D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0E1A28" w14:textId="77777777" w:rsidR="00AE545D" w:rsidRDefault="0068572D" w:rsidP="00072155">
      <w:pPr>
        <w:pStyle w:val="a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4CCA">
        <w:rPr>
          <w:sz w:val="28"/>
          <w:szCs w:val="28"/>
        </w:rPr>
        <w:t xml:space="preserve"> </w:t>
      </w:r>
      <w:r w:rsidR="00AE545D">
        <w:rPr>
          <w:sz w:val="28"/>
          <w:szCs w:val="28"/>
        </w:rPr>
        <w:t xml:space="preserve">Внести в </w:t>
      </w:r>
      <w:r w:rsidR="004E3FB5" w:rsidRPr="004E3FB5">
        <w:rPr>
          <w:sz w:val="28"/>
          <w:szCs w:val="28"/>
        </w:rPr>
        <w:t xml:space="preserve">административный регламент по предоставлению администрацией Петровского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</w:t>
      </w:r>
      <w:hyperlink r:id="rId7" w:history="1">
        <w:r w:rsidR="004E3FB5" w:rsidRPr="004E3FB5">
          <w:rPr>
            <w:sz w:val="28"/>
            <w:szCs w:val="28"/>
          </w:rPr>
          <w:t>программы</w:t>
        </w:r>
      </w:hyperlink>
      <w:r w:rsidR="004E3FB5" w:rsidRPr="004E3FB5">
        <w:rPr>
          <w:sz w:val="28"/>
          <w:szCs w:val="28"/>
        </w:rPr>
        <w:t xml:space="preserve"> «Оказание государственной поддержки гражданам в обеспечении жильем и оплате жилищно-коммунальных услуг» государственной </w:t>
      </w:r>
      <w:hyperlink r:id="rId8" w:history="1">
        <w:r w:rsidR="004E3FB5" w:rsidRPr="004E3FB5">
          <w:rPr>
            <w:sz w:val="28"/>
            <w:szCs w:val="28"/>
          </w:rPr>
          <w:t>программы</w:t>
        </w:r>
      </w:hyperlink>
      <w:r w:rsidR="004E3FB5" w:rsidRPr="004E3FB5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  <w:r w:rsidR="009925B0">
        <w:rPr>
          <w:sz w:val="28"/>
          <w:szCs w:val="28"/>
        </w:rPr>
        <w:t xml:space="preserve"> (далее – административный регламент), утвержденный </w:t>
      </w:r>
      <w:r w:rsidR="00AE545D">
        <w:rPr>
          <w:sz w:val="28"/>
          <w:szCs w:val="28"/>
        </w:rPr>
        <w:t>постановление</w:t>
      </w:r>
      <w:r w:rsidR="009925B0">
        <w:rPr>
          <w:sz w:val="28"/>
          <w:szCs w:val="28"/>
        </w:rPr>
        <w:t>м</w:t>
      </w:r>
      <w:r w:rsidR="00AE545D">
        <w:rPr>
          <w:sz w:val="28"/>
          <w:szCs w:val="28"/>
        </w:rPr>
        <w:t xml:space="preserve"> администрации Петровского городского округа Ставропольского края от </w:t>
      </w:r>
      <w:r w:rsidR="005B61D2">
        <w:rPr>
          <w:sz w:val="28"/>
          <w:szCs w:val="28"/>
        </w:rPr>
        <w:t xml:space="preserve">     </w:t>
      </w:r>
      <w:r w:rsidR="00AE545D">
        <w:rPr>
          <w:sz w:val="28"/>
          <w:szCs w:val="28"/>
        </w:rPr>
        <w:t xml:space="preserve">19 </w:t>
      </w:r>
      <w:r w:rsidR="004A5B34">
        <w:rPr>
          <w:sz w:val="28"/>
          <w:szCs w:val="28"/>
        </w:rPr>
        <w:t>июня</w:t>
      </w:r>
      <w:r w:rsidR="00AE545D">
        <w:rPr>
          <w:sz w:val="28"/>
          <w:szCs w:val="28"/>
        </w:rPr>
        <w:t xml:space="preserve"> 201</w:t>
      </w:r>
      <w:r w:rsidR="004A5B34">
        <w:rPr>
          <w:sz w:val="28"/>
          <w:szCs w:val="28"/>
        </w:rPr>
        <w:t>9</w:t>
      </w:r>
      <w:r w:rsidR="00AE545D">
        <w:rPr>
          <w:sz w:val="28"/>
          <w:szCs w:val="28"/>
        </w:rPr>
        <w:t xml:space="preserve"> г. № </w:t>
      </w:r>
      <w:r w:rsidR="004A5B34">
        <w:rPr>
          <w:sz w:val="28"/>
          <w:szCs w:val="28"/>
        </w:rPr>
        <w:t>1310</w:t>
      </w:r>
      <w:r w:rsidR="00AE545D">
        <w:rPr>
          <w:sz w:val="28"/>
          <w:szCs w:val="28"/>
        </w:rPr>
        <w:t xml:space="preserve"> «</w:t>
      </w:r>
      <w:r w:rsidR="004E3FB5">
        <w:rPr>
          <w:sz w:val="28"/>
          <w:szCs w:val="28"/>
        </w:rPr>
        <w:t>Об утверждении административного регламента предоставления администрацией Петровского городского округа Ставропольского края муниципальной услуги</w:t>
      </w:r>
      <w:r w:rsidR="004E3FB5" w:rsidRPr="005E55D0">
        <w:rPr>
          <w:rFonts w:eastAsia="Calibri"/>
          <w:sz w:val="28"/>
          <w:szCs w:val="28"/>
        </w:rPr>
        <w:t xml:space="preserve"> </w:t>
      </w:r>
      <w:r w:rsidR="004E3FB5">
        <w:rPr>
          <w:rFonts w:eastAsia="Calibri"/>
          <w:sz w:val="28"/>
          <w:szCs w:val="28"/>
        </w:rPr>
        <w:t>«</w:t>
      </w:r>
      <w:r w:rsidR="004A5B34" w:rsidRPr="005E55D0">
        <w:rPr>
          <w:rFonts w:eastAsia="Calibri"/>
          <w:sz w:val="28"/>
          <w:szCs w:val="28"/>
        </w:rPr>
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</w:t>
      </w:r>
      <w:hyperlink r:id="rId9" w:history="1">
        <w:r w:rsidR="004A5B34" w:rsidRPr="005E55D0">
          <w:rPr>
            <w:rFonts w:eastAsia="Calibri"/>
            <w:sz w:val="28"/>
            <w:szCs w:val="28"/>
          </w:rPr>
          <w:t>программы</w:t>
        </w:r>
      </w:hyperlink>
      <w:r w:rsidR="004A5B34" w:rsidRPr="005E55D0">
        <w:rPr>
          <w:rFonts w:eastAsia="Calibri"/>
          <w:sz w:val="28"/>
          <w:szCs w:val="28"/>
        </w:rPr>
        <w:t xml:space="preserve"> «Оказание государственной поддержки гражданам в </w:t>
      </w:r>
      <w:r w:rsidR="004A5B34" w:rsidRPr="005E55D0">
        <w:rPr>
          <w:rFonts w:eastAsia="Calibri"/>
          <w:sz w:val="28"/>
          <w:szCs w:val="28"/>
        </w:rPr>
        <w:lastRenderedPageBreak/>
        <w:t xml:space="preserve">обеспечении жильем и оплате жилищно-коммунальных услуг» государственной </w:t>
      </w:r>
      <w:hyperlink r:id="rId10" w:history="1">
        <w:r w:rsidR="004A5B34" w:rsidRPr="005E55D0">
          <w:rPr>
            <w:rFonts w:eastAsia="Calibri"/>
            <w:sz w:val="28"/>
            <w:szCs w:val="28"/>
          </w:rPr>
          <w:t>программы</w:t>
        </w:r>
      </w:hyperlink>
      <w:r w:rsidR="004A5B34" w:rsidRPr="005E55D0">
        <w:rPr>
          <w:rFonts w:eastAsia="Calibri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</w:t>
      </w:r>
      <w:r w:rsidR="00AE545D">
        <w:rPr>
          <w:sz w:val="28"/>
          <w:szCs w:val="28"/>
        </w:rPr>
        <w:t>»</w:t>
      </w:r>
      <w:r w:rsidR="009925B0">
        <w:rPr>
          <w:sz w:val="28"/>
          <w:szCs w:val="28"/>
        </w:rPr>
        <w:t xml:space="preserve"> (в редакции </w:t>
      </w:r>
      <w:r w:rsidR="009925B0">
        <w:rPr>
          <w:rFonts w:eastAsia="Calibri"/>
          <w:sz w:val="28"/>
          <w:szCs w:val="28"/>
        </w:rPr>
        <w:t>от 15.04.2022 г. №</w:t>
      </w:r>
      <w:r w:rsidR="005B61D2">
        <w:rPr>
          <w:rFonts w:eastAsia="Calibri"/>
          <w:sz w:val="28"/>
          <w:szCs w:val="28"/>
        </w:rPr>
        <w:t xml:space="preserve"> </w:t>
      </w:r>
      <w:r w:rsidR="009925B0">
        <w:rPr>
          <w:rFonts w:eastAsia="Calibri"/>
          <w:sz w:val="28"/>
          <w:szCs w:val="28"/>
        </w:rPr>
        <w:t>588)</w:t>
      </w:r>
      <w:r w:rsidR="009925B0">
        <w:rPr>
          <w:sz w:val="28"/>
          <w:szCs w:val="28"/>
        </w:rPr>
        <w:t xml:space="preserve"> </w:t>
      </w:r>
      <w:r w:rsidR="00AE545D">
        <w:rPr>
          <w:sz w:val="28"/>
          <w:szCs w:val="28"/>
        </w:rPr>
        <w:t xml:space="preserve"> следующие изменения:</w:t>
      </w:r>
    </w:p>
    <w:p w14:paraId="760E632B" w14:textId="77777777" w:rsidR="004A5B34" w:rsidRDefault="00AE545D" w:rsidP="004A5B34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5B34">
        <w:rPr>
          <w:sz w:val="28"/>
          <w:szCs w:val="28"/>
        </w:rPr>
        <w:t xml:space="preserve">В абзаце первом пункта 2.1 административного регламента </w:t>
      </w:r>
      <w:r w:rsidR="004A5B34">
        <w:rPr>
          <w:rFonts w:eastAsia="Calibri"/>
          <w:sz w:val="28"/>
          <w:szCs w:val="28"/>
        </w:rPr>
        <w:t>слова «не превышает 35 лет» заменить словами «до 35 лет включительно».</w:t>
      </w:r>
    </w:p>
    <w:p w14:paraId="20FF6561" w14:textId="77777777" w:rsidR="000F4D3D" w:rsidRPr="001123BB" w:rsidRDefault="000F4D3D" w:rsidP="005B61D2">
      <w:pPr>
        <w:pStyle w:val="a6"/>
        <w:autoSpaceDE w:val="0"/>
        <w:autoSpaceDN w:val="0"/>
        <w:adjustRightInd w:val="0"/>
        <w:spacing w:line="240" w:lineRule="exact"/>
        <w:ind w:left="0" w:firstLine="567"/>
        <w:jc w:val="both"/>
        <w:rPr>
          <w:sz w:val="28"/>
          <w:szCs w:val="28"/>
        </w:rPr>
      </w:pPr>
    </w:p>
    <w:p w14:paraId="00E0FE5A" w14:textId="77777777" w:rsidR="00B67A5E" w:rsidRDefault="00AF4CCA" w:rsidP="0007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7A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6E777B">
        <w:rPr>
          <w:rFonts w:ascii="Times New Roman" w:hAnsi="Times New Roman" w:cs="Times New Roman"/>
          <w:sz w:val="28"/>
          <w:szCs w:val="28"/>
        </w:rPr>
        <w:t xml:space="preserve">– начальника </w:t>
      </w:r>
      <w:r w:rsidR="000F4D3D">
        <w:rPr>
          <w:rFonts w:ascii="Times New Roman" w:hAnsi="Times New Roman" w:cs="Times New Roman"/>
          <w:sz w:val="28"/>
          <w:szCs w:val="28"/>
        </w:rPr>
        <w:t xml:space="preserve">управления муниципального хозяйства администрации </w:t>
      </w:r>
      <w:r w:rsidR="00B67A5E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 Бабыкина А.И.</w:t>
      </w:r>
      <w:r w:rsidR="00687DC0">
        <w:rPr>
          <w:rFonts w:ascii="Times New Roman" w:hAnsi="Times New Roman" w:cs="Times New Roman"/>
          <w:sz w:val="28"/>
          <w:szCs w:val="28"/>
        </w:rPr>
        <w:t>, управляющего делами администрации Петрича Ю.В.</w:t>
      </w:r>
    </w:p>
    <w:p w14:paraId="528A7A71" w14:textId="77777777" w:rsidR="00B67A5E" w:rsidRDefault="00B67A5E" w:rsidP="000721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88204A" w14:textId="77777777" w:rsidR="00B67A5E" w:rsidRDefault="00AF4CCA" w:rsidP="000721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A5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452F4">
        <w:rPr>
          <w:rFonts w:ascii="Times New Roman" w:hAnsi="Times New Roman" w:cs="Times New Roman"/>
          <w:sz w:val="28"/>
          <w:szCs w:val="28"/>
        </w:rPr>
        <w:t>его</w:t>
      </w:r>
      <w:r w:rsidR="00B67A5E">
        <w:rPr>
          <w:rFonts w:ascii="Times New Roman" w:hAnsi="Times New Roman" w:cs="Times New Roman"/>
          <w:sz w:val="28"/>
          <w:szCs w:val="28"/>
        </w:rPr>
        <w:t xml:space="preserve"> </w:t>
      </w:r>
      <w:r w:rsidR="00F24EA7">
        <w:rPr>
          <w:rFonts w:ascii="Times New Roman" w:hAnsi="Times New Roman" w:cs="Times New Roman"/>
          <w:sz w:val="28"/>
          <w:szCs w:val="28"/>
        </w:rPr>
        <w:t>официального опубликования в газете «Вестник Петровского городского округа»</w:t>
      </w:r>
      <w:r w:rsidR="00B67A5E">
        <w:rPr>
          <w:rFonts w:ascii="Times New Roman" w:hAnsi="Times New Roman" w:cs="Times New Roman"/>
          <w:sz w:val="28"/>
          <w:szCs w:val="28"/>
        </w:rPr>
        <w:t>.</w:t>
      </w:r>
    </w:p>
    <w:p w14:paraId="724B70A6" w14:textId="77777777" w:rsidR="00B67A5E" w:rsidRDefault="00B67A5E" w:rsidP="00072155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D923B" w14:textId="77777777" w:rsidR="00B67A5E" w:rsidRDefault="00B67A5E" w:rsidP="00072155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4FBA14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Временно исполняющий полномочия главы </w:t>
      </w:r>
    </w:p>
    <w:p w14:paraId="0BA2402D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6A84A695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края, первый </w:t>
      </w:r>
    </w:p>
    <w:p w14:paraId="7DF790B8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заместитель главы администрации </w:t>
      </w:r>
    </w:p>
    <w:p w14:paraId="1D77E6F2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городского округа </w:t>
      </w:r>
    </w:p>
    <w:p w14:paraId="1BE38E62" w14:textId="77777777" w:rsidR="000F4D3D" w:rsidRPr="000F4D3D" w:rsidRDefault="000F4D3D" w:rsidP="000F4D3D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</w:t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0F4D3D">
        <w:rPr>
          <w:rFonts w:ascii="Times New Roman" w:eastAsia="Calibri" w:hAnsi="Times New Roman" w:cs="Times New Roman"/>
          <w:sz w:val="28"/>
          <w:szCs w:val="28"/>
          <w:lang w:eastAsia="en-US"/>
        </w:rPr>
        <w:t>А.В.Рябикин</w:t>
      </w:r>
      <w:proofErr w:type="spellEnd"/>
    </w:p>
    <w:p w14:paraId="03DA0F7C" w14:textId="77777777" w:rsidR="00120345" w:rsidRDefault="00120345" w:rsidP="0007215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1138F3B" w14:textId="06AD8AA0" w:rsidR="00120345" w:rsidRPr="00B42804" w:rsidRDefault="00120345" w:rsidP="00687DC0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R="00120345" w:rsidRPr="00B42804" w:rsidSect="00B4280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F4E"/>
    <w:multiLevelType w:val="hybridMultilevel"/>
    <w:tmpl w:val="A7EA6842"/>
    <w:lvl w:ilvl="0" w:tplc="2BB896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428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5E"/>
    <w:rsid w:val="00001BEA"/>
    <w:rsid w:val="0003776F"/>
    <w:rsid w:val="000560C5"/>
    <w:rsid w:val="0005757F"/>
    <w:rsid w:val="00072155"/>
    <w:rsid w:val="00080C6B"/>
    <w:rsid w:val="000B167C"/>
    <w:rsid w:val="000C7FF0"/>
    <w:rsid w:val="000F4D3D"/>
    <w:rsid w:val="00120345"/>
    <w:rsid w:val="0016660C"/>
    <w:rsid w:val="00174E6C"/>
    <w:rsid w:val="001A37D7"/>
    <w:rsid w:val="002111E2"/>
    <w:rsid w:val="00274D2F"/>
    <w:rsid w:val="00295F6E"/>
    <w:rsid w:val="003C3FBA"/>
    <w:rsid w:val="003F3FC2"/>
    <w:rsid w:val="004452F4"/>
    <w:rsid w:val="004646A8"/>
    <w:rsid w:val="00464E02"/>
    <w:rsid w:val="00476689"/>
    <w:rsid w:val="00490881"/>
    <w:rsid w:val="004A4A6C"/>
    <w:rsid w:val="004A5B34"/>
    <w:rsid w:val="004C3A25"/>
    <w:rsid w:val="004D286D"/>
    <w:rsid w:val="004E3FB5"/>
    <w:rsid w:val="004E7E46"/>
    <w:rsid w:val="005348E0"/>
    <w:rsid w:val="00542652"/>
    <w:rsid w:val="005A083A"/>
    <w:rsid w:val="005B61D2"/>
    <w:rsid w:val="005E55D0"/>
    <w:rsid w:val="00610EF3"/>
    <w:rsid w:val="006457D6"/>
    <w:rsid w:val="00665F07"/>
    <w:rsid w:val="0068572D"/>
    <w:rsid w:val="00687DC0"/>
    <w:rsid w:val="006956C0"/>
    <w:rsid w:val="006E777B"/>
    <w:rsid w:val="006F01EE"/>
    <w:rsid w:val="00705883"/>
    <w:rsid w:val="00712161"/>
    <w:rsid w:val="00713D5A"/>
    <w:rsid w:val="0073185C"/>
    <w:rsid w:val="007760C0"/>
    <w:rsid w:val="007854F5"/>
    <w:rsid w:val="007E5658"/>
    <w:rsid w:val="007F29BA"/>
    <w:rsid w:val="008201BA"/>
    <w:rsid w:val="0085542C"/>
    <w:rsid w:val="008E6C14"/>
    <w:rsid w:val="009368F8"/>
    <w:rsid w:val="0098229B"/>
    <w:rsid w:val="009925B0"/>
    <w:rsid w:val="00996F42"/>
    <w:rsid w:val="00A25A8A"/>
    <w:rsid w:val="00A3457C"/>
    <w:rsid w:val="00A642DC"/>
    <w:rsid w:val="00A6711B"/>
    <w:rsid w:val="00A701EC"/>
    <w:rsid w:val="00A91517"/>
    <w:rsid w:val="00AB499C"/>
    <w:rsid w:val="00AE3764"/>
    <w:rsid w:val="00AE545D"/>
    <w:rsid w:val="00AF4CCA"/>
    <w:rsid w:val="00B42804"/>
    <w:rsid w:val="00B55ADC"/>
    <w:rsid w:val="00B67A5E"/>
    <w:rsid w:val="00B906AD"/>
    <w:rsid w:val="00BB7647"/>
    <w:rsid w:val="00BE2FA5"/>
    <w:rsid w:val="00BF2895"/>
    <w:rsid w:val="00C32ECE"/>
    <w:rsid w:val="00C36AB2"/>
    <w:rsid w:val="00C57D96"/>
    <w:rsid w:val="00C74D90"/>
    <w:rsid w:val="00C9160D"/>
    <w:rsid w:val="00C93C2B"/>
    <w:rsid w:val="00CA1DF7"/>
    <w:rsid w:val="00CB764D"/>
    <w:rsid w:val="00D55653"/>
    <w:rsid w:val="00D72555"/>
    <w:rsid w:val="00D92EF6"/>
    <w:rsid w:val="00DC013D"/>
    <w:rsid w:val="00E85B6F"/>
    <w:rsid w:val="00E96E34"/>
    <w:rsid w:val="00EC2F90"/>
    <w:rsid w:val="00ED5734"/>
    <w:rsid w:val="00F068A5"/>
    <w:rsid w:val="00F24EA7"/>
    <w:rsid w:val="00F32364"/>
    <w:rsid w:val="00F51C2F"/>
    <w:rsid w:val="00F7188E"/>
    <w:rsid w:val="00FB58C3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2284"/>
  <w15:docId w15:val="{22776027-783D-4A92-85D4-39E5D06C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A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1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1">
    <w:name w:val="Т-1"/>
    <w:aliases w:val="5"/>
    <w:basedOn w:val="a"/>
    <w:rsid w:val="001203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713D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Заголовок Знак"/>
    <w:basedOn w:val="a0"/>
    <w:link w:val="a7"/>
    <w:rsid w:val="00713D5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824B604544264ABD95CC5EEFBBA3591A938F5967030D72FD012FC240CBF65126DCA58151FEBB58ABA1ED7AF73A29D9CF9AFA02A3D5605MEU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8824B604544264ABD95CC5EEFBBA3591A938F5967030D72FD012FC240CBF65126DCA58151FEBB58ABA1ED7AF73A29D9CF9AFA02A3D5605MEU8G" TargetMode="External"/><Relationship Id="rId10" Type="http://schemas.openxmlformats.org/officeDocument/2006/relationships/hyperlink" Target="consultantplus://offline/ref=198824B604544264ABD95CC5EEFBBA3591A93EF4957230D72FD012FC240CBF65126DCA58151FEBB48ABA1ED7AF73A29D9CF9AFA02A3D5605MEU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8824B604544264ABD95CC5EEFBBA3591A938F5967030D72FD012FC240CBF65126DCA58151FEBB58ABA1ED7AF73A29D9CF9AFA02A3D5605ME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Федорян Наталья Васильевна</cp:lastModifiedBy>
  <cp:revision>3</cp:revision>
  <cp:lastPrinted>2022-07-05T10:55:00Z</cp:lastPrinted>
  <dcterms:created xsi:type="dcterms:W3CDTF">2022-07-05T10:56:00Z</dcterms:created>
  <dcterms:modified xsi:type="dcterms:W3CDTF">2022-07-05T12:46:00Z</dcterms:modified>
</cp:coreProperties>
</file>