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3483" w14:textId="77777777" w:rsidR="00482462" w:rsidRPr="00822A6A" w:rsidRDefault="00482462" w:rsidP="00FB6E50">
      <w:pPr>
        <w:pStyle w:val="a7"/>
        <w:tabs>
          <w:tab w:val="center" w:pos="4677"/>
          <w:tab w:val="left" w:pos="7713"/>
        </w:tabs>
        <w:jc w:val="left"/>
        <w:rPr>
          <w:rFonts w:ascii="Times New Roman" w:hAnsi="Times New Roman" w:cs="Times New Roman"/>
        </w:rPr>
      </w:pPr>
      <w:r w:rsidRPr="00822A6A">
        <w:rPr>
          <w:rFonts w:ascii="Times New Roman" w:hAnsi="Times New Roman" w:cs="Times New Roman"/>
        </w:rPr>
        <w:tab/>
        <w:t>П О С Т А Н О В Л Е Н И Е</w:t>
      </w:r>
      <w:r w:rsidRPr="00822A6A">
        <w:rPr>
          <w:rFonts w:ascii="Times New Roman" w:hAnsi="Times New Roman" w:cs="Times New Roman"/>
        </w:rPr>
        <w:tab/>
      </w:r>
    </w:p>
    <w:p w14:paraId="4B8557C9" w14:textId="77777777" w:rsidR="00482462" w:rsidRPr="00822A6A" w:rsidRDefault="00482462" w:rsidP="001D69D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5859DD3" w14:textId="77777777" w:rsidR="00482462" w:rsidRPr="00822A6A" w:rsidRDefault="00482462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02047F66" w14:textId="77777777" w:rsidR="00482462" w:rsidRPr="00822A6A" w:rsidRDefault="00482462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01981412" w14:textId="77777777" w:rsidR="00482462" w:rsidRPr="00822A6A" w:rsidRDefault="00482462" w:rsidP="001D69DC">
      <w:pPr>
        <w:pStyle w:val="a7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05"/>
        <w:gridCol w:w="2977"/>
        <w:gridCol w:w="3474"/>
      </w:tblGrid>
      <w:tr w:rsidR="00482462" w:rsidRPr="00632F79" w14:paraId="56E94CE6" w14:textId="77777777">
        <w:trPr>
          <w:trHeight w:val="229"/>
        </w:trPr>
        <w:tc>
          <w:tcPr>
            <w:tcW w:w="2905" w:type="dxa"/>
          </w:tcPr>
          <w:p w14:paraId="4246A9DE" w14:textId="77777777" w:rsidR="00482462" w:rsidRPr="00632F79" w:rsidRDefault="00DB2FBB" w:rsidP="00DB2FBB">
            <w:pPr>
              <w:pStyle w:val="a7"/>
              <w:ind w:left="10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 июля 2022 г.</w:t>
            </w:r>
          </w:p>
        </w:tc>
        <w:tc>
          <w:tcPr>
            <w:tcW w:w="2977" w:type="dxa"/>
          </w:tcPr>
          <w:p w14:paraId="2BEF8462" w14:textId="77777777" w:rsidR="00482462" w:rsidRPr="00632F79" w:rsidRDefault="00482462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632F79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474" w:type="dxa"/>
          </w:tcPr>
          <w:p w14:paraId="1EB66910" w14:textId="77777777" w:rsidR="00482462" w:rsidRPr="00632F79" w:rsidRDefault="00DB2FBB" w:rsidP="00DB2FBB">
            <w:pPr>
              <w:pStyle w:val="a7"/>
              <w:tabs>
                <w:tab w:val="center" w:pos="1682"/>
                <w:tab w:val="right" w:pos="3258"/>
              </w:tabs>
              <w:ind w:left="106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1100</w:t>
            </w:r>
          </w:p>
        </w:tc>
      </w:tr>
    </w:tbl>
    <w:p w14:paraId="4F37F556" w14:textId="77777777" w:rsidR="00482462" w:rsidRPr="00822A6A" w:rsidRDefault="00482462" w:rsidP="00B646B3">
      <w:pPr>
        <w:spacing w:line="240" w:lineRule="exact"/>
        <w:ind w:right="1"/>
        <w:jc w:val="both"/>
      </w:pPr>
    </w:p>
    <w:p w14:paraId="30CBBFA8" w14:textId="77777777" w:rsidR="00482462" w:rsidRPr="00822A6A" w:rsidRDefault="00482462" w:rsidP="00F41E1F">
      <w:pPr>
        <w:autoSpaceDE w:val="0"/>
        <w:autoSpaceDN w:val="0"/>
        <w:adjustRightInd w:val="0"/>
        <w:spacing w:line="240" w:lineRule="exact"/>
        <w:jc w:val="both"/>
      </w:pPr>
      <w:r w:rsidRPr="00822A6A">
        <w:t xml:space="preserve">О внесении изменений в </w:t>
      </w:r>
      <w:bookmarkStart w:id="0" w:name="_Hlk75783063"/>
      <w:bookmarkStart w:id="1" w:name="_Hlk55985323"/>
      <w:r w:rsidRPr="00211464">
        <w:t>Поряд</w:t>
      </w:r>
      <w:r>
        <w:t>о</w:t>
      </w:r>
      <w:r w:rsidRPr="00211464">
        <w:t>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</w:t>
      </w:r>
      <w:r>
        <w:t xml:space="preserve">, утвержденный </w:t>
      </w:r>
      <w:r w:rsidRPr="00822A6A">
        <w:t>постановление</w:t>
      </w:r>
      <w:r>
        <w:t>м</w:t>
      </w:r>
      <w:r w:rsidRPr="00822A6A">
        <w:t xml:space="preserve"> </w:t>
      </w:r>
      <w:bookmarkStart w:id="2" w:name="_Hlk55985030"/>
      <w:r w:rsidRPr="00822A6A">
        <w:t>администрации Петровского городского округа Ставропольского края от 11 апреля 2019 г. № 864</w:t>
      </w:r>
      <w:bookmarkEnd w:id="0"/>
      <w:r w:rsidRPr="00822A6A">
        <w:t xml:space="preserve"> </w:t>
      </w:r>
      <w:bookmarkEnd w:id="2"/>
      <w:bookmarkEnd w:id="1"/>
    </w:p>
    <w:p w14:paraId="13845A97" w14:textId="77777777" w:rsidR="00482462" w:rsidRPr="00822A6A" w:rsidRDefault="00482462" w:rsidP="00D312F5">
      <w:pPr>
        <w:jc w:val="both"/>
      </w:pPr>
    </w:p>
    <w:p w14:paraId="5793FC11" w14:textId="77777777" w:rsidR="00482462" w:rsidRPr="00822A6A" w:rsidRDefault="00482462" w:rsidP="00D312F5">
      <w:pPr>
        <w:jc w:val="both"/>
      </w:pPr>
    </w:p>
    <w:p w14:paraId="6339EE44" w14:textId="77777777" w:rsidR="00482462" w:rsidRPr="00822A6A" w:rsidRDefault="00482462" w:rsidP="000651FD">
      <w:pPr>
        <w:autoSpaceDE w:val="0"/>
        <w:autoSpaceDN w:val="0"/>
        <w:adjustRightInd w:val="0"/>
        <w:ind w:firstLine="600"/>
        <w:jc w:val="both"/>
        <w:outlineLvl w:val="0"/>
        <w:rPr>
          <w:kern w:val="32"/>
        </w:rPr>
      </w:pPr>
      <w:r w:rsidRPr="00822A6A">
        <w:rPr>
          <w:kern w:val="32"/>
        </w:rPr>
        <w:t xml:space="preserve">В </w:t>
      </w:r>
      <w:r w:rsidRPr="00822A6A">
        <w:t xml:space="preserve">целях совершенствования нормативного правового акта </w:t>
      </w:r>
      <w:r w:rsidRPr="00822A6A">
        <w:rPr>
          <w:kern w:val="32"/>
        </w:rPr>
        <w:t>администрация Петровского городского округа Ставропольского края</w:t>
      </w:r>
    </w:p>
    <w:p w14:paraId="40769B97" w14:textId="77777777" w:rsidR="00482462" w:rsidRPr="00822A6A" w:rsidRDefault="00482462" w:rsidP="00DA0E28">
      <w:pPr>
        <w:spacing w:line="240" w:lineRule="exact"/>
      </w:pPr>
    </w:p>
    <w:p w14:paraId="213BD77C" w14:textId="77777777" w:rsidR="00482462" w:rsidRPr="00822A6A" w:rsidRDefault="00482462" w:rsidP="00DA0E28">
      <w:pPr>
        <w:spacing w:line="240" w:lineRule="exact"/>
      </w:pPr>
    </w:p>
    <w:p w14:paraId="0FC66B8B" w14:textId="77777777" w:rsidR="00482462" w:rsidRPr="00822A6A" w:rsidRDefault="00482462" w:rsidP="001D69DC">
      <w:pPr>
        <w:shd w:val="clear" w:color="auto" w:fill="FFFFFF"/>
        <w:ind w:left="10" w:right="-5" w:hanging="10"/>
        <w:jc w:val="both"/>
      </w:pPr>
      <w:r w:rsidRPr="00822A6A">
        <w:t>ПОСТАНОВЛЯЕТ:</w:t>
      </w:r>
    </w:p>
    <w:p w14:paraId="4A186F83" w14:textId="77777777" w:rsidR="00482462" w:rsidRPr="00822A6A" w:rsidRDefault="00482462" w:rsidP="00DA0E28">
      <w:pPr>
        <w:spacing w:line="240" w:lineRule="exact"/>
      </w:pPr>
    </w:p>
    <w:p w14:paraId="267AE163" w14:textId="77777777" w:rsidR="00482462" w:rsidRPr="00822A6A" w:rsidRDefault="00482462" w:rsidP="00DA0E28">
      <w:pPr>
        <w:spacing w:line="240" w:lineRule="exact"/>
      </w:pPr>
    </w:p>
    <w:p w14:paraId="532562EA" w14:textId="77777777" w:rsidR="00482462" w:rsidRPr="007B5090" w:rsidRDefault="00482462" w:rsidP="007B5090">
      <w:pPr>
        <w:autoSpaceDE w:val="0"/>
        <w:autoSpaceDN w:val="0"/>
        <w:adjustRightInd w:val="0"/>
        <w:ind w:firstLine="600"/>
        <w:jc w:val="both"/>
        <w:rPr>
          <w:lang w:eastAsia="en-US"/>
        </w:rPr>
      </w:pPr>
      <w:r w:rsidRPr="007B5090">
        <w:rPr>
          <w:lang w:eastAsia="en-US"/>
        </w:rPr>
        <w:t xml:space="preserve">1. Внести изменение </w:t>
      </w:r>
      <w:r w:rsidRPr="007B5090">
        <w:t>в Порядок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края, утвержденный постановлением администрации Петровского городского окр</w:t>
      </w:r>
      <w:r w:rsidR="00D8011A">
        <w:t xml:space="preserve">уга Ставропольского края от </w:t>
      </w:r>
      <w:r w:rsidRPr="007B5090">
        <w:t>11 апреля 2019 г.</w:t>
      </w:r>
      <w:r w:rsidR="00D8011A">
        <w:t xml:space="preserve">  </w:t>
      </w:r>
      <w:r w:rsidRPr="007B5090">
        <w:t xml:space="preserve"> № 864 «Об утверждении Порядка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края» (в редакции от 17 марта 2021 г. № 416, от 04 октября 2021 г. № 1603), </w:t>
      </w:r>
      <w:r w:rsidRPr="007B5090">
        <w:rPr>
          <w:lang w:eastAsia="en-US"/>
        </w:rPr>
        <w:t xml:space="preserve">изложив пункт 23 </w:t>
      </w:r>
      <w:r>
        <w:rPr>
          <w:lang w:eastAsia="en-US"/>
        </w:rPr>
        <w:t xml:space="preserve">раздела </w:t>
      </w:r>
      <w:r>
        <w:rPr>
          <w:lang w:val="en-US" w:eastAsia="en-US"/>
        </w:rPr>
        <w:t>III</w:t>
      </w:r>
      <w:r>
        <w:rPr>
          <w:lang w:eastAsia="en-US"/>
        </w:rPr>
        <w:t xml:space="preserve"> «Финансовое обеспечение выполнения муниципального задания» </w:t>
      </w:r>
      <w:r w:rsidRPr="007B5090">
        <w:rPr>
          <w:lang w:eastAsia="en-US"/>
        </w:rPr>
        <w:t>в следующей редакции:</w:t>
      </w:r>
    </w:p>
    <w:p w14:paraId="5C507D94" w14:textId="77777777" w:rsidR="00482462" w:rsidRDefault="00482462" w:rsidP="00D86BAB">
      <w:pPr>
        <w:autoSpaceDE w:val="0"/>
        <w:autoSpaceDN w:val="0"/>
        <w:adjustRightInd w:val="0"/>
        <w:ind w:firstLine="540"/>
        <w:jc w:val="both"/>
      </w:pPr>
      <w:r w:rsidRPr="00DE5900">
        <w:t>«</w:t>
      </w:r>
      <w:r>
        <w:t xml:space="preserve">23. Предоставление бюджетному учреждению или автономному учреждению субсидии осуществляется на основании соглашения о предоставлении субсидии на финансовое обеспечение выполнения муниципального задания, заключаемого бюджетным учреждением или автономным учреждением и учредителем, в соответствии с примерной формой соглашения, </w:t>
      </w:r>
      <w:r w:rsidRPr="00D86BAB">
        <w:t>утверждаемой финансовым управлением администрации Петровского городского округа Ставропольского края (далее - соглашение).</w:t>
      </w:r>
      <w:r w:rsidRPr="00D86BAB">
        <w:rPr>
          <w:color w:val="FF0000"/>
        </w:rPr>
        <w:t xml:space="preserve"> </w:t>
      </w:r>
      <w:r w:rsidRPr="00A713AE">
        <w:t>Соглашение заключается сторонами в течение 15 рабочих дней со дня утверждения муниципального задания, но не позднее 01 января очередного финансового года.</w:t>
      </w:r>
    </w:p>
    <w:p w14:paraId="16EE770D" w14:textId="77777777" w:rsidR="00482462" w:rsidRDefault="00482462" w:rsidP="00D86BAB">
      <w:pPr>
        <w:autoSpaceDE w:val="0"/>
        <w:autoSpaceDN w:val="0"/>
        <w:adjustRightInd w:val="0"/>
        <w:ind w:firstLine="540"/>
        <w:jc w:val="both"/>
      </w:pPr>
      <w:r>
        <w:t>В соглашении определяются права, обязанности и ответственность сторон, объем и периодичность перечисления субсидии.</w:t>
      </w:r>
      <w:r w:rsidRPr="00A713AE">
        <w:t>».</w:t>
      </w:r>
    </w:p>
    <w:p w14:paraId="5559F0DC" w14:textId="77777777" w:rsidR="00D8011A" w:rsidRPr="00DE5900" w:rsidRDefault="00D8011A" w:rsidP="00D86BAB">
      <w:pPr>
        <w:autoSpaceDE w:val="0"/>
        <w:autoSpaceDN w:val="0"/>
        <w:adjustRightInd w:val="0"/>
        <w:ind w:firstLine="540"/>
        <w:jc w:val="both"/>
      </w:pPr>
    </w:p>
    <w:p w14:paraId="7679F82B" w14:textId="77777777" w:rsidR="00482462" w:rsidRDefault="00482462" w:rsidP="00D86BAB">
      <w:pPr>
        <w:autoSpaceDE w:val="0"/>
        <w:autoSpaceDN w:val="0"/>
        <w:adjustRightInd w:val="0"/>
        <w:ind w:firstLine="540"/>
        <w:jc w:val="both"/>
      </w:pPr>
      <w:r>
        <w:t xml:space="preserve">2. Контроль за выполнением настоящего постановления возложить на первого заместителя главы администрации - начальника финансового </w:t>
      </w:r>
      <w:r>
        <w:lastRenderedPageBreak/>
        <w:t>управления администрации Петровского городского округа Ставропольского края Сухомлинову В.П.</w:t>
      </w:r>
    </w:p>
    <w:p w14:paraId="40327811" w14:textId="77777777" w:rsidR="00D8011A" w:rsidRDefault="00D8011A" w:rsidP="00D86BAB">
      <w:pPr>
        <w:autoSpaceDE w:val="0"/>
        <w:autoSpaceDN w:val="0"/>
        <w:adjustRightInd w:val="0"/>
        <w:ind w:firstLine="540"/>
        <w:jc w:val="both"/>
      </w:pPr>
    </w:p>
    <w:p w14:paraId="6B34F41F" w14:textId="77777777" w:rsidR="00482462" w:rsidRDefault="00482462" w:rsidP="00D86BAB">
      <w:pPr>
        <w:autoSpaceDE w:val="0"/>
        <w:autoSpaceDN w:val="0"/>
        <w:adjustRightInd w:val="0"/>
        <w:ind w:firstLine="720"/>
        <w:jc w:val="both"/>
      </w:pPr>
      <w:r>
        <w:t>3. Настоящее постановление «</w:t>
      </w:r>
      <w:r w:rsidRPr="00822A6A">
        <w:t xml:space="preserve">О внесении изменений в </w:t>
      </w:r>
      <w:r w:rsidRPr="00211464">
        <w:t>Поряд</w:t>
      </w:r>
      <w:r>
        <w:t>о</w:t>
      </w:r>
      <w:r w:rsidRPr="00211464">
        <w:t>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</w:t>
      </w:r>
      <w:r>
        <w:t xml:space="preserve">, утвержденный </w:t>
      </w:r>
      <w:r w:rsidRPr="00822A6A">
        <w:t>постановление</w:t>
      </w:r>
      <w:r>
        <w:t>м</w:t>
      </w:r>
      <w:r w:rsidRPr="00822A6A">
        <w:t xml:space="preserve"> администрации Петровского городского округа Ставропольского края от </w:t>
      </w:r>
      <w:r w:rsidR="00D8011A">
        <w:t xml:space="preserve">      </w:t>
      </w:r>
      <w:r w:rsidRPr="00822A6A">
        <w:t>11 апреля 2019 г. № 864</w:t>
      </w:r>
      <w:r>
        <w:t>» вступает в силу со дня его опубликования в газете «Вестник Петровского городского округа».</w:t>
      </w:r>
    </w:p>
    <w:p w14:paraId="69864232" w14:textId="77777777" w:rsidR="00482462" w:rsidRPr="00822A6A" w:rsidRDefault="00482462" w:rsidP="00DA7686">
      <w:pPr>
        <w:shd w:val="clear" w:color="auto" w:fill="FFFFFF"/>
        <w:spacing w:line="240" w:lineRule="exact"/>
        <w:ind w:left="10" w:right="-5" w:hanging="10"/>
        <w:jc w:val="both"/>
      </w:pPr>
    </w:p>
    <w:p w14:paraId="5EA65898" w14:textId="77777777" w:rsidR="00482462" w:rsidRPr="00822A6A" w:rsidRDefault="00482462" w:rsidP="00D8011A">
      <w:pPr>
        <w:shd w:val="clear" w:color="auto" w:fill="FFFFFF"/>
        <w:spacing w:line="240" w:lineRule="exact"/>
        <w:ind w:right="-5"/>
        <w:jc w:val="both"/>
      </w:pPr>
    </w:p>
    <w:p w14:paraId="2EA1B6A8" w14:textId="77777777" w:rsidR="00482462" w:rsidRPr="008A43FD" w:rsidRDefault="00482462" w:rsidP="00D86BAB">
      <w:pPr>
        <w:spacing w:line="240" w:lineRule="exact"/>
        <w:ind w:left="10" w:right="-5" w:hanging="10"/>
        <w:jc w:val="both"/>
      </w:pPr>
      <w:r w:rsidRPr="008A43FD">
        <w:t>Временно исполняющий полномочия</w:t>
      </w:r>
    </w:p>
    <w:p w14:paraId="0CE9130A" w14:textId="77777777" w:rsidR="00482462" w:rsidRPr="008A43FD" w:rsidRDefault="00482462" w:rsidP="00D86BAB">
      <w:pPr>
        <w:spacing w:line="240" w:lineRule="exact"/>
        <w:ind w:left="10" w:right="-5" w:hanging="10"/>
        <w:jc w:val="both"/>
      </w:pPr>
      <w:r w:rsidRPr="008A43FD">
        <w:t xml:space="preserve">главы Петровского городского округа </w:t>
      </w:r>
    </w:p>
    <w:p w14:paraId="648C2F76" w14:textId="77777777" w:rsidR="00482462" w:rsidRPr="008A43FD" w:rsidRDefault="00482462" w:rsidP="00D86BAB">
      <w:pPr>
        <w:spacing w:line="240" w:lineRule="exact"/>
        <w:ind w:left="10" w:right="-5" w:hanging="10"/>
        <w:jc w:val="both"/>
      </w:pPr>
      <w:r w:rsidRPr="008A43FD">
        <w:t xml:space="preserve">Ставропольского края, первый </w:t>
      </w:r>
    </w:p>
    <w:p w14:paraId="7105B0FC" w14:textId="77777777" w:rsidR="00482462" w:rsidRPr="008A43FD" w:rsidRDefault="00482462" w:rsidP="00D86BAB">
      <w:pPr>
        <w:spacing w:line="240" w:lineRule="exact"/>
        <w:ind w:left="10" w:right="-5" w:hanging="10"/>
        <w:jc w:val="both"/>
      </w:pPr>
      <w:r w:rsidRPr="008A43FD">
        <w:t xml:space="preserve">заместитель главы администрации </w:t>
      </w:r>
    </w:p>
    <w:p w14:paraId="02639BB4" w14:textId="77777777" w:rsidR="00482462" w:rsidRPr="008A43FD" w:rsidRDefault="00482462" w:rsidP="00D86BAB">
      <w:pPr>
        <w:spacing w:line="240" w:lineRule="exact"/>
        <w:ind w:left="10" w:right="-5" w:hanging="10"/>
        <w:jc w:val="both"/>
      </w:pPr>
      <w:r w:rsidRPr="008A43FD">
        <w:t xml:space="preserve">Петровского городского </w:t>
      </w:r>
    </w:p>
    <w:p w14:paraId="4258E816" w14:textId="77777777" w:rsidR="00482462" w:rsidRPr="008A43FD" w:rsidRDefault="00482462" w:rsidP="00D86BAB">
      <w:pPr>
        <w:spacing w:line="240" w:lineRule="exact"/>
        <w:ind w:left="10" w:right="-5" w:hanging="10"/>
        <w:jc w:val="both"/>
      </w:pPr>
      <w:r w:rsidRPr="008A43FD">
        <w:t xml:space="preserve">округа Ставропольского края                                                             </w:t>
      </w:r>
      <w:proofErr w:type="spellStart"/>
      <w:r w:rsidRPr="008A43FD">
        <w:t>А.В.Рябикин</w:t>
      </w:r>
      <w:proofErr w:type="spellEnd"/>
      <w:r w:rsidRPr="008A43FD">
        <w:t xml:space="preserve"> </w:t>
      </w:r>
    </w:p>
    <w:p w14:paraId="4FBD7B06" w14:textId="77777777" w:rsidR="00482462" w:rsidRPr="00AA06FA" w:rsidRDefault="00482462" w:rsidP="000A661E">
      <w:pPr>
        <w:autoSpaceDE w:val="0"/>
        <w:autoSpaceDN w:val="0"/>
        <w:adjustRightInd w:val="0"/>
        <w:spacing w:line="240" w:lineRule="exact"/>
        <w:ind w:left="10" w:right="-5" w:hanging="10"/>
        <w:jc w:val="both"/>
      </w:pPr>
    </w:p>
    <w:sectPr w:rsidR="00482462" w:rsidRPr="00AA06FA" w:rsidSect="00D8011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767FF9"/>
    <w:multiLevelType w:val="hybridMultilevel"/>
    <w:tmpl w:val="91FA9430"/>
    <w:lvl w:ilvl="0" w:tplc="93C2F32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632910901">
    <w:abstractNumId w:val="2"/>
  </w:num>
  <w:num w:numId="2" w16cid:durableId="894125906">
    <w:abstractNumId w:val="3"/>
  </w:num>
  <w:num w:numId="3" w16cid:durableId="641731528">
    <w:abstractNumId w:val="0"/>
  </w:num>
  <w:num w:numId="4" w16cid:durableId="1760440268">
    <w:abstractNumId w:val="1"/>
  </w:num>
  <w:num w:numId="5" w16cid:durableId="1464814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B3"/>
    <w:rsid w:val="0002097B"/>
    <w:rsid w:val="000507ED"/>
    <w:rsid w:val="000524DF"/>
    <w:rsid w:val="00053908"/>
    <w:rsid w:val="00062BD7"/>
    <w:rsid w:val="000631E0"/>
    <w:rsid w:val="00063DCE"/>
    <w:rsid w:val="000651FD"/>
    <w:rsid w:val="0006617C"/>
    <w:rsid w:val="00092FC2"/>
    <w:rsid w:val="00095444"/>
    <w:rsid w:val="00096220"/>
    <w:rsid w:val="00097DD6"/>
    <w:rsid w:val="000A661E"/>
    <w:rsid w:val="000B63C4"/>
    <w:rsid w:val="000C66BF"/>
    <w:rsid w:val="000C7B3C"/>
    <w:rsid w:val="000E1663"/>
    <w:rsid w:val="000F5802"/>
    <w:rsid w:val="00100E17"/>
    <w:rsid w:val="00111971"/>
    <w:rsid w:val="00111F9F"/>
    <w:rsid w:val="0012023A"/>
    <w:rsid w:val="00141373"/>
    <w:rsid w:val="00147470"/>
    <w:rsid w:val="001523F3"/>
    <w:rsid w:val="001630D7"/>
    <w:rsid w:val="001719AC"/>
    <w:rsid w:val="00175510"/>
    <w:rsid w:val="001824BF"/>
    <w:rsid w:val="001975FB"/>
    <w:rsid w:val="001A157C"/>
    <w:rsid w:val="001B1435"/>
    <w:rsid w:val="001C0321"/>
    <w:rsid w:val="001C1389"/>
    <w:rsid w:val="001D4E1F"/>
    <w:rsid w:val="001D554C"/>
    <w:rsid w:val="001D69DC"/>
    <w:rsid w:val="001F1CF0"/>
    <w:rsid w:val="00211464"/>
    <w:rsid w:val="002201D9"/>
    <w:rsid w:val="0022399F"/>
    <w:rsid w:val="00264F70"/>
    <w:rsid w:val="00274DA7"/>
    <w:rsid w:val="002768FC"/>
    <w:rsid w:val="00283C43"/>
    <w:rsid w:val="002928B9"/>
    <w:rsid w:val="002B6001"/>
    <w:rsid w:val="002B626E"/>
    <w:rsid w:val="002C231D"/>
    <w:rsid w:val="002C40F5"/>
    <w:rsid w:val="002D3691"/>
    <w:rsid w:val="002D4630"/>
    <w:rsid w:val="002E03CF"/>
    <w:rsid w:val="0031357A"/>
    <w:rsid w:val="00314EEE"/>
    <w:rsid w:val="00335A81"/>
    <w:rsid w:val="0033619D"/>
    <w:rsid w:val="00343067"/>
    <w:rsid w:val="00364300"/>
    <w:rsid w:val="0036627E"/>
    <w:rsid w:val="00371F1C"/>
    <w:rsid w:val="0037333E"/>
    <w:rsid w:val="003A0968"/>
    <w:rsid w:val="003A13D5"/>
    <w:rsid w:val="003A60D3"/>
    <w:rsid w:val="003B40CB"/>
    <w:rsid w:val="003C4B29"/>
    <w:rsid w:val="003C6681"/>
    <w:rsid w:val="003D1CAC"/>
    <w:rsid w:val="003E5BBF"/>
    <w:rsid w:val="003F587C"/>
    <w:rsid w:val="003F7834"/>
    <w:rsid w:val="0040498C"/>
    <w:rsid w:val="00417CED"/>
    <w:rsid w:val="00432AF7"/>
    <w:rsid w:val="004439A3"/>
    <w:rsid w:val="00446881"/>
    <w:rsid w:val="004524D3"/>
    <w:rsid w:val="00460005"/>
    <w:rsid w:val="00480F56"/>
    <w:rsid w:val="00481E8A"/>
    <w:rsid w:val="00482462"/>
    <w:rsid w:val="00490FAF"/>
    <w:rsid w:val="0049207E"/>
    <w:rsid w:val="004A0234"/>
    <w:rsid w:val="004A65B7"/>
    <w:rsid w:val="004D3C18"/>
    <w:rsid w:val="004D3D5E"/>
    <w:rsid w:val="004D3D7D"/>
    <w:rsid w:val="004F2F34"/>
    <w:rsid w:val="004F73A4"/>
    <w:rsid w:val="005234BD"/>
    <w:rsid w:val="00533435"/>
    <w:rsid w:val="00540E93"/>
    <w:rsid w:val="00542101"/>
    <w:rsid w:val="00552F77"/>
    <w:rsid w:val="00594C3F"/>
    <w:rsid w:val="00595271"/>
    <w:rsid w:val="005958A8"/>
    <w:rsid w:val="00596B66"/>
    <w:rsid w:val="005A1C7B"/>
    <w:rsid w:val="005A2F29"/>
    <w:rsid w:val="005B1F27"/>
    <w:rsid w:val="005B3389"/>
    <w:rsid w:val="005B498D"/>
    <w:rsid w:val="005B5759"/>
    <w:rsid w:val="005D2055"/>
    <w:rsid w:val="005E2E53"/>
    <w:rsid w:val="00601C6F"/>
    <w:rsid w:val="00603625"/>
    <w:rsid w:val="00605AA3"/>
    <w:rsid w:val="00632F79"/>
    <w:rsid w:val="00663361"/>
    <w:rsid w:val="00663A4D"/>
    <w:rsid w:val="00664707"/>
    <w:rsid w:val="00676ED7"/>
    <w:rsid w:val="00680AC6"/>
    <w:rsid w:val="00693C17"/>
    <w:rsid w:val="006A3358"/>
    <w:rsid w:val="006B0EDA"/>
    <w:rsid w:val="006B4AEC"/>
    <w:rsid w:val="006C37E5"/>
    <w:rsid w:val="006D4944"/>
    <w:rsid w:val="00706649"/>
    <w:rsid w:val="007117D5"/>
    <w:rsid w:val="007207F1"/>
    <w:rsid w:val="00731BD6"/>
    <w:rsid w:val="00733E72"/>
    <w:rsid w:val="00740506"/>
    <w:rsid w:val="0074624E"/>
    <w:rsid w:val="00753CA3"/>
    <w:rsid w:val="0078583C"/>
    <w:rsid w:val="007874EF"/>
    <w:rsid w:val="00791B9F"/>
    <w:rsid w:val="00793318"/>
    <w:rsid w:val="007A0A0A"/>
    <w:rsid w:val="007A72AE"/>
    <w:rsid w:val="007B5090"/>
    <w:rsid w:val="007B6883"/>
    <w:rsid w:val="007C730E"/>
    <w:rsid w:val="007E5C62"/>
    <w:rsid w:val="007F1087"/>
    <w:rsid w:val="008014BC"/>
    <w:rsid w:val="00812200"/>
    <w:rsid w:val="00821A8C"/>
    <w:rsid w:val="00822A6A"/>
    <w:rsid w:val="00823B70"/>
    <w:rsid w:val="0082702D"/>
    <w:rsid w:val="00835751"/>
    <w:rsid w:val="00842AF1"/>
    <w:rsid w:val="00844FBA"/>
    <w:rsid w:val="00850E69"/>
    <w:rsid w:val="00852375"/>
    <w:rsid w:val="00862445"/>
    <w:rsid w:val="00866E48"/>
    <w:rsid w:val="00891565"/>
    <w:rsid w:val="008A26A3"/>
    <w:rsid w:val="008A43FD"/>
    <w:rsid w:val="008B07BD"/>
    <w:rsid w:val="008B799D"/>
    <w:rsid w:val="008C10BE"/>
    <w:rsid w:val="008D7199"/>
    <w:rsid w:val="008E1383"/>
    <w:rsid w:val="008F03FA"/>
    <w:rsid w:val="009220A1"/>
    <w:rsid w:val="00923779"/>
    <w:rsid w:val="00927CFE"/>
    <w:rsid w:val="00927ED5"/>
    <w:rsid w:val="00972931"/>
    <w:rsid w:val="00986EA8"/>
    <w:rsid w:val="009A5FDD"/>
    <w:rsid w:val="009C0396"/>
    <w:rsid w:val="009C0A0F"/>
    <w:rsid w:val="009C1454"/>
    <w:rsid w:val="009C173C"/>
    <w:rsid w:val="009C351D"/>
    <w:rsid w:val="009C4683"/>
    <w:rsid w:val="009D5ED7"/>
    <w:rsid w:val="009E4049"/>
    <w:rsid w:val="009E51AF"/>
    <w:rsid w:val="009F0B42"/>
    <w:rsid w:val="009F1628"/>
    <w:rsid w:val="00A24E59"/>
    <w:rsid w:val="00A262C5"/>
    <w:rsid w:val="00A37AA2"/>
    <w:rsid w:val="00A62E7A"/>
    <w:rsid w:val="00A713AE"/>
    <w:rsid w:val="00A82F25"/>
    <w:rsid w:val="00A8314A"/>
    <w:rsid w:val="00A834C9"/>
    <w:rsid w:val="00A94B0E"/>
    <w:rsid w:val="00A9729F"/>
    <w:rsid w:val="00A97AC4"/>
    <w:rsid w:val="00A97D7C"/>
    <w:rsid w:val="00AA06FA"/>
    <w:rsid w:val="00AA2759"/>
    <w:rsid w:val="00AA32BE"/>
    <w:rsid w:val="00AA38BE"/>
    <w:rsid w:val="00AB5068"/>
    <w:rsid w:val="00AC746E"/>
    <w:rsid w:val="00AC788F"/>
    <w:rsid w:val="00AD52AF"/>
    <w:rsid w:val="00AE0A89"/>
    <w:rsid w:val="00AE2B09"/>
    <w:rsid w:val="00AF0B9C"/>
    <w:rsid w:val="00AF2489"/>
    <w:rsid w:val="00AF719A"/>
    <w:rsid w:val="00B003C4"/>
    <w:rsid w:val="00B10776"/>
    <w:rsid w:val="00B123A2"/>
    <w:rsid w:val="00B170D9"/>
    <w:rsid w:val="00B646B3"/>
    <w:rsid w:val="00B6539A"/>
    <w:rsid w:val="00B878C1"/>
    <w:rsid w:val="00B948F1"/>
    <w:rsid w:val="00BB1BAE"/>
    <w:rsid w:val="00BC53AB"/>
    <w:rsid w:val="00BC6B86"/>
    <w:rsid w:val="00BD3E25"/>
    <w:rsid w:val="00BD4539"/>
    <w:rsid w:val="00BD6D15"/>
    <w:rsid w:val="00BE24B5"/>
    <w:rsid w:val="00BE4FBC"/>
    <w:rsid w:val="00BE5124"/>
    <w:rsid w:val="00BE5827"/>
    <w:rsid w:val="00BE58E2"/>
    <w:rsid w:val="00BF6B43"/>
    <w:rsid w:val="00C32CAD"/>
    <w:rsid w:val="00C343D9"/>
    <w:rsid w:val="00C57112"/>
    <w:rsid w:val="00C725EF"/>
    <w:rsid w:val="00C74513"/>
    <w:rsid w:val="00C77354"/>
    <w:rsid w:val="00C8185F"/>
    <w:rsid w:val="00C86F57"/>
    <w:rsid w:val="00CA0A45"/>
    <w:rsid w:val="00CA573B"/>
    <w:rsid w:val="00CC0CDB"/>
    <w:rsid w:val="00CC5B86"/>
    <w:rsid w:val="00CD65CA"/>
    <w:rsid w:val="00CF2F11"/>
    <w:rsid w:val="00D03F95"/>
    <w:rsid w:val="00D11C16"/>
    <w:rsid w:val="00D176D0"/>
    <w:rsid w:val="00D2197F"/>
    <w:rsid w:val="00D22F7F"/>
    <w:rsid w:val="00D24A65"/>
    <w:rsid w:val="00D312F5"/>
    <w:rsid w:val="00D32B9B"/>
    <w:rsid w:val="00D3328B"/>
    <w:rsid w:val="00D35A12"/>
    <w:rsid w:val="00D4469E"/>
    <w:rsid w:val="00D4509A"/>
    <w:rsid w:val="00D46430"/>
    <w:rsid w:val="00D477DC"/>
    <w:rsid w:val="00D77E45"/>
    <w:rsid w:val="00D8011A"/>
    <w:rsid w:val="00D86BAB"/>
    <w:rsid w:val="00D97235"/>
    <w:rsid w:val="00DA0E28"/>
    <w:rsid w:val="00DA7686"/>
    <w:rsid w:val="00DA7B0E"/>
    <w:rsid w:val="00DB2B4A"/>
    <w:rsid w:val="00DB2FBB"/>
    <w:rsid w:val="00DE4776"/>
    <w:rsid w:val="00DE5900"/>
    <w:rsid w:val="00E10C09"/>
    <w:rsid w:val="00E17D47"/>
    <w:rsid w:val="00E240E0"/>
    <w:rsid w:val="00E420AB"/>
    <w:rsid w:val="00E54D45"/>
    <w:rsid w:val="00E56310"/>
    <w:rsid w:val="00E570E0"/>
    <w:rsid w:val="00E64408"/>
    <w:rsid w:val="00E669E9"/>
    <w:rsid w:val="00E72790"/>
    <w:rsid w:val="00E84771"/>
    <w:rsid w:val="00E91886"/>
    <w:rsid w:val="00EA2A66"/>
    <w:rsid w:val="00ED016F"/>
    <w:rsid w:val="00ED0478"/>
    <w:rsid w:val="00ED203C"/>
    <w:rsid w:val="00EE07C6"/>
    <w:rsid w:val="00EE7373"/>
    <w:rsid w:val="00F32560"/>
    <w:rsid w:val="00F403AE"/>
    <w:rsid w:val="00F41E1F"/>
    <w:rsid w:val="00F60823"/>
    <w:rsid w:val="00F70917"/>
    <w:rsid w:val="00F73DD1"/>
    <w:rsid w:val="00F83862"/>
    <w:rsid w:val="00FA6FB3"/>
    <w:rsid w:val="00FA72BB"/>
    <w:rsid w:val="00FB6E50"/>
    <w:rsid w:val="00FD3B02"/>
    <w:rsid w:val="00FD3F70"/>
    <w:rsid w:val="00FD554A"/>
    <w:rsid w:val="00FD7992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DFA37"/>
  <w15:docId w15:val="{BA8EA20B-BFD0-4E27-9D3B-EEA67ED2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uiPriority w:val="99"/>
    <w:rsid w:val="00927CFE"/>
    <w:pPr>
      <w:spacing w:line="360" w:lineRule="auto"/>
      <w:ind w:firstLine="720"/>
      <w:jc w:val="both"/>
    </w:pPr>
  </w:style>
  <w:style w:type="character" w:customStyle="1" w:styleId="a9">
    <w:name w:val="Знак Знак"/>
    <w:basedOn w:val="a0"/>
    <w:uiPriority w:val="99"/>
    <w:locked/>
    <w:rsid w:val="00F325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58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6633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5090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Федорян Наталья Васильевна</cp:lastModifiedBy>
  <cp:revision>3</cp:revision>
  <cp:lastPrinted>2022-07-12T06:20:00Z</cp:lastPrinted>
  <dcterms:created xsi:type="dcterms:W3CDTF">2022-07-12T06:21:00Z</dcterms:created>
  <dcterms:modified xsi:type="dcterms:W3CDTF">2022-07-13T05:04:00Z</dcterms:modified>
</cp:coreProperties>
</file>