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19FB" w14:textId="77777777" w:rsidR="006B3AE2" w:rsidRPr="00CD462D" w:rsidRDefault="006B3AE2" w:rsidP="006B3AE2">
      <w:pPr>
        <w:pStyle w:val="a3"/>
        <w:rPr>
          <w:sz w:val="32"/>
          <w:szCs w:val="32"/>
        </w:rPr>
      </w:pPr>
      <w:r w:rsidRPr="00CD462D">
        <w:rPr>
          <w:sz w:val="32"/>
          <w:szCs w:val="32"/>
        </w:rPr>
        <w:t>П О С Т А Н О В Л Е Н И Е</w:t>
      </w:r>
    </w:p>
    <w:p w14:paraId="6FA69C21" w14:textId="77777777"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14:paraId="65C09832" w14:textId="77777777" w:rsidR="006B3AE2" w:rsidRDefault="006B3AE2" w:rsidP="006B3AE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>
        <w:rPr>
          <w:b w:val="0"/>
        </w:rPr>
        <w:t>ЦИИ ПЕТРОВСКОГО ГОРОДСКОГО ОКРУГА</w:t>
      </w:r>
    </w:p>
    <w:p w14:paraId="289B99E5" w14:textId="77777777"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14:paraId="746BB6F6" w14:textId="77777777" w:rsidR="006B3AE2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14:paraId="17CFEB79" w14:textId="77777777" w:rsidTr="00E27064">
        <w:tc>
          <w:tcPr>
            <w:tcW w:w="3063" w:type="dxa"/>
          </w:tcPr>
          <w:p w14:paraId="6356F43A" w14:textId="77777777" w:rsidR="006B3AE2" w:rsidRPr="00844FBA" w:rsidRDefault="00D5311F" w:rsidP="00E27064">
            <w:pPr>
              <w:pStyle w:val="a3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07 ноября 2022 г.</w:t>
            </w:r>
          </w:p>
        </w:tc>
        <w:tc>
          <w:tcPr>
            <w:tcW w:w="3171" w:type="dxa"/>
          </w:tcPr>
          <w:p w14:paraId="19E42E76" w14:textId="77777777"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61D73317" w14:textId="77777777" w:rsidR="006B3AE2" w:rsidRPr="00844FBA" w:rsidRDefault="00D5311F" w:rsidP="00FB7E00">
            <w:pPr>
              <w:pStyle w:val="a3"/>
              <w:jc w:val="right"/>
              <w:rPr>
                <w:b w:val="0"/>
              </w:rPr>
            </w:pPr>
            <w:r>
              <w:rPr>
                <w:b w:val="0"/>
              </w:rPr>
              <w:t>№ 1820</w:t>
            </w:r>
          </w:p>
        </w:tc>
      </w:tr>
    </w:tbl>
    <w:p w14:paraId="1E894CF0" w14:textId="77777777" w:rsidR="006B3AE2" w:rsidRPr="00B7384E" w:rsidRDefault="006B3AE2" w:rsidP="006B3AE2">
      <w:pPr>
        <w:jc w:val="center"/>
        <w:rPr>
          <w:position w:val="-2"/>
        </w:rPr>
      </w:pPr>
    </w:p>
    <w:p w14:paraId="14594DB6" w14:textId="77777777" w:rsidR="006B3AE2" w:rsidRDefault="00350E71" w:rsidP="006B3AE2">
      <w:pPr>
        <w:spacing w:line="240" w:lineRule="exact"/>
        <w:jc w:val="both"/>
        <w:rPr>
          <w:rFonts w:ascii="13" w:hAnsi="13"/>
        </w:rPr>
      </w:pPr>
      <w:r w:rsidRPr="00AB7D3C">
        <w:rPr>
          <w:bCs/>
        </w:rPr>
        <w:t xml:space="preserve">Об </w:t>
      </w:r>
      <w:r w:rsidR="00743593">
        <w:rPr>
          <w:bCs/>
        </w:rPr>
        <w:t>изъятии для муниципальных нужд земельного участка</w:t>
      </w:r>
      <w:r w:rsidR="00EE652F">
        <w:rPr>
          <w:bCs/>
        </w:rPr>
        <w:t>, на котором расположен многоквартирный жилой дом с коммунальными квартирами, признанный аварийным и подлежащим сносу,</w:t>
      </w:r>
      <w:r w:rsidR="00743593">
        <w:rPr>
          <w:bCs/>
        </w:rPr>
        <w:t xml:space="preserve"> </w:t>
      </w:r>
      <w:r w:rsidR="00EE652F">
        <w:rPr>
          <w:bCs/>
        </w:rPr>
        <w:t>по адресу: Ставропольский край, Петровский район, г. Светлоград, ул. Гагарина, 14</w:t>
      </w:r>
      <w:r w:rsidR="0015624D">
        <w:rPr>
          <w:bCs/>
        </w:rPr>
        <w:t>,</w:t>
      </w:r>
      <w:r w:rsidR="00EE652F">
        <w:rPr>
          <w:bCs/>
        </w:rPr>
        <w:t xml:space="preserve"> </w:t>
      </w:r>
      <w:r w:rsidR="00743593">
        <w:rPr>
          <w:bCs/>
        </w:rPr>
        <w:t>и жилых помещений</w:t>
      </w:r>
      <w:r w:rsidR="00EE652F">
        <w:rPr>
          <w:bCs/>
        </w:rPr>
        <w:t xml:space="preserve"> в </w:t>
      </w:r>
      <w:r w:rsidR="00DF769A">
        <w:rPr>
          <w:bCs/>
        </w:rPr>
        <w:t>указанном</w:t>
      </w:r>
      <w:r w:rsidR="00EE652F">
        <w:rPr>
          <w:bCs/>
        </w:rPr>
        <w:t xml:space="preserve"> </w:t>
      </w:r>
      <w:r w:rsidR="00D539C0">
        <w:rPr>
          <w:bCs/>
        </w:rPr>
        <w:t xml:space="preserve">многоквартирном </w:t>
      </w:r>
      <w:r w:rsidR="00EE652F">
        <w:rPr>
          <w:bCs/>
        </w:rPr>
        <w:t>доме</w:t>
      </w:r>
      <w:r w:rsidR="00743593">
        <w:rPr>
          <w:bCs/>
        </w:rPr>
        <w:t xml:space="preserve"> </w:t>
      </w:r>
    </w:p>
    <w:p w14:paraId="4106ED46" w14:textId="77777777" w:rsidR="006B3AE2" w:rsidRDefault="006B3AE2" w:rsidP="006B3AE2">
      <w:pPr>
        <w:jc w:val="both"/>
        <w:rPr>
          <w:position w:val="-2"/>
        </w:rPr>
      </w:pPr>
    </w:p>
    <w:p w14:paraId="41C96C13" w14:textId="77777777" w:rsidR="006B3AE2" w:rsidRDefault="006B3AE2" w:rsidP="006B3AE2">
      <w:pPr>
        <w:jc w:val="both"/>
        <w:rPr>
          <w:position w:val="-2"/>
        </w:rPr>
      </w:pPr>
    </w:p>
    <w:p w14:paraId="6743DFFA" w14:textId="77777777" w:rsidR="006B3AE2" w:rsidRDefault="00350E71" w:rsidP="002565AF">
      <w:pPr>
        <w:autoSpaceDE w:val="0"/>
        <w:autoSpaceDN w:val="0"/>
        <w:adjustRightInd w:val="0"/>
        <w:ind w:firstLine="567"/>
        <w:jc w:val="both"/>
      </w:pPr>
      <w:r>
        <w:t xml:space="preserve">В соответствии </w:t>
      </w:r>
      <w:r w:rsidR="000E37A7">
        <w:t xml:space="preserve">со статьей 32 </w:t>
      </w:r>
      <w:r w:rsidR="000E37A7" w:rsidRPr="005658E2">
        <w:t>Жилищн</w:t>
      </w:r>
      <w:r w:rsidR="000E37A7">
        <w:t>ого</w:t>
      </w:r>
      <w:r w:rsidR="000E37A7" w:rsidRPr="005658E2">
        <w:t xml:space="preserve"> кодекс</w:t>
      </w:r>
      <w:r w:rsidR="000E37A7">
        <w:t>а</w:t>
      </w:r>
      <w:r w:rsidR="000E37A7" w:rsidRPr="005658E2">
        <w:t xml:space="preserve"> Российской Федерации,</w:t>
      </w:r>
      <w:r w:rsidR="000E37A7">
        <w:t xml:space="preserve"> </w:t>
      </w:r>
      <w:r w:rsidR="00743593">
        <w:t>ста</w:t>
      </w:r>
      <w:r w:rsidR="003011EE">
        <w:t>т</w:t>
      </w:r>
      <w:r w:rsidR="00743593">
        <w:t>ь</w:t>
      </w:r>
      <w:r w:rsidR="000E37A7">
        <w:t xml:space="preserve">ями </w:t>
      </w:r>
      <w:r w:rsidR="0015624D">
        <w:t xml:space="preserve">49, </w:t>
      </w:r>
      <w:r w:rsidR="000E37A7">
        <w:t xml:space="preserve">56.3, </w:t>
      </w:r>
      <w:r w:rsidR="00743593">
        <w:t>56.6</w:t>
      </w:r>
      <w:r w:rsidR="00884087">
        <w:t>, 56.7</w:t>
      </w:r>
      <w:r w:rsidR="00743593">
        <w:t xml:space="preserve"> Земельного кодекса Российской Федерации, стать</w:t>
      </w:r>
      <w:r w:rsidR="000E37A7">
        <w:t>ей</w:t>
      </w:r>
      <w:r w:rsidR="00743593">
        <w:t xml:space="preserve"> 279 Гражданского кодекса Российской Федерации,</w:t>
      </w:r>
      <w:r w:rsidR="006663DF">
        <w:t xml:space="preserve"> статьей 19 Федерального закона от 13 июля 2015 года № 218-ФЗ «</w:t>
      </w:r>
      <w:r w:rsidR="006663DF">
        <w:rPr>
          <w:rFonts w:eastAsiaTheme="minorHAnsi"/>
        </w:rPr>
        <w:t>О государственной регистрации недвижимости</w:t>
      </w:r>
      <w:r w:rsidR="006663DF">
        <w:t xml:space="preserve">», </w:t>
      </w:r>
      <w:r w:rsidRPr="005658E2">
        <w:t>постановлени</w:t>
      </w:r>
      <w:r w:rsidR="00884087">
        <w:t>ем</w:t>
      </w:r>
      <w:r w:rsidR="00743593">
        <w:t xml:space="preserve"> администрации Петровского городского округа Ставропольского края от </w:t>
      </w:r>
      <w:r w:rsidR="003B1AD6">
        <w:t xml:space="preserve">      </w:t>
      </w:r>
      <w:r w:rsidR="008D0E76">
        <w:t>03 мая 2018 г</w:t>
      </w:r>
      <w:r w:rsidR="00743593">
        <w:t xml:space="preserve">. № </w:t>
      </w:r>
      <w:r w:rsidR="008D0E76">
        <w:t>645</w:t>
      </w:r>
      <w:r w:rsidR="00743593">
        <w:t xml:space="preserve"> «О</w:t>
      </w:r>
      <w:r w:rsidR="008D0E76">
        <w:t xml:space="preserve"> признании многоквартирного жилого дома с коммунальными квартирами, расположенного по адресу: Ставроп</w:t>
      </w:r>
      <w:r w:rsidR="00F313E9">
        <w:t xml:space="preserve">ольский край, Петровский район, </w:t>
      </w:r>
      <w:r w:rsidR="008D0E76">
        <w:t xml:space="preserve">г. Светлоград, ул. Гагарина, 14, аварийным и подлежащим сносу» </w:t>
      </w:r>
      <w:r w:rsidR="00884087">
        <w:t xml:space="preserve">(в редакции </w:t>
      </w:r>
      <w:r w:rsidR="008D0E76">
        <w:t>от 07 марта 2019 г. № 532)</w:t>
      </w:r>
      <w:r w:rsidR="0015624D">
        <w:t xml:space="preserve">, </w:t>
      </w:r>
      <w:r w:rsidR="006663DF">
        <w:t xml:space="preserve">Актом осмотра </w:t>
      </w:r>
      <w:r w:rsidR="006663DF">
        <w:rPr>
          <w:bCs/>
        </w:rPr>
        <w:t xml:space="preserve">многоквартирного жилого дома с коммунальными квартирами, признанного аварийным и подлежащим сносу, по адресу: Ставропольский край, Петровский район, г. Светлоград, ул. Гагарина, 14 и </w:t>
      </w:r>
      <w:r w:rsidR="0015624D">
        <w:t>учитывая, что собственниками помещений в многоквартирном доме снос многоквартирного дома не осуществлен в установленный срок,</w:t>
      </w:r>
      <w:r w:rsidRPr="0063523E">
        <w:t xml:space="preserve"> </w:t>
      </w:r>
      <w:r w:rsidR="006B3AE2">
        <w:t>администрация Петровского городского округа Ставропольского края</w:t>
      </w:r>
    </w:p>
    <w:p w14:paraId="31F47A2C" w14:textId="77777777" w:rsidR="006B3AE2" w:rsidRDefault="006B3AE2" w:rsidP="003B1AD6">
      <w:pPr>
        <w:spacing w:line="240" w:lineRule="exact"/>
        <w:rPr>
          <w:lang w:eastAsia="ru-RU"/>
        </w:rPr>
      </w:pPr>
    </w:p>
    <w:p w14:paraId="0AFFC999" w14:textId="77777777" w:rsidR="006B3AE2" w:rsidRDefault="006B3AE2" w:rsidP="003B1AD6">
      <w:pPr>
        <w:spacing w:line="240" w:lineRule="exact"/>
        <w:rPr>
          <w:lang w:eastAsia="ru-RU"/>
        </w:rPr>
      </w:pPr>
    </w:p>
    <w:p w14:paraId="11E59D5F" w14:textId="77777777" w:rsidR="006B3AE2" w:rsidRPr="00CD462D" w:rsidRDefault="006B3AE2" w:rsidP="006B3AE2">
      <w:pPr>
        <w:rPr>
          <w:lang w:eastAsia="ru-RU"/>
        </w:rPr>
      </w:pPr>
      <w:r>
        <w:rPr>
          <w:lang w:eastAsia="ru-RU"/>
        </w:rPr>
        <w:t>ПОСТАНОВЛЯЕТ:</w:t>
      </w:r>
    </w:p>
    <w:p w14:paraId="30D2EE20" w14:textId="77777777" w:rsidR="006B3AE2" w:rsidRDefault="006B3AE2" w:rsidP="003B1AD6">
      <w:pPr>
        <w:spacing w:line="240" w:lineRule="exact"/>
        <w:jc w:val="both"/>
        <w:rPr>
          <w:position w:val="-2"/>
        </w:rPr>
      </w:pPr>
    </w:p>
    <w:p w14:paraId="27060656" w14:textId="77777777" w:rsidR="006B3AE2" w:rsidRPr="00BC5A6C" w:rsidRDefault="006B3AE2" w:rsidP="003B1AD6">
      <w:pPr>
        <w:spacing w:line="240" w:lineRule="exact"/>
        <w:jc w:val="both"/>
        <w:rPr>
          <w:position w:val="-2"/>
        </w:rPr>
      </w:pPr>
    </w:p>
    <w:p w14:paraId="2D2DDA60" w14:textId="77777777" w:rsidR="00350E71" w:rsidRDefault="00350E71" w:rsidP="00350E71">
      <w:pPr>
        <w:autoSpaceDE w:val="0"/>
        <w:autoSpaceDN w:val="0"/>
        <w:adjustRightInd w:val="0"/>
        <w:ind w:firstLine="540"/>
        <w:jc w:val="both"/>
      </w:pPr>
      <w:r w:rsidRPr="00AB7D3C">
        <w:t xml:space="preserve">1. </w:t>
      </w:r>
      <w:r w:rsidR="00743593">
        <w:t>Изъять для муниципальных нужд</w:t>
      </w:r>
      <w:r w:rsidR="00DF769A">
        <w:t xml:space="preserve"> следующие объекты недвижимости</w:t>
      </w:r>
      <w:r w:rsidR="00743593">
        <w:t>:</w:t>
      </w:r>
    </w:p>
    <w:p w14:paraId="531F5324" w14:textId="77777777" w:rsidR="00743593" w:rsidRDefault="00743593" w:rsidP="00350E71">
      <w:pPr>
        <w:autoSpaceDE w:val="0"/>
        <w:autoSpaceDN w:val="0"/>
        <w:adjustRightInd w:val="0"/>
        <w:ind w:firstLine="540"/>
        <w:jc w:val="both"/>
      </w:pPr>
      <w:r>
        <w:t>1.1. Земельный участок</w:t>
      </w:r>
      <w:r w:rsidR="0015624D">
        <w:t>, категория</w:t>
      </w:r>
      <w:r w:rsidR="00884087">
        <w:t xml:space="preserve"> земель</w:t>
      </w:r>
      <w:r w:rsidR="0015624D">
        <w:t xml:space="preserve">: </w:t>
      </w:r>
      <w:r w:rsidR="00884087">
        <w:t>земли населенных пунктов</w:t>
      </w:r>
      <w:r w:rsidR="0015624D">
        <w:t>,</w:t>
      </w:r>
      <w:r w:rsidR="00884087">
        <w:t xml:space="preserve"> с кадастровым номером 26:08:040302</w:t>
      </w:r>
      <w:r w:rsidR="008D0E76">
        <w:t>:2</w:t>
      </w:r>
      <w:r w:rsidR="00884087">
        <w:t>, разрешенное использование</w:t>
      </w:r>
      <w:r w:rsidR="0015624D">
        <w:t xml:space="preserve">: </w:t>
      </w:r>
      <w:r w:rsidR="00884087">
        <w:t xml:space="preserve">под жилую застройку </w:t>
      </w:r>
      <w:r w:rsidR="0015624D">
        <w:t>м</w:t>
      </w:r>
      <w:r w:rsidR="00884087">
        <w:t>ногоэтажную</w:t>
      </w:r>
      <w:r w:rsidR="008D0E76">
        <w:t xml:space="preserve">, </w:t>
      </w:r>
      <w:r>
        <w:t xml:space="preserve">площадью </w:t>
      </w:r>
      <w:r w:rsidR="008D0E76">
        <w:t>608</w:t>
      </w:r>
      <w:r w:rsidR="001253C9">
        <w:t xml:space="preserve"> кв.</w:t>
      </w:r>
      <w:r>
        <w:t xml:space="preserve">м, расположенный по адресу: Ставропольский край, </w:t>
      </w:r>
      <w:r w:rsidR="008D0E76">
        <w:t>Петровский район,</w:t>
      </w:r>
      <w:r w:rsidR="001253C9">
        <w:t xml:space="preserve"> </w:t>
      </w:r>
      <w:r>
        <w:t>г</w:t>
      </w:r>
      <w:r w:rsidR="008D0E76">
        <w:t>.</w:t>
      </w:r>
      <w:r>
        <w:t xml:space="preserve"> Светлоград, ул. Гагарина, 14. </w:t>
      </w:r>
    </w:p>
    <w:p w14:paraId="73C563BE" w14:textId="77777777" w:rsidR="008D0E76" w:rsidRDefault="00743593" w:rsidP="00EE638B">
      <w:pPr>
        <w:autoSpaceDE w:val="0"/>
        <w:autoSpaceDN w:val="0"/>
        <w:adjustRightInd w:val="0"/>
        <w:ind w:firstLine="567"/>
        <w:jc w:val="both"/>
      </w:pPr>
      <w:r>
        <w:t>1.2. Жилые помещения</w:t>
      </w:r>
      <w:r w:rsidR="00DF769A">
        <w:t>, расположенные в многоквартирном жилом доме с коммунальными квартирами площадью 884,7 кв.м,</w:t>
      </w:r>
      <w:r w:rsidR="0015624D">
        <w:t xml:space="preserve"> этажность 2,</w:t>
      </w:r>
      <w:r w:rsidR="00DF769A">
        <w:t xml:space="preserve"> с кадастровым номером 26:08:040302:60, по адресу: </w:t>
      </w:r>
      <w:r w:rsidR="00DF769A">
        <w:rPr>
          <w:bCs/>
        </w:rPr>
        <w:t>Ставропольский край, Петровский район, г. Светлоград, ул. Гагарина, дом 14</w:t>
      </w:r>
      <w:r w:rsidR="008D0E76">
        <w:t>:</w:t>
      </w:r>
    </w:p>
    <w:p w14:paraId="76905DCA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1)</w:t>
      </w:r>
      <w:r w:rsidRPr="00EE638B">
        <w:rPr>
          <w:rFonts w:eastAsiaTheme="minorEastAsia"/>
          <w:lang w:eastAsia="ru-RU"/>
        </w:rPr>
        <w:t xml:space="preserve"> комнат</w:t>
      </w:r>
      <w:r w:rsidR="00680549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20</w:t>
      </w:r>
      <w:r w:rsidR="00AD0174">
        <w:rPr>
          <w:rFonts w:eastAsiaTheme="minorEastAsia"/>
          <w:lang w:eastAsia="ru-RU"/>
        </w:rPr>
        <w:t xml:space="preserve">, </w:t>
      </w:r>
      <w:r w:rsidRPr="00EE638B">
        <w:rPr>
          <w:rFonts w:eastAsiaTheme="minorEastAsia"/>
          <w:lang w:eastAsia="ru-RU"/>
        </w:rPr>
        <w:t>21</w:t>
      </w:r>
      <w:r w:rsidR="0015624D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25,9 кв.м</w:t>
      </w:r>
      <w:r w:rsidR="0015624D">
        <w:rPr>
          <w:rFonts w:eastAsiaTheme="minorEastAsia"/>
          <w:lang w:eastAsia="ru-RU"/>
        </w:rPr>
        <w:t>, этаж 1,</w:t>
      </w:r>
      <w:r w:rsidRPr="00EE638B">
        <w:rPr>
          <w:rFonts w:eastAsiaTheme="minorEastAsia"/>
          <w:lang w:eastAsia="ru-RU"/>
        </w:rPr>
        <w:t xml:space="preserve"> с кадастровым номером 26:08:040302:146, расположенн</w:t>
      </w:r>
      <w:r w:rsidR="0015624D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1</w:t>
      </w:r>
      <w:r w:rsidR="0015624D">
        <w:rPr>
          <w:rFonts w:eastAsiaTheme="minorEastAsia"/>
          <w:lang w:eastAsia="ru-RU"/>
        </w:rPr>
        <w:t>, ком. 20-21</w:t>
      </w:r>
      <w:r w:rsidRPr="00EE638B">
        <w:rPr>
          <w:rFonts w:eastAsiaTheme="minorEastAsia"/>
          <w:lang w:eastAsia="ru-RU"/>
        </w:rPr>
        <w:t>;</w:t>
      </w:r>
    </w:p>
    <w:p w14:paraId="1B6B12A2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2)</w:t>
      </w:r>
      <w:r w:rsidRPr="00EE638B">
        <w:rPr>
          <w:rFonts w:eastAsiaTheme="minorEastAsia"/>
          <w:lang w:eastAsia="ru-RU"/>
        </w:rPr>
        <w:t xml:space="preserve"> комнат</w:t>
      </w:r>
      <w:r w:rsidR="0015624D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29</w:t>
      </w:r>
      <w:r w:rsidR="0015624D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17,1 кв.м</w:t>
      </w:r>
      <w:r w:rsidR="0015624D">
        <w:rPr>
          <w:rFonts w:eastAsiaTheme="minorEastAsia"/>
          <w:lang w:eastAsia="ru-RU"/>
        </w:rPr>
        <w:t>, этаж 1,</w:t>
      </w:r>
      <w:r w:rsidRPr="00EE638B">
        <w:rPr>
          <w:rFonts w:eastAsiaTheme="minorEastAsia"/>
          <w:lang w:eastAsia="ru-RU"/>
        </w:rPr>
        <w:t xml:space="preserve"> с кадастровым номером 26:08:040302:147, расположенн</w:t>
      </w:r>
      <w:r w:rsidR="0015624D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1</w:t>
      </w:r>
      <w:r w:rsidR="0015624D">
        <w:rPr>
          <w:rFonts w:eastAsiaTheme="minorEastAsia"/>
          <w:lang w:eastAsia="ru-RU"/>
        </w:rPr>
        <w:t>, ком. 29</w:t>
      </w:r>
      <w:r w:rsidRPr="00EE638B">
        <w:rPr>
          <w:rFonts w:eastAsiaTheme="minorEastAsia"/>
          <w:lang w:eastAsia="ru-RU"/>
        </w:rPr>
        <w:t>;</w:t>
      </w:r>
    </w:p>
    <w:p w14:paraId="75B69B41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3)</w:t>
      </w:r>
      <w:r w:rsidRPr="00EE638B">
        <w:rPr>
          <w:rFonts w:eastAsiaTheme="minorEastAsia"/>
          <w:lang w:eastAsia="ru-RU"/>
        </w:rPr>
        <w:t xml:space="preserve"> комнат</w:t>
      </w:r>
      <w:r w:rsidR="0015624D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7</w:t>
      </w:r>
      <w:r w:rsidR="0015624D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17,4 кв.м</w:t>
      </w:r>
      <w:r w:rsidR="0015624D">
        <w:rPr>
          <w:rFonts w:eastAsiaTheme="minorEastAsia"/>
          <w:lang w:eastAsia="ru-RU"/>
        </w:rPr>
        <w:t>, этаж 1,</w:t>
      </w:r>
      <w:r w:rsidRPr="00EE638B">
        <w:rPr>
          <w:rFonts w:eastAsiaTheme="minorEastAsia"/>
          <w:lang w:eastAsia="ru-RU"/>
        </w:rPr>
        <w:t xml:space="preserve"> с кадастровым номером 26:08:040302:144, расположенн</w:t>
      </w:r>
      <w:r w:rsidR="0022227E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2</w:t>
      </w:r>
      <w:r w:rsidR="0015624D">
        <w:rPr>
          <w:rFonts w:eastAsiaTheme="minorEastAsia"/>
          <w:lang w:eastAsia="ru-RU"/>
        </w:rPr>
        <w:t>, ком. 7</w:t>
      </w:r>
      <w:r w:rsidRPr="00EE638B">
        <w:rPr>
          <w:rFonts w:eastAsiaTheme="minorEastAsia"/>
          <w:lang w:eastAsia="ru-RU"/>
        </w:rPr>
        <w:t>;</w:t>
      </w:r>
    </w:p>
    <w:p w14:paraId="796EF49C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4)</w:t>
      </w:r>
      <w:r w:rsidRPr="00EE638B">
        <w:rPr>
          <w:rFonts w:eastAsiaTheme="minorEastAsia"/>
          <w:lang w:eastAsia="ru-RU"/>
        </w:rPr>
        <w:t xml:space="preserve"> комнат</w:t>
      </w:r>
      <w:r w:rsidR="00680549">
        <w:rPr>
          <w:rFonts w:eastAsiaTheme="minorEastAsia"/>
          <w:lang w:eastAsia="ru-RU"/>
        </w:rPr>
        <w:t>ы</w:t>
      </w:r>
      <w:r w:rsidR="004607D3">
        <w:rPr>
          <w:rFonts w:eastAsiaTheme="minorEastAsia"/>
          <w:lang w:eastAsia="ru-RU"/>
        </w:rPr>
        <w:t xml:space="preserve"> </w:t>
      </w:r>
      <w:r w:rsidRPr="00EE638B">
        <w:rPr>
          <w:rFonts w:eastAsiaTheme="minorEastAsia"/>
          <w:lang w:eastAsia="ru-RU"/>
        </w:rPr>
        <w:t>8,9</w:t>
      </w:r>
      <w:r w:rsidR="0015624D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36,7 кв.м</w:t>
      </w:r>
      <w:r w:rsidR="0015624D">
        <w:rPr>
          <w:rFonts w:eastAsiaTheme="minorEastAsia"/>
          <w:lang w:eastAsia="ru-RU"/>
        </w:rPr>
        <w:t>, этаж 1</w:t>
      </w:r>
      <w:r w:rsidRPr="00EE638B">
        <w:rPr>
          <w:rFonts w:eastAsiaTheme="minorEastAsia"/>
          <w:lang w:eastAsia="ru-RU"/>
        </w:rPr>
        <w:t xml:space="preserve"> с кадастровым номером 26:08:040302:165, расположенн</w:t>
      </w:r>
      <w:r w:rsidR="0022227E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2</w:t>
      </w:r>
      <w:r w:rsidR="0015624D">
        <w:rPr>
          <w:rFonts w:eastAsiaTheme="minorEastAsia"/>
          <w:lang w:eastAsia="ru-RU"/>
        </w:rPr>
        <w:t>, ком. 8,9</w:t>
      </w:r>
      <w:r w:rsidRPr="00EE638B">
        <w:rPr>
          <w:rFonts w:eastAsiaTheme="minorEastAsia"/>
          <w:lang w:eastAsia="ru-RU"/>
        </w:rPr>
        <w:t>;</w:t>
      </w:r>
    </w:p>
    <w:p w14:paraId="30AB095F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5)</w:t>
      </w:r>
      <w:r w:rsidRPr="00EE638B">
        <w:rPr>
          <w:rFonts w:eastAsiaTheme="minorEastAsia"/>
          <w:lang w:eastAsia="ru-RU"/>
        </w:rPr>
        <w:t xml:space="preserve"> комнат</w:t>
      </w:r>
      <w:r w:rsidR="0015624D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32</w:t>
      </w:r>
      <w:r w:rsidR="0015624D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6,9 кв.м</w:t>
      </w:r>
      <w:r w:rsidR="0015624D">
        <w:rPr>
          <w:rFonts w:eastAsiaTheme="minorEastAsia"/>
          <w:lang w:eastAsia="ru-RU"/>
        </w:rPr>
        <w:t>, этаж 1,</w:t>
      </w:r>
      <w:r w:rsidRPr="00EE638B">
        <w:rPr>
          <w:rFonts w:eastAsiaTheme="minorEastAsia"/>
          <w:lang w:eastAsia="ru-RU"/>
        </w:rPr>
        <w:t xml:space="preserve"> с кадастровым номером 26:08:040302:166, расположенн</w:t>
      </w:r>
      <w:r w:rsidR="0015624D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2</w:t>
      </w:r>
      <w:r w:rsidR="0015624D">
        <w:rPr>
          <w:rFonts w:eastAsiaTheme="minorEastAsia"/>
          <w:lang w:eastAsia="ru-RU"/>
        </w:rPr>
        <w:t>, ком.32</w:t>
      </w:r>
      <w:r w:rsidRPr="00EE638B">
        <w:rPr>
          <w:rFonts w:eastAsiaTheme="minorEastAsia"/>
          <w:lang w:eastAsia="ru-RU"/>
        </w:rPr>
        <w:t>;</w:t>
      </w:r>
    </w:p>
    <w:p w14:paraId="2C934F5D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6)</w:t>
      </w:r>
      <w:r w:rsidRPr="00EE638B">
        <w:rPr>
          <w:rFonts w:eastAsiaTheme="minorEastAsia"/>
          <w:lang w:eastAsia="ru-RU"/>
        </w:rPr>
        <w:t xml:space="preserve"> комнат</w:t>
      </w:r>
      <w:r w:rsidR="00693198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17</w:t>
      </w:r>
      <w:r w:rsidR="00680549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>18</w:t>
      </w:r>
      <w:r w:rsidR="0022227E">
        <w:rPr>
          <w:rFonts w:eastAsiaTheme="minorEastAsia"/>
          <w:lang w:eastAsia="ru-RU"/>
        </w:rPr>
        <w:t xml:space="preserve">, </w:t>
      </w:r>
      <w:r w:rsidRPr="00EE638B">
        <w:rPr>
          <w:rFonts w:eastAsiaTheme="minorEastAsia"/>
          <w:lang w:eastAsia="ru-RU"/>
        </w:rPr>
        <w:t>общей площадью 18,4 кв.м</w:t>
      </w:r>
      <w:r w:rsidR="0022227E">
        <w:rPr>
          <w:rFonts w:eastAsiaTheme="minorEastAsia"/>
          <w:lang w:eastAsia="ru-RU"/>
        </w:rPr>
        <w:t>, этаж 1,</w:t>
      </w:r>
      <w:r w:rsidRPr="00EE638B">
        <w:rPr>
          <w:rFonts w:eastAsiaTheme="minorEastAsia"/>
          <w:lang w:eastAsia="ru-RU"/>
        </w:rPr>
        <w:t xml:space="preserve"> с кадастровым номером 26:08:040302:126, расположенн</w:t>
      </w:r>
      <w:r w:rsidR="0022227E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2</w:t>
      </w:r>
      <w:r w:rsidR="0022227E">
        <w:rPr>
          <w:rFonts w:eastAsiaTheme="minorEastAsia"/>
          <w:lang w:eastAsia="ru-RU"/>
        </w:rPr>
        <w:t>, ком. 17,18</w:t>
      </w:r>
      <w:r w:rsidRPr="00EE638B">
        <w:rPr>
          <w:rFonts w:eastAsiaTheme="minorEastAsia"/>
          <w:lang w:eastAsia="ru-RU"/>
        </w:rPr>
        <w:t>;</w:t>
      </w:r>
    </w:p>
    <w:p w14:paraId="2A587210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7)</w:t>
      </w:r>
      <w:r w:rsidRPr="00EE638B">
        <w:rPr>
          <w:rFonts w:eastAsiaTheme="minorEastAsia"/>
          <w:lang w:eastAsia="ru-RU"/>
        </w:rPr>
        <w:t xml:space="preserve"> комнат</w:t>
      </w:r>
      <w:r w:rsidR="00693198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13,14,15,16</w:t>
      </w:r>
      <w:r w:rsidR="0022227E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43,8 кв.м</w:t>
      </w:r>
      <w:r w:rsidR="0022227E">
        <w:rPr>
          <w:rFonts w:eastAsiaTheme="minorEastAsia"/>
          <w:lang w:eastAsia="ru-RU"/>
        </w:rPr>
        <w:t>, этаж 1,</w:t>
      </w:r>
      <w:r w:rsidRPr="00EE638B">
        <w:rPr>
          <w:rFonts w:eastAsiaTheme="minorEastAsia"/>
          <w:lang w:eastAsia="ru-RU"/>
        </w:rPr>
        <w:t xml:space="preserve"> с кадастровым номером 26:08:040302:142, расположенн</w:t>
      </w:r>
      <w:r w:rsidR="0022227E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2</w:t>
      </w:r>
      <w:r w:rsidR="0022227E">
        <w:rPr>
          <w:rFonts w:eastAsiaTheme="minorEastAsia"/>
          <w:lang w:eastAsia="ru-RU"/>
        </w:rPr>
        <w:t>, ком. 13, 14, 15, 16</w:t>
      </w:r>
      <w:r w:rsidRPr="00EE638B">
        <w:rPr>
          <w:rFonts w:eastAsiaTheme="minorEastAsia"/>
          <w:lang w:eastAsia="ru-RU"/>
        </w:rPr>
        <w:t>;</w:t>
      </w:r>
    </w:p>
    <w:p w14:paraId="1E1C8A09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8)</w:t>
      </w:r>
      <w:r w:rsidRPr="00EE638B">
        <w:rPr>
          <w:rFonts w:eastAsiaTheme="minorEastAsia"/>
          <w:lang w:eastAsia="ru-RU"/>
        </w:rPr>
        <w:t xml:space="preserve"> комнат</w:t>
      </w:r>
      <w:r w:rsidR="00693198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50,51</w:t>
      </w:r>
      <w:r w:rsidR="0022227E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52,1 кв.м</w:t>
      </w:r>
      <w:r w:rsidR="0022227E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26:08:040302:117, расположенн</w:t>
      </w:r>
      <w:r w:rsidR="0022227E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22227E">
        <w:rPr>
          <w:rFonts w:eastAsiaTheme="minorEastAsia"/>
          <w:lang w:eastAsia="ru-RU"/>
        </w:rPr>
        <w:t>, ком. 50, 51</w:t>
      </w:r>
      <w:r w:rsidRPr="00EE638B">
        <w:rPr>
          <w:rFonts w:eastAsiaTheme="minorEastAsia"/>
          <w:lang w:eastAsia="ru-RU"/>
        </w:rPr>
        <w:t>;</w:t>
      </w:r>
    </w:p>
    <w:p w14:paraId="47E833EA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9)</w:t>
      </w:r>
      <w:r w:rsidRPr="00EE638B">
        <w:rPr>
          <w:rFonts w:eastAsiaTheme="minorEastAsia"/>
          <w:lang w:eastAsia="ru-RU"/>
        </w:rPr>
        <w:t xml:space="preserve"> комнат</w:t>
      </w:r>
      <w:r w:rsidR="0022227E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52</w:t>
      </w:r>
      <w:r w:rsidR="0022227E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17,1 кв.м</w:t>
      </w:r>
      <w:r w:rsidR="0022227E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26:08:040302:163, расположенн</w:t>
      </w:r>
      <w:r w:rsidR="0022227E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451AE9">
        <w:rPr>
          <w:rFonts w:eastAsiaTheme="minorEastAsia"/>
          <w:lang w:eastAsia="ru-RU"/>
        </w:rPr>
        <w:t>, ком. 52</w:t>
      </w:r>
      <w:r w:rsidRPr="00EE638B">
        <w:rPr>
          <w:rFonts w:eastAsiaTheme="minorEastAsia"/>
          <w:lang w:eastAsia="ru-RU"/>
        </w:rPr>
        <w:t>;</w:t>
      </w:r>
    </w:p>
    <w:p w14:paraId="321C7E23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10)</w:t>
      </w:r>
      <w:r w:rsidRPr="00EE638B">
        <w:rPr>
          <w:rFonts w:eastAsiaTheme="minorEastAsia"/>
          <w:lang w:eastAsia="ru-RU"/>
        </w:rPr>
        <w:t xml:space="preserve"> комнат</w:t>
      </w:r>
      <w:r w:rsidR="00451AE9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53</w:t>
      </w:r>
      <w:r w:rsidR="00451AE9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19,3 кв.м</w:t>
      </w:r>
      <w:r w:rsidR="00451AE9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26:08:040302:128, расположенн</w:t>
      </w:r>
      <w:r w:rsidR="00451AE9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451AE9">
        <w:rPr>
          <w:rFonts w:eastAsiaTheme="minorEastAsia"/>
          <w:lang w:eastAsia="ru-RU"/>
        </w:rPr>
        <w:t>, ком. 53</w:t>
      </w:r>
      <w:r w:rsidRPr="00EE638B">
        <w:rPr>
          <w:rFonts w:eastAsiaTheme="minorEastAsia"/>
          <w:lang w:eastAsia="ru-RU"/>
        </w:rPr>
        <w:t>;</w:t>
      </w:r>
    </w:p>
    <w:p w14:paraId="0A1FCE4C" w14:textId="77777777" w:rsidR="00451AE9" w:rsidRDefault="00EE638B" w:rsidP="00EE638B">
      <w:pPr>
        <w:ind w:firstLine="567"/>
        <w:jc w:val="both"/>
        <w:rPr>
          <w:rFonts w:eastAsiaTheme="minorEastAsia"/>
          <w:lang w:eastAsia="ru-RU"/>
        </w:rPr>
      </w:pPr>
      <w:r w:rsidRPr="00EE638B">
        <w:rPr>
          <w:rFonts w:eastAsiaTheme="minorEastAsia"/>
          <w:lang w:eastAsia="ru-RU"/>
        </w:rPr>
        <w:t>11</w:t>
      </w:r>
      <w:r>
        <w:rPr>
          <w:rFonts w:eastAsiaTheme="minorEastAsia"/>
          <w:lang w:eastAsia="ru-RU"/>
        </w:rPr>
        <w:t>)</w:t>
      </w:r>
      <w:r w:rsidRPr="00EE638B">
        <w:rPr>
          <w:rFonts w:eastAsiaTheme="minorEastAsia"/>
          <w:lang w:eastAsia="ru-RU"/>
        </w:rPr>
        <w:t xml:space="preserve"> </w:t>
      </w:r>
      <w:r w:rsidR="00451AE9" w:rsidRPr="00EE638B">
        <w:rPr>
          <w:rFonts w:eastAsiaTheme="minorEastAsia"/>
          <w:lang w:eastAsia="ru-RU"/>
        </w:rPr>
        <w:t>комнат</w:t>
      </w:r>
      <w:r w:rsidR="00451AE9">
        <w:rPr>
          <w:rFonts w:eastAsiaTheme="minorEastAsia"/>
          <w:lang w:eastAsia="ru-RU"/>
        </w:rPr>
        <w:t>а</w:t>
      </w:r>
      <w:r w:rsidR="00451AE9" w:rsidRPr="00EE638B">
        <w:rPr>
          <w:rFonts w:eastAsiaTheme="minorEastAsia"/>
          <w:lang w:eastAsia="ru-RU"/>
        </w:rPr>
        <w:t xml:space="preserve"> 57</w:t>
      </w:r>
      <w:r w:rsidR="00451AE9">
        <w:rPr>
          <w:rFonts w:eastAsiaTheme="minorEastAsia"/>
          <w:lang w:eastAsia="ru-RU"/>
        </w:rPr>
        <w:t>,</w:t>
      </w:r>
      <w:r w:rsidR="00451AE9" w:rsidRPr="00EE638B">
        <w:rPr>
          <w:rFonts w:eastAsiaTheme="minorEastAsia"/>
          <w:lang w:eastAsia="ru-RU"/>
        </w:rPr>
        <w:t xml:space="preserve"> площадью 16,3 кв.м</w:t>
      </w:r>
      <w:r w:rsidR="00451AE9">
        <w:rPr>
          <w:rFonts w:eastAsiaTheme="minorEastAsia"/>
          <w:lang w:eastAsia="ru-RU"/>
        </w:rPr>
        <w:t>, этаж 2,</w:t>
      </w:r>
      <w:r w:rsidR="00451AE9" w:rsidRPr="00EE638B">
        <w:rPr>
          <w:rFonts w:eastAsiaTheme="minorEastAsia"/>
          <w:lang w:eastAsia="ru-RU"/>
        </w:rPr>
        <w:t xml:space="preserve"> с кадастровым номером 26:08:040302:145, расположенн</w:t>
      </w:r>
      <w:r w:rsidR="00451AE9">
        <w:rPr>
          <w:rFonts w:eastAsiaTheme="minorEastAsia"/>
          <w:lang w:eastAsia="ru-RU"/>
        </w:rPr>
        <w:t>ая</w:t>
      </w:r>
      <w:r w:rsidR="00451AE9"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451AE9">
        <w:rPr>
          <w:rFonts w:eastAsiaTheme="minorEastAsia"/>
          <w:lang w:eastAsia="ru-RU"/>
        </w:rPr>
        <w:t>, ком. 57</w:t>
      </w:r>
      <w:r w:rsidR="00451AE9" w:rsidRPr="00EE638B">
        <w:rPr>
          <w:rFonts w:eastAsiaTheme="minorEastAsia"/>
          <w:lang w:eastAsia="ru-RU"/>
        </w:rPr>
        <w:t>;</w:t>
      </w:r>
    </w:p>
    <w:p w14:paraId="0139FB53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12)</w:t>
      </w:r>
      <w:r w:rsidRPr="00EE638B">
        <w:rPr>
          <w:rFonts w:eastAsiaTheme="minorEastAsia"/>
          <w:lang w:eastAsia="ru-RU"/>
        </w:rPr>
        <w:t xml:space="preserve"> </w:t>
      </w:r>
      <w:r w:rsidR="00451AE9" w:rsidRPr="00EE638B">
        <w:rPr>
          <w:rFonts w:eastAsiaTheme="minorEastAsia"/>
          <w:lang w:eastAsia="ru-RU"/>
        </w:rPr>
        <w:t>комнат</w:t>
      </w:r>
      <w:r w:rsidR="00451AE9">
        <w:rPr>
          <w:rFonts w:eastAsiaTheme="minorEastAsia"/>
          <w:lang w:eastAsia="ru-RU"/>
        </w:rPr>
        <w:t>а</w:t>
      </w:r>
      <w:r w:rsidR="00451AE9" w:rsidRPr="00EE638B">
        <w:rPr>
          <w:rFonts w:eastAsiaTheme="minorEastAsia"/>
          <w:lang w:eastAsia="ru-RU"/>
        </w:rPr>
        <w:t xml:space="preserve"> 58</w:t>
      </w:r>
      <w:r w:rsidR="00451AE9">
        <w:rPr>
          <w:rFonts w:eastAsiaTheme="minorEastAsia"/>
          <w:lang w:eastAsia="ru-RU"/>
        </w:rPr>
        <w:t>,</w:t>
      </w:r>
      <w:r w:rsidR="00451AE9" w:rsidRPr="00EE638B">
        <w:rPr>
          <w:rFonts w:eastAsiaTheme="minorEastAsia"/>
          <w:lang w:eastAsia="ru-RU"/>
        </w:rPr>
        <w:t xml:space="preserve"> площадью 17,1 кв.м</w:t>
      </w:r>
      <w:r w:rsidR="00451AE9">
        <w:rPr>
          <w:rFonts w:eastAsiaTheme="minorEastAsia"/>
          <w:lang w:eastAsia="ru-RU"/>
        </w:rPr>
        <w:t>, этаж 2,</w:t>
      </w:r>
      <w:r w:rsidR="00451AE9" w:rsidRPr="00EE638B">
        <w:rPr>
          <w:rFonts w:eastAsiaTheme="minorEastAsia"/>
          <w:lang w:eastAsia="ru-RU"/>
        </w:rPr>
        <w:t xml:space="preserve"> с кадастровым номером 26:08:040302:115, расположенн</w:t>
      </w:r>
      <w:r w:rsidR="00451AE9">
        <w:rPr>
          <w:rFonts w:eastAsiaTheme="minorEastAsia"/>
          <w:lang w:eastAsia="ru-RU"/>
        </w:rPr>
        <w:t>ая</w:t>
      </w:r>
      <w:r w:rsidR="00451AE9"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451AE9">
        <w:rPr>
          <w:rFonts w:eastAsiaTheme="minorEastAsia"/>
          <w:lang w:eastAsia="ru-RU"/>
        </w:rPr>
        <w:t>, ком. 58</w:t>
      </w:r>
      <w:r w:rsidR="00451AE9" w:rsidRPr="00EE638B">
        <w:rPr>
          <w:rFonts w:eastAsiaTheme="minorEastAsia"/>
          <w:lang w:eastAsia="ru-RU"/>
        </w:rPr>
        <w:t>;</w:t>
      </w:r>
    </w:p>
    <w:p w14:paraId="286B5E18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13)</w:t>
      </w:r>
      <w:r w:rsidRPr="00EE638B">
        <w:rPr>
          <w:rFonts w:eastAsiaTheme="minorEastAsia"/>
          <w:lang w:eastAsia="ru-RU"/>
        </w:rPr>
        <w:t xml:space="preserve"> комнат</w:t>
      </w:r>
      <w:r w:rsidR="00451AE9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59</w:t>
      </w:r>
      <w:r w:rsidR="00451AE9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9,5 кв.м</w:t>
      </w:r>
      <w:r w:rsidR="00451AE9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26:08:040302:140, расположенн</w:t>
      </w:r>
      <w:r w:rsidR="00451AE9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451AE9">
        <w:rPr>
          <w:rFonts w:eastAsiaTheme="minorEastAsia"/>
          <w:lang w:eastAsia="ru-RU"/>
        </w:rPr>
        <w:t>, ком. 59</w:t>
      </w:r>
      <w:r w:rsidRPr="00EE638B">
        <w:rPr>
          <w:rFonts w:eastAsiaTheme="minorEastAsia"/>
          <w:lang w:eastAsia="ru-RU"/>
        </w:rPr>
        <w:t>;</w:t>
      </w:r>
    </w:p>
    <w:p w14:paraId="3A058860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14)</w:t>
      </w:r>
      <w:r w:rsidRPr="00EE638B">
        <w:rPr>
          <w:rFonts w:eastAsiaTheme="minorEastAsia"/>
          <w:lang w:eastAsia="ru-RU"/>
        </w:rPr>
        <w:t xml:space="preserve"> комнат</w:t>
      </w:r>
      <w:r w:rsidR="00680549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60,61</w:t>
      </w:r>
      <w:r w:rsidR="00451AE9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18,3 кв.м</w:t>
      </w:r>
      <w:r w:rsidR="00451AE9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26:08:040302:116, расположенн</w:t>
      </w:r>
      <w:r w:rsidR="00451AE9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3</w:t>
      </w:r>
      <w:r w:rsidR="00451AE9">
        <w:rPr>
          <w:rFonts w:eastAsiaTheme="minorEastAsia"/>
          <w:lang w:eastAsia="ru-RU"/>
        </w:rPr>
        <w:t>, ком. 60, 61</w:t>
      </w:r>
      <w:r w:rsidRPr="00EE638B">
        <w:rPr>
          <w:rFonts w:eastAsiaTheme="minorEastAsia"/>
          <w:lang w:eastAsia="ru-RU"/>
        </w:rPr>
        <w:t>;</w:t>
      </w:r>
    </w:p>
    <w:p w14:paraId="014D9F10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15)</w:t>
      </w:r>
      <w:r w:rsidRPr="00EE638B">
        <w:rPr>
          <w:rFonts w:eastAsiaTheme="minorEastAsia"/>
          <w:lang w:eastAsia="ru-RU"/>
        </w:rPr>
        <w:t xml:space="preserve"> комнат</w:t>
      </w:r>
      <w:r w:rsidR="00680549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35,36</w:t>
      </w:r>
      <w:r w:rsidR="00451AE9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18,6 кв.м</w:t>
      </w:r>
      <w:r w:rsidR="00451AE9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26:08:040302:143, расположенн</w:t>
      </w:r>
      <w:r w:rsidR="00451AE9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451AE9">
        <w:rPr>
          <w:rFonts w:eastAsiaTheme="minorEastAsia"/>
          <w:lang w:eastAsia="ru-RU"/>
        </w:rPr>
        <w:t>, ком. 35, 36</w:t>
      </w:r>
      <w:r w:rsidRPr="00EE638B">
        <w:rPr>
          <w:rFonts w:eastAsiaTheme="minorEastAsia"/>
          <w:lang w:eastAsia="ru-RU"/>
        </w:rPr>
        <w:t>;</w:t>
      </w:r>
    </w:p>
    <w:p w14:paraId="19DBCBE2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16)</w:t>
      </w:r>
      <w:r w:rsidRPr="00EE638B">
        <w:rPr>
          <w:rFonts w:eastAsiaTheme="minorEastAsia"/>
          <w:lang w:eastAsia="ru-RU"/>
        </w:rPr>
        <w:t xml:space="preserve"> комнат</w:t>
      </w:r>
      <w:r w:rsidR="00451AE9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37</w:t>
      </w:r>
      <w:r w:rsidR="00451AE9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9,5 кв.м</w:t>
      </w:r>
      <w:r w:rsidR="00451AE9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26:08:040302:167, расположенн</w:t>
      </w:r>
      <w:r w:rsidR="00451AE9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37</w:t>
      </w:r>
      <w:r w:rsidRPr="00EE638B">
        <w:rPr>
          <w:rFonts w:eastAsiaTheme="minorEastAsia"/>
          <w:lang w:eastAsia="ru-RU"/>
        </w:rPr>
        <w:t>;</w:t>
      </w:r>
    </w:p>
    <w:p w14:paraId="202950E1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17)</w:t>
      </w:r>
      <w:r w:rsidRPr="00EE638B">
        <w:rPr>
          <w:rFonts w:eastAsiaTheme="minorEastAsia"/>
          <w:lang w:eastAsia="ru-RU"/>
        </w:rPr>
        <w:t xml:space="preserve"> комнат</w:t>
      </w:r>
      <w:r w:rsidR="00515D1A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48</w:t>
      </w:r>
      <w:r w:rsidR="00515D1A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16,5 кв.м</w:t>
      </w:r>
      <w:r w:rsidR="00515D1A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26:08:040302:141, расположенн</w:t>
      </w:r>
      <w:r w:rsidR="00515D1A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48</w:t>
      </w:r>
      <w:r w:rsidRPr="00EE638B">
        <w:rPr>
          <w:rFonts w:eastAsiaTheme="minorEastAsia"/>
          <w:lang w:eastAsia="ru-RU"/>
        </w:rPr>
        <w:t>;</w:t>
      </w:r>
    </w:p>
    <w:p w14:paraId="6C109A6B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 w:rsidRPr="00EE638B">
        <w:rPr>
          <w:rFonts w:eastAsiaTheme="minorEastAsia"/>
          <w:lang w:eastAsia="ru-RU"/>
        </w:rPr>
        <w:t>1</w:t>
      </w:r>
      <w:r>
        <w:rPr>
          <w:rFonts w:eastAsiaTheme="minorEastAsia"/>
          <w:lang w:eastAsia="ru-RU"/>
        </w:rPr>
        <w:t>8)</w:t>
      </w:r>
      <w:r w:rsidRPr="00EE638B">
        <w:rPr>
          <w:rFonts w:eastAsiaTheme="minorEastAsia"/>
          <w:lang w:eastAsia="ru-RU"/>
        </w:rPr>
        <w:t xml:space="preserve"> комнат</w:t>
      </w:r>
      <w:r w:rsidR="00515D1A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44</w:t>
      </w:r>
      <w:r w:rsidR="00515D1A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18,9 кв.м</w:t>
      </w:r>
      <w:r w:rsidR="00515D1A">
        <w:rPr>
          <w:rFonts w:eastAsiaTheme="minorEastAsia"/>
          <w:lang w:eastAsia="ru-RU"/>
        </w:rPr>
        <w:t xml:space="preserve">, этаж 2, </w:t>
      </w:r>
      <w:r w:rsidRPr="00EE638B">
        <w:rPr>
          <w:rFonts w:eastAsiaTheme="minorEastAsia"/>
          <w:lang w:eastAsia="ru-RU"/>
        </w:rPr>
        <w:t xml:space="preserve"> с кадастровым номером 26:08:040302:118, расположенн</w:t>
      </w:r>
      <w:r w:rsidR="00515D1A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44</w:t>
      </w:r>
      <w:r w:rsidRPr="00EE638B">
        <w:rPr>
          <w:rFonts w:eastAsiaTheme="minorEastAsia"/>
          <w:lang w:eastAsia="ru-RU"/>
        </w:rPr>
        <w:t>;</w:t>
      </w:r>
    </w:p>
    <w:p w14:paraId="5400F8CA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19)</w:t>
      </w:r>
      <w:r w:rsidRPr="00EE638B">
        <w:rPr>
          <w:rFonts w:eastAsiaTheme="minorEastAsia"/>
          <w:lang w:eastAsia="ru-RU"/>
        </w:rPr>
        <w:t xml:space="preserve"> комнат</w:t>
      </w:r>
      <w:r w:rsidR="00680549">
        <w:rPr>
          <w:rFonts w:eastAsiaTheme="minorEastAsia"/>
          <w:lang w:eastAsia="ru-RU"/>
        </w:rPr>
        <w:t>ы</w:t>
      </w:r>
      <w:r w:rsidRPr="00EE638B">
        <w:rPr>
          <w:rFonts w:eastAsiaTheme="minorEastAsia"/>
          <w:lang w:eastAsia="ru-RU"/>
        </w:rPr>
        <w:t xml:space="preserve"> 45,46</w:t>
      </w:r>
      <w:r w:rsidR="00515D1A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общей площадью 33,6 кв.м</w:t>
      </w:r>
      <w:r w:rsidR="00515D1A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26:08:040302:139, расположенн</w:t>
      </w:r>
      <w:r w:rsidR="00515D1A">
        <w:rPr>
          <w:rFonts w:eastAsiaTheme="minorEastAsia"/>
          <w:lang w:eastAsia="ru-RU"/>
        </w:rPr>
        <w:t>ые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45, 46</w:t>
      </w:r>
      <w:r w:rsidRPr="00EE638B">
        <w:rPr>
          <w:rFonts w:eastAsiaTheme="minorEastAsia"/>
          <w:lang w:eastAsia="ru-RU"/>
        </w:rPr>
        <w:t>;</w:t>
      </w:r>
    </w:p>
    <w:p w14:paraId="44552DA2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20)</w:t>
      </w:r>
      <w:r w:rsidRPr="00EE638B">
        <w:rPr>
          <w:rFonts w:eastAsiaTheme="minorEastAsia"/>
          <w:lang w:eastAsia="ru-RU"/>
        </w:rPr>
        <w:t xml:space="preserve"> комнат</w:t>
      </w:r>
      <w:r w:rsidR="00515D1A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47</w:t>
      </w:r>
      <w:r w:rsidR="00515D1A">
        <w:rPr>
          <w:rFonts w:eastAsiaTheme="minorEastAsia"/>
          <w:lang w:eastAsia="ru-RU"/>
        </w:rPr>
        <w:t xml:space="preserve">, </w:t>
      </w:r>
      <w:r w:rsidRPr="00EE638B">
        <w:rPr>
          <w:rFonts w:eastAsiaTheme="minorEastAsia"/>
          <w:lang w:eastAsia="ru-RU"/>
        </w:rPr>
        <w:t>площадью 17,2 кв.м</w:t>
      </w:r>
      <w:r w:rsidR="00515D1A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26:08:040302:119, расположенн</w:t>
      </w:r>
      <w:r w:rsidR="00515D1A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47</w:t>
      </w:r>
      <w:r w:rsidRPr="00EE638B">
        <w:rPr>
          <w:rFonts w:eastAsiaTheme="minorEastAsia"/>
          <w:lang w:eastAsia="ru-RU"/>
        </w:rPr>
        <w:t>;</w:t>
      </w:r>
    </w:p>
    <w:p w14:paraId="12C467F0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21)</w:t>
      </w:r>
      <w:r w:rsidRPr="00EE638B">
        <w:rPr>
          <w:rFonts w:eastAsiaTheme="minorEastAsia"/>
          <w:lang w:eastAsia="ru-RU"/>
        </w:rPr>
        <w:t xml:space="preserve"> комнат</w:t>
      </w:r>
      <w:r w:rsidR="00515D1A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38</w:t>
      </w:r>
      <w:r w:rsidR="00515D1A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16,9 кв.м</w:t>
      </w:r>
      <w:r w:rsidR="00515D1A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26:08:040302:136, расположенн</w:t>
      </w:r>
      <w:r w:rsidR="00515D1A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38</w:t>
      </w:r>
      <w:r w:rsidRPr="00EE638B">
        <w:rPr>
          <w:rFonts w:eastAsiaTheme="minorEastAsia"/>
          <w:lang w:eastAsia="ru-RU"/>
        </w:rPr>
        <w:t>;</w:t>
      </w:r>
    </w:p>
    <w:p w14:paraId="13D40BA0" w14:textId="77777777" w:rsidR="00EE638B" w:rsidRPr="00EE638B" w:rsidRDefault="00EE638B" w:rsidP="00EE638B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22)</w:t>
      </w:r>
      <w:r w:rsidRPr="00EE638B">
        <w:rPr>
          <w:rFonts w:eastAsiaTheme="minorEastAsia"/>
          <w:lang w:eastAsia="ru-RU"/>
        </w:rPr>
        <w:t xml:space="preserve"> комнат</w:t>
      </w:r>
      <w:r w:rsidR="00515D1A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49</w:t>
      </w:r>
      <w:r w:rsidR="00515D1A">
        <w:rPr>
          <w:rFonts w:eastAsiaTheme="minorEastAsia"/>
          <w:lang w:eastAsia="ru-RU"/>
        </w:rPr>
        <w:t>,</w:t>
      </w:r>
      <w:r w:rsidRPr="00EE638B">
        <w:rPr>
          <w:rFonts w:eastAsiaTheme="minorEastAsia"/>
          <w:lang w:eastAsia="ru-RU"/>
        </w:rPr>
        <w:t xml:space="preserve"> площадью 16,8 кв.м</w:t>
      </w:r>
      <w:r w:rsidR="00515D1A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26:08:040302:137, расположенн</w:t>
      </w:r>
      <w:r w:rsidR="00515D1A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15D1A">
        <w:rPr>
          <w:rFonts w:eastAsiaTheme="minorEastAsia"/>
          <w:lang w:eastAsia="ru-RU"/>
        </w:rPr>
        <w:t>, ком. 49</w:t>
      </w:r>
      <w:r w:rsidRPr="00EE638B">
        <w:rPr>
          <w:rFonts w:eastAsiaTheme="minorEastAsia"/>
          <w:lang w:eastAsia="ru-RU"/>
        </w:rPr>
        <w:t>;</w:t>
      </w:r>
    </w:p>
    <w:p w14:paraId="48CEBDC2" w14:textId="77777777" w:rsidR="00A23CC0" w:rsidRDefault="00EE638B" w:rsidP="00EE638B">
      <w:pPr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23)</w:t>
      </w:r>
      <w:r w:rsidRPr="00EE638B">
        <w:rPr>
          <w:rFonts w:eastAsiaTheme="minorEastAsia"/>
          <w:lang w:eastAsia="ru-RU"/>
        </w:rPr>
        <w:t xml:space="preserve"> комнат</w:t>
      </w:r>
      <w:r w:rsidR="005322BD">
        <w:rPr>
          <w:rFonts w:eastAsiaTheme="minorEastAsia"/>
          <w:lang w:eastAsia="ru-RU"/>
        </w:rPr>
        <w:t>а</w:t>
      </w:r>
      <w:r w:rsidRPr="00EE638B">
        <w:rPr>
          <w:rFonts w:eastAsiaTheme="minorEastAsia"/>
          <w:lang w:eastAsia="ru-RU"/>
        </w:rPr>
        <w:t xml:space="preserve"> 39</w:t>
      </w:r>
      <w:r w:rsidR="005322BD">
        <w:rPr>
          <w:rFonts w:eastAsiaTheme="minorEastAsia"/>
          <w:lang w:eastAsia="ru-RU"/>
        </w:rPr>
        <w:t xml:space="preserve">, </w:t>
      </w:r>
      <w:r w:rsidRPr="00EE638B">
        <w:rPr>
          <w:rFonts w:eastAsiaTheme="minorEastAsia"/>
          <w:lang w:eastAsia="ru-RU"/>
        </w:rPr>
        <w:t>площадью 16,3 кв.м</w:t>
      </w:r>
      <w:r w:rsidR="005322BD">
        <w:rPr>
          <w:rFonts w:eastAsiaTheme="minorEastAsia"/>
          <w:lang w:eastAsia="ru-RU"/>
        </w:rPr>
        <w:t>, этаж 2,</w:t>
      </w:r>
      <w:r w:rsidRPr="00EE638B">
        <w:rPr>
          <w:rFonts w:eastAsiaTheme="minorEastAsia"/>
          <w:lang w:eastAsia="ru-RU"/>
        </w:rPr>
        <w:t xml:space="preserve"> с кадастровым номером 26:08:040302:162, расположенн</w:t>
      </w:r>
      <w:r w:rsidR="005322BD">
        <w:rPr>
          <w:rFonts w:eastAsiaTheme="minorEastAsia"/>
          <w:lang w:eastAsia="ru-RU"/>
        </w:rPr>
        <w:t>ая</w:t>
      </w:r>
      <w:r w:rsidRPr="00EE638B">
        <w:rPr>
          <w:rFonts w:eastAsiaTheme="minorEastAsia"/>
          <w:lang w:eastAsia="ru-RU"/>
        </w:rPr>
        <w:t xml:space="preserve"> по адресу: Ставропольский край, Петровский район, г. Светлоград, ул. Гагарина, д. 14, кв. 4</w:t>
      </w:r>
      <w:r w:rsidR="005322BD">
        <w:rPr>
          <w:rFonts w:eastAsiaTheme="minorEastAsia"/>
          <w:lang w:eastAsia="ru-RU"/>
        </w:rPr>
        <w:t>, ком. 39</w:t>
      </w:r>
      <w:r w:rsidRPr="00EE638B">
        <w:rPr>
          <w:rFonts w:eastAsiaTheme="minorEastAsia"/>
          <w:lang w:eastAsia="ru-RU"/>
        </w:rPr>
        <w:t>.</w:t>
      </w:r>
    </w:p>
    <w:p w14:paraId="3E52A401" w14:textId="77777777" w:rsidR="00EE638B" w:rsidRDefault="00EE638B" w:rsidP="00EE638B">
      <w:pPr>
        <w:autoSpaceDE w:val="0"/>
        <w:autoSpaceDN w:val="0"/>
        <w:adjustRightInd w:val="0"/>
        <w:ind w:firstLine="567"/>
        <w:jc w:val="both"/>
      </w:pPr>
    </w:p>
    <w:p w14:paraId="036A7CC1" w14:textId="77777777" w:rsidR="005322BD" w:rsidRDefault="008F1A81" w:rsidP="008F1A81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DD32E9">
        <w:t xml:space="preserve">Установить, что не подлежат изъятию для муниципальных нужд следующие помещения, расположенные в многоквартирном жилом доме с коммунальными квартирами площадью 884,7 кв.м, этажность 2, с кадастровым номером 26:08:040302:60, по адресу: </w:t>
      </w:r>
      <w:r w:rsidR="00DD32E9">
        <w:rPr>
          <w:bCs/>
        </w:rPr>
        <w:t>Ставропольский край, Петровский район, г. Светлоград, ул. Гагарина, дом 14</w:t>
      </w:r>
      <w:r w:rsidR="00DD32E9">
        <w:t>:</w:t>
      </w:r>
    </w:p>
    <w:p w14:paraId="2740A90B" w14:textId="77777777" w:rsidR="00100205" w:rsidRPr="00E83EEC" w:rsidRDefault="00100205" w:rsidP="00100205">
      <w:pPr>
        <w:ind w:firstLine="567"/>
        <w:jc w:val="both"/>
      </w:pPr>
      <w:r w:rsidRPr="00E83EEC">
        <w:rPr>
          <w:rFonts w:eastAsiaTheme="minorEastAsia"/>
          <w:lang w:eastAsia="ru-RU"/>
        </w:rPr>
        <w:t xml:space="preserve">1) </w:t>
      </w:r>
      <w:r w:rsidRPr="00E83EEC">
        <w:t>комната 4, площадью 9,7 кв.м, этаж 1, с кадастровым номером 26:08:040302:406, расположенная по адресу: Ставропольский край, Петровский район, г. Светлоград, ул. Гагарина, д. 14, кв. 2, ком. 4;</w:t>
      </w:r>
    </w:p>
    <w:p w14:paraId="76A1D5EC" w14:textId="77777777" w:rsidR="00100205" w:rsidRPr="00E83EEC" w:rsidRDefault="00100205" w:rsidP="00100205">
      <w:pPr>
        <w:ind w:firstLine="567"/>
        <w:jc w:val="both"/>
      </w:pPr>
      <w:r>
        <w:t>2</w:t>
      </w:r>
      <w:r w:rsidRPr="00E83EEC">
        <w:t>) комната 5, площадью 3,4 кв.м, этаж 1, с кадастровым номером 26:08:040302:407, расположенная по адресу: Ставропольский край, Петровский район, г. Светлоград, ул. Гагарина, д. 14, кв. 2, ком. 5;</w:t>
      </w:r>
    </w:p>
    <w:p w14:paraId="3998B127" w14:textId="77777777" w:rsidR="00100205" w:rsidRPr="00E83EEC" w:rsidRDefault="00100205" w:rsidP="00100205">
      <w:pPr>
        <w:ind w:firstLine="567"/>
        <w:jc w:val="both"/>
      </w:pPr>
      <w:r>
        <w:t>3</w:t>
      </w:r>
      <w:r w:rsidRPr="00E83EEC">
        <w:t>) комната 6, площадью 17,4 кв.м, этаж 1, с кадастровым номером 26:08:040302:413, расположенная по адресу: Ставропольский край, Петровский район, г. Светлоград, ул. Гагарина, д. 14, кв. 2, ком. 6.</w:t>
      </w:r>
    </w:p>
    <w:p w14:paraId="31D0E6BB" w14:textId="77777777" w:rsidR="00100205" w:rsidRPr="00E83EEC" w:rsidRDefault="00100205" w:rsidP="00100205">
      <w:pPr>
        <w:ind w:firstLine="567"/>
        <w:jc w:val="both"/>
      </w:pPr>
      <w:r>
        <w:rPr>
          <w:rFonts w:eastAsiaTheme="minorEastAsia"/>
          <w:lang w:eastAsia="ru-RU"/>
        </w:rPr>
        <w:lastRenderedPageBreak/>
        <w:t xml:space="preserve">4) </w:t>
      </w:r>
      <w:r w:rsidRPr="00E83EEC">
        <w:t>комната 22, площадью 19,5 кв.м, этаж 1, с кадастровым номером 26:08:040302:408, расположенная по адресу: Ставропольский край, Петровский район, г. Светлоград, ул. Гагарина, д. 14, кв. 1, ком. 22;</w:t>
      </w:r>
    </w:p>
    <w:p w14:paraId="36306B4D" w14:textId="77777777" w:rsidR="00100205" w:rsidRDefault="00100205" w:rsidP="00100205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Pr="00E83EEC">
        <w:rPr>
          <w:rFonts w:eastAsiaTheme="minorEastAsia"/>
          <w:lang w:eastAsia="ru-RU"/>
        </w:rPr>
        <w:t xml:space="preserve">) </w:t>
      </w:r>
      <w:r w:rsidRPr="00E83EEC">
        <w:t>комната 24, площадью 16,3 кв.м, этаж 1, с кадастровым номером 26:08:040302:411, расположенная по адресу: Ставропольский край, Петровский район, г. Светлоград, ул. Гагарина, д. 14, кв. 1, ком. 24;</w:t>
      </w:r>
    </w:p>
    <w:p w14:paraId="7A913ADE" w14:textId="77777777" w:rsidR="00100205" w:rsidRPr="00E83EEC" w:rsidRDefault="00100205" w:rsidP="00100205">
      <w:pPr>
        <w:ind w:firstLine="567"/>
        <w:jc w:val="both"/>
      </w:pPr>
      <w:r>
        <w:t xml:space="preserve">6) </w:t>
      </w:r>
      <w:r w:rsidRPr="00E83EEC">
        <w:t>комната 28, площадью 19,0 кв.м, этаж 1, с кадастровым номером 26:08:040302:410, расположенная по адресу: Ставропольский край, Петровский район, г. Светлоград, ул. Гагарина, д. 14, кв. 1, ком. 28;</w:t>
      </w:r>
    </w:p>
    <w:p w14:paraId="308C44F2" w14:textId="77777777" w:rsidR="00100205" w:rsidRPr="00E83EEC" w:rsidRDefault="00100205" w:rsidP="00100205">
      <w:pPr>
        <w:ind w:firstLine="567"/>
        <w:jc w:val="both"/>
      </w:pPr>
      <w:r>
        <w:rPr>
          <w:rFonts w:eastAsiaTheme="minorEastAsia"/>
          <w:lang w:eastAsia="ru-RU"/>
        </w:rPr>
        <w:t>7</w:t>
      </w:r>
      <w:r w:rsidRPr="00E83EEC">
        <w:rPr>
          <w:rFonts w:eastAsiaTheme="minorEastAsia"/>
          <w:lang w:eastAsia="ru-RU"/>
        </w:rPr>
        <w:t xml:space="preserve">) </w:t>
      </w:r>
      <w:r w:rsidRPr="00E83EEC">
        <w:t>комната 30, площадью 17,4 кв.м, этаж 1, с кадастровым номером 26:08:040302:412, расположенная по адресу: Ставропольский край, Петровский район, г. Светлоград, ул. Гагарина, д. 14, кв. 1, ком. 30;</w:t>
      </w:r>
    </w:p>
    <w:p w14:paraId="103DB9C7" w14:textId="77777777" w:rsidR="00100205" w:rsidRPr="00E83EEC" w:rsidRDefault="00100205" w:rsidP="00100205">
      <w:pPr>
        <w:ind w:firstLine="567"/>
        <w:jc w:val="both"/>
      </w:pPr>
      <w:r>
        <w:t>8</w:t>
      </w:r>
      <w:r w:rsidRPr="00E83EEC">
        <w:t>) комната 31, площадью 17,1 кв.м, этаж 1, с кадастровым номером 26:08:040302:409, расположенная по адресу: Ставропольский край, Петровский район, г. Светлоград, ул. Гагарина, д. 14, кв. 1, ком. 31</w:t>
      </w:r>
      <w:r>
        <w:t>.</w:t>
      </w:r>
    </w:p>
    <w:p w14:paraId="2B0CD42C" w14:textId="77777777" w:rsidR="005322BD" w:rsidRDefault="005322BD" w:rsidP="00100205">
      <w:pPr>
        <w:autoSpaceDE w:val="0"/>
        <w:autoSpaceDN w:val="0"/>
        <w:adjustRightInd w:val="0"/>
        <w:ind w:firstLine="567"/>
        <w:jc w:val="both"/>
      </w:pPr>
    </w:p>
    <w:p w14:paraId="26345D66" w14:textId="77777777" w:rsidR="008F1A81" w:rsidRDefault="005322BD" w:rsidP="00100205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8F1A81">
        <w:t xml:space="preserve">Отделу имущественных и земельных отношений администрации Петровского городского округа Ставропольского края в целях подготовки соглашения об изъятии </w:t>
      </w:r>
      <w:r>
        <w:t>объектов</w:t>
      </w:r>
      <w:r w:rsidR="008F1A81">
        <w:t xml:space="preserve"> недвижимости, указанн</w:t>
      </w:r>
      <w:r>
        <w:t>ых</w:t>
      </w:r>
      <w:r w:rsidR="008F1A81">
        <w:t xml:space="preserve"> в пункте 1 настоящего постановления </w:t>
      </w:r>
      <w:r w:rsidR="00011D4F">
        <w:t xml:space="preserve">(далее – </w:t>
      </w:r>
      <w:r>
        <w:t xml:space="preserve">объекты </w:t>
      </w:r>
      <w:r w:rsidR="00011D4F">
        <w:t>недвижимост</w:t>
      </w:r>
      <w:r>
        <w:t>и</w:t>
      </w:r>
      <w:r w:rsidR="00011D4F">
        <w:t>)</w:t>
      </w:r>
      <w:r>
        <w:t>,</w:t>
      </w:r>
      <w:r w:rsidR="00011D4F">
        <w:t xml:space="preserve"> </w:t>
      </w:r>
      <w:r w:rsidR="008F1A81">
        <w:t>выступить заказчиком работ по оценке изымаем</w:t>
      </w:r>
      <w:r w:rsidR="00D539C0">
        <w:t>ых объектов недвижимости</w:t>
      </w:r>
      <w:r w:rsidR="008F1A81">
        <w:t xml:space="preserve"> в соответствии с пунктом 7 статьи 32 Жилищного кодекса Р</w:t>
      </w:r>
      <w:r>
        <w:t xml:space="preserve">оссийской </w:t>
      </w:r>
      <w:r w:rsidR="008F1A81">
        <w:t>Ф</w:t>
      </w:r>
      <w:r>
        <w:t>едерации</w:t>
      </w:r>
      <w:r w:rsidR="008F1A81">
        <w:t>.</w:t>
      </w:r>
    </w:p>
    <w:p w14:paraId="41EFDB7C" w14:textId="77777777" w:rsidR="00A23CC0" w:rsidRDefault="00A23CC0" w:rsidP="00350E71">
      <w:pPr>
        <w:autoSpaceDE w:val="0"/>
        <w:autoSpaceDN w:val="0"/>
        <w:adjustRightInd w:val="0"/>
        <w:ind w:firstLine="540"/>
        <w:jc w:val="both"/>
      </w:pPr>
    </w:p>
    <w:p w14:paraId="29C3FE30" w14:textId="77777777" w:rsidR="00E631A8" w:rsidRDefault="005322BD" w:rsidP="006663DF">
      <w:pPr>
        <w:autoSpaceDE w:val="0"/>
        <w:autoSpaceDN w:val="0"/>
        <w:adjustRightInd w:val="0"/>
        <w:ind w:firstLine="540"/>
        <w:jc w:val="both"/>
      </w:pPr>
      <w:r>
        <w:t>4</w:t>
      </w:r>
      <w:r w:rsidR="00A23CC0">
        <w:t>. Отделу жилищного учета, строительства и муниципального контроля администрации Петровского городского округа Ставропольского края</w:t>
      </w:r>
      <w:r w:rsidR="00E631A8">
        <w:t xml:space="preserve">: </w:t>
      </w:r>
    </w:p>
    <w:p w14:paraId="5EFB3E9E" w14:textId="77777777" w:rsidR="006663DF" w:rsidRDefault="006663DF" w:rsidP="006663DF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Направить настоящее постановление правообладателям изымаемых объектов недвижимости в течении десяти дней со дня принятия настоящего постановления.</w:t>
      </w:r>
    </w:p>
    <w:p w14:paraId="679E22AA" w14:textId="77777777" w:rsidR="006663DF" w:rsidRDefault="006663DF" w:rsidP="006663DF">
      <w:pPr>
        <w:ind w:firstLine="540"/>
        <w:jc w:val="both"/>
      </w:pPr>
      <w:r>
        <w:t xml:space="preserve">4.2. Направить </w:t>
      </w:r>
      <w:r w:rsidRPr="00801D2F">
        <w:t xml:space="preserve">настоящее постановление </w:t>
      </w:r>
      <w:r w:rsidRPr="00A57A99">
        <w:t xml:space="preserve">в </w:t>
      </w:r>
      <w:r>
        <w:t xml:space="preserve">Федеральную службу государственной регистрации, кадастра и картографии для внесения </w:t>
      </w:r>
      <w:r w:rsidRPr="00801D2F">
        <w:t>сведени</w:t>
      </w:r>
      <w:r>
        <w:t xml:space="preserve">й в </w:t>
      </w:r>
      <w:r w:rsidRPr="00801D2F">
        <w:t>реестр прав на недвижимость</w:t>
      </w:r>
      <w:r>
        <w:t xml:space="preserve">, в </w:t>
      </w:r>
      <w:r w:rsidRPr="00801D2F">
        <w:t xml:space="preserve">срок не позднее пяти рабочих дней с даты принятия </w:t>
      </w:r>
      <w:r>
        <w:t>настоящего постановления.</w:t>
      </w:r>
    </w:p>
    <w:p w14:paraId="38A4C9D8" w14:textId="77777777" w:rsidR="006663DF" w:rsidRDefault="003B1AD6" w:rsidP="006663DF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663DF" w:rsidRPr="00D50B6F">
        <w:rPr>
          <w:sz w:val="28"/>
          <w:szCs w:val="28"/>
        </w:rPr>
        <w:t>При</w:t>
      </w:r>
      <w:r w:rsidR="00AD0174">
        <w:rPr>
          <w:sz w:val="28"/>
          <w:szCs w:val="28"/>
        </w:rPr>
        <w:t>н</w:t>
      </w:r>
      <w:r w:rsidR="006663DF" w:rsidRPr="00D50B6F">
        <w:rPr>
          <w:sz w:val="28"/>
          <w:szCs w:val="28"/>
        </w:rPr>
        <w:t>ять меры по направлению</w:t>
      </w:r>
      <w:r w:rsidR="006663DF">
        <w:rPr>
          <w:sz w:val="28"/>
          <w:szCs w:val="28"/>
        </w:rPr>
        <w:t xml:space="preserve"> в службы инженерно-технического обеспечения </w:t>
      </w:r>
      <w:r w:rsidR="006663DF" w:rsidRPr="00D50B6F">
        <w:rPr>
          <w:sz w:val="28"/>
          <w:szCs w:val="28"/>
        </w:rPr>
        <w:t>заявлени</w:t>
      </w:r>
      <w:r w:rsidR="006663DF">
        <w:rPr>
          <w:sz w:val="28"/>
          <w:szCs w:val="28"/>
        </w:rPr>
        <w:t>й</w:t>
      </w:r>
      <w:r w:rsidR="006663DF" w:rsidRPr="00D50B6F">
        <w:rPr>
          <w:sz w:val="28"/>
          <w:szCs w:val="28"/>
        </w:rPr>
        <w:t xml:space="preserve"> о выдаче условий отключения </w:t>
      </w:r>
      <w:r w:rsidR="006663DF">
        <w:rPr>
          <w:sz w:val="28"/>
          <w:szCs w:val="28"/>
        </w:rPr>
        <w:t>многоквартирного дома с коммунальными квартирами по адресу: Ставропольский край, Петровский район, г. Светлоград, ул. Гагарина, 14</w:t>
      </w:r>
      <w:r w:rsidR="00AD0174">
        <w:rPr>
          <w:sz w:val="28"/>
          <w:szCs w:val="28"/>
        </w:rPr>
        <w:t>,</w:t>
      </w:r>
      <w:r w:rsidR="006663DF">
        <w:rPr>
          <w:sz w:val="28"/>
          <w:szCs w:val="28"/>
        </w:rPr>
        <w:t xml:space="preserve"> </w:t>
      </w:r>
      <w:r w:rsidR="006663DF" w:rsidRPr="00D50B6F">
        <w:rPr>
          <w:sz w:val="28"/>
          <w:szCs w:val="28"/>
        </w:rPr>
        <w:t xml:space="preserve">от сетей </w:t>
      </w:r>
      <w:r w:rsidR="006663DF" w:rsidRPr="00A57A99">
        <w:rPr>
          <w:sz w:val="28"/>
          <w:szCs w:val="28"/>
        </w:rPr>
        <w:t>газораспределения, тепловых, электрических, водопроводных и канализационных сетей</w:t>
      </w:r>
      <w:r w:rsidR="006663DF">
        <w:rPr>
          <w:sz w:val="28"/>
          <w:szCs w:val="28"/>
        </w:rPr>
        <w:t>.</w:t>
      </w:r>
    </w:p>
    <w:p w14:paraId="24E04780" w14:textId="77777777" w:rsidR="006663DF" w:rsidRDefault="006663DF" w:rsidP="006663DF">
      <w:pPr>
        <w:autoSpaceDE w:val="0"/>
        <w:autoSpaceDN w:val="0"/>
        <w:adjustRightInd w:val="0"/>
        <w:ind w:firstLine="540"/>
        <w:jc w:val="both"/>
      </w:pPr>
      <w:r>
        <w:t xml:space="preserve">4.4. Подготовить и направить проект соглашения об изъятии объектов недвижимости </w:t>
      </w:r>
      <w:r w:rsidRPr="00A57A99">
        <w:t xml:space="preserve">правообладателям объектов недвижимости </w:t>
      </w:r>
      <w:r>
        <w:t>не позднее шестидесяти дней после получения результатов оценки изымаемых объектов недвижимости.</w:t>
      </w:r>
    </w:p>
    <w:p w14:paraId="4B23BFC8" w14:textId="77777777" w:rsidR="00E7227B" w:rsidRDefault="00E7227B" w:rsidP="00350E71">
      <w:pPr>
        <w:autoSpaceDE w:val="0"/>
        <w:autoSpaceDN w:val="0"/>
        <w:adjustRightInd w:val="0"/>
        <w:ind w:firstLine="540"/>
        <w:jc w:val="both"/>
      </w:pPr>
    </w:p>
    <w:p w14:paraId="35814408" w14:textId="77777777" w:rsidR="000563C5" w:rsidRPr="009C70F9" w:rsidRDefault="00E7227B" w:rsidP="00350E71">
      <w:pPr>
        <w:autoSpaceDE w:val="0"/>
        <w:autoSpaceDN w:val="0"/>
        <w:adjustRightInd w:val="0"/>
        <w:ind w:firstLine="540"/>
        <w:jc w:val="both"/>
      </w:pPr>
      <w:r>
        <w:lastRenderedPageBreak/>
        <w:t>5</w:t>
      </w:r>
      <w:r w:rsidR="0006520F">
        <w:t>.</w:t>
      </w:r>
      <w:r w:rsidR="000563C5">
        <w:t xml:space="preserve"> </w:t>
      </w:r>
      <w:r w:rsidR="0006520F">
        <w:t>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 в течение десяти дней со дня</w:t>
      </w:r>
      <w:r w:rsidR="00101C63">
        <w:t xml:space="preserve"> его</w:t>
      </w:r>
      <w:r w:rsidR="0006520F">
        <w:t xml:space="preserve"> принятия.</w:t>
      </w:r>
    </w:p>
    <w:p w14:paraId="3B1BC1B8" w14:textId="77777777" w:rsidR="006B3AE2" w:rsidRDefault="006B3AE2" w:rsidP="006B3AE2">
      <w:pPr>
        <w:jc w:val="both"/>
      </w:pPr>
    </w:p>
    <w:p w14:paraId="32E38F61" w14:textId="77777777" w:rsidR="006B3AE2" w:rsidRPr="00F608AF" w:rsidRDefault="00E7227B" w:rsidP="006B37FD">
      <w:pPr>
        <w:ind w:firstLine="567"/>
        <w:jc w:val="both"/>
        <w:rPr>
          <w:rFonts w:ascii="13" w:hAnsi="13"/>
        </w:rPr>
      </w:pPr>
      <w:r>
        <w:rPr>
          <w:position w:val="-2"/>
        </w:rPr>
        <w:t>6</w:t>
      </w:r>
      <w:r w:rsidR="006B3AE2" w:rsidRPr="004C5E42">
        <w:rPr>
          <w:position w:val="-2"/>
        </w:rPr>
        <w:t xml:space="preserve">. Настоящее </w:t>
      </w:r>
      <w:r w:rsidR="006B3AE2">
        <w:rPr>
          <w:position w:val="-2"/>
        </w:rPr>
        <w:t>постановл</w:t>
      </w:r>
      <w:r w:rsidR="006B3AE2" w:rsidRPr="004C5E42">
        <w:rPr>
          <w:position w:val="-2"/>
        </w:rPr>
        <w:t>ение</w:t>
      </w:r>
      <w:r w:rsidR="006B3AE2">
        <w:rPr>
          <w:position w:val="-2"/>
        </w:rPr>
        <w:t xml:space="preserve"> </w:t>
      </w:r>
      <w:r w:rsidR="001253C9">
        <w:rPr>
          <w:position w:val="-2"/>
        </w:rPr>
        <w:t>«</w:t>
      </w:r>
      <w:r w:rsidR="001253C9" w:rsidRPr="001253C9">
        <w:rPr>
          <w:position w:val="-2"/>
        </w:rPr>
        <w:t xml:space="preserve">Об изъятии для муниципальных нужд земельного участка, на котором расположен многоквартирный жилой дом с коммунальными квартирами, признанный аварийным и подлежащим сносу, по адресу: Ставропольский край, Петровский район, г. Светлоград, </w:t>
      </w:r>
      <w:r w:rsidR="001253C9">
        <w:rPr>
          <w:position w:val="-2"/>
        </w:rPr>
        <w:t xml:space="preserve">              </w:t>
      </w:r>
      <w:r w:rsidR="001253C9" w:rsidRPr="001253C9">
        <w:rPr>
          <w:position w:val="-2"/>
        </w:rPr>
        <w:t>ул. Гагарина, 14 и жилых помещений в указанном многоквартирном доме</w:t>
      </w:r>
      <w:r w:rsidR="001253C9">
        <w:rPr>
          <w:position w:val="-2"/>
        </w:rPr>
        <w:t xml:space="preserve">» </w:t>
      </w:r>
      <w:r w:rsidR="006B3AE2" w:rsidRPr="004C5E42">
        <w:rPr>
          <w:position w:val="-2"/>
        </w:rPr>
        <w:t xml:space="preserve">вступает в силу </w:t>
      </w:r>
      <w:r w:rsidR="006B3AE2" w:rsidRPr="005441B0">
        <w:rPr>
          <w:position w:val="-2"/>
        </w:rPr>
        <w:t xml:space="preserve">со дня </w:t>
      </w:r>
      <w:r w:rsidR="00A23CC0" w:rsidRPr="005441B0">
        <w:rPr>
          <w:position w:val="-2"/>
        </w:rPr>
        <w:t>его подписания</w:t>
      </w:r>
      <w:r w:rsidR="00101C63">
        <w:rPr>
          <w:position w:val="-2"/>
        </w:rPr>
        <w:t xml:space="preserve"> и действует в течени</w:t>
      </w:r>
      <w:r w:rsidR="00BC6286">
        <w:rPr>
          <w:position w:val="-2"/>
        </w:rPr>
        <w:t>е</w:t>
      </w:r>
      <w:r w:rsidR="00101C63">
        <w:rPr>
          <w:position w:val="-2"/>
        </w:rPr>
        <w:t xml:space="preserve"> трех лет </w:t>
      </w:r>
      <w:r w:rsidR="00BC6286">
        <w:rPr>
          <w:position w:val="-2"/>
        </w:rPr>
        <w:t>со дня его принятия</w:t>
      </w:r>
      <w:r w:rsidR="006B3AE2" w:rsidRPr="004C5E42">
        <w:rPr>
          <w:position w:val="-2"/>
        </w:rPr>
        <w:t>.</w:t>
      </w:r>
    </w:p>
    <w:p w14:paraId="5F00466A" w14:textId="77777777" w:rsidR="006B3AE2" w:rsidRPr="004C5E42" w:rsidRDefault="006B3AE2" w:rsidP="006B3AE2">
      <w:pPr>
        <w:jc w:val="both"/>
        <w:rPr>
          <w:position w:val="-2"/>
        </w:rPr>
      </w:pPr>
    </w:p>
    <w:p w14:paraId="289A49F8" w14:textId="77777777"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14:paraId="4214736E" w14:textId="77777777" w:rsidR="00011D4F" w:rsidRDefault="00011D4F" w:rsidP="00011D4F">
      <w:pPr>
        <w:shd w:val="clear" w:color="auto" w:fill="FFFFFF"/>
        <w:spacing w:before="5" w:line="240" w:lineRule="exact"/>
      </w:pPr>
      <w:r>
        <w:t xml:space="preserve">Временно исполняющий полномочия главы </w:t>
      </w:r>
    </w:p>
    <w:p w14:paraId="259D0F9D" w14:textId="77777777" w:rsidR="00011D4F" w:rsidRDefault="00011D4F" w:rsidP="00011D4F">
      <w:pPr>
        <w:shd w:val="clear" w:color="auto" w:fill="FFFFFF"/>
        <w:spacing w:before="5" w:line="240" w:lineRule="exact"/>
      </w:pPr>
      <w:r>
        <w:t xml:space="preserve">Петровского городского округа </w:t>
      </w:r>
    </w:p>
    <w:p w14:paraId="156CCCE9" w14:textId="77777777" w:rsidR="00011D4F" w:rsidRDefault="00011D4F" w:rsidP="00011D4F">
      <w:pPr>
        <w:shd w:val="clear" w:color="auto" w:fill="FFFFFF"/>
        <w:spacing w:before="5" w:line="240" w:lineRule="exact"/>
      </w:pPr>
      <w:r>
        <w:t>Ставропольского края, п</w:t>
      </w:r>
      <w:r w:rsidRPr="00975BCF">
        <w:t xml:space="preserve">ервый </w:t>
      </w:r>
    </w:p>
    <w:p w14:paraId="09FDB614" w14:textId="77777777" w:rsidR="00011D4F" w:rsidRDefault="00011D4F" w:rsidP="00011D4F">
      <w:pPr>
        <w:shd w:val="clear" w:color="auto" w:fill="FFFFFF"/>
        <w:spacing w:before="5" w:line="240" w:lineRule="exact"/>
      </w:pPr>
      <w:r w:rsidRPr="00975BCF">
        <w:t xml:space="preserve">заместитель главы администрации </w:t>
      </w:r>
      <w:r>
        <w:t xml:space="preserve">– </w:t>
      </w:r>
    </w:p>
    <w:p w14:paraId="653ECFEA" w14:textId="77777777" w:rsidR="00011D4F" w:rsidRPr="00AA43CB" w:rsidRDefault="00011D4F" w:rsidP="00011D4F">
      <w:pPr>
        <w:shd w:val="clear" w:color="auto" w:fill="FFFFFF"/>
        <w:spacing w:before="5" w:line="240" w:lineRule="exact"/>
      </w:pPr>
      <w:r w:rsidRPr="00AA43CB">
        <w:t xml:space="preserve">начальник управления муниципального </w:t>
      </w:r>
    </w:p>
    <w:p w14:paraId="35BB3C1E" w14:textId="77777777" w:rsidR="00011D4F" w:rsidRPr="00975BCF" w:rsidRDefault="00011D4F" w:rsidP="00011D4F">
      <w:pPr>
        <w:shd w:val="clear" w:color="auto" w:fill="FFFFFF"/>
        <w:spacing w:before="5" w:line="240" w:lineRule="exact"/>
      </w:pPr>
      <w:r w:rsidRPr="00AA43CB">
        <w:t>хозяйства администрации</w:t>
      </w:r>
    </w:p>
    <w:p w14:paraId="6AFE2B41" w14:textId="77777777" w:rsidR="00011D4F" w:rsidRPr="00975BCF" w:rsidRDefault="00011D4F" w:rsidP="00011D4F">
      <w:pPr>
        <w:shd w:val="clear" w:color="auto" w:fill="FFFFFF"/>
        <w:spacing w:before="5" w:line="240" w:lineRule="exact"/>
      </w:pPr>
      <w:r w:rsidRPr="00975BCF">
        <w:t xml:space="preserve">Петровского городского округа </w:t>
      </w:r>
    </w:p>
    <w:p w14:paraId="33CE4D15" w14:textId="77777777" w:rsidR="00011D4F" w:rsidRPr="00343067" w:rsidRDefault="00011D4F" w:rsidP="00011D4F">
      <w:pPr>
        <w:shd w:val="clear" w:color="auto" w:fill="FFFFFF"/>
        <w:spacing w:before="5" w:line="240" w:lineRule="exact"/>
      </w:pPr>
      <w:r w:rsidRPr="00975BCF">
        <w:t>Ставропольского края</w:t>
      </w:r>
      <w:r w:rsidRPr="00975BCF">
        <w:tab/>
      </w:r>
      <w:r w:rsidRPr="00975BCF">
        <w:tab/>
      </w:r>
      <w:r w:rsidRPr="00975BCF">
        <w:tab/>
      </w:r>
      <w:r w:rsidRPr="00975BCF">
        <w:tab/>
      </w:r>
      <w:r w:rsidRPr="00975BCF">
        <w:tab/>
        <w:t xml:space="preserve">                          </w:t>
      </w:r>
      <w:r>
        <w:t xml:space="preserve">   А.И.Бабыкин</w:t>
      </w:r>
    </w:p>
    <w:p w14:paraId="151B25A7" w14:textId="0050361A" w:rsidR="00011D4F" w:rsidRPr="003D2730" w:rsidRDefault="00AA4037" w:rsidP="00011D4F">
      <w:pPr>
        <w:tabs>
          <w:tab w:val="left" w:pos="0"/>
        </w:tabs>
        <w:spacing w:line="240" w:lineRule="exact"/>
        <w:rPr>
          <w:color w:val="FFFFFF" w:themeColor="background1"/>
        </w:rPr>
      </w:pPr>
      <w:r w:rsidRPr="003D2730">
        <w:rPr>
          <w:color w:val="FFFFFF" w:themeColor="background1"/>
        </w:rPr>
        <w:t>.Мишура</w:t>
      </w:r>
    </w:p>
    <w:p w14:paraId="4D802E5D" w14:textId="77777777" w:rsidR="00BE168B" w:rsidRPr="003D2730" w:rsidRDefault="00BE168B" w:rsidP="006B3AE2">
      <w:pPr>
        <w:spacing w:line="240" w:lineRule="exact"/>
        <w:jc w:val="both"/>
        <w:rPr>
          <w:color w:val="FFFFFF" w:themeColor="background1"/>
        </w:rPr>
      </w:pPr>
    </w:p>
    <w:p w14:paraId="497F968D" w14:textId="77777777" w:rsidR="00011D4F" w:rsidRPr="003D2730" w:rsidRDefault="00011D4F" w:rsidP="006B3AE2">
      <w:pPr>
        <w:spacing w:line="240" w:lineRule="exact"/>
        <w:jc w:val="both"/>
        <w:rPr>
          <w:color w:val="FFFFFF" w:themeColor="background1"/>
        </w:rPr>
      </w:pPr>
    </w:p>
    <w:p w14:paraId="45C20159" w14:textId="04F9DAEC" w:rsidR="00C22D38" w:rsidRDefault="00C22D38" w:rsidP="00855CD6">
      <w:pPr>
        <w:spacing w:line="240" w:lineRule="exact"/>
        <w:ind w:right="1274"/>
      </w:pPr>
    </w:p>
    <w:sectPr w:rsidR="00C22D38" w:rsidSect="003B1AD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AE2"/>
    <w:rsid w:val="00011D4F"/>
    <w:rsid w:val="0003003F"/>
    <w:rsid w:val="000563C5"/>
    <w:rsid w:val="0006520F"/>
    <w:rsid w:val="0008208B"/>
    <w:rsid w:val="0009460A"/>
    <w:rsid w:val="000B29D2"/>
    <w:rsid w:val="000D21C9"/>
    <w:rsid w:val="000E37A7"/>
    <w:rsid w:val="000E7F15"/>
    <w:rsid w:val="000F506E"/>
    <w:rsid w:val="00100205"/>
    <w:rsid w:val="00101C63"/>
    <w:rsid w:val="001139BC"/>
    <w:rsid w:val="001253C9"/>
    <w:rsid w:val="00136C4B"/>
    <w:rsid w:val="00140F23"/>
    <w:rsid w:val="0015431E"/>
    <w:rsid w:val="0015624D"/>
    <w:rsid w:val="001B0FBC"/>
    <w:rsid w:val="001B7E7E"/>
    <w:rsid w:val="001C5CA5"/>
    <w:rsid w:val="00211D44"/>
    <w:rsid w:val="00211E77"/>
    <w:rsid w:val="0021317D"/>
    <w:rsid w:val="0022227E"/>
    <w:rsid w:val="0023442C"/>
    <w:rsid w:val="002447EC"/>
    <w:rsid w:val="00245F84"/>
    <w:rsid w:val="002464CB"/>
    <w:rsid w:val="002565AF"/>
    <w:rsid w:val="002B3777"/>
    <w:rsid w:val="003011EE"/>
    <w:rsid w:val="0032075A"/>
    <w:rsid w:val="00347295"/>
    <w:rsid w:val="00350E71"/>
    <w:rsid w:val="00370EEA"/>
    <w:rsid w:val="00392949"/>
    <w:rsid w:val="00397B15"/>
    <w:rsid w:val="003A50AD"/>
    <w:rsid w:val="003B1AD6"/>
    <w:rsid w:val="003C29E0"/>
    <w:rsid w:val="003D2730"/>
    <w:rsid w:val="003F0F3E"/>
    <w:rsid w:val="003F7136"/>
    <w:rsid w:val="00414736"/>
    <w:rsid w:val="00424DCE"/>
    <w:rsid w:val="00451AE9"/>
    <w:rsid w:val="004607D3"/>
    <w:rsid w:val="004D0805"/>
    <w:rsid w:val="00515D1A"/>
    <w:rsid w:val="005200DB"/>
    <w:rsid w:val="005322BD"/>
    <w:rsid w:val="005345D4"/>
    <w:rsid w:val="005441B0"/>
    <w:rsid w:val="00591B5E"/>
    <w:rsid w:val="00594213"/>
    <w:rsid w:val="00596C47"/>
    <w:rsid w:val="005A2EAF"/>
    <w:rsid w:val="005C56CA"/>
    <w:rsid w:val="005D6EBB"/>
    <w:rsid w:val="005F4598"/>
    <w:rsid w:val="006078E4"/>
    <w:rsid w:val="00615456"/>
    <w:rsid w:val="0063523E"/>
    <w:rsid w:val="006528D3"/>
    <w:rsid w:val="006663DF"/>
    <w:rsid w:val="00680549"/>
    <w:rsid w:val="00693198"/>
    <w:rsid w:val="006B37FD"/>
    <w:rsid w:val="006B3AE2"/>
    <w:rsid w:val="006E1773"/>
    <w:rsid w:val="006E3D77"/>
    <w:rsid w:val="007254D0"/>
    <w:rsid w:val="00743593"/>
    <w:rsid w:val="007C0D07"/>
    <w:rsid w:val="007C629F"/>
    <w:rsid w:val="007F34D5"/>
    <w:rsid w:val="00821594"/>
    <w:rsid w:val="0083118A"/>
    <w:rsid w:val="0084112B"/>
    <w:rsid w:val="00854C98"/>
    <w:rsid w:val="00855CD6"/>
    <w:rsid w:val="008666AC"/>
    <w:rsid w:val="00884087"/>
    <w:rsid w:val="008B3F01"/>
    <w:rsid w:val="008D0E76"/>
    <w:rsid w:val="008D12D6"/>
    <w:rsid w:val="008D5B97"/>
    <w:rsid w:val="008E6614"/>
    <w:rsid w:val="008F1A81"/>
    <w:rsid w:val="00943F83"/>
    <w:rsid w:val="009865D2"/>
    <w:rsid w:val="009C4B73"/>
    <w:rsid w:val="009D5FF4"/>
    <w:rsid w:val="00A23CC0"/>
    <w:rsid w:val="00A50200"/>
    <w:rsid w:val="00A80B2D"/>
    <w:rsid w:val="00A85041"/>
    <w:rsid w:val="00AA4037"/>
    <w:rsid w:val="00AB2365"/>
    <w:rsid w:val="00AD0174"/>
    <w:rsid w:val="00B310EE"/>
    <w:rsid w:val="00B46E8E"/>
    <w:rsid w:val="00B67D78"/>
    <w:rsid w:val="00BB5376"/>
    <w:rsid w:val="00BC6286"/>
    <w:rsid w:val="00BE168B"/>
    <w:rsid w:val="00BE5004"/>
    <w:rsid w:val="00C143C2"/>
    <w:rsid w:val="00C22D38"/>
    <w:rsid w:val="00C24A9D"/>
    <w:rsid w:val="00C25676"/>
    <w:rsid w:val="00C3181B"/>
    <w:rsid w:val="00C46625"/>
    <w:rsid w:val="00C679C6"/>
    <w:rsid w:val="00CD06B3"/>
    <w:rsid w:val="00D03BFB"/>
    <w:rsid w:val="00D2650B"/>
    <w:rsid w:val="00D5311F"/>
    <w:rsid w:val="00D539C0"/>
    <w:rsid w:val="00D5716A"/>
    <w:rsid w:val="00D6512D"/>
    <w:rsid w:val="00DA03BC"/>
    <w:rsid w:val="00DB31CF"/>
    <w:rsid w:val="00DD32E9"/>
    <w:rsid w:val="00DD6601"/>
    <w:rsid w:val="00DF769A"/>
    <w:rsid w:val="00E27064"/>
    <w:rsid w:val="00E511E6"/>
    <w:rsid w:val="00E631A8"/>
    <w:rsid w:val="00E6657D"/>
    <w:rsid w:val="00E7227B"/>
    <w:rsid w:val="00EE124A"/>
    <w:rsid w:val="00EE638B"/>
    <w:rsid w:val="00EE652F"/>
    <w:rsid w:val="00EF5695"/>
    <w:rsid w:val="00F12E62"/>
    <w:rsid w:val="00F21346"/>
    <w:rsid w:val="00F3058F"/>
    <w:rsid w:val="00F313E9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35D"/>
  <w15:docId w15:val="{C7ECB467-A78B-4D3F-BEDB-CD92743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3593"/>
    <w:pPr>
      <w:ind w:left="720"/>
      <w:contextualSpacing/>
    </w:pPr>
  </w:style>
  <w:style w:type="paragraph" w:customStyle="1" w:styleId="-1">
    <w:name w:val="Т-1"/>
    <w:aliases w:val="5"/>
    <w:basedOn w:val="a"/>
    <w:rsid w:val="00011D4F"/>
    <w:pPr>
      <w:spacing w:line="360" w:lineRule="auto"/>
      <w:ind w:firstLine="720"/>
      <w:jc w:val="both"/>
    </w:pPr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6663DF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6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Федорян Наталья Васильевна</cp:lastModifiedBy>
  <cp:revision>3</cp:revision>
  <cp:lastPrinted>2022-10-31T07:30:00Z</cp:lastPrinted>
  <dcterms:created xsi:type="dcterms:W3CDTF">2022-11-07T12:21:00Z</dcterms:created>
  <dcterms:modified xsi:type="dcterms:W3CDTF">2022-11-08T08:31:00Z</dcterms:modified>
</cp:coreProperties>
</file>