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261C1" w14:textId="77777777" w:rsidR="002925FD" w:rsidRPr="00402791" w:rsidRDefault="0051470E" w:rsidP="0051470E">
      <w:pPr>
        <w:tabs>
          <w:tab w:val="center" w:pos="4677"/>
          <w:tab w:val="left" w:pos="7801"/>
          <w:tab w:val="left" w:pos="8014"/>
        </w:tabs>
        <w:spacing w:after="0" w:line="240" w:lineRule="auto"/>
        <w:rPr>
          <w:rFonts w:ascii="Times New Roman" w:eastAsia="Calibri" w:hAnsi="Times New Roman" w:cs="Times New Roman"/>
          <w:b/>
          <w:sz w:val="32"/>
          <w:szCs w:val="32"/>
          <w:lang w:eastAsia="en-US"/>
        </w:rPr>
      </w:pPr>
      <w:r w:rsidRPr="00402791">
        <w:rPr>
          <w:rFonts w:ascii="Times New Roman" w:eastAsia="Calibri" w:hAnsi="Times New Roman" w:cs="Times New Roman"/>
          <w:sz w:val="32"/>
          <w:szCs w:val="32"/>
          <w:lang w:eastAsia="en-US"/>
        </w:rPr>
        <w:tab/>
      </w:r>
      <w:r w:rsidR="002925FD" w:rsidRPr="00402791">
        <w:rPr>
          <w:rFonts w:ascii="Times New Roman" w:eastAsia="Calibri" w:hAnsi="Times New Roman" w:cs="Times New Roman"/>
          <w:b/>
          <w:sz w:val="32"/>
          <w:szCs w:val="32"/>
          <w:lang w:eastAsia="en-US"/>
        </w:rPr>
        <w:t>П О С Т А Н О В Л Е Н И Е</w:t>
      </w:r>
      <w:r w:rsidR="009233AF" w:rsidRPr="00402791">
        <w:rPr>
          <w:rFonts w:ascii="Times New Roman" w:eastAsia="Calibri" w:hAnsi="Times New Roman" w:cs="Times New Roman"/>
          <w:b/>
          <w:sz w:val="32"/>
          <w:szCs w:val="32"/>
          <w:lang w:eastAsia="en-US"/>
        </w:rPr>
        <w:tab/>
      </w:r>
    </w:p>
    <w:p w14:paraId="24ACD10D" w14:textId="77777777" w:rsidR="002925FD" w:rsidRPr="00402791" w:rsidRDefault="002925FD" w:rsidP="002925FD">
      <w:pPr>
        <w:widowControl w:val="0"/>
        <w:spacing w:after="0" w:line="240" w:lineRule="auto"/>
        <w:jc w:val="center"/>
        <w:rPr>
          <w:rFonts w:ascii="Times New Roman" w:eastAsia="Times New Roman" w:hAnsi="Times New Roman" w:cs="Times New Roman"/>
          <w:snapToGrid w:val="0"/>
          <w:sz w:val="24"/>
          <w:szCs w:val="24"/>
          <w:lang w:eastAsia="en-US"/>
        </w:rPr>
      </w:pPr>
    </w:p>
    <w:p w14:paraId="14DCB273" w14:textId="77777777" w:rsidR="002925FD" w:rsidRPr="00402791" w:rsidRDefault="002925FD" w:rsidP="002925FD">
      <w:pPr>
        <w:widowControl w:val="0"/>
        <w:spacing w:after="0" w:line="240" w:lineRule="auto"/>
        <w:jc w:val="center"/>
        <w:rPr>
          <w:rFonts w:ascii="Times New Roman" w:eastAsia="Times New Roman" w:hAnsi="Times New Roman" w:cs="Times New Roman"/>
          <w:snapToGrid w:val="0"/>
          <w:sz w:val="24"/>
          <w:szCs w:val="24"/>
          <w:lang w:eastAsia="en-US"/>
        </w:rPr>
      </w:pPr>
      <w:r w:rsidRPr="00402791">
        <w:rPr>
          <w:rFonts w:ascii="Times New Roman" w:eastAsia="Times New Roman" w:hAnsi="Times New Roman" w:cs="Times New Roman"/>
          <w:snapToGrid w:val="0"/>
          <w:sz w:val="24"/>
          <w:szCs w:val="24"/>
          <w:lang w:eastAsia="en-US"/>
        </w:rPr>
        <w:t>АДМИНИСТРАЦИИ ПЕТРОВСКОГО ГОРОДСКОГО ОКРУГА</w:t>
      </w:r>
    </w:p>
    <w:p w14:paraId="71B69E45" w14:textId="77777777" w:rsidR="002925FD" w:rsidRPr="00402791" w:rsidRDefault="002925FD" w:rsidP="002925FD">
      <w:pPr>
        <w:widowControl w:val="0"/>
        <w:spacing w:after="0" w:line="240" w:lineRule="auto"/>
        <w:jc w:val="center"/>
        <w:rPr>
          <w:rFonts w:ascii="Times New Roman" w:eastAsia="Times New Roman" w:hAnsi="Times New Roman" w:cs="Times New Roman"/>
          <w:snapToGrid w:val="0"/>
          <w:sz w:val="24"/>
          <w:szCs w:val="24"/>
          <w:lang w:eastAsia="en-US"/>
        </w:rPr>
      </w:pPr>
      <w:r w:rsidRPr="00402791">
        <w:rPr>
          <w:rFonts w:ascii="Times New Roman" w:eastAsia="Times New Roman" w:hAnsi="Times New Roman" w:cs="Times New Roman"/>
          <w:snapToGrid w:val="0"/>
          <w:sz w:val="24"/>
          <w:szCs w:val="24"/>
          <w:lang w:eastAsia="en-US"/>
        </w:rPr>
        <w:t xml:space="preserve"> СТАВРОПОЛЬСКОГО КРАЯ</w:t>
      </w:r>
    </w:p>
    <w:p w14:paraId="05E2BBA0" w14:textId="77777777" w:rsidR="002925FD" w:rsidRPr="00402791" w:rsidRDefault="002925FD" w:rsidP="002925FD">
      <w:pPr>
        <w:widowControl w:val="0"/>
        <w:spacing w:after="0" w:line="240" w:lineRule="auto"/>
        <w:jc w:val="center"/>
        <w:rPr>
          <w:rFonts w:ascii="Times New Roman" w:eastAsia="Times New Roman" w:hAnsi="Times New Roman" w:cs="Times New Roman"/>
          <w:snapToGrid w:val="0"/>
          <w:sz w:val="24"/>
          <w:szCs w:val="24"/>
          <w:lang w:eastAsia="en-US"/>
        </w:rPr>
      </w:pPr>
    </w:p>
    <w:tbl>
      <w:tblPr>
        <w:tblW w:w="0" w:type="auto"/>
        <w:tblInd w:w="108" w:type="dxa"/>
        <w:tblLook w:val="04A0" w:firstRow="1" w:lastRow="0" w:firstColumn="1" w:lastColumn="0" w:noHBand="0" w:noVBand="1"/>
      </w:tblPr>
      <w:tblGrid>
        <w:gridCol w:w="3063"/>
        <w:gridCol w:w="3171"/>
        <w:gridCol w:w="3122"/>
      </w:tblGrid>
      <w:tr w:rsidR="00D563AD" w:rsidRPr="00402791" w14:paraId="5D316530" w14:textId="77777777" w:rsidTr="00485BDE">
        <w:trPr>
          <w:trHeight w:val="208"/>
        </w:trPr>
        <w:tc>
          <w:tcPr>
            <w:tcW w:w="3063" w:type="dxa"/>
          </w:tcPr>
          <w:p w14:paraId="664494A8" w14:textId="77777777" w:rsidR="002925FD" w:rsidRPr="00402791" w:rsidRDefault="00185BB4" w:rsidP="00485BDE">
            <w:pPr>
              <w:widowControl w:val="0"/>
              <w:spacing w:after="0" w:line="240" w:lineRule="auto"/>
              <w:ind w:left="-108"/>
              <w:jc w:val="both"/>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27 декабря 2022г.</w:t>
            </w:r>
          </w:p>
        </w:tc>
        <w:tc>
          <w:tcPr>
            <w:tcW w:w="3171" w:type="dxa"/>
          </w:tcPr>
          <w:p w14:paraId="7007DF53" w14:textId="77777777" w:rsidR="002925FD" w:rsidRPr="00402791" w:rsidRDefault="002925FD" w:rsidP="00485BDE">
            <w:pPr>
              <w:spacing w:after="0" w:line="240" w:lineRule="auto"/>
              <w:jc w:val="center"/>
              <w:rPr>
                <w:rFonts w:ascii="Times New Roman" w:eastAsia="Calibri" w:hAnsi="Times New Roman" w:cs="Times New Roman"/>
                <w:sz w:val="24"/>
                <w:szCs w:val="24"/>
                <w:lang w:eastAsia="en-US"/>
              </w:rPr>
            </w:pPr>
            <w:r w:rsidRPr="00402791">
              <w:rPr>
                <w:rFonts w:ascii="Times New Roman" w:eastAsia="Calibri" w:hAnsi="Times New Roman" w:cs="Times New Roman"/>
                <w:sz w:val="24"/>
                <w:szCs w:val="24"/>
                <w:lang w:eastAsia="en-US"/>
              </w:rPr>
              <w:t>г. Светлоград</w:t>
            </w:r>
          </w:p>
        </w:tc>
        <w:tc>
          <w:tcPr>
            <w:tcW w:w="3122" w:type="dxa"/>
          </w:tcPr>
          <w:p w14:paraId="790F5B60" w14:textId="77777777" w:rsidR="002925FD" w:rsidRPr="00402791" w:rsidRDefault="00185BB4" w:rsidP="00485BDE">
            <w:pPr>
              <w:widowControl w:val="0"/>
              <w:spacing w:after="0" w:line="240" w:lineRule="auto"/>
              <w:ind w:firstLine="567"/>
              <w:jc w:val="right"/>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 2187</w:t>
            </w:r>
          </w:p>
        </w:tc>
      </w:tr>
    </w:tbl>
    <w:p w14:paraId="4B03D142" w14:textId="77777777" w:rsidR="002925FD" w:rsidRPr="00402791" w:rsidRDefault="002925FD" w:rsidP="002925FD">
      <w:pPr>
        <w:spacing w:after="0" w:line="240" w:lineRule="exact"/>
        <w:jc w:val="both"/>
        <w:rPr>
          <w:rFonts w:ascii="Times New Roman" w:eastAsia="Times New Roman" w:hAnsi="Times New Roman" w:cs="Times New Roman"/>
          <w:sz w:val="28"/>
          <w:szCs w:val="28"/>
        </w:rPr>
      </w:pPr>
    </w:p>
    <w:p w14:paraId="6C7F9D40" w14:textId="77777777" w:rsidR="00AB229E" w:rsidRPr="00943FA6" w:rsidRDefault="002925FD" w:rsidP="00AB229E">
      <w:pPr>
        <w:widowControl w:val="0"/>
        <w:spacing w:after="0" w:line="240" w:lineRule="exact"/>
        <w:jc w:val="both"/>
        <w:rPr>
          <w:rFonts w:ascii="Times New Roman" w:hAnsi="Times New Roman" w:cs="Times New Roman"/>
          <w:sz w:val="28"/>
          <w:szCs w:val="28"/>
        </w:rPr>
      </w:pPr>
      <w:r w:rsidRPr="00943FA6">
        <w:rPr>
          <w:rFonts w:ascii="Times New Roman" w:hAnsi="Times New Roman" w:cs="Times New Roman"/>
          <w:sz w:val="28"/>
          <w:szCs w:val="28"/>
        </w:rPr>
        <w:t xml:space="preserve">О внесении изменений в муниципальную программу Петровского городского округа Ставропольского края «Межнациональные отношения, профилактика правонарушений, терроризма и поддержка казачества», утвержденную постановлением администрации Петровского городского </w:t>
      </w:r>
      <w:r w:rsidR="00D768E9" w:rsidRPr="00943FA6">
        <w:rPr>
          <w:rFonts w:ascii="Times New Roman" w:hAnsi="Times New Roman" w:cs="Times New Roman"/>
          <w:sz w:val="28"/>
          <w:szCs w:val="28"/>
        </w:rPr>
        <w:t>округа Ставропольского края от 13</w:t>
      </w:r>
      <w:r w:rsidR="00170160">
        <w:rPr>
          <w:rFonts w:ascii="Times New Roman" w:hAnsi="Times New Roman" w:cs="Times New Roman"/>
          <w:sz w:val="28"/>
          <w:szCs w:val="28"/>
        </w:rPr>
        <w:t xml:space="preserve"> </w:t>
      </w:r>
      <w:r w:rsidR="00D768E9" w:rsidRPr="00943FA6">
        <w:rPr>
          <w:rFonts w:ascii="Times New Roman" w:hAnsi="Times New Roman" w:cs="Times New Roman"/>
          <w:sz w:val="28"/>
          <w:szCs w:val="28"/>
        </w:rPr>
        <w:t>ноября</w:t>
      </w:r>
      <w:r w:rsidRPr="00943FA6">
        <w:rPr>
          <w:rFonts w:ascii="Times New Roman" w:hAnsi="Times New Roman" w:cs="Times New Roman"/>
          <w:sz w:val="28"/>
          <w:szCs w:val="28"/>
        </w:rPr>
        <w:t xml:space="preserve"> 20</w:t>
      </w:r>
      <w:r w:rsidR="00D768E9" w:rsidRPr="00943FA6">
        <w:rPr>
          <w:rFonts w:ascii="Times New Roman" w:hAnsi="Times New Roman" w:cs="Times New Roman"/>
          <w:sz w:val="28"/>
          <w:szCs w:val="28"/>
        </w:rPr>
        <w:t>20</w:t>
      </w:r>
      <w:r w:rsidR="002531FC" w:rsidRPr="00943FA6">
        <w:rPr>
          <w:rFonts w:ascii="Times New Roman" w:hAnsi="Times New Roman" w:cs="Times New Roman"/>
          <w:sz w:val="28"/>
          <w:szCs w:val="28"/>
        </w:rPr>
        <w:t xml:space="preserve"> г.</w:t>
      </w:r>
      <w:r w:rsidRPr="00943FA6">
        <w:rPr>
          <w:rFonts w:ascii="Times New Roman" w:hAnsi="Times New Roman" w:cs="Times New Roman"/>
          <w:sz w:val="28"/>
          <w:szCs w:val="28"/>
        </w:rPr>
        <w:t xml:space="preserve"> № </w:t>
      </w:r>
      <w:r w:rsidR="00D768E9" w:rsidRPr="00943FA6">
        <w:rPr>
          <w:rFonts w:ascii="Times New Roman" w:hAnsi="Times New Roman" w:cs="Times New Roman"/>
          <w:sz w:val="28"/>
          <w:szCs w:val="28"/>
        </w:rPr>
        <w:t>1575</w:t>
      </w:r>
    </w:p>
    <w:p w14:paraId="76C09D01" w14:textId="77777777" w:rsidR="002925FD" w:rsidRPr="00943FA6" w:rsidRDefault="002925FD" w:rsidP="002925FD">
      <w:pPr>
        <w:spacing w:after="0" w:line="240" w:lineRule="exact"/>
        <w:jc w:val="both"/>
        <w:rPr>
          <w:rFonts w:ascii="Times New Roman" w:eastAsia="Calibri" w:hAnsi="Times New Roman" w:cs="Times New Roman"/>
          <w:sz w:val="28"/>
          <w:szCs w:val="28"/>
          <w:lang w:eastAsia="en-US"/>
        </w:rPr>
      </w:pPr>
    </w:p>
    <w:p w14:paraId="565419D6" w14:textId="77777777" w:rsidR="001E7F9F" w:rsidRPr="00943FA6" w:rsidRDefault="001E7F9F" w:rsidP="002925FD">
      <w:pPr>
        <w:spacing w:after="0" w:line="240" w:lineRule="exact"/>
        <w:jc w:val="both"/>
        <w:rPr>
          <w:rFonts w:ascii="Times New Roman" w:eastAsia="Calibri" w:hAnsi="Times New Roman" w:cs="Times New Roman"/>
          <w:sz w:val="28"/>
          <w:szCs w:val="28"/>
          <w:lang w:eastAsia="en-US"/>
        </w:rPr>
      </w:pPr>
    </w:p>
    <w:p w14:paraId="737004ED" w14:textId="77777777" w:rsidR="00D563AD" w:rsidRPr="00943FA6" w:rsidRDefault="00D563AD" w:rsidP="002925FD">
      <w:pPr>
        <w:spacing w:after="0" w:line="240" w:lineRule="exact"/>
        <w:jc w:val="both"/>
        <w:rPr>
          <w:rFonts w:ascii="Times New Roman" w:eastAsia="Calibri" w:hAnsi="Times New Roman" w:cs="Times New Roman"/>
          <w:sz w:val="28"/>
          <w:szCs w:val="28"/>
          <w:lang w:eastAsia="en-US"/>
        </w:rPr>
      </w:pPr>
    </w:p>
    <w:p w14:paraId="2B79DE4D" w14:textId="77777777" w:rsidR="002925FD" w:rsidRPr="00943FA6" w:rsidRDefault="002925FD" w:rsidP="002925FD">
      <w:pPr>
        <w:pStyle w:val="a3"/>
        <w:spacing w:after="0"/>
        <w:ind w:firstLine="709"/>
        <w:jc w:val="both"/>
        <w:rPr>
          <w:rFonts w:eastAsia="Calibri"/>
          <w:sz w:val="28"/>
          <w:szCs w:val="28"/>
          <w:lang w:eastAsia="en-US"/>
        </w:rPr>
      </w:pPr>
      <w:r w:rsidRPr="00943FA6">
        <w:rPr>
          <w:rFonts w:eastAsia="Calibri"/>
          <w:sz w:val="28"/>
          <w:szCs w:val="28"/>
          <w:lang w:eastAsia="en-US"/>
        </w:rPr>
        <w:t>В соответствии с Бюджетным кодексом Российской Федерации, Федеральным законом от 06 октября 2006 года № 131-ФЗ «Об общих принципах организации местного самоуправления в Российской Федерации», постановлением администрации Петровского городского округа Ставропольс</w:t>
      </w:r>
      <w:r w:rsidR="002531FC" w:rsidRPr="00943FA6">
        <w:rPr>
          <w:rFonts w:eastAsia="Calibri"/>
          <w:sz w:val="28"/>
          <w:szCs w:val="28"/>
          <w:lang w:eastAsia="en-US"/>
        </w:rPr>
        <w:t>кого края от 11 апреля 2018 г.</w:t>
      </w:r>
      <w:r w:rsidRPr="00943FA6">
        <w:rPr>
          <w:rFonts w:eastAsia="Calibri"/>
          <w:sz w:val="28"/>
          <w:szCs w:val="28"/>
          <w:lang w:eastAsia="en-US"/>
        </w:rPr>
        <w:t xml:space="preserve"> № 528 «Об утверждении Порядка разработки, реализации и оценки эффективности муниципальных программ Петровского городского округа Ставропольского края» (в редакции от</w:t>
      </w:r>
      <w:r w:rsidR="002531FC" w:rsidRPr="00943FA6">
        <w:rPr>
          <w:rFonts w:eastAsia="Calibri"/>
          <w:sz w:val="28"/>
          <w:szCs w:val="28"/>
          <w:lang w:eastAsia="en-US"/>
        </w:rPr>
        <w:t xml:space="preserve">          30 августа 2018 г.</w:t>
      </w:r>
      <w:r w:rsidRPr="00943FA6">
        <w:rPr>
          <w:rFonts w:eastAsia="Calibri"/>
          <w:sz w:val="28"/>
          <w:szCs w:val="28"/>
          <w:lang w:eastAsia="en-US"/>
        </w:rPr>
        <w:t xml:space="preserve"> № 1547, от 11 января 2019 г. № 9, от </w:t>
      </w:r>
      <w:r w:rsidR="002531FC" w:rsidRPr="00943FA6">
        <w:rPr>
          <w:rFonts w:eastAsia="Calibri"/>
          <w:sz w:val="28"/>
          <w:szCs w:val="28"/>
          <w:lang w:eastAsia="en-US"/>
        </w:rPr>
        <w:t xml:space="preserve">08 августа 2019 г.      </w:t>
      </w:r>
      <w:r w:rsidRPr="00943FA6">
        <w:rPr>
          <w:rFonts w:eastAsia="Calibri"/>
          <w:sz w:val="28"/>
          <w:szCs w:val="28"/>
          <w:lang w:eastAsia="en-US"/>
        </w:rPr>
        <w:t xml:space="preserve"> № 1645</w:t>
      </w:r>
      <w:r w:rsidR="002531FC" w:rsidRPr="00943FA6">
        <w:rPr>
          <w:rFonts w:eastAsia="Calibri"/>
          <w:sz w:val="28"/>
          <w:szCs w:val="28"/>
          <w:lang w:eastAsia="en-US"/>
        </w:rPr>
        <w:t>, от 06 июля 2020 г.</w:t>
      </w:r>
      <w:r w:rsidR="0070620D" w:rsidRPr="00943FA6">
        <w:rPr>
          <w:rFonts w:eastAsia="Calibri"/>
          <w:sz w:val="28"/>
          <w:szCs w:val="28"/>
          <w:lang w:eastAsia="en-US"/>
        </w:rPr>
        <w:t xml:space="preserve"> № 867</w:t>
      </w:r>
      <w:r w:rsidR="00AB229E" w:rsidRPr="00943FA6">
        <w:rPr>
          <w:rFonts w:eastAsia="Calibri"/>
          <w:sz w:val="28"/>
          <w:szCs w:val="28"/>
          <w:lang w:eastAsia="en-US"/>
        </w:rPr>
        <w:t>, от 22 сентября 2021 г. № 1529</w:t>
      </w:r>
      <w:r w:rsidR="00302510" w:rsidRPr="00943FA6">
        <w:rPr>
          <w:rFonts w:eastAsia="Calibri"/>
          <w:sz w:val="28"/>
          <w:szCs w:val="28"/>
          <w:lang w:eastAsia="en-US"/>
        </w:rPr>
        <w:t xml:space="preserve">, от </w:t>
      </w:r>
      <w:r w:rsidR="002531FC" w:rsidRPr="00943FA6">
        <w:rPr>
          <w:rFonts w:eastAsia="Calibri"/>
          <w:sz w:val="28"/>
          <w:szCs w:val="28"/>
          <w:lang w:eastAsia="en-US"/>
        </w:rPr>
        <w:t xml:space="preserve">            06 октября 2022 г.</w:t>
      </w:r>
      <w:r w:rsidR="00302510" w:rsidRPr="00943FA6">
        <w:rPr>
          <w:rFonts w:eastAsia="Calibri"/>
          <w:sz w:val="28"/>
          <w:szCs w:val="28"/>
          <w:lang w:eastAsia="en-US"/>
        </w:rPr>
        <w:t xml:space="preserve"> № 1609</w:t>
      </w:r>
      <w:r w:rsidRPr="00943FA6">
        <w:rPr>
          <w:rFonts w:eastAsia="Calibri"/>
          <w:sz w:val="28"/>
          <w:szCs w:val="28"/>
          <w:lang w:eastAsia="en-US"/>
        </w:rPr>
        <w:t>), распоряжением администрации Петровского городского округа Ставропольского края от</w:t>
      </w:r>
      <w:r w:rsidR="002531FC" w:rsidRPr="00943FA6">
        <w:rPr>
          <w:rFonts w:eastAsia="Calibri"/>
          <w:sz w:val="28"/>
          <w:szCs w:val="28"/>
          <w:lang w:eastAsia="en-US"/>
        </w:rPr>
        <w:t>18 апреля 2018 г.</w:t>
      </w:r>
      <w:r w:rsidRPr="00943FA6">
        <w:rPr>
          <w:rFonts w:eastAsia="Calibri"/>
          <w:sz w:val="28"/>
          <w:szCs w:val="28"/>
          <w:lang w:eastAsia="en-US"/>
        </w:rPr>
        <w:t xml:space="preserve"> № 206-р «Об утверждении Методических указаний по разработке и реализации муниципальных программ Петровского городского округа Ставропольского края» (в </w:t>
      </w:r>
      <w:r w:rsidR="002531FC" w:rsidRPr="00943FA6">
        <w:rPr>
          <w:rFonts w:eastAsia="Calibri"/>
          <w:sz w:val="28"/>
          <w:szCs w:val="28"/>
          <w:lang w:eastAsia="en-US"/>
        </w:rPr>
        <w:t>редакции от 19 октября 2018 г.</w:t>
      </w:r>
      <w:r w:rsidR="00B9040D">
        <w:rPr>
          <w:rFonts w:eastAsia="Calibri"/>
          <w:sz w:val="28"/>
          <w:szCs w:val="28"/>
          <w:lang w:eastAsia="en-US"/>
        </w:rPr>
        <w:t xml:space="preserve"> </w:t>
      </w:r>
      <w:r w:rsidR="002531FC" w:rsidRPr="00943FA6">
        <w:rPr>
          <w:rFonts w:eastAsia="Calibri"/>
          <w:sz w:val="28"/>
          <w:szCs w:val="28"/>
          <w:lang w:eastAsia="en-US"/>
        </w:rPr>
        <w:t>№ 571-р, от 04 декабря 2018</w:t>
      </w:r>
      <w:r w:rsidR="0001267C" w:rsidRPr="00943FA6">
        <w:rPr>
          <w:rFonts w:eastAsia="Calibri"/>
          <w:sz w:val="28"/>
          <w:szCs w:val="28"/>
          <w:lang w:eastAsia="en-US"/>
        </w:rPr>
        <w:t xml:space="preserve"> г. </w:t>
      </w:r>
      <w:r w:rsidR="00170160">
        <w:rPr>
          <w:rFonts w:eastAsia="Calibri"/>
          <w:sz w:val="28"/>
          <w:szCs w:val="28"/>
          <w:lang w:eastAsia="en-US"/>
        </w:rPr>
        <w:t xml:space="preserve">          </w:t>
      </w:r>
      <w:r w:rsidRPr="00943FA6">
        <w:rPr>
          <w:rFonts w:eastAsia="Calibri"/>
          <w:sz w:val="28"/>
          <w:szCs w:val="28"/>
          <w:lang w:eastAsia="en-US"/>
        </w:rPr>
        <w:t>№</w:t>
      </w:r>
      <w:r w:rsidR="002531FC" w:rsidRPr="00943FA6">
        <w:rPr>
          <w:rFonts w:eastAsia="Calibri"/>
          <w:sz w:val="28"/>
          <w:szCs w:val="28"/>
          <w:lang w:eastAsia="en-US"/>
        </w:rPr>
        <w:t xml:space="preserve"> 656-р, от 20 сентября 2019 г.</w:t>
      </w:r>
      <w:r w:rsidRPr="00943FA6">
        <w:rPr>
          <w:rFonts w:eastAsia="Calibri"/>
          <w:sz w:val="28"/>
          <w:szCs w:val="28"/>
          <w:lang w:eastAsia="en-US"/>
        </w:rPr>
        <w:t xml:space="preserve"> № 554-р</w:t>
      </w:r>
      <w:r w:rsidR="002531FC" w:rsidRPr="00943FA6">
        <w:rPr>
          <w:rFonts w:eastAsia="Calibri"/>
          <w:sz w:val="28"/>
          <w:szCs w:val="28"/>
          <w:lang w:eastAsia="en-US"/>
        </w:rPr>
        <w:t>, от 02 июля 2020 г.</w:t>
      </w:r>
      <w:r w:rsidR="00DD5D9A" w:rsidRPr="00943FA6">
        <w:rPr>
          <w:rFonts w:eastAsia="Calibri"/>
          <w:sz w:val="28"/>
          <w:szCs w:val="28"/>
          <w:lang w:eastAsia="en-US"/>
        </w:rPr>
        <w:t xml:space="preserve"> № 370-р</w:t>
      </w:r>
      <w:r w:rsidRPr="00943FA6">
        <w:rPr>
          <w:rFonts w:eastAsia="Calibri"/>
          <w:sz w:val="28"/>
          <w:szCs w:val="28"/>
          <w:lang w:eastAsia="en-US"/>
        </w:rPr>
        <w:t xml:space="preserve">), администрация Петровского городского округа Ставропольского края </w:t>
      </w:r>
    </w:p>
    <w:p w14:paraId="7D520084" w14:textId="77777777" w:rsidR="001E7F9F" w:rsidRPr="00943FA6" w:rsidRDefault="001E7F9F" w:rsidP="002925FD">
      <w:pPr>
        <w:spacing w:after="0" w:line="240" w:lineRule="auto"/>
        <w:jc w:val="both"/>
        <w:rPr>
          <w:rFonts w:ascii="Times New Roman" w:eastAsia="Calibri" w:hAnsi="Times New Roman" w:cs="Times New Roman"/>
          <w:sz w:val="28"/>
          <w:szCs w:val="28"/>
          <w:lang w:eastAsia="en-US"/>
        </w:rPr>
      </w:pPr>
    </w:p>
    <w:p w14:paraId="4DEAD245" w14:textId="77777777" w:rsidR="002531FC" w:rsidRPr="00943FA6" w:rsidRDefault="002531FC" w:rsidP="002925FD">
      <w:pPr>
        <w:spacing w:after="0" w:line="240" w:lineRule="auto"/>
        <w:jc w:val="both"/>
        <w:rPr>
          <w:rFonts w:ascii="Times New Roman" w:eastAsia="Calibri" w:hAnsi="Times New Roman" w:cs="Times New Roman"/>
          <w:sz w:val="28"/>
          <w:szCs w:val="28"/>
          <w:lang w:eastAsia="en-US"/>
        </w:rPr>
      </w:pPr>
    </w:p>
    <w:p w14:paraId="449186E5" w14:textId="77777777" w:rsidR="002925FD" w:rsidRPr="00943FA6" w:rsidRDefault="002925FD" w:rsidP="002531FC">
      <w:pPr>
        <w:spacing w:after="0" w:line="240" w:lineRule="auto"/>
        <w:rPr>
          <w:rFonts w:ascii="Times New Roman" w:eastAsia="Calibri" w:hAnsi="Times New Roman" w:cs="Times New Roman"/>
          <w:sz w:val="28"/>
          <w:szCs w:val="28"/>
          <w:lang w:eastAsia="en-US"/>
        </w:rPr>
      </w:pPr>
      <w:r w:rsidRPr="00943FA6">
        <w:rPr>
          <w:rFonts w:ascii="Times New Roman" w:eastAsia="Calibri" w:hAnsi="Times New Roman" w:cs="Times New Roman"/>
          <w:sz w:val="28"/>
          <w:szCs w:val="28"/>
          <w:lang w:eastAsia="en-US"/>
        </w:rPr>
        <w:t>ПОСТАНОВЛЯЕТ:</w:t>
      </w:r>
    </w:p>
    <w:p w14:paraId="1DF0D343" w14:textId="77777777" w:rsidR="001E7F9F" w:rsidRPr="00943FA6" w:rsidRDefault="001E7F9F" w:rsidP="002925FD">
      <w:pPr>
        <w:spacing w:after="0" w:line="240" w:lineRule="auto"/>
        <w:jc w:val="both"/>
        <w:rPr>
          <w:rFonts w:ascii="Times New Roman" w:eastAsia="Calibri" w:hAnsi="Times New Roman" w:cs="Times New Roman"/>
          <w:sz w:val="28"/>
          <w:szCs w:val="28"/>
          <w:lang w:eastAsia="en-US"/>
        </w:rPr>
      </w:pPr>
    </w:p>
    <w:p w14:paraId="3AE58389" w14:textId="77777777" w:rsidR="002531FC" w:rsidRPr="00943FA6" w:rsidRDefault="002531FC" w:rsidP="002925FD">
      <w:pPr>
        <w:spacing w:after="0" w:line="240" w:lineRule="auto"/>
        <w:jc w:val="both"/>
        <w:rPr>
          <w:rFonts w:ascii="Times New Roman" w:eastAsia="Calibri" w:hAnsi="Times New Roman" w:cs="Times New Roman"/>
          <w:sz w:val="28"/>
          <w:szCs w:val="28"/>
          <w:lang w:eastAsia="en-US"/>
        </w:rPr>
      </w:pPr>
    </w:p>
    <w:p w14:paraId="11F40294" w14:textId="77777777" w:rsidR="002925FD" w:rsidRPr="00943FA6" w:rsidRDefault="002925FD" w:rsidP="002925FD">
      <w:pPr>
        <w:widowControl w:val="0"/>
        <w:spacing w:after="0" w:line="240" w:lineRule="auto"/>
        <w:ind w:firstLine="708"/>
        <w:jc w:val="both"/>
        <w:rPr>
          <w:rFonts w:ascii="Times New Roman" w:hAnsi="Times New Roman" w:cs="Times New Roman"/>
          <w:sz w:val="28"/>
          <w:szCs w:val="28"/>
        </w:rPr>
      </w:pPr>
      <w:r w:rsidRPr="00943FA6">
        <w:rPr>
          <w:rFonts w:ascii="Times New Roman" w:hAnsi="Times New Roman" w:cs="Times New Roman"/>
          <w:sz w:val="28"/>
          <w:szCs w:val="28"/>
        </w:rPr>
        <w:t xml:space="preserve">1. Утвердить прилагаемые изменения, которые вносятся в муниципальную программу Петровского городского округа Ставропольского края «Межнациональные отношения, профилактика правонарушений, терроризма и поддержка казачества», утвержденную постановлением администрации Петровского городского округа Ставропольского края от            </w:t>
      </w:r>
      <w:r w:rsidR="00340B98" w:rsidRPr="00943FA6">
        <w:rPr>
          <w:rFonts w:ascii="Times New Roman" w:hAnsi="Times New Roman" w:cs="Times New Roman"/>
          <w:sz w:val="28"/>
          <w:szCs w:val="28"/>
        </w:rPr>
        <w:t>13ноября</w:t>
      </w:r>
      <w:r w:rsidRPr="00943FA6">
        <w:rPr>
          <w:rFonts w:ascii="Times New Roman" w:hAnsi="Times New Roman" w:cs="Times New Roman"/>
          <w:sz w:val="28"/>
          <w:szCs w:val="28"/>
        </w:rPr>
        <w:t xml:space="preserve"> 20</w:t>
      </w:r>
      <w:r w:rsidR="00340B98" w:rsidRPr="00943FA6">
        <w:rPr>
          <w:rFonts w:ascii="Times New Roman" w:hAnsi="Times New Roman" w:cs="Times New Roman"/>
          <w:sz w:val="28"/>
          <w:szCs w:val="28"/>
        </w:rPr>
        <w:t>20 г. № 1575</w:t>
      </w:r>
      <w:r w:rsidRPr="00943FA6">
        <w:rPr>
          <w:rFonts w:ascii="Times New Roman" w:hAnsi="Times New Roman" w:cs="Times New Roman"/>
          <w:sz w:val="28"/>
          <w:szCs w:val="28"/>
          <w:lang w:eastAsia="en-US"/>
        </w:rPr>
        <w:t xml:space="preserve">«Об утверждении муниципальной программы Петровского городского округа Ставропольского края </w:t>
      </w:r>
      <w:r w:rsidRPr="00943FA6">
        <w:rPr>
          <w:rFonts w:ascii="Times New Roman" w:hAnsi="Times New Roman" w:cs="Times New Roman"/>
          <w:sz w:val="28"/>
          <w:szCs w:val="28"/>
        </w:rPr>
        <w:t>«Межнациональные отношения, профилактика правонарушений, тер</w:t>
      </w:r>
      <w:r w:rsidR="00A347B6" w:rsidRPr="00943FA6">
        <w:rPr>
          <w:rFonts w:ascii="Times New Roman" w:hAnsi="Times New Roman" w:cs="Times New Roman"/>
          <w:sz w:val="28"/>
          <w:szCs w:val="28"/>
        </w:rPr>
        <w:t>роризма и поддержка казачества» (в редакции</w:t>
      </w:r>
      <w:r w:rsidR="00A347B6" w:rsidRPr="00943FA6">
        <w:rPr>
          <w:rFonts w:ascii="Times New Roman" w:hAnsi="Times New Roman" w:cs="Times New Roman"/>
          <w:sz w:val="28"/>
          <w:szCs w:val="28"/>
          <w:lang w:eastAsia="en-US"/>
        </w:rPr>
        <w:t xml:space="preserve"> от 10 марта 2021 г. № 381,</w:t>
      </w:r>
      <w:r w:rsidR="00A347B6" w:rsidRPr="00943FA6">
        <w:rPr>
          <w:rFonts w:ascii="Times New Roman" w:hAnsi="Times New Roman" w:cs="Times New Roman"/>
          <w:sz w:val="28"/>
          <w:szCs w:val="28"/>
        </w:rPr>
        <w:t xml:space="preserve"> от 25 августа 2021 г.       № 1378, от 29 декабря 2021 г. № 2102</w:t>
      </w:r>
      <w:r w:rsidR="006D68C2" w:rsidRPr="00943FA6">
        <w:rPr>
          <w:rFonts w:ascii="Times New Roman" w:hAnsi="Times New Roman" w:cs="Times New Roman"/>
          <w:sz w:val="28"/>
          <w:szCs w:val="28"/>
        </w:rPr>
        <w:t xml:space="preserve">, </w:t>
      </w:r>
      <w:r w:rsidR="00495195">
        <w:rPr>
          <w:rFonts w:ascii="Times New Roman" w:hAnsi="Times New Roman" w:cs="Times New Roman"/>
          <w:sz w:val="28"/>
          <w:szCs w:val="28"/>
        </w:rPr>
        <w:t xml:space="preserve">от </w:t>
      </w:r>
      <w:r w:rsidR="006D68C2" w:rsidRPr="00943FA6">
        <w:rPr>
          <w:rFonts w:ascii="Times New Roman" w:hAnsi="Times New Roman" w:cs="Times New Roman"/>
          <w:sz w:val="28"/>
          <w:szCs w:val="28"/>
        </w:rPr>
        <w:t>16 марта 2022 г. № 371</w:t>
      </w:r>
      <w:r w:rsidR="00A347B6" w:rsidRPr="00943FA6">
        <w:rPr>
          <w:rFonts w:ascii="Times New Roman" w:hAnsi="Times New Roman" w:cs="Times New Roman"/>
          <w:sz w:val="28"/>
          <w:szCs w:val="28"/>
        </w:rPr>
        <w:t>).</w:t>
      </w:r>
    </w:p>
    <w:p w14:paraId="59139924" w14:textId="77777777" w:rsidR="007304B6" w:rsidRPr="00943FA6" w:rsidRDefault="007304B6" w:rsidP="002925FD">
      <w:pPr>
        <w:widowControl w:val="0"/>
        <w:spacing w:after="0" w:line="240" w:lineRule="auto"/>
        <w:ind w:firstLine="708"/>
        <w:jc w:val="both"/>
        <w:rPr>
          <w:rFonts w:ascii="Times New Roman" w:hAnsi="Times New Roman" w:cs="Times New Roman"/>
          <w:sz w:val="28"/>
          <w:szCs w:val="28"/>
        </w:rPr>
      </w:pPr>
    </w:p>
    <w:p w14:paraId="5FE6EED1" w14:textId="77777777" w:rsidR="002925FD" w:rsidRPr="00943FA6" w:rsidRDefault="002925FD" w:rsidP="002531FC">
      <w:pPr>
        <w:shd w:val="clear" w:color="auto" w:fill="FFFFFF"/>
        <w:spacing w:after="0" w:line="240" w:lineRule="auto"/>
        <w:ind w:firstLine="708"/>
        <w:jc w:val="both"/>
        <w:rPr>
          <w:rFonts w:ascii="Times New Roman" w:hAnsi="Times New Roman" w:cs="Times New Roman"/>
          <w:sz w:val="28"/>
          <w:szCs w:val="28"/>
        </w:rPr>
      </w:pPr>
      <w:r w:rsidRPr="00943FA6">
        <w:rPr>
          <w:rFonts w:ascii="Times New Roman" w:hAnsi="Times New Roman" w:cs="Times New Roman"/>
          <w:sz w:val="28"/>
          <w:szCs w:val="28"/>
        </w:rPr>
        <w:lastRenderedPageBreak/>
        <w:t xml:space="preserve">2. Контроль за выполнением настоящего постановления возложить на </w:t>
      </w:r>
      <w:r w:rsidR="00170160">
        <w:rPr>
          <w:rFonts w:ascii="Times New Roman" w:hAnsi="Times New Roman" w:cs="Times New Roman"/>
          <w:sz w:val="28"/>
          <w:szCs w:val="28"/>
        </w:rPr>
        <w:t xml:space="preserve">первого заместителя главы администрации – начальника управления муниципального хозяйства Петровского городского округа Ставропольского края Бабыкина А.И., </w:t>
      </w:r>
      <w:r w:rsidRPr="00943FA6">
        <w:rPr>
          <w:rFonts w:ascii="Times New Roman" w:hAnsi="Times New Roman" w:cs="Times New Roman"/>
          <w:sz w:val="28"/>
          <w:szCs w:val="28"/>
        </w:rPr>
        <w:t>первого заместителя главы администрации – начальника финансового управления администрации Петровского городского округа Ставропольско</w:t>
      </w:r>
      <w:r w:rsidR="002531FC" w:rsidRPr="00943FA6">
        <w:rPr>
          <w:rFonts w:ascii="Times New Roman" w:hAnsi="Times New Roman" w:cs="Times New Roman"/>
          <w:sz w:val="28"/>
          <w:szCs w:val="28"/>
        </w:rPr>
        <w:t>го края Сухомлинову В.П.</w:t>
      </w:r>
      <w:r w:rsidR="00223411">
        <w:rPr>
          <w:rFonts w:ascii="Times New Roman" w:hAnsi="Times New Roman" w:cs="Times New Roman"/>
          <w:sz w:val="28"/>
          <w:szCs w:val="28"/>
        </w:rPr>
        <w:t xml:space="preserve">, </w:t>
      </w:r>
      <w:r w:rsidRPr="00943FA6">
        <w:rPr>
          <w:rFonts w:ascii="Times New Roman" w:hAnsi="Times New Roman" w:cs="Times New Roman"/>
          <w:sz w:val="28"/>
          <w:szCs w:val="28"/>
        </w:rPr>
        <w:t xml:space="preserve">заместителя главы администрации Петровского городского округа Ставропольского края Сергееву Е.И. </w:t>
      </w:r>
    </w:p>
    <w:p w14:paraId="3964A19E" w14:textId="77777777" w:rsidR="001E7F9F" w:rsidRPr="00943FA6" w:rsidRDefault="001E7F9F" w:rsidP="002925FD">
      <w:pPr>
        <w:spacing w:after="0" w:line="240" w:lineRule="auto"/>
        <w:ind w:firstLine="709"/>
        <w:jc w:val="both"/>
        <w:rPr>
          <w:rFonts w:ascii="Times New Roman" w:eastAsia="Calibri" w:hAnsi="Times New Roman" w:cs="Times New Roman"/>
          <w:sz w:val="28"/>
          <w:szCs w:val="28"/>
          <w:lang w:eastAsia="en-US"/>
        </w:rPr>
      </w:pPr>
    </w:p>
    <w:p w14:paraId="6498EE22" w14:textId="77777777" w:rsidR="002925FD" w:rsidRPr="00943FA6" w:rsidRDefault="002925FD" w:rsidP="002925FD">
      <w:pPr>
        <w:spacing w:after="0" w:line="240" w:lineRule="auto"/>
        <w:ind w:firstLine="709"/>
        <w:jc w:val="both"/>
        <w:rPr>
          <w:rFonts w:ascii="Times New Roman" w:hAnsi="Times New Roman" w:cs="Times New Roman"/>
          <w:sz w:val="28"/>
          <w:szCs w:val="28"/>
        </w:rPr>
      </w:pPr>
      <w:r w:rsidRPr="00943FA6">
        <w:rPr>
          <w:rFonts w:ascii="Times New Roman" w:eastAsia="Calibri" w:hAnsi="Times New Roman" w:cs="Times New Roman"/>
          <w:sz w:val="28"/>
          <w:szCs w:val="28"/>
          <w:lang w:eastAsia="en-US"/>
        </w:rPr>
        <w:t xml:space="preserve">3. Опубликовать </w:t>
      </w:r>
      <w:r w:rsidRPr="00943FA6">
        <w:rPr>
          <w:rFonts w:ascii="Times New Roman" w:hAnsi="Times New Roman" w:cs="Times New Roman"/>
          <w:sz w:val="28"/>
          <w:szCs w:val="28"/>
        </w:rPr>
        <w:t>настоящее постановление и разместить на официальном сайте администрации Петровского городского округа Ставропольского края в информационно-телекоммуникационной сети «Интернет».</w:t>
      </w:r>
    </w:p>
    <w:p w14:paraId="59F46FFB" w14:textId="77777777" w:rsidR="001E7F9F" w:rsidRPr="00943FA6" w:rsidRDefault="001E7F9F" w:rsidP="002925FD">
      <w:pPr>
        <w:spacing w:after="0" w:line="240" w:lineRule="auto"/>
        <w:ind w:firstLine="709"/>
        <w:jc w:val="both"/>
        <w:rPr>
          <w:rFonts w:ascii="Times New Roman" w:eastAsia="Calibri" w:hAnsi="Times New Roman" w:cs="Times New Roman"/>
          <w:sz w:val="28"/>
          <w:szCs w:val="28"/>
          <w:lang w:eastAsia="en-US"/>
        </w:rPr>
      </w:pPr>
    </w:p>
    <w:p w14:paraId="1178E407" w14:textId="77777777" w:rsidR="002925FD" w:rsidRPr="00943FA6" w:rsidRDefault="002925FD" w:rsidP="002925FD">
      <w:pPr>
        <w:spacing w:after="0" w:line="240" w:lineRule="auto"/>
        <w:ind w:firstLine="708"/>
        <w:jc w:val="both"/>
        <w:rPr>
          <w:rFonts w:ascii="Times New Roman" w:hAnsi="Times New Roman" w:cs="Times New Roman"/>
          <w:sz w:val="28"/>
          <w:szCs w:val="28"/>
        </w:rPr>
      </w:pPr>
      <w:r w:rsidRPr="00943FA6">
        <w:rPr>
          <w:rFonts w:ascii="Times New Roman" w:hAnsi="Times New Roman" w:cs="Times New Roman"/>
          <w:sz w:val="28"/>
          <w:szCs w:val="28"/>
        </w:rPr>
        <w:t xml:space="preserve">4. Настоящее постановление </w:t>
      </w:r>
      <w:r w:rsidR="00170160">
        <w:rPr>
          <w:rFonts w:ascii="Times New Roman" w:hAnsi="Times New Roman" w:cs="Times New Roman"/>
          <w:sz w:val="28"/>
          <w:szCs w:val="28"/>
        </w:rPr>
        <w:t>«</w:t>
      </w:r>
      <w:r w:rsidR="00170160" w:rsidRPr="00170160">
        <w:rPr>
          <w:rFonts w:ascii="Times New Roman" w:hAnsi="Times New Roman" w:cs="Times New Roman"/>
          <w:sz w:val="28"/>
          <w:szCs w:val="28"/>
        </w:rPr>
        <w:t xml:space="preserve">О внесении изменений в муниципальную программу Петровского городского округа Ставропольского края «Межнациональные отношения, профилактика правонарушений, терроризма и поддержка казачества», утвержденную постановлением администрации Петровского городского округа Ставропольского края от 13 ноября 2020 г. </w:t>
      </w:r>
      <w:r w:rsidR="00170160">
        <w:rPr>
          <w:rFonts w:ascii="Times New Roman" w:hAnsi="Times New Roman" w:cs="Times New Roman"/>
          <w:sz w:val="28"/>
          <w:szCs w:val="28"/>
        </w:rPr>
        <w:t xml:space="preserve">  </w:t>
      </w:r>
      <w:r w:rsidR="00170160" w:rsidRPr="00170160">
        <w:rPr>
          <w:rFonts w:ascii="Times New Roman" w:hAnsi="Times New Roman" w:cs="Times New Roman"/>
          <w:sz w:val="28"/>
          <w:szCs w:val="28"/>
        </w:rPr>
        <w:t>№ 1575</w:t>
      </w:r>
      <w:r w:rsidR="00170160">
        <w:rPr>
          <w:rFonts w:ascii="Times New Roman" w:hAnsi="Times New Roman" w:cs="Times New Roman"/>
          <w:sz w:val="28"/>
          <w:szCs w:val="28"/>
        </w:rPr>
        <w:t xml:space="preserve">» </w:t>
      </w:r>
      <w:r w:rsidRPr="00943FA6">
        <w:rPr>
          <w:rFonts w:ascii="Times New Roman" w:hAnsi="Times New Roman" w:cs="Times New Roman"/>
          <w:sz w:val="28"/>
          <w:szCs w:val="28"/>
        </w:rPr>
        <w:t xml:space="preserve">вступает в силу со дня его </w:t>
      </w:r>
      <w:r w:rsidR="00170160">
        <w:rPr>
          <w:rFonts w:ascii="Times New Roman" w:hAnsi="Times New Roman" w:cs="Times New Roman"/>
          <w:sz w:val="28"/>
          <w:szCs w:val="28"/>
        </w:rPr>
        <w:t>подписания</w:t>
      </w:r>
      <w:r w:rsidR="00223411">
        <w:rPr>
          <w:rFonts w:ascii="Times New Roman" w:hAnsi="Times New Roman" w:cs="Times New Roman"/>
          <w:sz w:val="28"/>
          <w:szCs w:val="28"/>
        </w:rPr>
        <w:t xml:space="preserve">.     </w:t>
      </w:r>
    </w:p>
    <w:p w14:paraId="65D08CF9" w14:textId="77777777" w:rsidR="002925FD" w:rsidRPr="00943FA6" w:rsidRDefault="002925FD" w:rsidP="002925FD">
      <w:pPr>
        <w:spacing w:after="0" w:line="240" w:lineRule="exact"/>
        <w:jc w:val="both"/>
        <w:rPr>
          <w:rFonts w:ascii="Times New Roman" w:eastAsia="Calibri" w:hAnsi="Times New Roman" w:cs="Times New Roman"/>
          <w:sz w:val="28"/>
          <w:szCs w:val="28"/>
          <w:lang w:eastAsia="en-US"/>
        </w:rPr>
      </w:pPr>
    </w:p>
    <w:p w14:paraId="0CBD21A6" w14:textId="77777777" w:rsidR="002925FD" w:rsidRPr="00943FA6" w:rsidRDefault="002925FD" w:rsidP="00621C31">
      <w:pPr>
        <w:spacing w:after="0" w:line="240" w:lineRule="exact"/>
        <w:jc w:val="both"/>
        <w:rPr>
          <w:rFonts w:ascii="Times New Roman" w:eastAsia="Calibri" w:hAnsi="Times New Roman" w:cs="Times New Roman"/>
          <w:sz w:val="28"/>
          <w:szCs w:val="28"/>
          <w:lang w:eastAsia="en-US"/>
        </w:rPr>
      </w:pPr>
    </w:p>
    <w:p w14:paraId="4EC09414" w14:textId="77777777" w:rsidR="00223411" w:rsidRPr="00343067" w:rsidRDefault="00223411" w:rsidP="00223411">
      <w:pPr>
        <w:pStyle w:val="ConsNonformat"/>
        <w:widowControl/>
        <w:spacing w:line="240" w:lineRule="exact"/>
        <w:ind w:right="0"/>
        <w:jc w:val="both"/>
        <w:rPr>
          <w:rFonts w:ascii="Times New Roman" w:hAnsi="Times New Roman" w:cs="Times New Roman"/>
          <w:sz w:val="28"/>
          <w:szCs w:val="28"/>
        </w:rPr>
      </w:pPr>
      <w:r w:rsidRPr="00343067">
        <w:rPr>
          <w:rFonts w:ascii="Times New Roman" w:hAnsi="Times New Roman" w:cs="Times New Roman"/>
          <w:sz w:val="28"/>
          <w:szCs w:val="28"/>
        </w:rPr>
        <w:t xml:space="preserve">Глава Петровского </w:t>
      </w:r>
    </w:p>
    <w:p w14:paraId="4CFD94A3" w14:textId="77777777" w:rsidR="00223411" w:rsidRPr="00343067" w:rsidRDefault="00223411" w:rsidP="00223411">
      <w:pPr>
        <w:pStyle w:val="ConsNonformat"/>
        <w:widowControl/>
        <w:spacing w:line="240" w:lineRule="exact"/>
        <w:ind w:right="0"/>
        <w:jc w:val="both"/>
        <w:rPr>
          <w:rFonts w:ascii="Times New Roman" w:hAnsi="Times New Roman" w:cs="Times New Roman"/>
          <w:sz w:val="28"/>
          <w:szCs w:val="28"/>
        </w:rPr>
      </w:pPr>
      <w:r w:rsidRPr="00343067">
        <w:rPr>
          <w:rFonts w:ascii="Times New Roman" w:hAnsi="Times New Roman" w:cs="Times New Roman"/>
          <w:sz w:val="28"/>
          <w:szCs w:val="28"/>
        </w:rPr>
        <w:t>городского округа</w:t>
      </w:r>
    </w:p>
    <w:p w14:paraId="373C1518" w14:textId="77777777" w:rsidR="00223411" w:rsidRPr="00343067" w:rsidRDefault="00223411" w:rsidP="00223411">
      <w:pPr>
        <w:pStyle w:val="ConsNonformat"/>
        <w:widowControl/>
        <w:spacing w:line="240" w:lineRule="exact"/>
        <w:ind w:right="0"/>
        <w:jc w:val="both"/>
        <w:rPr>
          <w:rFonts w:ascii="Times New Roman" w:hAnsi="Times New Roman" w:cs="Times New Roman"/>
          <w:sz w:val="28"/>
          <w:szCs w:val="28"/>
        </w:rPr>
      </w:pPr>
      <w:r w:rsidRPr="00343067">
        <w:rPr>
          <w:rFonts w:ascii="Times New Roman" w:hAnsi="Times New Roman" w:cs="Times New Roman"/>
          <w:sz w:val="28"/>
          <w:szCs w:val="28"/>
        </w:rPr>
        <w:t>Ставропольского края</w:t>
      </w:r>
      <w:r w:rsidRPr="00343067">
        <w:rPr>
          <w:rFonts w:ascii="Times New Roman" w:hAnsi="Times New Roman" w:cs="Times New Roman"/>
          <w:sz w:val="28"/>
          <w:szCs w:val="28"/>
        </w:rPr>
        <w:tab/>
      </w:r>
      <w:r w:rsidRPr="00343067">
        <w:rPr>
          <w:rFonts w:ascii="Times New Roman" w:hAnsi="Times New Roman" w:cs="Times New Roman"/>
          <w:sz w:val="28"/>
          <w:szCs w:val="28"/>
        </w:rPr>
        <w:tab/>
      </w:r>
      <w:r w:rsidRPr="00343067">
        <w:rPr>
          <w:rFonts w:ascii="Times New Roman" w:hAnsi="Times New Roman" w:cs="Times New Roman"/>
          <w:sz w:val="28"/>
          <w:szCs w:val="28"/>
        </w:rPr>
        <w:tab/>
      </w:r>
      <w:r w:rsidRPr="00343067">
        <w:rPr>
          <w:rFonts w:ascii="Times New Roman" w:hAnsi="Times New Roman" w:cs="Times New Roman"/>
          <w:sz w:val="28"/>
          <w:szCs w:val="28"/>
        </w:rPr>
        <w:tab/>
      </w:r>
      <w:r w:rsidRPr="00343067">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343067">
        <w:rPr>
          <w:rFonts w:ascii="Times New Roman" w:hAnsi="Times New Roman" w:cs="Times New Roman"/>
          <w:sz w:val="28"/>
          <w:szCs w:val="28"/>
        </w:rPr>
        <w:t xml:space="preserve">        </w:t>
      </w:r>
      <w:proofErr w:type="spellStart"/>
      <w:r>
        <w:rPr>
          <w:rFonts w:ascii="Times New Roman" w:hAnsi="Times New Roman" w:cs="Times New Roman"/>
          <w:sz w:val="28"/>
          <w:szCs w:val="28"/>
        </w:rPr>
        <w:t>Н.В.Конкина</w:t>
      </w:r>
      <w:proofErr w:type="spellEnd"/>
    </w:p>
    <w:p w14:paraId="1702186E" w14:textId="77777777" w:rsidR="00C63D65" w:rsidRPr="00943FA6" w:rsidRDefault="00C63D65" w:rsidP="00621C31">
      <w:pPr>
        <w:shd w:val="clear" w:color="auto" w:fill="FFFFFF"/>
        <w:tabs>
          <w:tab w:val="left" w:pos="9356"/>
        </w:tabs>
        <w:spacing w:after="0" w:line="240" w:lineRule="exact"/>
        <w:jc w:val="both"/>
        <w:rPr>
          <w:rFonts w:ascii="Times New Roman" w:hAnsi="Times New Roman" w:cs="Times New Roman"/>
          <w:sz w:val="28"/>
          <w:szCs w:val="28"/>
        </w:rPr>
      </w:pPr>
    </w:p>
    <w:p w14:paraId="10C0CD1A" w14:textId="77777777" w:rsidR="001121B4" w:rsidRPr="00AD6CD8" w:rsidRDefault="001121B4" w:rsidP="0078276B">
      <w:pPr>
        <w:tabs>
          <w:tab w:val="left" w:pos="8080"/>
        </w:tabs>
        <w:spacing w:after="0" w:line="240" w:lineRule="exact"/>
        <w:rPr>
          <w:rFonts w:ascii="Times New Roman" w:eastAsia="Times New Roman" w:hAnsi="Times New Roman" w:cs="Times New Roman"/>
          <w:color w:val="FFFFFF" w:themeColor="background1"/>
          <w:sz w:val="28"/>
          <w:szCs w:val="28"/>
          <w:lang w:eastAsia="en-US"/>
        </w:rPr>
      </w:pPr>
    </w:p>
    <w:p w14:paraId="4F892ADF" w14:textId="77777777" w:rsidR="001121B4" w:rsidRPr="00AD6CD8" w:rsidRDefault="001121B4" w:rsidP="001121B4">
      <w:pPr>
        <w:tabs>
          <w:tab w:val="left" w:pos="8080"/>
        </w:tabs>
        <w:spacing w:after="0" w:line="240" w:lineRule="exact"/>
        <w:ind w:left="-1418" w:right="1274"/>
        <w:rPr>
          <w:rFonts w:ascii="Times New Roman" w:eastAsia="Times New Roman" w:hAnsi="Times New Roman" w:cs="Times New Roman"/>
          <w:color w:val="FFFFFF" w:themeColor="background1"/>
          <w:sz w:val="28"/>
          <w:szCs w:val="28"/>
          <w:lang w:eastAsia="en-US"/>
        </w:rPr>
      </w:pPr>
    </w:p>
    <w:p w14:paraId="5C3E9157" w14:textId="77777777" w:rsidR="001121B4" w:rsidRPr="00AD6CD8" w:rsidRDefault="001121B4" w:rsidP="001121B4">
      <w:pPr>
        <w:tabs>
          <w:tab w:val="left" w:pos="8080"/>
        </w:tabs>
        <w:spacing w:after="0" w:line="240" w:lineRule="exact"/>
        <w:ind w:left="-1418" w:right="1274"/>
        <w:rPr>
          <w:rFonts w:ascii="Times New Roman" w:eastAsia="Times New Roman" w:hAnsi="Times New Roman" w:cs="Times New Roman"/>
          <w:color w:val="FFFFFF" w:themeColor="background1"/>
          <w:sz w:val="28"/>
          <w:szCs w:val="28"/>
          <w:lang w:eastAsia="en-US"/>
        </w:rPr>
      </w:pPr>
    </w:p>
    <w:p w14:paraId="675A98C2" w14:textId="77777777" w:rsidR="001121B4" w:rsidRPr="00AD6CD8" w:rsidRDefault="001121B4" w:rsidP="001121B4">
      <w:pPr>
        <w:tabs>
          <w:tab w:val="left" w:pos="8080"/>
        </w:tabs>
        <w:spacing w:after="0" w:line="240" w:lineRule="exact"/>
        <w:ind w:left="-1418" w:right="1274"/>
        <w:rPr>
          <w:rFonts w:ascii="Times New Roman" w:eastAsia="Times New Roman" w:hAnsi="Times New Roman" w:cs="Times New Roman"/>
          <w:color w:val="FFFFFF" w:themeColor="background1"/>
          <w:sz w:val="28"/>
          <w:szCs w:val="28"/>
          <w:lang w:eastAsia="en-US"/>
        </w:rPr>
      </w:pPr>
    </w:p>
    <w:p w14:paraId="19A348BC" w14:textId="77777777" w:rsidR="001121B4" w:rsidRPr="00AD6CD8" w:rsidRDefault="001121B4" w:rsidP="001121B4">
      <w:pPr>
        <w:tabs>
          <w:tab w:val="left" w:pos="8080"/>
        </w:tabs>
        <w:spacing w:after="0" w:line="240" w:lineRule="exact"/>
        <w:ind w:left="-1418" w:right="1274"/>
        <w:rPr>
          <w:rFonts w:ascii="Times New Roman" w:eastAsia="Times New Roman" w:hAnsi="Times New Roman" w:cs="Times New Roman"/>
          <w:color w:val="FFFFFF" w:themeColor="background1"/>
          <w:sz w:val="28"/>
          <w:szCs w:val="28"/>
          <w:lang w:eastAsia="en-US"/>
        </w:rPr>
      </w:pPr>
    </w:p>
    <w:p w14:paraId="282A0A3F" w14:textId="77777777" w:rsidR="001121B4" w:rsidRPr="00AD6CD8" w:rsidRDefault="001121B4" w:rsidP="001121B4">
      <w:pPr>
        <w:tabs>
          <w:tab w:val="left" w:pos="8080"/>
        </w:tabs>
        <w:spacing w:after="0" w:line="240" w:lineRule="exact"/>
        <w:ind w:left="-1418" w:right="1274"/>
        <w:rPr>
          <w:rFonts w:ascii="Times New Roman" w:eastAsia="Times New Roman" w:hAnsi="Times New Roman" w:cs="Times New Roman"/>
          <w:color w:val="FFFFFF" w:themeColor="background1"/>
          <w:sz w:val="28"/>
          <w:szCs w:val="28"/>
          <w:lang w:eastAsia="en-US"/>
        </w:rPr>
      </w:pPr>
    </w:p>
    <w:p w14:paraId="6FD7E455" w14:textId="77777777" w:rsidR="001121B4" w:rsidRPr="00AD6CD8" w:rsidRDefault="001121B4" w:rsidP="001121B4">
      <w:pPr>
        <w:tabs>
          <w:tab w:val="left" w:pos="8080"/>
        </w:tabs>
        <w:spacing w:after="0" w:line="240" w:lineRule="exact"/>
        <w:ind w:left="-1418" w:right="1274"/>
        <w:rPr>
          <w:rFonts w:ascii="Times New Roman" w:eastAsia="Times New Roman" w:hAnsi="Times New Roman" w:cs="Times New Roman"/>
          <w:color w:val="FFFFFF" w:themeColor="background1"/>
          <w:sz w:val="28"/>
          <w:szCs w:val="28"/>
          <w:lang w:eastAsia="en-US"/>
        </w:rPr>
      </w:pPr>
    </w:p>
    <w:p w14:paraId="485F7BBA" w14:textId="77777777" w:rsidR="001121B4" w:rsidRPr="00AD6CD8" w:rsidRDefault="001121B4" w:rsidP="001121B4">
      <w:pPr>
        <w:tabs>
          <w:tab w:val="left" w:pos="8080"/>
        </w:tabs>
        <w:spacing w:after="0" w:line="240" w:lineRule="exact"/>
        <w:ind w:left="-1418" w:right="1274"/>
        <w:rPr>
          <w:rFonts w:ascii="Times New Roman" w:eastAsia="Times New Roman" w:hAnsi="Times New Roman" w:cs="Times New Roman"/>
          <w:color w:val="FFFFFF" w:themeColor="background1"/>
          <w:sz w:val="28"/>
          <w:szCs w:val="28"/>
          <w:lang w:eastAsia="en-US"/>
        </w:rPr>
      </w:pPr>
    </w:p>
    <w:p w14:paraId="121A6950" w14:textId="77777777" w:rsidR="001121B4" w:rsidRPr="00AD6CD8" w:rsidRDefault="001121B4" w:rsidP="001121B4">
      <w:pPr>
        <w:tabs>
          <w:tab w:val="left" w:pos="8080"/>
        </w:tabs>
        <w:spacing w:after="0" w:line="240" w:lineRule="exact"/>
        <w:ind w:left="-1418" w:right="1274"/>
        <w:rPr>
          <w:rFonts w:ascii="Times New Roman" w:eastAsia="Times New Roman" w:hAnsi="Times New Roman" w:cs="Times New Roman"/>
          <w:color w:val="FFFFFF" w:themeColor="background1"/>
          <w:sz w:val="28"/>
          <w:szCs w:val="28"/>
          <w:lang w:eastAsia="en-US"/>
        </w:rPr>
      </w:pPr>
    </w:p>
    <w:p w14:paraId="1A46D444" w14:textId="77777777" w:rsidR="001121B4" w:rsidRPr="00AD6CD8" w:rsidRDefault="001121B4" w:rsidP="001121B4">
      <w:pPr>
        <w:tabs>
          <w:tab w:val="left" w:pos="8080"/>
        </w:tabs>
        <w:spacing w:after="0" w:line="240" w:lineRule="exact"/>
        <w:ind w:left="-1418" w:right="1274"/>
        <w:rPr>
          <w:rFonts w:ascii="Times New Roman" w:eastAsia="Times New Roman" w:hAnsi="Times New Roman" w:cs="Times New Roman"/>
          <w:color w:val="FFFFFF" w:themeColor="background1"/>
          <w:sz w:val="28"/>
          <w:szCs w:val="28"/>
          <w:lang w:eastAsia="en-US"/>
        </w:rPr>
      </w:pPr>
    </w:p>
    <w:p w14:paraId="2A4A0301" w14:textId="77777777" w:rsidR="001121B4" w:rsidRPr="00AD6CD8" w:rsidRDefault="001121B4" w:rsidP="001121B4">
      <w:pPr>
        <w:tabs>
          <w:tab w:val="left" w:pos="8080"/>
        </w:tabs>
        <w:spacing w:after="0" w:line="240" w:lineRule="exact"/>
        <w:ind w:left="-1418" w:right="1274"/>
        <w:rPr>
          <w:rFonts w:ascii="Times New Roman" w:eastAsia="Times New Roman" w:hAnsi="Times New Roman" w:cs="Times New Roman"/>
          <w:color w:val="FFFFFF" w:themeColor="background1"/>
          <w:sz w:val="28"/>
          <w:szCs w:val="28"/>
          <w:lang w:eastAsia="en-US"/>
        </w:rPr>
      </w:pPr>
    </w:p>
    <w:p w14:paraId="74621015" w14:textId="77777777" w:rsidR="001121B4" w:rsidRPr="00AD6CD8" w:rsidRDefault="001121B4" w:rsidP="001121B4">
      <w:pPr>
        <w:tabs>
          <w:tab w:val="left" w:pos="8080"/>
        </w:tabs>
        <w:spacing w:after="0" w:line="240" w:lineRule="exact"/>
        <w:ind w:left="-1418" w:right="1274"/>
        <w:rPr>
          <w:rFonts w:ascii="Times New Roman" w:eastAsia="Times New Roman" w:hAnsi="Times New Roman" w:cs="Times New Roman"/>
          <w:color w:val="FFFFFF" w:themeColor="background1"/>
          <w:sz w:val="28"/>
          <w:szCs w:val="28"/>
          <w:lang w:eastAsia="en-US"/>
        </w:rPr>
      </w:pPr>
    </w:p>
    <w:p w14:paraId="710FE3D9" w14:textId="77777777" w:rsidR="001121B4" w:rsidRPr="00AD6CD8" w:rsidRDefault="001121B4" w:rsidP="001121B4">
      <w:pPr>
        <w:tabs>
          <w:tab w:val="left" w:pos="8080"/>
        </w:tabs>
        <w:spacing w:after="0" w:line="240" w:lineRule="exact"/>
        <w:ind w:left="-1418" w:right="1274"/>
        <w:rPr>
          <w:rFonts w:ascii="Times New Roman" w:eastAsia="Times New Roman" w:hAnsi="Times New Roman" w:cs="Times New Roman"/>
          <w:color w:val="FFFFFF" w:themeColor="background1"/>
          <w:sz w:val="28"/>
          <w:szCs w:val="28"/>
          <w:lang w:eastAsia="en-US"/>
        </w:rPr>
      </w:pPr>
    </w:p>
    <w:p w14:paraId="09A4DD2B" w14:textId="77777777" w:rsidR="001121B4" w:rsidRPr="00AD6CD8" w:rsidRDefault="001121B4" w:rsidP="001121B4">
      <w:pPr>
        <w:tabs>
          <w:tab w:val="left" w:pos="8080"/>
        </w:tabs>
        <w:spacing w:after="0" w:line="240" w:lineRule="exact"/>
        <w:ind w:left="-1418" w:right="1274"/>
        <w:rPr>
          <w:rFonts w:ascii="Times New Roman" w:eastAsia="Times New Roman" w:hAnsi="Times New Roman" w:cs="Times New Roman"/>
          <w:color w:val="FFFFFF" w:themeColor="background1"/>
          <w:sz w:val="28"/>
          <w:szCs w:val="28"/>
          <w:lang w:eastAsia="en-US"/>
        </w:rPr>
      </w:pPr>
    </w:p>
    <w:p w14:paraId="14C56C4D" w14:textId="77777777" w:rsidR="001121B4" w:rsidRPr="00AD6CD8" w:rsidRDefault="001121B4" w:rsidP="001121B4">
      <w:pPr>
        <w:tabs>
          <w:tab w:val="left" w:pos="8080"/>
        </w:tabs>
        <w:spacing w:after="0" w:line="240" w:lineRule="exact"/>
        <w:ind w:left="-1418" w:right="1274"/>
        <w:rPr>
          <w:rFonts w:ascii="Times New Roman" w:eastAsia="Times New Roman" w:hAnsi="Times New Roman" w:cs="Times New Roman"/>
          <w:color w:val="FFFFFF" w:themeColor="background1"/>
          <w:sz w:val="28"/>
          <w:szCs w:val="28"/>
          <w:lang w:eastAsia="en-US"/>
        </w:rPr>
      </w:pPr>
    </w:p>
    <w:p w14:paraId="74D889DB" w14:textId="77777777" w:rsidR="001121B4" w:rsidRPr="00AD6CD8" w:rsidRDefault="001121B4" w:rsidP="001121B4">
      <w:pPr>
        <w:tabs>
          <w:tab w:val="left" w:pos="8080"/>
        </w:tabs>
        <w:spacing w:after="0" w:line="240" w:lineRule="exact"/>
        <w:ind w:left="-1418" w:right="1274"/>
        <w:rPr>
          <w:rFonts w:ascii="Times New Roman" w:eastAsia="Times New Roman" w:hAnsi="Times New Roman" w:cs="Times New Roman"/>
          <w:color w:val="FFFFFF" w:themeColor="background1"/>
          <w:sz w:val="28"/>
          <w:szCs w:val="28"/>
          <w:lang w:eastAsia="en-US"/>
        </w:rPr>
      </w:pPr>
    </w:p>
    <w:p w14:paraId="322D8621" w14:textId="77777777" w:rsidR="001121B4" w:rsidRPr="00AD6CD8" w:rsidRDefault="001121B4" w:rsidP="001121B4">
      <w:pPr>
        <w:tabs>
          <w:tab w:val="left" w:pos="8080"/>
        </w:tabs>
        <w:spacing w:after="0" w:line="240" w:lineRule="exact"/>
        <w:ind w:left="-1418" w:right="1274"/>
        <w:rPr>
          <w:rFonts w:ascii="Times New Roman" w:eastAsia="Times New Roman" w:hAnsi="Times New Roman" w:cs="Times New Roman"/>
          <w:color w:val="FFFFFF" w:themeColor="background1"/>
          <w:sz w:val="28"/>
          <w:szCs w:val="28"/>
          <w:lang w:eastAsia="en-US"/>
        </w:rPr>
      </w:pPr>
    </w:p>
    <w:p w14:paraId="177F654D" w14:textId="77777777" w:rsidR="001121B4" w:rsidRPr="00AD6CD8" w:rsidRDefault="001121B4" w:rsidP="001121B4">
      <w:pPr>
        <w:tabs>
          <w:tab w:val="left" w:pos="8080"/>
        </w:tabs>
        <w:spacing w:after="0" w:line="240" w:lineRule="exact"/>
        <w:ind w:left="-1418" w:right="1274"/>
        <w:rPr>
          <w:rFonts w:ascii="Times New Roman" w:eastAsia="Times New Roman" w:hAnsi="Times New Roman" w:cs="Times New Roman"/>
          <w:color w:val="FFFFFF" w:themeColor="background1"/>
          <w:sz w:val="28"/>
          <w:szCs w:val="28"/>
          <w:lang w:eastAsia="en-US"/>
        </w:rPr>
      </w:pPr>
    </w:p>
    <w:p w14:paraId="0D5DEF20" w14:textId="77777777" w:rsidR="001121B4" w:rsidRPr="00AD6CD8" w:rsidRDefault="001121B4" w:rsidP="001121B4">
      <w:pPr>
        <w:tabs>
          <w:tab w:val="left" w:pos="8080"/>
        </w:tabs>
        <w:spacing w:after="0" w:line="240" w:lineRule="exact"/>
        <w:ind w:left="-1418" w:right="1274"/>
        <w:rPr>
          <w:rFonts w:ascii="Times New Roman" w:eastAsia="Times New Roman" w:hAnsi="Times New Roman" w:cs="Times New Roman"/>
          <w:color w:val="FFFFFF" w:themeColor="background1"/>
          <w:sz w:val="28"/>
          <w:szCs w:val="28"/>
          <w:lang w:eastAsia="en-US"/>
        </w:rPr>
      </w:pPr>
    </w:p>
    <w:p w14:paraId="67AB6248" w14:textId="77777777" w:rsidR="001121B4" w:rsidRPr="00AD6CD8" w:rsidRDefault="001121B4" w:rsidP="001121B4">
      <w:pPr>
        <w:tabs>
          <w:tab w:val="left" w:pos="8080"/>
        </w:tabs>
        <w:spacing w:after="0" w:line="240" w:lineRule="exact"/>
        <w:ind w:left="-1418" w:right="1274"/>
        <w:rPr>
          <w:rFonts w:ascii="Times New Roman" w:eastAsia="Times New Roman" w:hAnsi="Times New Roman" w:cs="Times New Roman"/>
          <w:color w:val="FFFFFF" w:themeColor="background1"/>
          <w:sz w:val="28"/>
          <w:szCs w:val="28"/>
          <w:lang w:eastAsia="en-US"/>
        </w:rPr>
      </w:pPr>
    </w:p>
    <w:p w14:paraId="34E6652F" w14:textId="77777777" w:rsidR="001121B4" w:rsidRPr="00AD6CD8" w:rsidRDefault="001121B4" w:rsidP="001121B4">
      <w:pPr>
        <w:tabs>
          <w:tab w:val="left" w:pos="8080"/>
        </w:tabs>
        <w:spacing w:after="0" w:line="240" w:lineRule="exact"/>
        <w:ind w:left="-1418" w:right="1274"/>
        <w:rPr>
          <w:rFonts w:ascii="Times New Roman" w:eastAsia="Times New Roman" w:hAnsi="Times New Roman" w:cs="Times New Roman"/>
          <w:color w:val="FFFFFF" w:themeColor="background1"/>
          <w:sz w:val="28"/>
          <w:szCs w:val="28"/>
          <w:lang w:eastAsia="en-US"/>
        </w:rPr>
      </w:pPr>
    </w:p>
    <w:p w14:paraId="05C48DAD" w14:textId="77777777" w:rsidR="001121B4" w:rsidRPr="00AD6CD8" w:rsidRDefault="001121B4" w:rsidP="001121B4">
      <w:pPr>
        <w:tabs>
          <w:tab w:val="left" w:pos="8080"/>
        </w:tabs>
        <w:spacing w:after="0" w:line="240" w:lineRule="exact"/>
        <w:ind w:left="-1418" w:right="1274"/>
        <w:rPr>
          <w:rFonts w:ascii="Times New Roman" w:eastAsia="Times New Roman" w:hAnsi="Times New Roman" w:cs="Times New Roman"/>
          <w:color w:val="FFFFFF" w:themeColor="background1"/>
          <w:sz w:val="28"/>
          <w:szCs w:val="28"/>
          <w:lang w:eastAsia="en-US"/>
        </w:rPr>
      </w:pPr>
    </w:p>
    <w:p w14:paraId="607BD1E7" w14:textId="77777777" w:rsidR="001121B4" w:rsidRPr="00AD6CD8" w:rsidRDefault="001121B4" w:rsidP="001121B4">
      <w:pPr>
        <w:tabs>
          <w:tab w:val="left" w:pos="8080"/>
        </w:tabs>
        <w:spacing w:after="0" w:line="240" w:lineRule="exact"/>
        <w:ind w:left="-1418" w:right="1274"/>
        <w:rPr>
          <w:rFonts w:ascii="Times New Roman" w:eastAsia="Times New Roman" w:hAnsi="Times New Roman" w:cs="Times New Roman"/>
          <w:color w:val="FFFFFF" w:themeColor="background1"/>
          <w:sz w:val="28"/>
          <w:szCs w:val="28"/>
          <w:lang w:eastAsia="en-US"/>
        </w:rPr>
      </w:pPr>
    </w:p>
    <w:p w14:paraId="093083A2" w14:textId="77777777" w:rsidR="001121B4" w:rsidRPr="00AD6CD8" w:rsidRDefault="001121B4" w:rsidP="001121B4">
      <w:pPr>
        <w:tabs>
          <w:tab w:val="left" w:pos="8080"/>
        </w:tabs>
        <w:spacing w:after="0" w:line="240" w:lineRule="exact"/>
        <w:ind w:left="-1418" w:right="1274"/>
        <w:rPr>
          <w:rFonts w:ascii="Times New Roman" w:eastAsia="Times New Roman" w:hAnsi="Times New Roman" w:cs="Times New Roman"/>
          <w:color w:val="FFFFFF" w:themeColor="background1"/>
          <w:sz w:val="28"/>
          <w:szCs w:val="28"/>
          <w:lang w:eastAsia="en-US"/>
        </w:rPr>
      </w:pPr>
    </w:p>
    <w:p w14:paraId="253682DE" w14:textId="77777777" w:rsidR="001121B4" w:rsidRPr="00AD6CD8" w:rsidRDefault="001121B4" w:rsidP="001121B4">
      <w:pPr>
        <w:tabs>
          <w:tab w:val="left" w:pos="8080"/>
        </w:tabs>
        <w:spacing w:after="0" w:line="240" w:lineRule="exact"/>
        <w:ind w:left="-1418" w:right="1274"/>
        <w:rPr>
          <w:rFonts w:ascii="Times New Roman" w:eastAsia="Times New Roman" w:hAnsi="Times New Roman" w:cs="Times New Roman"/>
          <w:color w:val="FFFFFF" w:themeColor="background1"/>
          <w:sz w:val="28"/>
          <w:szCs w:val="28"/>
          <w:lang w:eastAsia="en-US"/>
        </w:rPr>
      </w:pPr>
    </w:p>
    <w:p w14:paraId="37474E26" w14:textId="77777777" w:rsidR="001121B4" w:rsidRPr="00AD6CD8" w:rsidRDefault="001121B4" w:rsidP="001121B4">
      <w:pPr>
        <w:tabs>
          <w:tab w:val="left" w:pos="8080"/>
        </w:tabs>
        <w:spacing w:after="0" w:line="240" w:lineRule="exact"/>
        <w:ind w:left="-1418" w:right="1274"/>
        <w:rPr>
          <w:rFonts w:ascii="Times New Roman" w:eastAsia="Times New Roman" w:hAnsi="Times New Roman" w:cs="Times New Roman"/>
          <w:color w:val="FFFFFF" w:themeColor="background1"/>
          <w:sz w:val="28"/>
          <w:szCs w:val="28"/>
          <w:lang w:eastAsia="en-US"/>
        </w:rPr>
      </w:pPr>
    </w:p>
    <w:p w14:paraId="458DD6EE" w14:textId="77777777" w:rsidR="001121B4" w:rsidRPr="00AD6CD8" w:rsidRDefault="001121B4" w:rsidP="001121B4">
      <w:pPr>
        <w:tabs>
          <w:tab w:val="left" w:pos="8080"/>
        </w:tabs>
        <w:spacing w:after="0" w:line="240" w:lineRule="exact"/>
        <w:ind w:left="-1418" w:right="1274"/>
        <w:rPr>
          <w:rFonts w:ascii="Times New Roman" w:eastAsia="Times New Roman" w:hAnsi="Times New Roman" w:cs="Times New Roman"/>
          <w:color w:val="FFFFFF" w:themeColor="background1"/>
          <w:sz w:val="28"/>
          <w:szCs w:val="28"/>
          <w:lang w:eastAsia="en-US"/>
        </w:rPr>
      </w:pPr>
    </w:p>
    <w:p w14:paraId="7DD3CFD0" w14:textId="1B3A5DA3" w:rsidR="007524CA" w:rsidRPr="00AD6CD8" w:rsidRDefault="007524CA" w:rsidP="00FB48EC">
      <w:pPr>
        <w:spacing w:after="0" w:line="240" w:lineRule="exact"/>
        <w:ind w:right="1274"/>
        <w:jc w:val="both"/>
        <w:rPr>
          <w:rFonts w:ascii="Times New Roman" w:hAnsi="Times New Roman" w:cs="Times New Roman"/>
          <w:color w:val="FFFFFF" w:themeColor="background1"/>
          <w:sz w:val="28"/>
          <w:szCs w:val="28"/>
        </w:rPr>
      </w:pPr>
    </w:p>
    <w:tbl>
      <w:tblPr>
        <w:tblW w:w="0" w:type="auto"/>
        <w:tblLook w:val="01E0" w:firstRow="1" w:lastRow="1" w:firstColumn="1" w:lastColumn="1" w:noHBand="0" w:noVBand="0"/>
      </w:tblPr>
      <w:tblGrid>
        <w:gridCol w:w="4644"/>
        <w:gridCol w:w="4820"/>
      </w:tblGrid>
      <w:tr w:rsidR="00D563AD" w:rsidRPr="00943FA6" w14:paraId="7C206362" w14:textId="77777777" w:rsidTr="00485BDE">
        <w:tc>
          <w:tcPr>
            <w:tcW w:w="4644" w:type="dxa"/>
          </w:tcPr>
          <w:p w14:paraId="41D8625D" w14:textId="77777777" w:rsidR="00127867" w:rsidRPr="00943FA6" w:rsidRDefault="00127867" w:rsidP="00C63D65">
            <w:pPr>
              <w:tabs>
                <w:tab w:val="left" w:pos="9356"/>
              </w:tabs>
              <w:spacing w:after="0" w:line="240" w:lineRule="exact"/>
              <w:ind w:right="-2"/>
              <w:rPr>
                <w:rFonts w:ascii="Times New Roman" w:eastAsia="Times New Roman" w:hAnsi="Times New Roman" w:cs="Times New Roman"/>
                <w:sz w:val="28"/>
                <w:szCs w:val="28"/>
              </w:rPr>
            </w:pPr>
            <w:r w:rsidRPr="00943FA6">
              <w:rPr>
                <w:rFonts w:ascii="Times New Roman" w:eastAsia="Times New Roman" w:hAnsi="Times New Roman" w:cs="Times New Roman"/>
                <w:sz w:val="28"/>
                <w:szCs w:val="28"/>
              </w:rPr>
              <w:lastRenderedPageBreak/>
              <w:br w:type="page"/>
            </w:r>
            <w:r w:rsidRPr="00943FA6">
              <w:rPr>
                <w:rFonts w:ascii="Times New Roman" w:eastAsia="Times New Roman" w:hAnsi="Times New Roman" w:cs="Times New Roman"/>
                <w:sz w:val="28"/>
                <w:szCs w:val="28"/>
              </w:rPr>
              <w:br w:type="page"/>
            </w:r>
          </w:p>
        </w:tc>
        <w:tc>
          <w:tcPr>
            <w:tcW w:w="4820" w:type="dxa"/>
          </w:tcPr>
          <w:p w14:paraId="254250BF" w14:textId="77777777" w:rsidR="00127867" w:rsidRPr="00943FA6" w:rsidRDefault="00127867" w:rsidP="00C63D65">
            <w:pPr>
              <w:tabs>
                <w:tab w:val="left" w:pos="9356"/>
              </w:tabs>
              <w:spacing w:after="0" w:line="240" w:lineRule="exact"/>
              <w:ind w:right="-2"/>
              <w:jc w:val="center"/>
              <w:rPr>
                <w:rFonts w:ascii="Times New Roman" w:eastAsia="Times New Roman" w:hAnsi="Times New Roman" w:cs="Times New Roman"/>
                <w:sz w:val="28"/>
                <w:szCs w:val="28"/>
              </w:rPr>
            </w:pPr>
            <w:r w:rsidRPr="00943FA6">
              <w:rPr>
                <w:rFonts w:ascii="Times New Roman" w:eastAsia="Times New Roman" w:hAnsi="Times New Roman" w:cs="Times New Roman"/>
                <w:sz w:val="28"/>
                <w:szCs w:val="28"/>
              </w:rPr>
              <w:t>Утверждены</w:t>
            </w:r>
          </w:p>
        </w:tc>
      </w:tr>
      <w:tr w:rsidR="00D563AD" w:rsidRPr="00943FA6" w14:paraId="1D584910" w14:textId="77777777" w:rsidTr="00485BDE">
        <w:tc>
          <w:tcPr>
            <w:tcW w:w="4644" w:type="dxa"/>
          </w:tcPr>
          <w:p w14:paraId="0191A90E" w14:textId="77777777" w:rsidR="00127867" w:rsidRPr="00943FA6" w:rsidRDefault="00127867" w:rsidP="00485BDE">
            <w:pPr>
              <w:spacing w:after="0" w:line="240" w:lineRule="exact"/>
              <w:rPr>
                <w:rFonts w:ascii="Times New Roman" w:eastAsia="Times New Roman" w:hAnsi="Times New Roman" w:cs="Times New Roman"/>
                <w:sz w:val="28"/>
                <w:szCs w:val="28"/>
              </w:rPr>
            </w:pPr>
          </w:p>
        </w:tc>
        <w:tc>
          <w:tcPr>
            <w:tcW w:w="4820" w:type="dxa"/>
          </w:tcPr>
          <w:p w14:paraId="4C0F3AB4" w14:textId="77777777" w:rsidR="00127867" w:rsidRPr="00943FA6" w:rsidRDefault="00127867" w:rsidP="00485BDE">
            <w:pPr>
              <w:shd w:val="clear" w:color="auto" w:fill="FFFFFF"/>
              <w:spacing w:after="0" w:line="240" w:lineRule="exact"/>
              <w:jc w:val="center"/>
              <w:rPr>
                <w:rFonts w:ascii="Times New Roman" w:eastAsia="Times New Roman" w:hAnsi="Times New Roman" w:cs="Times New Roman"/>
                <w:sz w:val="28"/>
                <w:szCs w:val="28"/>
              </w:rPr>
            </w:pPr>
            <w:r w:rsidRPr="00943FA6">
              <w:rPr>
                <w:rFonts w:ascii="Times New Roman" w:eastAsia="Times New Roman" w:hAnsi="Times New Roman" w:cs="Times New Roman"/>
                <w:sz w:val="28"/>
                <w:szCs w:val="28"/>
              </w:rPr>
              <w:t>постановлением администрации Петровского городского округа</w:t>
            </w:r>
          </w:p>
          <w:p w14:paraId="7F4BE334" w14:textId="77777777" w:rsidR="00127867" w:rsidRPr="00943FA6" w:rsidRDefault="00127867" w:rsidP="00485BDE">
            <w:pPr>
              <w:spacing w:after="0" w:line="240" w:lineRule="exact"/>
              <w:jc w:val="center"/>
              <w:rPr>
                <w:rFonts w:ascii="Times New Roman" w:eastAsia="Times New Roman" w:hAnsi="Times New Roman" w:cs="Times New Roman"/>
                <w:sz w:val="28"/>
                <w:szCs w:val="28"/>
              </w:rPr>
            </w:pPr>
            <w:r w:rsidRPr="00943FA6">
              <w:rPr>
                <w:rFonts w:ascii="Times New Roman" w:eastAsia="Times New Roman" w:hAnsi="Times New Roman" w:cs="Times New Roman"/>
                <w:sz w:val="28"/>
                <w:szCs w:val="28"/>
              </w:rPr>
              <w:t>Ставропольского края</w:t>
            </w:r>
          </w:p>
        </w:tc>
      </w:tr>
      <w:tr w:rsidR="00D563AD" w:rsidRPr="00943FA6" w14:paraId="290A68EE" w14:textId="77777777" w:rsidTr="00485BDE">
        <w:tc>
          <w:tcPr>
            <w:tcW w:w="4644" w:type="dxa"/>
          </w:tcPr>
          <w:p w14:paraId="5EF7B85D" w14:textId="77777777" w:rsidR="00127867" w:rsidRPr="00943FA6" w:rsidRDefault="00127867" w:rsidP="00485BDE">
            <w:pPr>
              <w:spacing w:after="0" w:line="240" w:lineRule="exact"/>
              <w:rPr>
                <w:rFonts w:ascii="Times New Roman" w:eastAsia="Times New Roman" w:hAnsi="Times New Roman" w:cs="Times New Roman"/>
                <w:sz w:val="28"/>
                <w:szCs w:val="28"/>
              </w:rPr>
            </w:pPr>
          </w:p>
        </w:tc>
        <w:tc>
          <w:tcPr>
            <w:tcW w:w="4820" w:type="dxa"/>
          </w:tcPr>
          <w:p w14:paraId="6068A18C" w14:textId="77777777" w:rsidR="00127867" w:rsidRPr="00943FA6" w:rsidRDefault="00185BB4" w:rsidP="00C71C09">
            <w:pPr>
              <w:spacing w:after="0" w:line="24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от 27 декабря 2022 г. № 2187</w:t>
            </w:r>
          </w:p>
        </w:tc>
      </w:tr>
      <w:tr w:rsidR="00127867" w:rsidRPr="00943FA6" w14:paraId="6C26CAF4" w14:textId="77777777" w:rsidTr="00485BDE">
        <w:tc>
          <w:tcPr>
            <w:tcW w:w="4644" w:type="dxa"/>
          </w:tcPr>
          <w:p w14:paraId="0F68299D" w14:textId="77777777" w:rsidR="00127867" w:rsidRPr="00943FA6" w:rsidRDefault="00127867" w:rsidP="00485BDE">
            <w:pPr>
              <w:spacing w:after="0" w:line="240" w:lineRule="exact"/>
              <w:rPr>
                <w:rFonts w:ascii="Times New Roman" w:eastAsia="Times New Roman" w:hAnsi="Times New Roman" w:cs="Times New Roman"/>
                <w:sz w:val="28"/>
                <w:szCs w:val="28"/>
              </w:rPr>
            </w:pPr>
          </w:p>
        </w:tc>
        <w:tc>
          <w:tcPr>
            <w:tcW w:w="4820" w:type="dxa"/>
          </w:tcPr>
          <w:p w14:paraId="2A111386" w14:textId="77777777" w:rsidR="00127867" w:rsidRPr="00943FA6" w:rsidRDefault="00127867" w:rsidP="00485BDE">
            <w:pPr>
              <w:spacing w:after="0" w:line="240" w:lineRule="exact"/>
              <w:rPr>
                <w:rFonts w:ascii="Times New Roman" w:eastAsia="Times New Roman" w:hAnsi="Times New Roman" w:cs="Times New Roman"/>
                <w:sz w:val="28"/>
                <w:szCs w:val="28"/>
              </w:rPr>
            </w:pPr>
          </w:p>
        </w:tc>
      </w:tr>
    </w:tbl>
    <w:p w14:paraId="2744D33A" w14:textId="77777777" w:rsidR="001E7F9F" w:rsidRPr="00943FA6" w:rsidRDefault="001E7F9F" w:rsidP="00127867">
      <w:pPr>
        <w:spacing w:after="0" w:line="240" w:lineRule="exact"/>
        <w:jc w:val="center"/>
        <w:rPr>
          <w:rFonts w:ascii="Times New Roman" w:eastAsia="Times New Roman" w:hAnsi="Times New Roman" w:cs="Times New Roman"/>
          <w:sz w:val="28"/>
          <w:szCs w:val="28"/>
        </w:rPr>
      </w:pPr>
    </w:p>
    <w:p w14:paraId="166810CB" w14:textId="77777777" w:rsidR="009208B3" w:rsidRPr="00943FA6" w:rsidRDefault="009208B3" w:rsidP="00127867">
      <w:pPr>
        <w:spacing w:after="0" w:line="240" w:lineRule="exact"/>
        <w:jc w:val="center"/>
        <w:rPr>
          <w:rFonts w:ascii="Times New Roman" w:eastAsia="Times New Roman" w:hAnsi="Times New Roman" w:cs="Times New Roman"/>
          <w:sz w:val="28"/>
          <w:szCs w:val="28"/>
        </w:rPr>
      </w:pPr>
    </w:p>
    <w:p w14:paraId="3159027B" w14:textId="77777777" w:rsidR="00127867" w:rsidRPr="00943FA6" w:rsidRDefault="00127867" w:rsidP="00127867">
      <w:pPr>
        <w:spacing w:after="0" w:line="240" w:lineRule="exact"/>
        <w:jc w:val="center"/>
        <w:rPr>
          <w:rFonts w:ascii="Times New Roman" w:eastAsia="Times New Roman" w:hAnsi="Times New Roman" w:cs="Times New Roman"/>
          <w:sz w:val="28"/>
          <w:szCs w:val="28"/>
        </w:rPr>
      </w:pPr>
      <w:r w:rsidRPr="00943FA6">
        <w:rPr>
          <w:rFonts w:ascii="Times New Roman" w:eastAsia="Times New Roman" w:hAnsi="Times New Roman" w:cs="Times New Roman"/>
          <w:sz w:val="28"/>
          <w:szCs w:val="28"/>
        </w:rPr>
        <w:t xml:space="preserve">Изменения, </w:t>
      </w:r>
    </w:p>
    <w:p w14:paraId="3EC0EE24" w14:textId="77777777" w:rsidR="00127867" w:rsidRPr="00943FA6" w:rsidRDefault="00127867" w:rsidP="00127867">
      <w:pPr>
        <w:spacing w:after="0" w:line="240" w:lineRule="exact"/>
        <w:jc w:val="center"/>
        <w:rPr>
          <w:rFonts w:ascii="Times New Roman" w:eastAsia="Times New Roman" w:hAnsi="Times New Roman" w:cs="Times New Roman"/>
          <w:sz w:val="28"/>
          <w:szCs w:val="28"/>
        </w:rPr>
      </w:pPr>
      <w:r w:rsidRPr="00943FA6">
        <w:rPr>
          <w:rFonts w:ascii="Times New Roman" w:eastAsia="Times New Roman" w:hAnsi="Times New Roman" w:cs="Times New Roman"/>
          <w:sz w:val="28"/>
          <w:szCs w:val="28"/>
        </w:rPr>
        <w:t xml:space="preserve">которые вносятся в </w:t>
      </w:r>
      <w:r w:rsidRPr="00943FA6">
        <w:rPr>
          <w:rFonts w:ascii="Times New Roman" w:eastAsia="Calibri" w:hAnsi="Times New Roman" w:cs="Times New Roman"/>
          <w:sz w:val="28"/>
          <w:szCs w:val="28"/>
          <w:lang w:eastAsia="en-US"/>
        </w:rPr>
        <w:t>муниципальную программу Петровского городского округа Ставропольского края «Межнациональные отношения, профилактика правонарушений, терроризма и поддержка казачества»</w:t>
      </w:r>
    </w:p>
    <w:p w14:paraId="0A7CC388" w14:textId="77777777" w:rsidR="00127867" w:rsidRPr="00943FA6" w:rsidRDefault="00127867" w:rsidP="00127867">
      <w:pPr>
        <w:spacing w:after="0" w:line="240" w:lineRule="auto"/>
        <w:jc w:val="center"/>
        <w:rPr>
          <w:rFonts w:ascii="Times New Roman" w:eastAsia="Times New Roman" w:hAnsi="Times New Roman" w:cs="Times New Roman"/>
          <w:sz w:val="28"/>
          <w:szCs w:val="28"/>
        </w:rPr>
      </w:pPr>
    </w:p>
    <w:p w14:paraId="6F65F3D2" w14:textId="77777777" w:rsidR="00AF5B69" w:rsidRPr="00943FA6" w:rsidRDefault="002C081A" w:rsidP="006B7E47">
      <w:pPr>
        <w:widowControl w:val="0"/>
        <w:suppressAutoHyphens/>
        <w:spacing w:after="0" w:line="240" w:lineRule="auto"/>
        <w:ind w:firstLine="709"/>
        <w:jc w:val="both"/>
        <w:rPr>
          <w:rFonts w:ascii="Times New Roman" w:eastAsia="Times New Roman" w:hAnsi="Times New Roman" w:cs="Times New Roman"/>
          <w:sz w:val="28"/>
          <w:szCs w:val="28"/>
        </w:rPr>
      </w:pPr>
      <w:r w:rsidRPr="00943FA6">
        <w:rPr>
          <w:rFonts w:ascii="Times New Roman" w:eastAsia="Times New Roman" w:hAnsi="Times New Roman" w:cs="Times New Roman"/>
          <w:sz w:val="28"/>
          <w:szCs w:val="28"/>
        </w:rPr>
        <w:t>1.</w:t>
      </w:r>
      <w:r w:rsidR="00AA7A64" w:rsidRPr="00943FA6">
        <w:rPr>
          <w:rFonts w:ascii="Times New Roman" w:eastAsia="Times New Roman" w:hAnsi="Times New Roman" w:cs="Times New Roman"/>
          <w:sz w:val="28"/>
          <w:szCs w:val="28"/>
        </w:rPr>
        <w:t xml:space="preserve"> В паспорте </w:t>
      </w:r>
      <w:r w:rsidR="007664D4">
        <w:rPr>
          <w:rFonts w:ascii="Times New Roman" w:eastAsia="Times New Roman" w:hAnsi="Times New Roman" w:cs="Times New Roman"/>
          <w:sz w:val="28"/>
          <w:szCs w:val="28"/>
        </w:rPr>
        <w:t>муниципальной п</w:t>
      </w:r>
      <w:r w:rsidR="00AA7A64" w:rsidRPr="00943FA6">
        <w:rPr>
          <w:rFonts w:ascii="Times New Roman" w:eastAsia="Times New Roman" w:hAnsi="Times New Roman" w:cs="Times New Roman"/>
          <w:sz w:val="28"/>
          <w:szCs w:val="28"/>
        </w:rPr>
        <w:t>рограммы</w:t>
      </w:r>
      <w:r w:rsidR="007664D4">
        <w:rPr>
          <w:rFonts w:ascii="Times New Roman" w:eastAsia="Times New Roman" w:hAnsi="Times New Roman" w:cs="Times New Roman"/>
          <w:sz w:val="28"/>
          <w:szCs w:val="28"/>
        </w:rPr>
        <w:t xml:space="preserve"> Петровского городского округа Ставропольского края </w:t>
      </w:r>
      <w:r w:rsidR="00AA7A64" w:rsidRPr="00943FA6">
        <w:rPr>
          <w:rFonts w:ascii="Times New Roman" w:eastAsia="Times New Roman" w:hAnsi="Times New Roman" w:cs="Times New Roman"/>
          <w:sz w:val="28"/>
          <w:szCs w:val="28"/>
        </w:rPr>
        <w:t>««Межнациональные отношения, профилактика правонарушений, терроризма и поддержка казачества»</w:t>
      </w:r>
      <w:r w:rsidR="007664D4">
        <w:rPr>
          <w:rFonts w:ascii="Times New Roman" w:eastAsia="Times New Roman" w:hAnsi="Times New Roman" w:cs="Times New Roman"/>
          <w:sz w:val="28"/>
          <w:szCs w:val="28"/>
        </w:rPr>
        <w:t xml:space="preserve"> (далее – Программа)</w:t>
      </w:r>
      <w:r w:rsidR="00AF5B69" w:rsidRPr="00943FA6">
        <w:rPr>
          <w:rFonts w:ascii="Times New Roman" w:eastAsia="Times New Roman" w:hAnsi="Times New Roman" w:cs="Times New Roman"/>
          <w:sz w:val="28"/>
          <w:szCs w:val="28"/>
        </w:rPr>
        <w:t>:</w:t>
      </w:r>
    </w:p>
    <w:p w14:paraId="3547C111" w14:textId="77777777" w:rsidR="00AF5B69" w:rsidRPr="00943FA6" w:rsidRDefault="00AF5B69" w:rsidP="006B7E47">
      <w:pPr>
        <w:widowControl w:val="0"/>
        <w:suppressAutoHyphens/>
        <w:spacing w:after="0" w:line="240" w:lineRule="auto"/>
        <w:ind w:firstLine="709"/>
        <w:jc w:val="both"/>
        <w:rPr>
          <w:rFonts w:ascii="Times New Roman" w:eastAsia="Times New Roman" w:hAnsi="Times New Roman" w:cs="Times New Roman"/>
          <w:sz w:val="28"/>
          <w:szCs w:val="28"/>
        </w:rPr>
      </w:pPr>
      <w:r w:rsidRPr="00943FA6">
        <w:rPr>
          <w:rFonts w:ascii="Times New Roman" w:eastAsia="Times New Roman" w:hAnsi="Times New Roman" w:cs="Times New Roman"/>
          <w:sz w:val="28"/>
          <w:szCs w:val="28"/>
        </w:rPr>
        <w:t>1.1.П</w:t>
      </w:r>
      <w:r w:rsidR="00AA7A64" w:rsidRPr="00943FA6">
        <w:rPr>
          <w:rFonts w:ascii="Times New Roman" w:eastAsia="Times New Roman" w:hAnsi="Times New Roman" w:cs="Times New Roman"/>
          <w:sz w:val="28"/>
          <w:szCs w:val="28"/>
        </w:rPr>
        <w:t xml:space="preserve">озицию </w:t>
      </w:r>
      <w:r w:rsidRPr="00943FA6">
        <w:rPr>
          <w:rFonts w:ascii="Times New Roman" w:eastAsia="Times New Roman" w:hAnsi="Times New Roman" w:cs="Times New Roman"/>
          <w:sz w:val="28"/>
          <w:szCs w:val="28"/>
        </w:rPr>
        <w:t xml:space="preserve">«Соисполнители Программы» изложить в </w:t>
      </w:r>
      <w:r w:rsidR="007664D4">
        <w:rPr>
          <w:rFonts w:ascii="Times New Roman" w:eastAsia="Times New Roman" w:hAnsi="Times New Roman" w:cs="Times New Roman"/>
          <w:sz w:val="28"/>
          <w:szCs w:val="28"/>
        </w:rPr>
        <w:t>следующей</w:t>
      </w:r>
      <w:r w:rsidRPr="00943FA6">
        <w:rPr>
          <w:rFonts w:ascii="Times New Roman" w:eastAsia="Times New Roman" w:hAnsi="Times New Roman" w:cs="Times New Roman"/>
          <w:sz w:val="28"/>
          <w:szCs w:val="28"/>
        </w:rPr>
        <w:t xml:space="preserve"> редакции:</w:t>
      </w:r>
    </w:p>
    <w:tbl>
      <w:tblPr>
        <w:tblpPr w:leftFromText="180" w:rightFromText="180" w:vertAnchor="text" w:tblpXSpec="right" w:tblpY="1"/>
        <w:tblW w:w="9464" w:type="dxa"/>
        <w:jc w:val="right"/>
        <w:tblLook w:val="04A0" w:firstRow="1" w:lastRow="0" w:firstColumn="1" w:lastColumn="0" w:noHBand="0" w:noVBand="1"/>
      </w:tblPr>
      <w:tblGrid>
        <w:gridCol w:w="2476"/>
        <w:gridCol w:w="6988"/>
      </w:tblGrid>
      <w:tr w:rsidR="00AF5B69" w:rsidRPr="00943FA6" w14:paraId="547A1CCB" w14:textId="77777777" w:rsidTr="009E74A7">
        <w:trPr>
          <w:jc w:val="right"/>
        </w:trPr>
        <w:tc>
          <w:tcPr>
            <w:tcW w:w="2476" w:type="dxa"/>
            <w:shd w:val="clear" w:color="auto" w:fill="auto"/>
          </w:tcPr>
          <w:p w14:paraId="1CC673BB" w14:textId="77777777" w:rsidR="00AF5B69" w:rsidRPr="00943FA6" w:rsidRDefault="00AF5B69" w:rsidP="009E74A7">
            <w:pPr>
              <w:spacing w:after="0" w:line="240" w:lineRule="auto"/>
              <w:jc w:val="both"/>
              <w:rPr>
                <w:rFonts w:ascii="Times New Roman" w:eastAsia="Calibri" w:hAnsi="Times New Roman" w:cs="Times New Roman"/>
                <w:sz w:val="28"/>
                <w:szCs w:val="28"/>
                <w:lang w:eastAsia="en-US"/>
              </w:rPr>
            </w:pPr>
            <w:r w:rsidRPr="00943FA6">
              <w:rPr>
                <w:rFonts w:ascii="Times New Roman" w:eastAsia="Calibri" w:hAnsi="Times New Roman" w:cs="Times New Roman"/>
                <w:sz w:val="28"/>
                <w:szCs w:val="28"/>
                <w:lang w:eastAsia="en-US"/>
              </w:rPr>
              <w:t xml:space="preserve">«Соисполнители Программы </w:t>
            </w:r>
          </w:p>
        </w:tc>
        <w:tc>
          <w:tcPr>
            <w:tcW w:w="6987" w:type="dxa"/>
            <w:shd w:val="clear" w:color="auto" w:fill="auto"/>
          </w:tcPr>
          <w:p w14:paraId="04529C83" w14:textId="77777777" w:rsidR="00AF5B69" w:rsidRPr="00943FA6" w:rsidRDefault="00AF5B69" w:rsidP="009E74A7">
            <w:pPr>
              <w:spacing w:after="0" w:line="240" w:lineRule="auto"/>
              <w:jc w:val="both"/>
              <w:rPr>
                <w:rFonts w:ascii="Times New Roman" w:hAnsi="Times New Roman" w:cs="Times New Roman"/>
                <w:sz w:val="28"/>
                <w:szCs w:val="28"/>
              </w:rPr>
            </w:pPr>
            <w:r w:rsidRPr="00943FA6">
              <w:rPr>
                <w:rFonts w:ascii="Times New Roman" w:eastAsia="Calibri" w:hAnsi="Times New Roman" w:cs="Times New Roman"/>
                <w:sz w:val="28"/>
                <w:szCs w:val="28"/>
                <w:lang w:eastAsia="en-US"/>
              </w:rPr>
              <w:t xml:space="preserve">- </w:t>
            </w:r>
            <w:r w:rsidRPr="00943FA6">
              <w:rPr>
                <w:rFonts w:ascii="Times New Roman" w:hAnsi="Times New Roman" w:cs="Times New Roman"/>
                <w:sz w:val="28"/>
                <w:szCs w:val="28"/>
              </w:rPr>
              <w:t xml:space="preserve">отдел </w:t>
            </w:r>
            <w:r w:rsidRPr="00943FA6">
              <w:rPr>
                <w:rFonts w:ascii="Times New Roman" w:eastAsia="Calibri" w:hAnsi="Times New Roman" w:cs="Times New Roman"/>
                <w:sz w:val="28"/>
                <w:szCs w:val="28"/>
                <w:lang w:eastAsia="en-US"/>
              </w:rPr>
              <w:t>социального развития</w:t>
            </w:r>
            <w:r w:rsidRPr="00943FA6">
              <w:rPr>
                <w:rFonts w:ascii="Times New Roman" w:hAnsi="Times New Roman" w:cs="Times New Roman"/>
                <w:sz w:val="28"/>
                <w:szCs w:val="28"/>
              </w:rPr>
              <w:t xml:space="preserve"> администрации Петровского </w:t>
            </w:r>
            <w:r w:rsidRPr="00943FA6">
              <w:rPr>
                <w:rFonts w:ascii="Times New Roman" w:eastAsia="Calibri" w:hAnsi="Times New Roman" w:cs="Times New Roman"/>
                <w:sz w:val="28"/>
                <w:szCs w:val="28"/>
                <w:lang w:eastAsia="en-US"/>
              </w:rPr>
              <w:t xml:space="preserve">городского округа </w:t>
            </w:r>
            <w:r w:rsidRPr="00943FA6">
              <w:rPr>
                <w:rFonts w:ascii="Times New Roman" w:hAnsi="Times New Roman" w:cs="Times New Roman"/>
                <w:sz w:val="28"/>
                <w:szCs w:val="28"/>
              </w:rPr>
              <w:t>Ставропольского края (далее – отдел социального развития);</w:t>
            </w:r>
          </w:p>
          <w:p w14:paraId="704AFD51" w14:textId="77777777" w:rsidR="00AF5B69" w:rsidRPr="00943FA6" w:rsidRDefault="00AF5B69" w:rsidP="009E74A7">
            <w:pPr>
              <w:spacing w:after="0" w:line="240" w:lineRule="auto"/>
              <w:jc w:val="both"/>
              <w:rPr>
                <w:rFonts w:ascii="Times New Roman" w:hAnsi="Times New Roman" w:cs="Times New Roman"/>
                <w:sz w:val="28"/>
                <w:szCs w:val="28"/>
              </w:rPr>
            </w:pPr>
            <w:r w:rsidRPr="00943FA6">
              <w:rPr>
                <w:rFonts w:ascii="Times New Roman" w:eastAsia="Calibri" w:hAnsi="Times New Roman" w:cs="Times New Roman"/>
                <w:sz w:val="28"/>
                <w:szCs w:val="28"/>
                <w:lang w:eastAsia="en-US"/>
              </w:rPr>
              <w:t>- отдел образования администрации Петровского городского округа Ставропольского края (далее – отдел образования);</w:t>
            </w:r>
          </w:p>
          <w:p w14:paraId="07E50151" w14:textId="77777777" w:rsidR="00AF5B69" w:rsidRPr="00943FA6" w:rsidRDefault="00AF5B69" w:rsidP="009E74A7">
            <w:pPr>
              <w:spacing w:after="0" w:line="240" w:lineRule="auto"/>
              <w:jc w:val="both"/>
              <w:rPr>
                <w:rFonts w:ascii="Times New Roman" w:hAnsi="Times New Roman" w:cs="Times New Roman"/>
                <w:sz w:val="28"/>
                <w:szCs w:val="28"/>
              </w:rPr>
            </w:pPr>
            <w:r w:rsidRPr="00943FA6">
              <w:rPr>
                <w:rFonts w:ascii="Times New Roman" w:eastAsia="Calibri" w:hAnsi="Times New Roman" w:cs="Times New Roman"/>
                <w:sz w:val="28"/>
                <w:szCs w:val="28"/>
                <w:lang w:eastAsia="en-US"/>
              </w:rPr>
              <w:t>- управление по делам территорий администрации Петровского городского округа Ставропольского края (далее – управление по делам территорий);</w:t>
            </w:r>
          </w:p>
          <w:p w14:paraId="777041AF" w14:textId="77777777" w:rsidR="00AF5B69" w:rsidRPr="00943FA6" w:rsidRDefault="00AF5B69" w:rsidP="009E74A7">
            <w:pPr>
              <w:spacing w:after="0" w:line="240" w:lineRule="auto"/>
              <w:jc w:val="both"/>
              <w:rPr>
                <w:rFonts w:ascii="Times New Roman" w:hAnsi="Times New Roman" w:cs="Times New Roman"/>
                <w:sz w:val="28"/>
                <w:szCs w:val="28"/>
              </w:rPr>
            </w:pPr>
            <w:r w:rsidRPr="00943FA6">
              <w:rPr>
                <w:rFonts w:ascii="Times New Roman" w:eastAsia="Calibri" w:hAnsi="Times New Roman" w:cs="Times New Roman"/>
                <w:sz w:val="28"/>
                <w:szCs w:val="28"/>
                <w:lang w:eastAsia="en-US"/>
              </w:rPr>
              <w:t xml:space="preserve">- управление труда и социальной защиты населения администрации Петровского городского округа Ставропольского края (далее – УТСЗН); </w:t>
            </w:r>
          </w:p>
          <w:p w14:paraId="2894DECC" w14:textId="77777777" w:rsidR="00AF5B69" w:rsidRPr="00943FA6" w:rsidRDefault="00AF5B69" w:rsidP="009E74A7">
            <w:pPr>
              <w:spacing w:after="0" w:line="240" w:lineRule="auto"/>
              <w:jc w:val="both"/>
              <w:rPr>
                <w:rFonts w:ascii="Times New Roman" w:hAnsi="Times New Roman" w:cs="Times New Roman"/>
                <w:sz w:val="28"/>
                <w:szCs w:val="28"/>
              </w:rPr>
            </w:pPr>
            <w:r w:rsidRPr="00943FA6">
              <w:rPr>
                <w:rFonts w:ascii="Times New Roman" w:eastAsia="Calibri" w:hAnsi="Times New Roman" w:cs="Times New Roman"/>
                <w:sz w:val="28"/>
                <w:szCs w:val="28"/>
                <w:lang w:eastAsia="en-US"/>
              </w:rPr>
              <w:t xml:space="preserve">- отдел культуры администрации Петровского городского округа Ставропольского края (далее – отдел культуры); </w:t>
            </w:r>
          </w:p>
          <w:p w14:paraId="7233F446" w14:textId="77777777" w:rsidR="00AF5B69" w:rsidRPr="00943FA6" w:rsidRDefault="00AF5B69" w:rsidP="009E74A7">
            <w:pPr>
              <w:pStyle w:val="ConsPlusNonformat"/>
              <w:widowControl/>
              <w:jc w:val="both"/>
              <w:rPr>
                <w:rFonts w:ascii="Times New Roman" w:hAnsi="Times New Roman" w:cs="Times New Roman"/>
                <w:sz w:val="28"/>
                <w:szCs w:val="28"/>
              </w:rPr>
            </w:pPr>
            <w:r w:rsidRPr="00943FA6">
              <w:rPr>
                <w:rFonts w:ascii="Times New Roman" w:eastAsia="Calibri" w:hAnsi="Times New Roman" w:cs="Times New Roman"/>
                <w:sz w:val="28"/>
                <w:szCs w:val="28"/>
                <w:lang w:eastAsia="en-US"/>
              </w:rPr>
              <w:t>- отдел физической культуры и спорта администрации Петровского городского округа Ставропольского края (далее – отдел физической культуры и спорта);</w:t>
            </w:r>
          </w:p>
          <w:p w14:paraId="4E2F1C29" w14:textId="77777777" w:rsidR="00AF5B69" w:rsidRPr="00943FA6" w:rsidRDefault="00AF5B69" w:rsidP="009E74A7">
            <w:pPr>
              <w:spacing w:after="0" w:line="240" w:lineRule="auto"/>
              <w:jc w:val="both"/>
              <w:rPr>
                <w:rFonts w:ascii="Times New Roman" w:hAnsi="Times New Roman" w:cs="Times New Roman"/>
                <w:sz w:val="28"/>
                <w:szCs w:val="28"/>
              </w:rPr>
            </w:pPr>
            <w:r w:rsidRPr="00943FA6">
              <w:rPr>
                <w:rFonts w:ascii="Times New Roman" w:eastAsia="Calibri" w:hAnsi="Times New Roman" w:cs="Times New Roman"/>
                <w:sz w:val="28"/>
                <w:szCs w:val="28"/>
                <w:lang w:eastAsia="en-US"/>
              </w:rPr>
              <w:t>- отдел муниципальных закупок администрации Петровского городского округа Ставропольского края (далее – отдел закупок)»</w:t>
            </w:r>
          </w:p>
          <w:p w14:paraId="00583F1E" w14:textId="77777777" w:rsidR="00AF5B69" w:rsidRPr="00943FA6" w:rsidRDefault="00AF5B69" w:rsidP="009E74A7">
            <w:pPr>
              <w:spacing w:after="0" w:line="240" w:lineRule="auto"/>
              <w:jc w:val="both"/>
              <w:rPr>
                <w:rFonts w:ascii="Times New Roman" w:eastAsia="Times New Roman" w:hAnsi="Times New Roman" w:cs="Times New Roman"/>
                <w:sz w:val="28"/>
                <w:szCs w:val="28"/>
              </w:rPr>
            </w:pPr>
          </w:p>
        </w:tc>
      </w:tr>
    </w:tbl>
    <w:p w14:paraId="6BAF68BE" w14:textId="77777777" w:rsidR="00AF5B69" w:rsidRPr="00943FA6" w:rsidRDefault="00AF5B69" w:rsidP="00AF5B69">
      <w:pPr>
        <w:widowControl w:val="0"/>
        <w:suppressAutoHyphens/>
        <w:spacing w:after="0" w:line="240" w:lineRule="auto"/>
        <w:jc w:val="both"/>
        <w:rPr>
          <w:rFonts w:ascii="Times New Roman" w:eastAsia="Times New Roman" w:hAnsi="Times New Roman" w:cs="Times New Roman"/>
          <w:sz w:val="28"/>
          <w:szCs w:val="28"/>
        </w:rPr>
      </w:pPr>
    </w:p>
    <w:p w14:paraId="435236D0" w14:textId="77777777" w:rsidR="00AF5B69" w:rsidRPr="00943FA6" w:rsidRDefault="00AF5B69" w:rsidP="00AF5B69">
      <w:pPr>
        <w:widowControl w:val="0"/>
        <w:suppressAutoHyphens/>
        <w:spacing w:after="0" w:line="240" w:lineRule="auto"/>
        <w:jc w:val="both"/>
        <w:rPr>
          <w:rFonts w:ascii="Times New Roman" w:eastAsia="Times New Roman" w:hAnsi="Times New Roman" w:cs="Times New Roman"/>
          <w:sz w:val="28"/>
          <w:szCs w:val="28"/>
        </w:rPr>
      </w:pPr>
      <w:r w:rsidRPr="00943FA6">
        <w:rPr>
          <w:rFonts w:ascii="Times New Roman" w:eastAsia="Times New Roman" w:hAnsi="Times New Roman" w:cs="Times New Roman"/>
          <w:sz w:val="28"/>
          <w:szCs w:val="28"/>
        </w:rPr>
        <w:t xml:space="preserve">          1.2. Позицию «Участники Программы» изложить в </w:t>
      </w:r>
      <w:r w:rsidR="007664D4">
        <w:rPr>
          <w:rFonts w:ascii="Times New Roman" w:eastAsia="Times New Roman" w:hAnsi="Times New Roman" w:cs="Times New Roman"/>
          <w:sz w:val="28"/>
          <w:szCs w:val="28"/>
        </w:rPr>
        <w:t>следующе</w:t>
      </w:r>
      <w:r w:rsidRPr="00943FA6">
        <w:rPr>
          <w:rFonts w:ascii="Times New Roman" w:eastAsia="Times New Roman" w:hAnsi="Times New Roman" w:cs="Times New Roman"/>
          <w:sz w:val="28"/>
          <w:szCs w:val="28"/>
        </w:rPr>
        <w:t xml:space="preserve">й редакции: </w:t>
      </w:r>
    </w:p>
    <w:p w14:paraId="440D91B8" w14:textId="77777777" w:rsidR="00D71367" w:rsidRPr="00943FA6" w:rsidRDefault="00D71367" w:rsidP="00AF5B69">
      <w:pPr>
        <w:widowControl w:val="0"/>
        <w:suppressAutoHyphens/>
        <w:spacing w:after="0" w:line="240" w:lineRule="auto"/>
        <w:jc w:val="both"/>
        <w:rPr>
          <w:rFonts w:ascii="Times New Roman" w:eastAsia="Times New Roman" w:hAnsi="Times New Roman" w:cs="Times New Roman"/>
          <w:sz w:val="28"/>
          <w:szCs w:val="28"/>
        </w:rPr>
      </w:pPr>
    </w:p>
    <w:tbl>
      <w:tblPr>
        <w:tblpPr w:leftFromText="180" w:rightFromText="180" w:vertAnchor="text" w:tblpXSpec="right" w:tblpY="1"/>
        <w:tblW w:w="9464" w:type="dxa"/>
        <w:jc w:val="right"/>
        <w:tblLook w:val="04A0" w:firstRow="1" w:lastRow="0" w:firstColumn="1" w:lastColumn="0" w:noHBand="0" w:noVBand="1"/>
      </w:tblPr>
      <w:tblGrid>
        <w:gridCol w:w="2476"/>
        <w:gridCol w:w="6988"/>
      </w:tblGrid>
      <w:tr w:rsidR="00AF5B69" w:rsidRPr="00943FA6" w14:paraId="54F0F7FD" w14:textId="77777777" w:rsidTr="009E74A7">
        <w:trPr>
          <w:jc w:val="right"/>
        </w:trPr>
        <w:tc>
          <w:tcPr>
            <w:tcW w:w="2476" w:type="dxa"/>
            <w:shd w:val="clear" w:color="auto" w:fill="auto"/>
          </w:tcPr>
          <w:p w14:paraId="579C169C" w14:textId="77777777" w:rsidR="00AF5B69" w:rsidRPr="00943FA6" w:rsidRDefault="00D71367" w:rsidP="009E74A7">
            <w:pPr>
              <w:spacing w:after="0" w:line="240" w:lineRule="auto"/>
              <w:rPr>
                <w:rFonts w:ascii="Times New Roman" w:eastAsia="Calibri" w:hAnsi="Times New Roman" w:cs="Times New Roman"/>
                <w:sz w:val="28"/>
                <w:szCs w:val="28"/>
                <w:lang w:eastAsia="en-US"/>
              </w:rPr>
            </w:pPr>
            <w:r w:rsidRPr="00943FA6">
              <w:rPr>
                <w:rFonts w:ascii="Times New Roman" w:eastAsia="Calibri" w:hAnsi="Times New Roman" w:cs="Times New Roman"/>
                <w:sz w:val="28"/>
                <w:szCs w:val="28"/>
                <w:lang w:eastAsia="en-US"/>
              </w:rPr>
              <w:t>«</w:t>
            </w:r>
            <w:r w:rsidR="00AF5B69" w:rsidRPr="00943FA6">
              <w:rPr>
                <w:rFonts w:ascii="Times New Roman" w:eastAsia="Calibri" w:hAnsi="Times New Roman" w:cs="Times New Roman"/>
                <w:sz w:val="28"/>
                <w:szCs w:val="28"/>
                <w:lang w:eastAsia="en-US"/>
              </w:rPr>
              <w:t>Участники</w:t>
            </w:r>
          </w:p>
          <w:p w14:paraId="1A1C458D" w14:textId="77777777" w:rsidR="00AF5B69" w:rsidRPr="00943FA6" w:rsidRDefault="00AF5B69" w:rsidP="009E74A7">
            <w:pPr>
              <w:spacing w:after="0" w:line="240" w:lineRule="auto"/>
              <w:rPr>
                <w:rFonts w:ascii="Times New Roman" w:eastAsia="Calibri" w:hAnsi="Times New Roman" w:cs="Times New Roman"/>
                <w:sz w:val="28"/>
                <w:szCs w:val="28"/>
                <w:lang w:eastAsia="en-US"/>
              </w:rPr>
            </w:pPr>
            <w:r w:rsidRPr="00943FA6">
              <w:rPr>
                <w:rFonts w:ascii="Times New Roman" w:eastAsia="Calibri" w:hAnsi="Times New Roman" w:cs="Times New Roman"/>
                <w:sz w:val="28"/>
                <w:szCs w:val="28"/>
                <w:lang w:eastAsia="en-US"/>
              </w:rPr>
              <w:t>Программы</w:t>
            </w:r>
          </w:p>
          <w:p w14:paraId="49A4F4C2" w14:textId="77777777" w:rsidR="00AF5B69" w:rsidRPr="00943FA6" w:rsidRDefault="00AF5B69" w:rsidP="009E74A7">
            <w:pPr>
              <w:spacing w:after="0" w:line="240" w:lineRule="auto"/>
              <w:rPr>
                <w:rFonts w:ascii="Times New Roman" w:eastAsia="Calibri" w:hAnsi="Times New Roman" w:cs="Times New Roman"/>
                <w:sz w:val="28"/>
                <w:szCs w:val="28"/>
                <w:lang w:eastAsia="en-US"/>
              </w:rPr>
            </w:pPr>
          </w:p>
        </w:tc>
        <w:tc>
          <w:tcPr>
            <w:tcW w:w="6987" w:type="dxa"/>
            <w:shd w:val="clear" w:color="auto" w:fill="auto"/>
          </w:tcPr>
          <w:p w14:paraId="584E9BB4" w14:textId="77777777" w:rsidR="00AF5B69" w:rsidRPr="00943FA6" w:rsidRDefault="00AF5B69" w:rsidP="009E74A7">
            <w:pPr>
              <w:spacing w:after="0" w:line="240" w:lineRule="auto"/>
              <w:jc w:val="both"/>
              <w:rPr>
                <w:rFonts w:ascii="Times New Roman" w:hAnsi="Times New Roman" w:cs="Times New Roman"/>
                <w:sz w:val="28"/>
                <w:szCs w:val="28"/>
              </w:rPr>
            </w:pPr>
            <w:r w:rsidRPr="00943FA6">
              <w:rPr>
                <w:rFonts w:ascii="Times New Roman" w:eastAsia="Calibri" w:hAnsi="Times New Roman" w:cs="Times New Roman"/>
                <w:sz w:val="28"/>
                <w:szCs w:val="28"/>
                <w:lang w:eastAsia="en-US"/>
              </w:rPr>
              <w:lastRenderedPageBreak/>
              <w:t>- муниципальное казенное учреждение «Молодежный центр «Импульс» (далее – МЦ «Импульс»);</w:t>
            </w:r>
          </w:p>
          <w:p w14:paraId="5AB83170" w14:textId="77777777" w:rsidR="00AF5B69" w:rsidRPr="00943FA6" w:rsidRDefault="00AF5B69" w:rsidP="009E74A7">
            <w:pPr>
              <w:pStyle w:val="ConsPlusNormal"/>
              <w:ind w:firstLine="0"/>
              <w:jc w:val="both"/>
              <w:rPr>
                <w:rFonts w:ascii="Times New Roman" w:hAnsi="Times New Roman" w:cs="Times New Roman"/>
                <w:sz w:val="28"/>
                <w:szCs w:val="28"/>
              </w:rPr>
            </w:pPr>
            <w:r w:rsidRPr="00943FA6">
              <w:rPr>
                <w:rFonts w:ascii="Times New Roman" w:hAnsi="Times New Roman" w:cs="Times New Roman"/>
                <w:sz w:val="28"/>
                <w:szCs w:val="28"/>
              </w:rPr>
              <w:lastRenderedPageBreak/>
              <w:t>- образовательные организации Петровского городского округа Ставропольского края (далее – образовательные организации);</w:t>
            </w:r>
          </w:p>
          <w:p w14:paraId="674D88DA" w14:textId="77777777" w:rsidR="00AF5B69" w:rsidRPr="00943FA6" w:rsidRDefault="00AF5B69" w:rsidP="009E74A7">
            <w:pPr>
              <w:pStyle w:val="ConsPlusNonformat"/>
              <w:widowControl/>
              <w:jc w:val="both"/>
              <w:rPr>
                <w:rFonts w:ascii="Times New Roman" w:hAnsi="Times New Roman" w:cs="Times New Roman"/>
                <w:sz w:val="28"/>
                <w:szCs w:val="28"/>
              </w:rPr>
            </w:pPr>
            <w:r w:rsidRPr="00943FA6">
              <w:rPr>
                <w:rFonts w:ascii="Times New Roman" w:eastAsia="Calibri" w:hAnsi="Times New Roman" w:cs="Times New Roman"/>
                <w:sz w:val="28"/>
                <w:szCs w:val="28"/>
                <w:lang w:eastAsia="en-US"/>
              </w:rPr>
              <w:t>- муниципальное казенное учреждение «Аварийно-спасательное формирование Петровского городского округа Ставропольского края» (далее - аварийно спасательное формирование);</w:t>
            </w:r>
          </w:p>
          <w:p w14:paraId="2487F401" w14:textId="77777777" w:rsidR="00AF5B69" w:rsidRPr="00943FA6" w:rsidRDefault="0005259A" w:rsidP="009E74A7">
            <w:pPr>
              <w:pStyle w:val="ConsPlusNonformat"/>
              <w:widowControl/>
              <w:jc w:val="both"/>
              <w:rPr>
                <w:rFonts w:ascii="Times New Roman" w:hAnsi="Times New Roman" w:cs="Times New Roman"/>
                <w:sz w:val="28"/>
                <w:szCs w:val="28"/>
              </w:rPr>
            </w:pPr>
            <w:r w:rsidRPr="00943FA6">
              <w:rPr>
                <w:rFonts w:ascii="Times New Roman" w:hAnsi="Times New Roman" w:cs="Times New Roman"/>
                <w:sz w:val="28"/>
                <w:szCs w:val="28"/>
              </w:rPr>
              <w:t>-</w:t>
            </w:r>
            <w:r w:rsidR="00AF5B69" w:rsidRPr="00943FA6">
              <w:rPr>
                <w:rFonts w:ascii="Times New Roman" w:hAnsi="Times New Roman" w:cs="Times New Roman"/>
                <w:sz w:val="28"/>
                <w:szCs w:val="28"/>
              </w:rPr>
              <w:t xml:space="preserve">муниципальное казенное учреждение культуры «Петровская централизованная библиотечная система» </w:t>
            </w:r>
          </w:p>
          <w:p w14:paraId="0EA897EB" w14:textId="77777777" w:rsidR="00AF5B69" w:rsidRPr="00943FA6" w:rsidRDefault="00AF5B69" w:rsidP="009E74A7">
            <w:pPr>
              <w:pStyle w:val="ConsPlusNonformat"/>
              <w:widowControl/>
              <w:jc w:val="both"/>
              <w:rPr>
                <w:rFonts w:ascii="Times New Roman" w:hAnsi="Times New Roman" w:cs="Times New Roman"/>
                <w:sz w:val="28"/>
                <w:szCs w:val="28"/>
              </w:rPr>
            </w:pPr>
            <w:r w:rsidRPr="00943FA6">
              <w:rPr>
                <w:rFonts w:ascii="Times New Roman" w:hAnsi="Times New Roman" w:cs="Times New Roman"/>
                <w:sz w:val="28"/>
                <w:szCs w:val="28"/>
              </w:rPr>
              <w:t>(далее – МКУК ПЦБС);</w:t>
            </w:r>
          </w:p>
          <w:p w14:paraId="74D8C5C5" w14:textId="77777777" w:rsidR="00AF5B69" w:rsidRPr="00943FA6" w:rsidRDefault="005C086A" w:rsidP="009E74A7">
            <w:pPr>
              <w:pStyle w:val="ConsPlusNonformat"/>
              <w:widowControl/>
              <w:jc w:val="both"/>
              <w:rPr>
                <w:rFonts w:ascii="Times New Roman" w:hAnsi="Times New Roman" w:cs="Times New Roman"/>
                <w:sz w:val="28"/>
                <w:szCs w:val="28"/>
              </w:rPr>
            </w:pPr>
            <w:r w:rsidRPr="00943FA6">
              <w:rPr>
                <w:rFonts w:ascii="Times New Roman" w:hAnsi="Times New Roman" w:cs="Times New Roman"/>
                <w:sz w:val="28"/>
                <w:szCs w:val="28"/>
              </w:rPr>
              <w:t>-</w:t>
            </w:r>
            <w:r w:rsidR="00AF5B69" w:rsidRPr="00943FA6">
              <w:rPr>
                <w:rFonts w:ascii="Times New Roman" w:hAnsi="Times New Roman" w:cs="Times New Roman"/>
                <w:sz w:val="28"/>
                <w:szCs w:val="28"/>
              </w:rPr>
              <w:t>муниципальное бюджетное учреждение культуры «Петровский организационно-методический центр» (далее – МБУК «ПОМЦ»);</w:t>
            </w:r>
          </w:p>
          <w:p w14:paraId="3B2807A2" w14:textId="77777777" w:rsidR="00AF5B69" w:rsidRPr="00943FA6" w:rsidRDefault="005C086A" w:rsidP="009E74A7">
            <w:pPr>
              <w:pStyle w:val="ConsPlusNonformat"/>
              <w:widowControl/>
              <w:jc w:val="both"/>
              <w:rPr>
                <w:rFonts w:ascii="Times New Roman" w:hAnsi="Times New Roman" w:cs="Times New Roman"/>
                <w:sz w:val="28"/>
                <w:szCs w:val="28"/>
              </w:rPr>
            </w:pPr>
            <w:r w:rsidRPr="00943FA6">
              <w:rPr>
                <w:rFonts w:ascii="Times New Roman" w:hAnsi="Times New Roman" w:cs="Times New Roman"/>
                <w:sz w:val="28"/>
                <w:szCs w:val="28"/>
              </w:rPr>
              <w:t>-</w:t>
            </w:r>
            <w:r w:rsidR="00AF5B69" w:rsidRPr="00943FA6">
              <w:rPr>
                <w:rFonts w:ascii="Times New Roman" w:hAnsi="Times New Roman" w:cs="Times New Roman"/>
                <w:sz w:val="28"/>
                <w:szCs w:val="28"/>
              </w:rPr>
              <w:t>муниципальное казенное учреждение дополнительного образования «Светлоградская районная детская музыкальная школа» (далее – МКУДО СРДМШ);</w:t>
            </w:r>
          </w:p>
          <w:p w14:paraId="09B9AF71" w14:textId="77777777" w:rsidR="00AF5B69" w:rsidRPr="00943FA6" w:rsidRDefault="005C086A" w:rsidP="009E74A7">
            <w:pPr>
              <w:pStyle w:val="ConsPlusNonformat"/>
              <w:widowControl/>
              <w:jc w:val="both"/>
              <w:rPr>
                <w:rFonts w:ascii="Times New Roman" w:hAnsi="Times New Roman" w:cs="Times New Roman"/>
                <w:sz w:val="28"/>
                <w:szCs w:val="28"/>
              </w:rPr>
            </w:pPr>
            <w:r w:rsidRPr="00943FA6">
              <w:rPr>
                <w:rFonts w:ascii="Times New Roman" w:hAnsi="Times New Roman" w:cs="Times New Roman"/>
                <w:sz w:val="28"/>
                <w:szCs w:val="28"/>
              </w:rPr>
              <w:t>-</w:t>
            </w:r>
            <w:r w:rsidR="00AF5B69" w:rsidRPr="00943FA6">
              <w:rPr>
                <w:rFonts w:ascii="Times New Roman" w:hAnsi="Times New Roman" w:cs="Times New Roman"/>
                <w:sz w:val="28"/>
                <w:szCs w:val="28"/>
              </w:rPr>
              <w:t>муниципальное бюджетное учреждение дополнительного образования «Светлоградская детская художественная школа» (далее – МБУДО СДХШ);</w:t>
            </w:r>
          </w:p>
          <w:p w14:paraId="338C3082" w14:textId="77777777" w:rsidR="00AF5B69" w:rsidRPr="00943FA6" w:rsidRDefault="005C086A" w:rsidP="009E74A7">
            <w:pPr>
              <w:pStyle w:val="ConsPlusNonformat"/>
              <w:widowControl/>
              <w:jc w:val="both"/>
              <w:rPr>
                <w:rFonts w:ascii="Times New Roman" w:hAnsi="Times New Roman" w:cs="Times New Roman"/>
                <w:sz w:val="28"/>
                <w:szCs w:val="28"/>
              </w:rPr>
            </w:pPr>
            <w:r w:rsidRPr="00943FA6">
              <w:rPr>
                <w:rFonts w:ascii="Times New Roman" w:hAnsi="Times New Roman" w:cs="Times New Roman"/>
                <w:sz w:val="28"/>
                <w:szCs w:val="28"/>
              </w:rPr>
              <w:t>-</w:t>
            </w:r>
            <w:r w:rsidR="00AF5B69" w:rsidRPr="00943FA6">
              <w:rPr>
                <w:rFonts w:ascii="Times New Roman" w:hAnsi="Times New Roman" w:cs="Times New Roman"/>
                <w:sz w:val="28"/>
                <w:szCs w:val="28"/>
              </w:rPr>
              <w:t>муниципальное казенное учреждение культуры «Центральный Дом культуры города Светлограда» (далее – МКУК «ЦДК г. Светлограда»);</w:t>
            </w:r>
          </w:p>
          <w:p w14:paraId="242DB662" w14:textId="77777777" w:rsidR="00AF5B69" w:rsidRPr="00943FA6" w:rsidRDefault="005C086A" w:rsidP="009E74A7">
            <w:pPr>
              <w:pStyle w:val="ConsPlusNonformat"/>
              <w:widowControl/>
              <w:jc w:val="both"/>
              <w:rPr>
                <w:rFonts w:ascii="Times New Roman" w:hAnsi="Times New Roman" w:cs="Times New Roman"/>
                <w:sz w:val="28"/>
                <w:szCs w:val="28"/>
              </w:rPr>
            </w:pPr>
            <w:r w:rsidRPr="00943FA6">
              <w:rPr>
                <w:rFonts w:ascii="Times New Roman" w:hAnsi="Times New Roman" w:cs="Times New Roman"/>
                <w:sz w:val="28"/>
                <w:szCs w:val="28"/>
              </w:rPr>
              <w:t>-</w:t>
            </w:r>
            <w:r w:rsidR="00AF5B69" w:rsidRPr="00943FA6">
              <w:rPr>
                <w:rFonts w:ascii="Times New Roman" w:hAnsi="Times New Roman" w:cs="Times New Roman"/>
                <w:sz w:val="28"/>
                <w:szCs w:val="28"/>
              </w:rPr>
              <w:t>муниципальное казенное учреждение культуры «Дом культуры села Благодатного» (далее – МКУК «ДК               с. Благодатного»);</w:t>
            </w:r>
          </w:p>
          <w:p w14:paraId="08BA8833" w14:textId="77777777" w:rsidR="00AF5B69" w:rsidRPr="00943FA6" w:rsidRDefault="005C086A" w:rsidP="009E74A7">
            <w:pPr>
              <w:pStyle w:val="ConsPlusNonformat"/>
              <w:widowControl/>
              <w:jc w:val="both"/>
              <w:rPr>
                <w:rFonts w:ascii="Times New Roman" w:hAnsi="Times New Roman" w:cs="Times New Roman"/>
                <w:sz w:val="28"/>
                <w:szCs w:val="28"/>
              </w:rPr>
            </w:pPr>
            <w:r w:rsidRPr="00943FA6">
              <w:rPr>
                <w:rFonts w:ascii="Times New Roman" w:hAnsi="Times New Roman" w:cs="Times New Roman"/>
                <w:sz w:val="28"/>
                <w:szCs w:val="28"/>
              </w:rPr>
              <w:t>-</w:t>
            </w:r>
            <w:r w:rsidR="00AF5B69" w:rsidRPr="00943FA6">
              <w:rPr>
                <w:rFonts w:ascii="Times New Roman" w:hAnsi="Times New Roman" w:cs="Times New Roman"/>
                <w:sz w:val="28"/>
                <w:szCs w:val="28"/>
              </w:rPr>
              <w:t>муниципальное казенное учреждение культуры «Дом культуры села Высоцкого» (далее – МКУК «ДК                   с. Высоцкого»);</w:t>
            </w:r>
          </w:p>
          <w:p w14:paraId="7707C1A6" w14:textId="77777777" w:rsidR="00AF5B69" w:rsidRPr="00943FA6" w:rsidRDefault="005C086A" w:rsidP="009E74A7">
            <w:pPr>
              <w:pStyle w:val="ConsPlusNonformat"/>
              <w:widowControl/>
              <w:jc w:val="both"/>
              <w:rPr>
                <w:rFonts w:ascii="Times New Roman" w:hAnsi="Times New Roman" w:cs="Times New Roman"/>
                <w:sz w:val="28"/>
                <w:szCs w:val="28"/>
              </w:rPr>
            </w:pPr>
            <w:r w:rsidRPr="00943FA6">
              <w:rPr>
                <w:rFonts w:ascii="Times New Roman" w:hAnsi="Times New Roman" w:cs="Times New Roman"/>
                <w:sz w:val="28"/>
                <w:szCs w:val="28"/>
              </w:rPr>
              <w:t>-</w:t>
            </w:r>
            <w:r w:rsidR="00AF5B69" w:rsidRPr="00943FA6">
              <w:rPr>
                <w:rFonts w:ascii="Times New Roman" w:hAnsi="Times New Roman" w:cs="Times New Roman"/>
                <w:sz w:val="28"/>
                <w:szCs w:val="28"/>
              </w:rPr>
              <w:t>муниципальное казенное учреждение культуры «Дом культуры села Гофицкого» (далее – МКУК «ДК                     с. Гофицкого»);</w:t>
            </w:r>
          </w:p>
          <w:p w14:paraId="7F9CF530" w14:textId="77777777" w:rsidR="00AF5B69" w:rsidRPr="00943FA6" w:rsidRDefault="005C086A" w:rsidP="009E74A7">
            <w:pPr>
              <w:pStyle w:val="ConsPlusNonformat"/>
              <w:widowControl/>
              <w:jc w:val="both"/>
              <w:rPr>
                <w:rFonts w:ascii="Times New Roman" w:hAnsi="Times New Roman" w:cs="Times New Roman"/>
                <w:sz w:val="28"/>
                <w:szCs w:val="28"/>
              </w:rPr>
            </w:pPr>
            <w:r w:rsidRPr="00943FA6">
              <w:rPr>
                <w:rFonts w:ascii="Times New Roman" w:hAnsi="Times New Roman" w:cs="Times New Roman"/>
                <w:sz w:val="28"/>
                <w:szCs w:val="28"/>
              </w:rPr>
              <w:t>-</w:t>
            </w:r>
            <w:r w:rsidR="00AF5B69" w:rsidRPr="00943FA6">
              <w:rPr>
                <w:rFonts w:ascii="Times New Roman" w:hAnsi="Times New Roman" w:cs="Times New Roman"/>
                <w:sz w:val="28"/>
                <w:szCs w:val="28"/>
              </w:rPr>
              <w:t>муниципальное казенное учреждение культуры «Дом культуры села Донская Балка» (далее - МКУК «ДК               с. Донская Балка»);</w:t>
            </w:r>
          </w:p>
          <w:p w14:paraId="43772441" w14:textId="77777777" w:rsidR="00AF5B69" w:rsidRPr="00943FA6" w:rsidRDefault="005C086A" w:rsidP="009E74A7">
            <w:pPr>
              <w:pStyle w:val="ConsPlusNonformat"/>
              <w:widowControl/>
              <w:jc w:val="both"/>
              <w:rPr>
                <w:rFonts w:ascii="Times New Roman" w:hAnsi="Times New Roman" w:cs="Times New Roman"/>
                <w:sz w:val="28"/>
                <w:szCs w:val="28"/>
              </w:rPr>
            </w:pPr>
            <w:r w:rsidRPr="00943FA6">
              <w:rPr>
                <w:rFonts w:ascii="Times New Roman" w:hAnsi="Times New Roman" w:cs="Times New Roman"/>
                <w:sz w:val="28"/>
                <w:szCs w:val="28"/>
              </w:rPr>
              <w:t>-</w:t>
            </w:r>
            <w:r w:rsidR="00AF5B69" w:rsidRPr="00943FA6">
              <w:rPr>
                <w:rFonts w:ascii="Times New Roman" w:hAnsi="Times New Roman" w:cs="Times New Roman"/>
                <w:sz w:val="28"/>
                <w:szCs w:val="28"/>
              </w:rPr>
              <w:t>муниципальное казенное учреждение культуры «Дом культуры села Константиновского» (далее – МКУК «ДК с. Константиновского»);</w:t>
            </w:r>
          </w:p>
          <w:p w14:paraId="4CB6A828" w14:textId="77777777" w:rsidR="00AF5B69" w:rsidRPr="00943FA6" w:rsidRDefault="005C086A" w:rsidP="009E74A7">
            <w:pPr>
              <w:pStyle w:val="ConsPlusNonformat"/>
              <w:widowControl/>
              <w:jc w:val="both"/>
              <w:rPr>
                <w:rFonts w:ascii="Times New Roman" w:hAnsi="Times New Roman" w:cs="Times New Roman"/>
                <w:sz w:val="28"/>
                <w:szCs w:val="28"/>
              </w:rPr>
            </w:pPr>
            <w:r w:rsidRPr="00943FA6">
              <w:rPr>
                <w:rFonts w:ascii="Times New Roman" w:hAnsi="Times New Roman" w:cs="Times New Roman"/>
                <w:sz w:val="28"/>
                <w:szCs w:val="28"/>
              </w:rPr>
              <w:t>-</w:t>
            </w:r>
            <w:r w:rsidR="00AF5B69" w:rsidRPr="00943FA6">
              <w:rPr>
                <w:rFonts w:ascii="Times New Roman" w:hAnsi="Times New Roman" w:cs="Times New Roman"/>
                <w:sz w:val="28"/>
                <w:szCs w:val="28"/>
              </w:rPr>
              <w:t>муниципальное казенное учреждение культуры «Дом культуры села Николина Балка» (далее – МКУК «ДК             с. Николина Балка»);</w:t>
            </w:r>
          </w:p>
          <w:p w14:paraId="165DD881" w14:textId="77777777" w:rsidR="00AF5B69" w:rsidRPr="00943FA6" w:rsidRDefault="005C086A" w:rsidP="009E74A7">
            <w:pPr>
              <w:pStyle w:val="ConsPlusNonformat"/>
              <w:widowControl/>
              <w:jc w:val="both"/>
              <w:rPr>
                <w:rFonts w:ascii="Times New Roman" w:hAnsi="Times New Roman" w:cs="Times New Roman"/>
                <w:sz w:val="28"/>
                <w:szCs w:val="28"/>
              </w:rPr>
            </w:pPr>
            <w:r w:rsidRPr="00943FA6">
              <w:rPr>
                <w:rFonts w:ascii="Times New Roman" w:hAnsi="Times New Roman" w:cs="Times New Roman"/>
                <w:sz w:val="28"/>
                <w:szCs w:val="28"/>
              </w:rPr>
              <w:t>-</w:t>
            </w:r>
            <w:r w:rsidR="00AF5B69" w:rsidRPr="00943FA6">
              <w:rPr>
                <w:rFonts w:ascii="Times New Roman" w:hAnsi="Times New Roman" w:cs="Times New Roman"/>
                <w:sz w:val="28"/>
                <w:szCs w:val="28"/>
              </w:rPr>
              <w:t>муниципальное казенное учреждение культуры «Дом культуры села Ореховка» (далее - МКУК «ДК                 с. Ореховка»);</w:t>
            </w:r>
          </w:p>
          <w:p w14:paraId="29479BC4" w14:textId="77777777" w:rsidR="00AF5B69" w:rsidRPr="00943FA6" w:rsidRDefault="005C086A" w:rsidP="009E74A7">
            <w:pPr>
              <w:pStyle w:val="ConsPlusNonformat"/>
              <w:widowControl/>
              <w:jc w:val="both"/>
              <w:rPr>
                <w:rFonts w:ascii="Times New Roman" w:hAnsi="Times New Roman" w:cs="Times New Roman"/>
                <w:sz w:val="28"/>
                <w:szCs w:val="28"/>
              </w:rPr>
            </w:pPr>
            <w:r w:rsidRPr="00943FA6">
              <w:rPr>
                <w:rFonts w:ascii="Times New Roman" w:hAnsi="Times New Roman" w:cs="Times New Roman"/>
                <w:sz w:val="28"/>
                <w:szCs w:val="28"/>
              </w:rPr>
              <w:t>-</w:t>
            </w:r>
            <w:r w:rsidR="00AF5B69" w:rsidRPr="00943FA6">
              <w:rPr>
                <w:rFonts w:ascii="Times New Roman" w:hAnsi="Times New Roman" w:cs="Times New Roman"/>
                <w:sz w:val="28"/>
                <w:szCs w:val="28"/>
              </w:rPr>
              <w:t xml:space="preserve">муниципальное казенное учреждение культуры «Дом </w:t>
            </w:r>
            <w:r w:rsidR="00AF5B69" w:rsidRPr="00943FA6">
              <w:rPr>
                <w:rFonts w:ascii="Times New Roman" w:hAnsi="Times New Roman" w:cs="Times New Roman"/>
                <w:sz w:val="28"/>
                <w:szCs w:val="28"/>
              </w:rPr>
              <w:lastRenderedPageBreak/>
              <w:t>культуры поселка Прикалаусский» (далее – МКУК «ДК п. Прикалаусский»);</w:t>
            </w:r>
          </w:p>
          <w:p w14:paraId="3B2F6BF2" w14:textId="77777777" w:rsidR="00AF5B69" w:rsidRPr="00943FA6" w:rsidRDefault="005C086A" w:rsidP="009E74A7">
            <w:pPr>
              <w:pStyle w:val="ConsPlusNonformat"/>
              <w:widowControl/>
              <w:jc w:val="both"/>
              <w:rPr>
                <w:rFonts w:ascii="Times New Roman" w:hAnsi="Times New Roman" w:cs="Times New Roman"/>
                <w:sz w:val="28"/>
                <w:szCs w:val="28"/>
              </w:rPr>
            </w:pPr>
            <w:r w:rsidRPr="00943FA6">
              <w:rPr>
                <w:rFonts w:ascii="Times New Roman" w:hAnsi="Times New Roman" w:cs="Times New Roman"/>
                <w:sz w:val="28"/>
                <w:szCs w:val="28"/>
              </w:rPr>
              <w:t>-</w:t>
            </w:r>
            <w:r w:rsidR="00AF5B69" w:rsidRPr="00943FA6">
              <w:rPr>
                <w:rFonts w:ascii="Times New Roman" w:hAnsi="Times New Roman" w:cs="Times New Roman"/>
                <w:sz w:val="28"/>
                <w:szCs w:val="28"/>
              </w:rPr>
              <w:t>муниципальное казенное учреждение культуры «Дом культуры села Просянка» (далее – МКУК «ДК                      с. Просянка»);</w:t>
            </w:r>
          </w:p>
          <w:p w14:paraId="254CF02B" w14:textId="77777777" w:rsidR="00AF5B69" w:rsidRPr="00943FA6" w:rsidRDefault="005C086A" w:rsidP="009E74A7">
            <w:pPr>
              <w:pStyle w:val="ConsPlusNonformat"/>
              <w:widowControl/>
              <w:jc w:val="both"/>
              <w:rPr>
                <w:rFonts w:ascii="Times New Roman" w:hAnsi="Times New Roman" w:cs="Times New Roman"/>
                <w:sz w:val="28"/>
                <w:szCs w:val="28"/>
              </w:rPr>
            </w:pPr>
            <w:r w:rsidRPr="00943FA6">
              <w:rPr>
                <w:rFonts w:ascii="Times New Roman" w:hAnsi="Times New Roman" w:cs="Times New Roman"/>
                <w:sz w:val="28"/>
                <w:szCs w:val="28"/>
              </w:rPr>
              <w:t>-</w:t>
            </w:r>
            <w:r w:rsidR="00AF5B69" w:rsidRPr="00943FA6">
              <w:rPr>
                <w:rFonts w:ascii="Times New Roman" w:hAnsi="Times New Roman" w:cs="Times New Roman"/>
                <w:sz w:val="28"/>
                <w:szCs w:val="28"/>
              </w:rPr>
              <w:t>муниципальное казенное учреждение культуры «Дом культуры поселка Рогатая Балка» (далее – МКУК «ДК п. Рогатая Балка»);</w:t>
            </w:r>
          </w:p>
          <w:p w14:paraId="13A65F84" w14:textId="77777777" w:rsidR="00AF5B69" w:rsidRPr="00943FA6" w:rsidRDefault="005C086A" w:rsidP="009E74A7">
            <w:pPr>
              <w:pStyle w:val="ConsPlusNonformat"/>
              <w:widowControl/>
              <w:jc w:val="both"/>
              <w:rPr>
                <w:rFonts w:ascii="Times New Roman" w:hAnsi="Times New Roman" w:cs="Times New Roman"/>
                <w:sz w:val="28"/>
                <w:szCs w:val="28"/>
              </w:rPr>
            </w:pPr>
            <w:r w:rsidRPr="00943FA6">
              <w:rPr>
                <w:rFonts w:ascii="Times New Roman" w:hAnsi="Times New Roman" w:cs="Times New Roman"/>
                <w:sz w:val="28"/>
                <w:szCs w:val="28"/>
              </w:rPr>
              <w:t>-</w:t>
            </w:r>
            <w:r w:rsidR="00AF5B69" w:rsidRPr="00943FA6">
              <w:rPr>
                <w:rFonts w:ascii="Times New Roman" w:hAnsi="Times New Roman" w:cs="Times New Roman"/>
                <w:sz w:val="28"/>
                <w:szCs w:val="28"/>
              </w:rPr>
              <w:t>муниципальное казенное учреждение культуры «Дом культуры села Сухая Буйвола» (далее – МКУК «ДК                   с. Сухая Буйвола»);</w:t>
            </w:r>
          </w:p>
          <w:p w14:paraId="70AAFFC6" w14:textId="77777777" w:rsidR="00AF5B69" w:rsidRPr="00943FA6" w:rsidRDefault="005C086A" w:rsidP="009E74A7">
            <w:pPr>
              <w:pStyle w:val="ConsPlusNonformat"/>
              <w:widowControl/>
              <w:jc w:val="both"/>
              <w:rPr>
                <w:rFonts w:ascii="Times New Roman" w:hAnsi="Times New Roman" w:cs="Times New Roman"/>
                <w:sz w:val="28"/>
                <w:szCs w:val="28"/>
              </w:rPr>
            </w:pPr>
            <w:r w:rsidRPr="00943FA6">
              <w:rPr>
                <w:rFonts w:ascii="Times New Roman" w:hAnsi="Times New Roman" w:cs="Times New Roman"/>
                <w:sz w:val="28"/>
                <w:szCs w:val="28"/>
              </w:rPr>
              <w:t>-</w:t>
            </w:r>
            <w:r w:rsidR="00AF5B69" w:rsidRPr="00943FA6">
              <w:rPr>
                <w:rFonts w:ascii="Times New Roman" w:hAnsi="Times New Roman" w:cs="Times New Roman"/>
                <w:sz w:val="28"/>
                <w:szCs w:val="28"/>
              </w:rPr>
              <w:t>муниципальное казенное учреждение культуры «Дом культуры села Шангала» (далее – МКУК «ДК                      с. Шангала»);</w:t>
            </w:r>
          </w:p>
          <w:p w14:paraId="6B23514D" w14:textId="77777777" w:rsidR="00AF5B69" w:rsidRPr="00943FA6" w:rsidRDefault="005C086A" w:rsidP="009E74A7">
            <w:pPr>
              <w:pStyle w:val="ConsPlusNonformat"/>
              <w:widowControl/>
              <w:jc w:val="both"/>
              <w:rPr>
                <w:rFonts w:ascii="Times New Roman" w:hAnsi="Times New Roman" w:cs="Times New Roman"/>
                <w:sz w:val="28"/>
                <w:szCs w:val="28"/>
              </w:rPr>
            </w:pPr>
            <w:r w:rsidRPr="00943FA6">
              <w:rPr>
                <w:rFonts w:ascii="Times New Roman" w:hAnsi="Times New Roman" w:cs="Times New Roman"/>
                <w:sz w:val="28"/>
                <w:szCs w:val="28"/>
              </w:rPr>
              <w:t>-</w:t>
            </w:r>
            <w:r w:rsidR="00AF5B69" w:rsidRPr="00943FA6">
              <w:rPr>
                <w:rFonts w:ascii="Times New Roman" w:hAnsi="Times New Roman" w:cs="Times New Roman"/>
                <w:sz w:val="28"/>
                <w:szCs w:val="28"/>
              </w:rPr>
              <w:t>муниципальное казенное учреждение культуры «Дом культуры села Шведино» (далее – МКУК «ДК                       с. Шведино») (далее – Дома культуры);</w:t>
            </w:r>
          </w:p>
          <w:p w14:paraId="44F2F946" w14:textId="77777777" w:rsidR="00AF5B69" w:rsidRPr="00943FA6" w:rsidRDefault="005C086A" w:rsidP="009E74A7">
            <w:pPr>
              <w:pStyle w:val="ConsPlusNonformat"/>
              <w:widowControl/>
              <w:jc w:val="both"/>
              <w:rPr>
                <w:rFonts w:ascii="Times New Roman" w:hAnsi="Times New Roman" w:cs="Times New Roman"/>
                <w:sz w:val="28"/>
                <w:szCs w:val="28"/>
              </w:rPr>
            </w:pPr>
            <w:r w:rsidRPr="00943FA6">
              <w:rPr>
                <w:rFonts w:ascii="Times New Roman" w:hAnsi="Times New Roman" w:cs="Times New Roman"/>
                <w:sz w:val="28"/>
                <w:szCs w:val="28"/>
              </w:rPr>
              <w:t>-</w:t>
            </w:r>
            <w:r w:rsidR="00AF5B69" w:rsidRPr="00943FA6">
              <w:rPr>
                <w:rFonts w:ascii="Times New Roman" w:hAnsi="Times New Roman" w:cs="Times New Roman"/>
                <w:sz w:val="28"/>
                <w:szCs w:val="28"/>
              </w:rPr>
              <w:t>муниципальное казенное учреждение культуры «</w:t>
            </w:r>
            <w:proofErr w:type="spellStart"/>
            <w:r w:rsidR="00AF5B69" w:rsidRPr="00943FA6">
              <w:rPr>
                <w:rFonts w:ascii="Times New Roman" w:hAnsi="Times New Roman" w:cs="Times New Roman"/>
                <w:sz w:val="28"/>
                <w:szCs w:val="28"/>
              </w:rPr>
              <w:t>Гофицкий</w:t>
            </w:r>
            <w:proofErr w:type="spellEnd"/>
            <w:r w:rsidR="00AF5B69" w:rsidRPr="00943FA6">
              <w:rPr>
                <w:rFonts w:ascii="Times New Roman" w:hAnsi="Times New Roman" w:cs="Times New Roman"/>
                <w:sz w:val="28"/>
                <w:szCs w:val="28"/>
              </w:rPr>
              <w:t xml:space="preserve"> историко-краеведческий музей им. </w:t>
            </w:r>
            <w:proofErr w:type="spellStart"/>
            <w:r w:rsidR="00AF5B69" w:rsidRPr="00943FA6">
              <w:rPr>
                <w:rFonts w:ascii="Times New Roman" w:hAnsi="Times New Roman" w:cs="Times New Roman"/>
                <w:sz w:val="28"/>
                <w:szCs w:val="28"/>
              </w:rPr>
              <w:t>Ю.И.Бельгарова</w:t>
            </w:r>
            <w:proofErr w:type="spellEnd"/>
            <w:r w:rsidR="00AF5B69" w:rsidRPr="00943FA6">
              <w:rPr>
                <w:rFonts w:ascii="Times New Roman" w:hAnsi="Times New Roman" w:cs="Times New Roman"/>
                <w:sz w:val="28"/>
                <w:szCs w:val="28"/>
              </w:rPr>
              <w:t>» (далее – МКУК «</w:t>
            </w:r>
            <w:proofErr w:type="spellStart"/>
            <w:r w:rsidR="00AF5B69" w:rsidRPr="00943FA6">
              <w:rPr>
                <w:rFonts w:ascii="Times New Roman" w:hAnsi="Times New Roman" w:cs="Times New Roman"/>
                <w:sz w:val="28"/>
                <w:szCs w:val="28"/>
              </w:rPr>
              <w:t>Гофицкий</w:t>
            </w:r>
            <w:proofErr w:type="spellEnd"/>
            <w:r w:rsidR="00AF5B69" w:rsidRPr="00943FA6">
              <w:rPr>
                <w:rFonts w:ascii="Times New Roman" w:hAnsi="Times New Roman" w:cs="Times New Roman"/>
                <w:sz w:val="28"/>
                <w:szCs w:val="28"/>
              </w:rPr>
              <w:t xml:space="preserve"> историко-краеведческий музей им. </w:t>
            </w:r>
            <w:proofErr w:type="spellStart"/>
            <w:r w:rsidR="00AF5B69" w:rsidRPr="00943FA6">
              <w:rPr>
                <w:rFonts w:ascii="Times New Roman" w:hAnsi="Times New Roman" w:cs="Times New Roman"/>
                <w:sz w:val="28"/>
                <w:szCs w:val="28"/>
              </w:rPr>
              <w:t>Ю.И.Бельгарова</w:t>
            </w:r>
            <w:proofErr w:type="spellEnd"/>
            <w:r w:rsidR="00AF5B69" w:rsidRPr="00943FA6">
              <w:rPr>
                <w:rFonts w:ascii="Times New Roman" w:hAnsi="Times New Roman" w:cs="Times New Roman"/>
                <w:sz w:val="28"/>
                <w:szCs w:val="28"/>
              </w:rPr>
              <w:t>»);</w:t>
            </w:r>
          </w:p>
          <w:p w14:paraId="3851C779" w14:textId="77777777" w:rsidR="00AF5B69" w:rsidRPr="00943FA6" w:rsidRDefault="005C086A" w:rsidP="009E74A7">
            <w:pPr>
              <w:pStyle w:val="ConsPlusNonformat"/>
              <w:widowControl/>
              <w:jc w:val="both"/>
              <w:rPr>
                <w:rFonts w:ascii="Times New Roman" w:hAnsi="Times New Roman" w:cs="Times New Roman"/>
                <w:sz w:val="28"/>
                <w:szCs w:val="28"/>
              </w:rPr>
            </w:pPr>
            <w:r w:rsidRPr="00943FA6">
              <w:rPr>
                <w:rFonts w:ascii="Times New Roman" w:hAnsi="Times New Roman" w:cs="Times New Roman"/>
                <w:sz w:val="28"/>
                <w:szCs w:val="28"/>
              </w:rPr>
              <w:t>-</w:t>
            </w:r>
            <w:r w:rsidR="00AF5B69" w:rsidRPr="00943FA6">
              <w:rPr>
                <w:rFonts w:ascii="Times New Roman" w:hAnsi="Times New Roman" w:cs="Times New Roman"/>
                <w:sz w:val="28"/>
                <w:szCs w:val="28"/>
              </w:rPr>
              <w:t>муниципальное казенное учреждение культуры «Народный музей села Сухая Буйвола» (далее – МКУК «Народный музей села Сухая Буйвола») (далее – муниципальные музеи);</w:t>
            </w:r>
          </w:p>
          <w:p w14:paraId="345E4D04" w14:textId="77777777" w:rsidR="00AF5B69" w:rsidRPr="00943FA6" w:rsidRDefault="00AF5B69" w:rsidP="009E74A7">
            <w:pPr>
              <w:pStyle w:val="a5"/>
              <w:jc w:val="both"/>
              <w:rPr>
                <w:rFonts w:ascii="Times New Roman" w:hAnsi="Times New Roman" w:cs="Times New Roman"/>
                <w:sz w:val="28"/>
                <w:szCs w:val="28"/>
              </w:rPr>
            </w:pPr>
            <w:r w:rsidRPr="00943FA6">
              <w:rPr>
                <w:rFonts w:ascii="Times New Roman" w:hAnsi="Times New Roman" w:cs="Times New Roman"/>
                <w:sz w:val="28"/>
                <w:szCs w:val="28"/>
              </w:rPr>
              <w:t>- муниципальное бюджетное учреждение «Физкультурно-оздоровительный комплекс «Победа»,</w:t>
            </w:r>
          </w:p>
          <w:p w14:paraId="20BD670D" w14:textId="77777777" w:rsidR="00AF5B69" w:rsidRPr="00943FA6" w:rsidRDefault="00AF5B69" w:rsidP="009E74A7">
            <w:pPr>
              <w:pStyle w:val="a5"/>
              <w:jc w:val="both"/>
              <w:rPr>
                <w:rFonts w:ascii="Times New Roman" w:hAnsi="Times New Roman" w:cs="Times New Roman"/>
                <w:sz w:val="28"/>
                <w:szCs w:val="28"/>
              </w:rPr>
            </w:pPr>
            <w:r w:rsidRPr="00943FA6">
              <w:rPr>
                <w:rFonts w:ascii="Times New Roman" w:hAnsi="Times New Roman" w:cs="Times New Roman"/>
                <w:sz w:val="28"/>
                <w:szCs w:val="28"/>
              </w:rPr>
              <w:t>- муниципальное казенное учреждение «Светлоградский городской стадион»;</w:t>
            </w:r>
          </w:p>
          <w:p w14:paraId="1D2713F9" w14:textId="77777777" w:rsidR="00AF5B69" w:rsidRPr="00943FA6" w:rsidRDefault="00AF5B69" w:rsidP="009E74A7">
            <w:pPr>
              <w:pStyle w:val="a5"/>
              <w:jc w:val="both"/>
              <w:rPr>
                <w:rFonts w:ascii="Times New Roman" w:hAnsi="Times New Roman" w:cs="Times New Roman"/>
                <w:sz w:val="28"/>
                <w:szCs w:val="28"/>
              </w:rPr>
            </w:pPr>
            <w:r w:rsidRPr="00943FA6">
              <w:rPr>
                <w:rFonts w:ascii="Times New Roman" w:hAnsi="Times New Roman" w:cs="Times New Roman"/>
                <w:sz w:val="28"/>
                <w:szCs w:val="28"/>
              </w:rPr>
              <w:t>- муниципальное казённое учреждение «Спортивный зал села Благодатного»;</w:t>
            </w:r>
          </w:p>
          <w:p w14:paraId="7F35FE69" w14:textId="77777777" w:rsidR="00AF5B69" w:rsidRPr="00943FA6" w:rsidRDefault="00AF5B69" w:rsidP="009E74A7">
            <w:pPr>
              <w:pStyle w:val="a5"/>
              <w:jc w:val="both"/>
              <w:rPr>
                <w:rFonts w:ascii="Times New Roman" w:hAnsi="Times New Roman" w:cs="Times New Roman"/>
                <w:sz w:val="28"/>
                <w:szCs w:val="28"/>
              </w:rPr>
            </w:pPr>
            <w:r w:rsidRPr="00943FA6">
              <w:rPr>
                <w:rFonts w:ascii="Times New Roman" w:hAnsi="Times New Roman" w:cs="Times New Roman"/>
                <w:sz w:val="28"/>
                <w:szCs w:val="28"/>
              </w:rPr>
              <w:t>- муниципальное казенное учреждение «Физкультурно-оздоровительный центр села Сухая Буйвола»;</w:t>
            </w:r>
          </w:p>
          <w:p w14:paraId="556E02DF" w14:textId="77777777" w:rsidR="00AF5B69" w:rsidRPr="00943FA6" w:rsidRDefault="00AF5B69" w:rsidP="009E74A7">
            <w:pPr>
              <w:pStyle w:val="a5"/>
              <w:jc w:val="both"/>
              <w:rPr>
                <w:rFonts w:ascii="Times New Roman" w:hAnsi="Times New Roman" w:cs="Times New Roman"/>
                <w:sz w:val="28"/>
                <w:szCs w:val="28"/>
              </w:rPr>
            </w:pPr>
            <w:r w:rsidRPr="00943FA6">
              <w:rPr>
                <w:rFonts w:ascii="Times New Roman" w:hAnsi="Times New Roman" w:cs="Times New Roman"/>
                <w:sz w:val="28"/>
                <w:szCs w:val="28"/>
              </w:rPr>
              <w:t xml:space="preserve">- </w:t>
            </w:r>
            <w:r w:rsidRPr="00943FA6">
              <w:rPr>
                <w:rFonts w:ascii="Times New Roman" w:hAnsi="Times New Roman" w:cs="Times New Roman"/>
                <w:bCs/>
                <w:sz w:val="28"/>
                <w:szCs w:val="28"/>
                <w:shd w:val="clear" w:color="auto" w:fill="FFFFFF"/>
              </w:rPr>
              <w:t>муниципальное казенное учреждение «Спорткомплекс имени И.В. Смагина»</w:t>
            </w:r>
            <w:r w:rsidRPr="00943FA6">
              <w:rPr>
                <w:rFonts w:ascii="Times New Roman" w:hAnsi="Times New Roman" w:cs="Times New Roman"/>
                <w:sz w:val="28"/>
                <w:szCs w:val="28"/>
              </w:rPr>
              <w:t>;</w:t>
            </w:r>
          </w:p>
          <w:p w14:paraId="7871013F" w14:textId="77777777" w:rsidR="00AF5B69" w:rsidRPr="00943FA6" w:rsidRDefault="00AF5B69" w:rsidP="009E74A7">
            <w:pPr>
              <w:spacing w:after="0" w:line="240" w:lineRule="auto"/>
              <w:jc w:val="both"/>
              <w:rPr>
                <w:rFonts w:ascii="Times New Roman" w:hAnsi="Times New Roman" w:cs="Times New Roman"/>
                <w:sz w:val="28"/>
                <w:szCs w:val="28"/>
              </w:rPr>
            </w:pPr>
            <w:r w:rsidRPr="00943FA6">
              <w:rPr>
                <w:rFonts w:ascii="Times New Roman" w:eastAsia="Calibri" w:hAnsi="Times New Roman" w:cs="Times New Roman"/>
                <w:sz w:val="28"/>
                <w:szCs w:val="28"/>
                <w:lang w:eastAsia="en-US"/>
              </w:rPr>
              <w:t>-</w:t>
            </w:r>
            <w:r w:rsidRPr="00943FA6">
              <w:rPr>
                <w:rFonts w:ascii="Times New Roman" w:eastAsia="Calibri" w:hAnsi="Times New Roman" w:cs="Times New Roman"/>
                <w:bCs/>
                <w:sz w:val="28"/>
                <w:szCs w:val="28"/>
                <w:shd w:val="clear" w:color="auto" w:fill="FFFFFF"/>
                <w:lang w:eastAsia="en-US"/>
              </w:rPr>
              <w:t xml:space="preserve"> м</w:t>
            </w:r>
            <w:r w:rsidRPr="00943FA6">
              <w:rPr>
                <w:rFonts w:ascii="Times New Roman" w:eastAsia="Calibri" w:hAnsi="Times New Roman" w:cs="Times New Roman"/>
                <w:sz w:val="28"/>
                <w:szCs w:val="28"/>
                <w:lang w:eastAsia="en-US"/>
              </w:rPr>
              <w:t>униципальное казенное учреждение «Спортивный зал села Мартыновка» (далее – спортивные учреждения)»;</w:t>
            </w:r>
          </w:p>
          <w:p w14:paraId="2249BEBB" w14:textId="77777777" w:rsidR="00AF5B69" w:rsidRPr="00943FA6" w:rsidRDefault="00AF5B69" w:rsidP="009E74A7">
            <w:pPr>
              <w:spacing w:after="0" w:line="240" w:lineRule="auto"/>
              <w:jc w:val="both"/>
              <w:rPr>
                <w:rFonts w:ascii="Times New Roman" w:eastAsia="Calibri" w:hAnsi="Times New Roman" w:cs="Times New Roman"/>
                <w:sz w:val="28"/>
                <w:szCs w:val="28"/>
                <w:lang w:eastAsia="en-US"/>
              </w:rPr>
            </w:pPr>
            <w:r w:rsidRPr="00943FA6">
              <w:rPr>
                <w:rFonts w:ascii="Times New Roman" w:eastAsia="Calibri" w:hAnsi="Times New Roman" w:cs="Times New Roman"/>
                <w:sz w:val="28"/>
                <w:szCs w:val="28"/>
                <w:lang w:eastAsia="en-US"/>
              </w:rPr>
              <w:t>- казачьи общества, зарегистрированные на территории Петровского городского округа Ставропольского края и внесенные в государственный реестр казачьих обществ в Российской Федерации (далее – казачьи общества) (по согласованию);</w:t>
            </w:r>
          </w:p>
          <w:p w14:paraId="0226D4B1" w14:textId="77777777" w:rsidR="00AF5B69" w:rsidRPr="00943FA6" w:rsidRDefault="00AF5B69" w:rsidP="009E74A7">
            <w:pPr>
              <w:spacing w:after="0" w:line="240" w:lineRule="auto"/>
              <w:jc w:val="both"/>
              <w:rPr>
                <w:rFonts w:ascii="Times New Roman" w:eastAsia="Times New Roman" w:hAnsi="Times New Roman" w:cs="Times New Roman"/>
                <w:bCs/>
                <w:sz w:val="28"/>
                <w:szCs w:val="28"/>
              </w:rPr>
            </w:pPr>
            <w:r w:rsidRPr="00943FA6">
              <w:rPr>
                <w:rFonts w:ascii="Times New Roman" w:eastAsia="Times New Roman" w:hAnsi="Times New Roman" w:cs="Times New Roman"/>
                <w:b/>
                <w:bCs/>
                <w:sz w:val="28"/>
                <w:szCs w:val="28"/>
              </w:rPr>
              <w:t>-</w:t>
            </w:r>
            <w:r w:rsidRPr="00943FA6">
              <w:rPr>
                <w:rFonts w:ascii="Times New Roman" w:eastAsia="Times New Roman" w:hAnsi="Times New Roman" w:cs="Times New Roman"/>
                <w:bCs/>
                <w:sz w:val="28"/>
                <w:szCs w:val="28"/>
              </w:rPr>
              <w:t xml:space="preserve"> отдел МВД России по Петровскому городскому </w:t>
            </w:r>
            <w:r w:rsidRPr="00943FA6">
              <w:rPr>
                <w:rFonts w:ascii="Times New Roman" w:eastAsia="Times New Roman" w:hAnsi="Times New Roman" w:cs="Times New Roman"/>
                <w:bCs/>
                <w:sz w:val="28"/>
                <w:szCs w:val="28"/>
              </w:rPr>
              <w:lastRenderedPageBreak/>
              <w:t>округу (далее – ОМВД по Петровскому городскому округу) (по согласованию);</w:t>
            </w:r>
          </w:p>
          <w:p w14:paraId="26BA4C17" w14:textId="77777777" w:rsidR="00AF5B69" w:rsidRPr="00943FA6" w:rsidRDefault="00AF5B69" w:rsidP="009E74A7">
            <w:pPr>
              <w:spacing w:after="0" w:line="240" w:lineRule="auto"/>
              <w:jc w:val="both"/>
              <w:rPr>
                <w:rFonts w:ascii="Times New Roman" w:eastAsia="Times New Roman" w:hAnsi="Times New Roman" w:cs="Times New Roman"/>
                <w:bCs/>
                <w:sz w:val="28"/>
                <w:szCs w:val="28"/>
              </w:rPr>
            </w:pPr>
            <w:r w:rsidRPr="00943FA6">
              <w:rPr>
                <w:rFonts w:ascii="Times New Roman" w:eastAsia="Times New Roman" w:hAnsi="Times New Roman" w:cs="Times New Roman"/>
                <w:bCs/>
                <w:sz w:val="28"/>
                <w:szCs w:val="28"/>
              </w:rPr>
              <w:t>- филиал по Петровскому району ФКУ УИИ УФСИН России по Ставропольскому краю (далее – филиал по ПР ФКУ УИИ УФСИН) (по согласованию);</w:t>
            </w:r>
          </w:p>
          <w:p w14:paraId="5405D444" w14:textId="77777777" w:rsidR="00AF5B69" w:rsidRPr="00943FA6" w:rsidRDefault="00AF5B69" w:rsidP="009E74A7">
            <w:pPr>
              <w:spacing w:after="0" w:line="240" w:lineRule="auto"/>
              <w:jc w:val="both"/>
              <w:rPr>
                <w:rFonts w:ascii="Times New Roman" w:eastAsia="Times New Roman" w:hAnsi="Times New Roman" w:cs="Times New Roman"/>
                <w:bCs/>
                <w:sz w:val="28"/>
                <w:szCs w:val="28"/>
              </w:rPr>
            </w:pPr>
            <w:r w:rsidRPr="00943FA6">
              <w:rPr>
                <w:rFonts w:ascii="Times New Roman" w:eastAsia="Times New Roman" w:hAnsi="Times New Roman" w:cs="Times New Roman"/>
                <w:bCs/>
                <w:sz w:val="28"/>
                <w:szCs w:val="28"/>
              </w:rPr>
              <w:t>- государственное казенное учреждение «Центр занятости населения Петровского района» (по согласованию);</w:t>
            </w:r>
          </w:p>
          <w:p w14:paraId="7EAD113C" w14:textId="77777777" w:rsidR="00AF5B69" w:rsidRPr="00943FA6" w:rsidRDefault="00AF5B69" w:rsidP="009E74A7">
            <w:pPr>
              <w:spacing w:after="0" w:line="240" w:lineRule="auto"/>
              <w:jc w:val="both"/>
              <w:rPr>
                <w:rFonts w:ascii="Times New Roman" w:eastAsia="Times New Roman" w:hAnsi="Times New Roman" w:cs="Times New Roman"/>
                <w:bCs/>
                <w:sz w:val="28"/>
                <w:szCs w:val="28"/>
              </w:rPr>
            </w:pPr>
            <w:r w:rsidRPr="00943FA6">
              <w:rPr>
                <w:rFonts w:ascii="Times New Roman" w:eastAsia="Times New Roman" w:hAnsi="Times New Roman" w:cs="Times New Roman"/>
                <w:bCs/>
                <w:sz w:val="28"/>
                <w:szCs w:val="28"/>
              </w:rPr>
              <w:t>- государственное бюджетное учреждение здравоохранения Ставропольского края «Петровская районная больница» (по согласованию);</w:t>
            </w:r>
          </w:p>
          <w:p w14:paraId="507B3783" w14:textId="77777777" w:rsidR="00AF5B69" w:rsidRPr="00943FA6" w:rsidRDefault="00AF5B69" w:rsidP="009E74A7">
            <w:pPr>
              <w:spacing w:after="0" w:line="240" w:lineRule="auto"/>
              <w:jc w:val="both"/>
              <w:rPr>
                <w:rFonts w:ascii="Times New Roman" w:hAnsi="Times New Roman" w:cs="Times New Roman"/>
                <w:sz w:val="28"/>
                <w:szCs w:val="28"/>
              </w:rPr>
            </w:pPr>
            <w:r w:rsidRPr="00943FA6">
              <w:rPr>
                <w:rFonts w:ascii="Times New Roman" w:eastAsia="Times New Roman" w:hAnsi="Times New Roman" w:cs="Times New Roman"/>
                <w:bCs/>
                <w:sz w:val="28"/>
                <w:szCs w:val="28"/>
              </w:rPr>
              <w:t xml:space="preserve">- государственное бюджетное учреждение социального обслуживания «Петровский центр социального обслуживания» </w:t>
            </w:r>
            <w:r w:rsidR="0001267C" w:rsidRPr="00943FA6">
              <w:rPr>
                <w:rFonts w:ascii="Times New Roman" w:eastAsia="Times New Roman" w:hAnsi="Times New Roman" w:cs="Times New Roman"/>
                <w:bCs/>
                <w:sz w:val="28"/>
                <w:szCs w:val="28"/>
              </w:rPr>
              <w:t>(далее – ГБУ СО «Петровский центр социального обслуживания</w:t>
            </w:r>
            <w:proofErr w:type="gramStart"/>
            <w:r w:rsidR="00843836" w:rsidRPr="00943FA6">
              <w:rPr>
                <w:rFonts w:ascii="Times New Roman" w:eastAsia="Times New Roman" w:hAnsi="Times New Roman" w:cs="Times New Roman"/>
                <w:bCs/>
                <w:sz w:val="28"/>
                <w:szCs w:val="28"/>
              </w:rPr>
              <w:t>»</w:t>
            </w:r>
            <w:r w:rsidR="0001267C" w:rsidRPr="00943FA6">
              <w:rPr>
                <w:rFonts w:ascii="Times New Roman" w:eastAsia="Times New Roman" w:hAnsi="Times New Roman" w:cs="Times New Roman"/>
                <w:bCs/>
                <w:sz w:val="28"/>
                <w:szCs w:val="28"/>
              </w:rPr>
              <w:t>)</w:t>
            </w:r>
            <w:r w:rsidRPr="00943FA6">
              <w:rPr>
                <w:rFonts w:ascii="Times New Roman" w:eastAsia="Times New Roman" w:hAnsi="Times New Roman" w:cs="Times New Roman"/>
                <w:bCs/>
                <w:sz w:val="28"/>
                <w:szCs w:val="28"/>
              </w:rPr>
              <w:t>(</w:t>
            </w:r>
            <w:proofErr w:type="gramEnd"/>
            <w:r w:rsidRPr="00943FA6">
              <w:rPr>
                <w:rFonts w:ascii="Times New Roman" w:eastAsia="Times New Roman" w:hAnsi="Times New Roman" w:cs="Times New Roman"/>
                <w:bCs/>
                <w:sz w:val="28"/>
                <w:szCs w:val="28"/>
              </w:rPr>
              <w:t>по согласованию);</w:t>
            </w:r>
          </w:p>
          <w:p w14:paraId="220D7B3A" w14:textId="77777777" w:rsidR="00AF5B69" w:rsidRPr="00943FA6" w:rsidRDefault="00AF5B69" w:rsidP="009E74A7">
            <w:pPr>
              <w:spacing w:after="0" w:line="240" w:lineRule="auto"/>
              <w:jc w:val="both"/>
              <w:rPr>
                <w:rFonts w:ascii="Times New Roman" w:eastAsia="Calibri" w:hAnsi="Times New Roman" w:cs="Times New Roman"/>
                <w:bCs/>
                <w:sz w:val="28"/>
                <w:szCs w:val="28"/>
                <w:lang w:eastAsia="en-US"/>
              </w:rPr>
            </w:pPr>
            <w:r w:rsidRPr="00943FA6">
              <w:rPr>
                <w:rFonts w:ascii="Times New Roman" w:eastAsia="Calibri" w:hAnsi="Times New Roman" w:cs="Times New Roman"/>
                <w:bCs/>
                <w:sz w:val="28"/>
                <w:szCs w:val="28"/>
                <w:lang w:eastAsia="en-US"/>
              </w:rPr>
              <w:t>- общественное объединение правоохранительной направленности «Ангел» (далее – ООПН «Ангел») (по согласованию);</w:t>
            </w:r>
          </w:p>
          <w:p w14:paraId="7A3D235A" w14:textId="77777777" w:rsidR="00AF5B69" w:rsidRPr="00943FA6" w:rsidRDefault="00AF5B69" w:rsidP="009E74A7">
            <w:pPr>
              <w:spacing w:after="0" w:line="240" w:lineRule="auto"/>
              <w:jc w:val="both"/>
              <w:rPr>
                <w:rFonts w:ascii="Times New Roman" w:eastAsia="Calibri" w:hAnsi="Times New Roman" w:cs="Times New Roman"/>
                <w:bCs/>
                <w:sz w:val="28"/>
                <w:szCs w:val="28"/>
                <w:lang w:eastAsia="en-US"/>
              </w:rPr>
            </w:pPr>
            <w:r w:rsidRPr="00943FA6">
              <w:rPr>
                <w:rFonts w:ascii="Times New Roman" w:eastAsia="Calibri" w:hAnsi="Times New Roman" w:cs="Times New Roman"/>
                <w:bCs/>
                <w:sz w:val="28"/>
                <w:szCs w:val="28"/>
                <w:lang w:eastAsia="en-US"/>
              </w:rPr>
              <w:t xml:space="preserve">- </w:t>
            </w:r>
            <w:r w:rsidR="00495195" w:rsidRPr="00943FA6">
              <w:rPr>
                <w:rFonts w:ascii="Times New Roman" w:eastAsia="Calibri" w:hAnsi="Times New Roman" w:cs="Times New Roman"/>
                <w:bCs/>
                <w:sz w:val="28"/>
                <w:szCs w:val="28"/>
                <w:lang w:eastAsia="en-US"/>
              </w:rPr>
              <w:t>организации,</w:t>
            </w:r>
            <w:r w:rsidRPr="00943FA6">
              <w:rPr>
                <w:rFonts w:ascii="Times New Roman" w:eastAsia="Calibri" w:hAnsi="Times New Roman" w:cs="Times New Roman"/>
                <w:bCs/>
                <w:sz w:val="28"/>
                <w:szCs w:val="28"/>
                <w:lang w:eastAsia="en-US"/>
              </w:rPr>
              <w:t xml:space="preserve"> осуществляющие деятельность на территории Петровского городского округа Ставропольского края</w:t>
            </w:r>
            <w:r w:rsidR="00B51E1A" w:rsidRPr="00943FA6">
              <w:rPr>
                <w:rFonts w:ascii="Times New Roman" w:eastAsia="Calibri" w:hAnsi="Times New Roman" w:cs="Times New Roman"/>
                <w:bCs/>
                <w:sz w:val="28"/>
                <w:szCs w:val="28"/>
                <w:lang w:eastAsia="en-US"/>
              </w:rPr>
              <w:t xml:space="preserve"> (далее – юридические </w:t>
            </w:r>
            <w:proofErr w:type="gramStart"/>
            <w:r w:rsidR="00B51E1A" w:rsidRPr="00943FA6">
              <w:rPr>
                <w:rFonts w:ascii="Times New Roman" w:eastAsia="Calibri" w:hAnsi="Times New Roman" w:cs="Times New Roman"/>
                <w:bCs/>
                <w:sz w:val="28"/>
                <w:szCs w:val="28"/>
                <w:lang w:eastAsia="en-US"/>
              </w:rPr>
              <w:t>лица)</w:t>
            </w:r>
            <w:r w:rsidRPr="00943FA6">
              <w:rPr>
                <w:rFonts w:ascii="Times New Roman" w:eastAsia="Calibri" w:hAnsi="Times New Roman" w:cs="Times New Roman"/>
                <w:bCs/>
                <w:sz w:val="28"/>
                <w:szCs w:val="28"/>
                <w:lang w:eastAsia="en-US"/>
              </w:rPr>
              <w:t>(</w:t>
            </w:r>
            <w:proofErr w:type="gramEnd"/>
            <w:r w:rsidRPr="00943FA6">
              <w:rPr>
                <w:rFonts w:ascii="Times New Roman" w:eastAsia="Calibri" w:hAnsi="Times New Roman" w:cs="Times New Roman"/>
                <w:bCs/>
                <w:sz w:val="28"/>
                <w:szCs w:val="28"/>
                <w:lang w:eastAsia="en-US"/>
              </w:rPr>
              <w:t>по согласованию)</w:t>
            </w:r>
            <w:r w:rsidR="000155A4" w:rsidRPr="00943FA6">
              <w:rPr>
                <w:rFonts w:ascii="Times New Roman" w:eastAsia="Calibri" w:hAnsi="Times New Roman" w:cs="Times New Roman"/>
                <w:bCs/>
                <w:sz w:val="28"/>
                <w:szCs w:val="28"/>
                <w:lang w:eastAsia="en-US"/>
              </w:rPr>
              <w:t>;</w:t>
            </w:r>
          </w:p>
          <w:p w14:paraId="1682383F" w14:textId="77777777" w:rsidR="000155A4" w:rsidRPr="00943FA6" w:rsidRDefault="000155A4" w:rsidP="000155A4">
            <w:pPr>
              <w:pStyle w:val="a5"/>
              <w:jc w:val="both"/>
              <w:rPr>
                <w:rFonts w:ascii="Times New Roman" w:hAnsi="Times New Roman" w:cs="Times New Roman"/>
                <w:sz w:val="28"/>
                <w:szCs w:val="28"/>
              </w:rPr>
            </w:pPr>
            <w:r w:rsidRPr="00943FA6">
              <w:rPr>
                <w:rFonts w:ascii="Times New Roman" w:eastAsia="Calibri" w:hAnsi="Times New Roman" w:cs="Times New Roman"/>
                <w:bCs/>
                <w:sz w:val="28"/>
                <w:szCs w:val="28"/>
                <w:lang w:eastAsia="en-US"/>
              </w:rPr>
              <w:t xml:space="preserve">- </w:t>
            </w:r>
            <w:r w:rsidRPr="00943FA6">
              <w:rPr>
                <w:rFonts w:ascii="Times New Roman" w:hAnsi="Times New Roman" w:cs="Times New Roman"/>
                <w:sz w:val="28"/>
                <w:szCs w:val="28"/>
              </w:rPr>
              <w:t>социально ориентированные некоммерческие организации, осуществляющие деятельность на территории Петровского городского округа Ставропольского края (далее – социально ориентированные некоммерческие организации) (по согласованию)</w:t>
            </w:r>
            <w:r w:rsidR="007664D4">
              <w:rPr>
                <w:rFonts w:ascii="Times New Roman" w:hAnsi="Times New Roman" w:cs="Times New Roman"/>
                <w:sz w:val="28"/>
                <w:szCs w:val="28"/>
              </w:rPr>
              <w:t>.».</w:t>
            </w:r>
          </w:p>
          <w:p w14:paraId="1CB488CE" w14:textId="77777777" w:rsidR="00AF5B69" w:rsidRPr="00943FA6" w:rsidRDefault="00AF5B69" w:rsidP="009E74A7">
            <w:pPr>
              <w:spacing w:after="0" w:line="240" w:lineRule="auto"/>
              <w:jc w:val="both"/>
              <w:rPr>
                <w:rFonts w:ascii="Times New Roman" w:eastAsia="Times New Roman" w:hAnsi="Times New Roman" w:cs="Times New Roman"/>
                <w:sz w:val="28"/>
                <w:szCs w:val="28"/>
              </w:rPr>
            </w:pPr>
          </w:p>
        </w:tc>
      </w:tr>
    </w:tbl>
    <w:p w14:paraId="3B6684BE" w14:textId="77777777" w:rsidR="007F2286" w:rsidRPr="00943FA6" w:rsidRDefault="00506F16" w:rsidP="00506F16">
      <w:pPr>
        <w:spacing w:after="0" w:line="240" w:lineRule="auto"/>
        <w:ind w:firstLine="709"/>
        <w:jc w:val="both"/>
        <w:rPr>
          <w:rFonts w:ascii="Times New Roman" w:eastAsia="Times New Roman" w:hAnsi="Times New Roman" w:cs="Times New Roman"/>
          <w:sz w:val="28"/>
          <w:szCs w:val="28"/>
        </w:rPr>
      </w:pPr>
      <w:r w:rsidRPr="00943FA6">
        <w:rPr>
          <w:rFonts w:ascii="Times New Roman" w:eastAsia="Times New Roman" w:hAnsi="Times New Roman" w:cs="Times New Roman"/>
          <w:sz w:val="28"/>
          <w:szCs w:val="28"/>
        </w:rPr>
        <w:lastRenderedPageBreak/>
        <w:t>1.3. В разделе «Приоритеты и цели реализуемой в Петровском городском округе Ставропольского края муниципальной политики в соответствующей сфере социально-экономического развития округа»</w:t>
      </w:r>
      <w:r w:rsidR="007F2286" w:rsidRPr="00943FA6">
        <w:rPr>
          <w:rFonts w:ascii="Times New Roman" w:eastAsia="Times New Roman" w:hAnsi="Times New Roman" w:cs="Times New Roman"/>
          <w:sz w:val="28"/>
          <w:szCs w:val="28"/>
        </w:rPr>
        <w:t>:</w:t>
      </w:r>
    </w:p>
    <w:p w14:paraId="66FF5313" w14:textId="77777777" w:rsidR="007F2286" w:rsidRPr="00943FA6" w:rsidRDefault="007F2286" w:rsidP="00506F16">
      <w:pPr>
        <w:spacing w:after="0" w:line="240" w:lineRule="auto"/>
        <w:ind w:firstLine="709"/>
        <w:jc w:val="both"/>
        <w:rPr>
          <w:rFonts w:ascii="Times New Roman" w:eastAsia="Times New Roman" w:hAnsi="Times New Roman" w:cs="Times New Roman"/>
          <w:sz w:val="28"/>
          <w:szCs w:val="28"/>
        </w:rPr>
      </w:pPr>
      <w:r w:rsidRPr="00943FA6">
        <w:rPr>
          <w:rFonts w:ascii="Times New Roman" w:eastAsia="Times New Roman" w:hAnsi="Times New Roman" w:cs="Times New Roman"/>
          <w:sz w:val="28"/>
          <w:szCs w:val="28"/>
        </w:rPr>
        <w:t>1.3.1. Абзац первый изложить в следующей редакции:</w:t>
      </w:r>
    </w:p>
    <w:p w14:paraId="6C22E8E0" w14:textId="77777777" w:rsidR="007F2286" w:rsidRPr="00943FA6" w:rsidRDefault="007F2286" w:rsidP="007F2286">
      <w:pPr>
        <w:spacing w:after="0" w:line="240" w:lineRule="auto"/>
        <w:ind w:firstLine="709"/>
        <w:jc w:val="both"/>
        <w:rPr>
          <w:rFonts w:ascii="Times New Roman" w:eastAsia="Calibri" w:hAnsi="Times New Roman" w:cs="Times New Roman"/>
          <w:bCs/>
          <w:sz w:val="28"/>
          <w:szCs w:val="28"/>
          <w:lang w:eastAsia="en-US"/>
        </w:rPr>
      </w:pPr>
      <w:r w:rsidRPr="00943FA6">
        <w:rPr>
          <w:rFonts w:ascii="Times New Roman" w:eastAsia="Times New Roman" w:hAnsi="Times New Roman" w:cs="Times New Roman"/>
          <w:sz w:val="28"/>
          <w:szCs w:val="28"/>
        </w:rPr>
        <w:t>«</w:t>
      </w:r>
      <w:r w:rsidRPr="00943FA6">
        <w:rPr>
          <w:rFonts w:ascii="Times New Roman" w:eastAsia="Calibri" w:hAnsi="Times New Roman" w:cs="Times New Roman"/>
          <w:sz w:val="28"/>
          <w:szCs w:val="28"/>
          <w:lang w:eastAsia="en-US"/>
        </w:rPr>
        <w:t xml:space="preserve">Программа сформирована исходя из принципов долгосрочных целей социально-экономического развития округа и показателей (индикаторов) их достижения в соответствии со Стратегией социально-экономического развития Петровского городского округа Ставропольского края до 2035 года, Порядком разработки, реализации и оценки эффективности муниципальных программ Петровского городского округа Ставропольского края, </w:t>
      </w:r>
      <w:r w:rsidRPr="00943FA6">
        <w:rPr>
          <w:rFonts w:ascii="Times New Roman" w:eastAsia="Calibri" w:hAnsi="Times New Roman" w:cs="Times New Roman"/>
          <w:bCs/>
          <w:sz w:val="28"/>
          <w:szCs w:val="28"/>
          <w:lang w:eastAsia="en-US"/>
        </w:rPr>
        <w:t>Перечнем муниципальных программ Петровского городского округа Ставропольского края</w:t>
      </w:r>
      <w:r w:rsidR="00170160">
        <w:rPr>
          <w:rFonts w:ascii="Times New Roman" w:eastAsia="Calibri" w:hAnsi="Times New Roman" w:cs="Times New Roman"/>
          <w:bCs/>
          <w:sz w:val="28"/>
          <w:szCs w:val="28"/>
          <w:lang w:eastAsia="en-US"/>
        </w:rPr>
        <w:t xml:space="preserve"> </w:t>
      </w:r>
      <w:r w:rsidRPr="00943FA6">
        <w:rPr>
          <w:rFonts w:ascii="Times New Roman" w:eastAsia="Calibri" w:hAnsi="Times New Roman" w:cs="Times New Roman"/>
          <w:bCs/>
          <w:sz w:val="28"/>
          <w:szCs w:val="28"/>
          <w:lang w:eastAsia="en-US"/>
        </w:rPr>
        <w:t>и Методическими указаниями по разработке и реализации муниципальных программ Петровского городского округа Ставропольского края.</w:t>
      </w:r>
      <w:r w:rsidR="00026899" w:rsidRPr="00943FA6">
        <w:rPr>
          <w:rFonts w:ascii="Times New Roman" w:eastAsia="Calibri" w:hAnsi="Times New Roman" w:cs="Times New Roman"/>
          <w:bCs/>
          <w:sz w:val="28"/>
          <w:szCs w:val="28"/>
          <w:lang w:eastAsia="en-US"/>
        </w:rPr>
        <w:t>»;</w:t>
      </w:r>
    </w:p>
    <w:p w14:paraId="124CC593" w14:textId="77777777" w:rsidR="00143E16" w:rsidRPr="00943FA6" w:rsidRDefault="00143E16" w:rsidP="00143E16">
      <w:pPr>
        <w:spacing w:after="0" w:line="240" w:lineRule="auto"/>
        <w:ind w:firstLine="709"/>
        <w:jc w:val="both"/>
        <w:rPr>
          <w:rFonts w:ascii="Times New Roman" w:eastAsia="Times New Roman" w:hAnsi="Times New Roman" w:cs="Times New Roman"/>
          <w:sz w:val="28"/>
          <w:szCs w:val="28"/>
        </w:rPr>
      </w:pPr>
      <w:r w:rsidRPr="00943FA6">
        <w:rPr>
          <w:rFonts w:ascii="Times New Roman" w:eastAsia="Calibri" w:hAnsi="Times New Roman" w:cs="Times New Roman"/>
          <w:bCs/>
          <w:sz w:val="28"/>
          <w:szCs w:val="28"/>
          <w:lang w:eastAsia="en-US"/>
        </w:rPr>
        <w:t xml:space="preserve">1.3.2. </w:t>
      </w:r>
      <w:r w:rsidR="007F2286" w:rsidRPr="00943FA6">
        <w:rPr>
          <w:rFonts w:ascii="Times New Roman" w:eastAsia="Times New Roman" w:hAnsi="Times New Roman" w:cs="Times New Roman"/>
          <w:sz w:val="28"/>
          <w:szCs w:val="28"/>
        </w:rPr>
        <w:t>А</w:t>
      </w:r>
      <w:r w:rsidR="00506F16" w:rsidRPr="00943FA6">
        <w:rPr>
          <w:rFonts w:ascii="Times New Roman" w:eastAsia="Times New Roman" w:hAnsi="Times New Roman" w:cs="Times New Roman"/>
          <w:sz w:val="28"/>
          <w:szCs w:val="28"/>
        </w:rPr>
        <w:t xml:space="preserve">бзац </w:t>
      </w:r>
      <w:r w:rsidR="007F2286" w:rsidRPr="00943FA6">
        <w:rPr>
          <w:rFonts w:ascii="Times New Roman" w:eastAsia="Times New Roman" w:hAnsi="Times New Roman" w:cs="Times New Roman"/>
          <w:sz w:val="28"/>
          <w:szCs w:val="28"/>
        </w:rPr>
        <w:t>десятый</w:t>
      </w:r>
      <w:r w:rsidR="00B9040D">
        <w:rPr>
          <w:rFonts w:ascii="Times New Roman" w:eastAsia="Times New Roman" w:hAnsi="Times New Roman" w:cs="Times New Roman"/>
          <w:sz w:val="28"/>
          <w:szCs w:val="28"/>
        </w:rPr>
        <w:t xml:space="preserve"> </w:t>
      </w:r>
      <w:r w:rsidRPr="00943FA6">
        <w:rPr>
          <w:rFonts w:ascii="Times New Roman" w:eastAsia="Times New Roman" w:hAnsi="Times New Roman" w:cs="Times New Roman"/>
          <w:sz w:val="28"/>
          <w:szCs w:val="28"/>
        </w:rPr>
        <w:t>изложить в следующей редакции:</w:t>
      </w:r>
    </w:p>
    <w:p w14:paraId="264456F8" w14:textId="77777777" w:rsidR="00506F16" w:rsidRPr="00943FA6" w:rsidRDefault="00143E16" w:rsidP="00143E16">
      <w:pPr>
        <w:spacing w:after="0" w:line="240" w:lineRule="auto"/>
        <w:ind w:firstLine="709"/>
        <w:jc w:val="both"/>
        <w:rPr>
          <w:rFonts w:ascii="Times New Roman" w:eastAsia="Times New Roman" w:hAnsi="Times New Roman" w:cs="Times New Roman"/>
          <w:sz w:val="28"/>
          <w:szCs w:val="28"/>
        </w:rPr>
      </w:pPr>
      <w:r w:rsidRPr="00943FA6">
        <w:rPr>
          <w:rFonts w:ascii="Times New Roman" w:eastAsia="Times New Roman" w:hAnsi="Times New Roman" w:cs="Times New Roman"/>
          <w:sz w:val="28"/>
          <w:szCs w:val="28"/>
        </w:rPr>
        <w:lastRenderedPageBreak/>
        <w:t>«Стратеги</w:t>
      </w:r>
      <w:r w:rsidR="0001681E" w:rsidRPr="00943FA6">
        <w:rPr>
          <w:rFonts w:ascii="Times New Roman" w:eastAsia="Times New Roman" w:hAnsi="Times New Roman" w:cs="Times New Roman"/>
          <w:sz w:val="28"/>
          <w:szCs w:val="28"/>
        </w:rPr>
        <w:t>ей</w:t>
      </w:r>
      <w:r w:rsidRPr="00943FA6">
        <w:rPr>
          <w:rFonts w:ascii="Times New Roman" w:eastAsia="Times New Roman" w:hAnsi="Times New Roman" w:cs="Times New Roman"/>
          <w:sz w:val="28"/>
          <w:szCs w:val="28"/>
        </w:rPr>
        <w:t xml:space="preserve"> противодействия экстремизму в Российской Федерации до 2025 года</w:t>
      </w:r>
      <w:r w:rsidR="00026899" w:rsidRPr="00943FA6">
        <w:rPr>
          <w:rFonts w:ascii="Times New Roman" w:eastAsia="Times New Roman" w:hAnsi="Times New Roman" w:cs="Times New Roman"/>
          <w:sz w:val="28"/>
          <w:szCs w:val="28"/>
        </w:rPr>
        <w:t>;»;</w:t>
      </w:r>
    </w:p>
    <w:p w14:paraId="26C93546" w14:textId="77777777" w:rsidR="004E18B0" w:rsidRPr="00943FA6" w:rsidRDefault="00026899" w:rsidP="004E18B0">
      <w:pPr>
        <w:spacing w:after="0" w:line="240" w:lineRule="auto"/>
        <w:ind w:firstLine="709"/>
        <w:jc w:val="both"/>
        <w:rPr>
          <w:rFonts w:ascii="Times New Roman" w:eastAsia="Times New Roman" w:hAnsi="Times New Roman" w:cs="Times New Roman"/>
          <w:sz w:val="28"/>
          <w:szCs w:val="28"/>
        </w:rPr>
      </w:pPr>
      <w:r w:rsidRPr="00943FA6">
        <w:rPr>
          <w:rFonts w:ascii="Times New Roman" w:eastAsia="Times New Roman" w:hAnsi="Times New Roman" w:cs="Times New Roman"/>
          <w:sz w:val="28"/>
          <w:szCs w:val="28"/>
        </w:rPr>
        <w:t xml:space="preserve">1.3.3. </w:t>
      </w:r>
      <w:r w:rsidR="004E18B0" w:rsidRPr="00943FA6">
        <w:rPr>
          <w:rFonts w:ascii="Times New Roman" w:eastAsia="Times New Roman" w:hAnsi="Times New Roman" w:cs="Times New Roman"/>
          <w:sz w:val="28"/>
          <w:szCs w:val="28"/>
        </w:rPr>
        <w:t xml:space="preserve">После </w:t>
      </w:r>
      <w:r w:rsidR="0001681E" w:rsidRPr="00943FA6">
        <w:rPr>
          <w:rFonts w:ascii="Times New Roman" w:eastAsia="Times New Roman" w:hAnsi="Times New Roman" w:cs="Times New Roman"/>
          <w:sz w:val="28"/>
          <w:szCs w:val="28"/>
        </w:rPr>
        <w:t>абзац</w:t>
      </w:r>
      <w:r w:rsidR="004E18B0" w:rsidRPr="00943FA6">
        <w:rPr>
          <w:rFonts w:ascii="Times New Roman" w:eastAsia="Times New Roman" w:hAnsi="Times New Roman" w:cs="Times New Roman"/>
          <w:sz w:val="28"/>
          <w:szCs w:val="28"/>
        </w:rPr>
        <w:t>а</w:t>
      </w:r>
      <w:r w:rsidR="00B9040D">
        <w:rPr>
          <w:rFonts w:ascii="Times New Roman" w:eastAsia="Times New Roman" w:hAnsi="Times New Roman" w:cs="Times New Roman"/>
          <w:sz w:val="28"/>
          <w:szCs w:val="28"/>
        </w:rPr>
        <w:t xml:space="preserve"> </w:t>
      </w:r>
      <w:r w:rsidR="004E18B0" w:rsidRPr="00943FA6">
        <w:rPr>
          <w:rFonts w:ascii="Times New Roman" w:eastAsia="Times New Roman" w:hAnsi="Times New Roman" w:cs="Times New Roman"/>
          <w:sz w:val="28"/>
          <w:szCs w:val="28"/>
        </w:rPr>
        <w:t>одиннадцатого дополнить абзацем двенадцатым следующим содержанием:</w:t>
      </w:r>
    </w:p>
    <w:p w14:paraId="100D755B" w14:textId="77777777" w:rsidR="00026899" w:rsidRPr="00943FA6" w:rsidRDefault="00026899" w:rsidP="004E18B0">
      <w:pPr>
        <w:spacing w:after="0" w:line="240" w:lineRule="auto"/>
        <w:ind w:firstLine="709"/>
        <w:jc w:val="both"/>
        <w:rPr>
          <w:rFonts w:ascii="Times New Roman" w:eastAsia="Times New Roman" w:hAnsi="Times New Roman" w:cs="Times New Roman"/>
          <w:sz w:val="28"/>
          <w:szCs w:val="28"/>
        </w:rPr>
      </w:pPr>
      <w:r w:rsidRPr="00943FA6">
        <w:rPr>
          <w:rFonts w:ascii="Times New Roman" w:eastAsia="Times New Roman" w:hAnsi="Times New Roman" w:cs="Times New Roman"/>
          <w:sz w:val="28"/>
          <w:szCs w:val="28"/>
        </w:rPr>
        <w:t>«Методическими рекомендациями</w:t>
      </w:r>
      <w:r w:rsidR="0001681E" w:rsidRPr="00943FA6">
        <w:rPr>
          <w:rFonts w:ascii="Times New Roman" w:eastAsia="Times New Roman" w:hAnsi="Times New Roman" w:cs="Times New Roman"/>
          <w:sz w:val="28"/>
          <w:szCs w:val="28"/>
        </w:rPr>
        <w:t xml:space="preserve"> по разработке и формированию муниципальных антинаркотических программ (подпрограмм) в Ставропольском крае».</w:t>
      </w:r>
    </w:p>
    <w:p w14:paraId="6F5BDD00" w14:textId="77777777" w:rsidR="005C086A" w:rsidRPr="00943FA6" w:rsidRDefault="005C086A" w:rsidP="005C086A">
      <w:pPr>
        <w:widowControl w:val="0"/>
        <w:spacing w:after="0" w:line="240" w:lineRule="auto"/>
        <w:ind w:firstLine="709"/>
        <w:jc w:val="both"/>
        <w:rPr>
          <w:rFonts w:ascii="Times New Roman" w:eastAsia="Times New Roman" w:hAnsi="Times New Roman" w:cs="Times New Roman"/>
          <w:sz w:val="28"/>
          <w:szCs w:val="28"/>
        </w:rPr>
      </w:pPr>
      <w:r w:rsidRPr="00943FA6">
        <w:rPr>
          <w:rFonts w:ascii="Times New Roman" w:eastAsia="Times New Roman" w:hAnsi="Times New Roman" w:cs="Times New Roman"/>
          <w:sz w:val="28"/>
          <w:szCs w:val="28"/>
        </w:rPr>
        <w:t xml:space="preserve">2. Приложение 1 «Подпрограмма </w:t>
      </w:r>
      <w:r w:rsidRPr="00943FA6">
        <w:rPr>
          <w:rFonts w:ascii="Times New Roman" w:eastAsia="Lucida Sans Unicode" w:hAnsi="Times New Roman" w:cs="Times New Roman"/>
          <w:sz w:val="28"/>
          <w:szCs w:val="28"/>
          <w:lang w:eastAsia="en-US"/>
        </w:rPr>
        <w:t>«Гармонизация межнациональных и этноконфессиональных отношений, профилактика проявлений этнического и религиозного экстремизма на территории Петровского городского округа Ставропольского края» муниципальной программы Петровского городского округа Ставропольского края «Межнациональные отношения, профилактика правонарушений, терроризма и поддержка казачества» к Программе изложить в новой редакции согласно приложению 1 к настоящим изменениям.</w:t>
      </w:r>
    </w:p>
    <w:p w14:paraId="323A4B00" w14:textId="77777777" w:rsidR="005C086A" w:rsidRPr="00943FA6" w:rsidRDefault="005C086A" w:rsidP="005C086A">
      <w:pPr>
        <w:widowControl w:val="0"/>
        <w:spacing w:after="0" w:line="240" w:lineRule="auto"/>
        <w:ind w:firstLine="709"/>
        <w:jc w:val="both"/>
        <w:rPr>
          <w:rFonts w:ascii="Times New Roman" w:eastAsia="Lucida Sans Unicode" w:hAnsi="Times New Roman" w:cs="Times New Roman"/>
          <w:sz w:val="28"/>
          <w:szCs w:val="28"/>
          <w:lang w:eastAsia="en-US"/>
        </w:rPr>
      </w:pPr>
      <w:r w:rsidRPr="00943FA6">
        <w:rPr>
          <w:rFonts w:ascii="Times New Roman" w:eastAsia="Times New Roman" w:hAnsi="Times New Roman" w:cs="Times New Roman"/>
          <w:sz w:val="28"/>
          <w:szCs w:val="28"/>
        </w:rPr>
        <w:t xml:space="preserve">3. Приложение 2 «Подпрограмма </w:t>
      </w:r>
      <w:r w:rsidRPr="00943FA6">
        <w:rPr>
          <w:rFonts w:ascii="Times New Roman" w:eastAsia="Lucida Sans Unicode" w:hAnsi="Times New Roman" w:cs="Times New Roman"/>
          <w:sz w:val="28"/>
          <w:szCs w:val="28"/>
        </w:rPr>
        <w:t>«</w:t>
      </w:r>
      <w:r w:rsidRPr="00943FA6">
        <w:rPr>
          <w:rFonts w:ascii="Times New Roman" w:eastAsia="Lucida Sans Unicode" w:hAnsi="Times New Roman" w:cs="Times New Roman"/>
          <w:spacing w:val="-2"/>
          <w:sz w:val="28"/>
          <w:szCs w:val="28"/>
          <w:lang w:eastAsia="en-US"/>
        </w:rPr>
        <w:t>Муниципальная поддержка казачества</w:t>
      </w:r>
      <w:r w:rsidRPr="00943FA6">
        <w:rPr>
          <w:rFonts w:ascii="Times New Roman" w:eastAsia="Lucida Sans Unicode" w:hAnsi="Times New Roman" w:cs="Times New Roman"/>
          <w:sz w:val="28"/>
          <w:szCs w:val="28"/>
        </w:rPr>
        <w:t xml:space="preserve">» муниципальной программы Петровского городского округа Ставропольского края «Межнациональные отношения, профилактика правонарушений, терроризма и поддержка казачества» </w:t>
      </w:r>
      <w:r w:rsidRPr="00943FA6">
        <w:rPr>
          <w:rFonts w:ascii="Times New Roman" w:eastAsia="Lucida Sans Unicode" w:hAnsi="Times New Roman" w:cs="Times New Roman"/>
          <w:sz w:val="28"/>
          <w:szCs w:val="28"/>
          <w:lang w:eastAsia="en-US"/>
        </w:rPr>
        <w:t>к Программе изложить в новой редакции согласно приложению 2 к настоящим изменениям.</w:t>
      </w:r>
    </w:p>
    <w:p w14:paraId="015C1E8A" w14:textId="77777777" w:rsidR="005C086A" w:rsidRPr="00943FA6" w:rsidRDefault="005C086A" w:rsidP="005C086A">
      <w:pPr>
        <w:widowControl w:val="0"/>
        <w:spacing w:after="0" w:line="240" w:lineRule="auto"/>
        <w:ind w:firstLine="709"/>
        <w:jc w:val="both"/>
        <w:rPr>
          <w:rFonts w:ascii="Times New Roman" w:eastAsia="Lucida Sans Unicode" w:hAnsi="Times New Roman" w:cs="Times New Roman"/>
          <w:sz w:val="28"/>
          <w:szCs w:val="28"/>
          <w:lang w:eastAsia="en-US"/>
        </w:rPr>
      </w:pPr>
      <w:r w:rsidRPr="00943FA6">
        <w:rPr>
          <w:rFonts w:ascii="Times New Roman" w:eastAsia="Lucida Sans Unicode" w:hAnsi="Times New Roman" w:cs="Times New Roman"/>
          <w:sz w:val="28"/>
          <w:szCs w:val="28"/>
          <w:lang w:eastAsia="en-US"/>
        </w:rPr>
        <w:t xml:space="preserve">4. </w:t>
      </w:r>
      <w:r w:rsidRPr="00943FA6">
        <w:rPr>
          <w:rFonts w:ascii="Times New Roman" w:eastAsia="Times New Roman" w:hAnsi="Times New Roman" w:cs="Times New Roman"/>
          <w:sz w:val="28"/>
          <w:szCs w:val="28"/>
        </w:rPr>
        <w:t xml:space="preserve">Приложение 3 «Подпрограмма </w:t>
      </w:r>
      <w:r w:rsidRPr="00943FA6">
        <w:rPr>
          <w:rFonts w:ascii="Times New Roman" w:eastAsia="Lucida Sans Unicode" w:hAnsi="Times New Roman" w:cs="Times New Roman"/>
          <w:sz w:val="28"/>
          <w:szCs w:val="28"/>
          <w:lang w:eastAsia="en-US"/>
        </w:rPr>
        <w:t>«Профилактика правонарушений и незаконного оборота наркотиков» муниципальной программы Петровского городского округа Ставропольского края «Межнациональные отношения, профилактика правонарушений, терроризма и поддержка казачества»</w:t>
      </w:r>
      <w:r w:rsidR="00B9040D">
        <w:rPr>
          <w:rFonts w:ascii="Times New Roman" w:eastAsia="Lucida Sans Unicode" w:hAnsi="Times New Roman" w:cs="Times New Roman"/>
          <w:sz w:val="28"/>
          <w:szCs w:val="28"/>
          <w:lang w:eastAsia="en-US"/>
        </w:rPr>
        <w:t xml:space="preserve"> </w:t>
      </w:r>
      <w:r w:rsidRPr="00943FA6">
        <w:rPr>
          <w:rFonts w:ascii="Times New Roman" w:eastAsia="Lucida Sans Unicode" w:hAnsi="Times New Roman" w:cs="Times New Roman"/>
          <w:sz w:val="28"/>
          <w:szCs w:val="28"/>
          <w:lang w:eastAsia="en-US"/>
        </w:rPr>
        <w:t>к Программе изложить в новой редакции согласно приложению 3 к настоящим изменениям.</w:t>
      </w:r>
    </w:p>
    <w:p w14:paraId="460C37F3" w14:textId="77777777" w:rsidR="005C086A" w:rsidRPr="00943FA6" w:rsidRDefault="005C086A" w:rsidP="005C086A">
      <w:pPr>
        <w:widowControl w:val="0"/>
        <w:spacing w:after="0" w:line="240" w:lineRule="auto"/>
        <w:ind w:firstLine="709"/>
        <w:jc w:val="both"/>
        <w:rPr>
          <w:rFonts w:ascii="Times New Roman" w:eastAsia="Lucida Sans Unicode" w:hAnsi="Times New Roman" w:cs="Times New Roman"/>
          <w:sz w:val="28"/>
          <w:szCs w:val="28"/>
          <w:lang w:eastAsia="en-US"/>
        </w:rPr>
      </w:pPr>
      <w:r w:rsidRPr="00943FA6">
        <w:rPr>
          <w:rFonts w:ascii="Times New Roman" w:eastAsia="Lucida Sans Unicode" w:hAnsi="Times New Roman" w:cs="Times New Roman"/>
          <w:sz w:val="28"/>
          <w:szCs w:val="28"/>
          <w:lang w:eastAsia="en-US"/>
        </w:rPr>
        <w:t xml:space="preserve">5. </w:t>
      </w:r>
      <w:r w:rsidRPr="00943FA6">
        <w:rPr>
          <w:rFonts w:ascii="Times New Roman" w:eastAsia="Times New Roman" w:hAnsi="Times New Roman" w:cs="Times New Roman"/>
          <w:sz w:val="28"/>
          <w:szCs w:val="28"/>
        </w:rPr>
        <w:t xml:space="preserve">Приложение 4 «Подпрограмма </w:t>
      </w:r>
      <w:r w:rsidRPr="00943FA6">
        <w:rPr>
          <w:rFonts w:ascii="Times New Roman" w:eastAsia="Lucida Sans Unicode" w:hAnsi="Times New Roman" w:cs="Times New Roman"/>
          <w:sz w:val="28"/>
          <w:szCs w:val="28"/>
        </w:rPr>
        <w:t xml:space="preserve">«Антитеррористическая защищенность и защита населения и территории от чрезвычайных ситуаций» муниципальной программы Петровского городского округа Ставропольского края «Межнациональные отношения, профилактика правонарушений, терроризма и поддержка казачества» </w:t>
      </w:r>
      <w:r w:rsidRPr="00943FA6">
        <w:rPr>
          <w:rFonts w:ascii="Times New Roman" w:eastAsia="Lucida Sans Unicode" w:hAnsi="Times New Roman" w:cs="Times New Roman"/>
          <w:sz w:val="28"/>
          <w:szCs w:val="28"/>
          <w:lang w:eastAsia="en-US"/>
        </w:rPr>
        <w:t>к Программе изложить в новой редакции согласно приложению 4 к настоящим изменениям.</w:t>
      </w:r>
    </w:p>
    <w:p w14:paraId="5DCB385F" w14:textId="77777777" w:rsidR="005C086A" w:rsidRPr="00943FA6" w:rsidRDefault="004D3FD6" w:rsidP="005C086A">
      <w:pPr>
        <w:widowControl w:val="0"/>
        <w:spacing w:after="0" w:line="240" w:lineRule="auto"/>
        <w:ind w:firstLine="709"/>
        <w:jc w:val="both"/>
        <w:rPr>
          <w:rFonts w:ascii="Times New Roman" w:eastAsia="Times New Roman" w:hAnsi="Times New Roman" w:cs="Times New Roman"/>
          <w:sz w:val="28"/>
          <w:szCs w:val="28"/>
        </w:rPr>
      </w:pPr>
      <w:r w:rsidRPr="00943FA6">
        <w:rPr>
          <w:rFonts w:ascii="Times New Roman" w:eastAsia="Lucida Sans Unicode" w:hAnsi="Times New Roman" w:cs="Times New Roman"/>
          <w:sz w:val="28"/>
          <w:szCs w:val="28"/>
          <w:lang w:eastAsia="en-US"/>
        </w:rPr>
        <w:t>6</w:t>
      </w:r>
      <w:r w:rsidR="005C086A" w:rsidRPr="00943FA6">
        <w:rPr>
          <w:rFonts w:ascii="Times New Roman" w:eastAsia="Lucida Sans Unicode" w:hAnsi="Times New Roman" w:cs="Times New Roman"/>
          <w:sz w:val="28"/>
          <w:szCs w:val="28"/>
          <w:lang w:eastAsia="en-US"/>
        </w:rPr>
        <w:t xml:space="preserve">. Приложение 6 «Сведения </w:t>
      </w:r>
      <w:r w:rsidR="005C086A" w:rsidRPr="00943FA6">
        <w:rPr>
          <w:rFonts w:ascii="Times New Roman" w:eastAsia="Times New Roman" w:hAnsi="Times New Roman" w:cs="Times New Roman"/>
          <w:sz w:val="28"/>
          <w:szCs w:val="28"/>
        </w:rPr>
        <w:t xml:space="preserve">об индикаторах достижения целей муниципальной программы и </w:t>
      </w:r>
      <w:r w:rsidR="00495195" w:rsidRPr="00943FA6">
        <w:rPr>
          <w:rFonts w:ascii="Times New Roman" w:eastAsia="Times New Roman" w:hAnsi="Times New Roman" w:cs="Times New Roman"/>
          <w:sz w:val="28"/>
          <w:szCs w:val="28"/>
        </w:rPr>
        <w:t>показателях решения задач подпрограмм Программы,</w:t>
      </w:r>
      <w:r w:rsidR="005C086A" w:rsidRPr="00943FA6">
        <w:rPr>
          <w:rFonts w:ascii="Times New Roman" w:eastAsia="Times New Roman" w:hAnsi="Times New Roman" w:cs="Times New Roman"/>
          <w:sz w:val="28"/>
          <w:szCs w:val="28"/>
        </w:rPr>
        <w:t xml:space="preserve"> и их значениях» к Программе изложить в новой редакции согласно приложению </w:t>
      </w:r>
      <w:r w:rsidR="00495195" w:rsidRPr="00943FA6">
        <w:rPr>
          <w:rFonts w:ascii="Times New Roman" w:eastAsia="Times New Roman" w:hAnsi="Times New Roman" w:cs="Times New Roman"/>
          <w:sz w:val="28"/>
          <w:szCs w:val="28"/>
        </w:rPr>
        <w:t>5 к</w:t>
      </w:r>
      <w:r w:rsidR="005C086A" w:rsidRPr="00943FA6">
        <w:rPr>
          <w:rFonts w:ascii="Times New Roman" w:eastAsia="Times New Roman" w:hAnsi="Times New Roman" w:cs="Times New Roman"/>
          <w:sz w:val="28"/>
          <w:szCs w:val="28"/>
        </w:rPr>
        <w:t xml:space="preserve"> настоящим изменениям.  </w:t>
      </w:r>
    </w:p>
    <w:p w14:paraId="583E8AAC" w14:textId="77777777" w:rsidR="005C086A" w:rsidRPr="00943FA6" w:rsidRDefault="004D3FD6" w:rsidP="005C086A">
      <w:pPr>
        <w:widowControl w:val="0"/>
        <w:spacing w:after="0" w:line="240" w:lineRule="auto"/>
        <w:ind w:firstLine="709"/>
        <w:jc w:val="both"/>
        <w:rPr>
          <w:rFonts w:ascii="Times New Roman" w:eastAsia="Times New Roman" w:hAnsi="Times New Roman" w:cs="Times New Roman"/>
          <w:sz w:val="28"/>
          <w:szCs w:val="28"/>
        </w:rPr>
      </w:pPr>
      <w:r w:rsidRPr="00943FA6">
        <w:rPr>
          <w:rFonts w:ascii="Times New Roman" w:eastAsia="Times New Roman" w:hAnsi="Times New Roman" w:cs="Times New Roman"/>
          <w:sz w:val="28"/>
          <w:szCs w:val="28"/>
        </w:rPr>
        <w:t>7</w:t>
      </w:r>
      <w:r w:rsidR="005C086A" w:rsidRPr="00943FA6">
        <w:rPr>
          <w:rFonts w:ascii="Times New Roman" w:eastAsia="Times New Roman" w:hAnsi="Times New Roman" w:cs="Times New Roman"/>
          <w:sz w:val="28"/>
          <w:szCs w:val="28"/>
        </w:rPr>
        <w:t xml:space="preserve">. В приложении 7 «Перечень основных мероприятий подпрограмм Программы» </w:t>
      </w:r>
      <w:r w:rsidR="007664D4">
        <w:rPr>
          <w:rFonts w:ascii="Times New Roman" w:eastAsia="Times New Roman" w:hAnsi="Times New Roman" w:cs="Times New Roman"/>
          <w:sz w:val="28"/>
          <w:szCs w:val="28"/>
        </w:rPr>
        <w:t xml:space="preserve">к Программе </w:t>
      </w:r>
      <w:r w:rsidR="005C086A" w:rsidRPr="00943FA6">
        <w:rPr>
          <w:rFonts w:ascii="Times New Roman" w:eastAsia="Times New Roman" w:hAnsi="Times New Roman" w:cs="Times New Roman"/>
          <w:sz w:val="28"/>
          <w:szCs w:val="28"/>
        </w:rPr>
        <w:t xml:space="preserve">изложить в новой редакции согласно приложению 6 к настоящим изменениям. </w:t>
      </w:r>
    </w:p>
    <w:p w14:paraId="725AD37B" w14:textId="77777777" w:rsidR="00140DF5" w:rsidRPr="00943FA6" w:rsidRDefault="004D3FD6" w:rsidP="004D3FD6">
      <w:pPr>
        <w:spacing w:after="0" w:line="240" w:lineRule="auto"/>
        <w:ind w:firstLine="709"/>
        <w:jc w:val="both"/>
        <w:rPr>
          <w:rFonts w:ascii="Times New Roman" w:eastAsia="Times New Roman" w:hAnsi="Times New Roman" w:cs="Times New Roman"/>
          <w:sz w:val="28"/>
          <w:szCs w:val="28"/>
        </w:rPr>
      </w:pPr>
      <w:r w:rsidRPr="00943FA6">
        <w:rPr>
          <w:rFonts w:ascii="Times New Roman" w:eastAsia="Times New Roman" w:hAnsi="Times New Roman" w:cs="Times New Roman"/>
          <w:sz w:val="28"/>
          <w:szCs w:val="28"/>
        </w:rPr>
        <w:t>8</w:t>
      </w:r>
      <w:r w:rsidR="00140DF5" w:rsidRPr="00943FA6">
        <w:rPr>
          <w:rFonts w:ascii="Times New Roman" w:eastAsia="Times New Roman" w:hAnsi="Times New Roman" w:cs="Times New Roman"/>
          <w:sz w:val="28"/>
          <w:szCs w:val="28"/>
        </w:rPr>
        <w:t xml:space="preserve">. В приложении </w:t>
      </w:r>
      <w:r w:rsidRPr="00943FA6">
        <w:rPr>
          <w:rFonts w:ascii="Times New Roman" w:eastAsia="Times New Roman" w:hAnsi="Times New Roman" w:cs="Times New Roman"/>
          <w:sz w:val="28"/>
          <w:szCs w:val="28"/>
        </w:rPr>
        <w:t>9</w:t>
      </w:r>
      <w:r w:rsidR="00140DF5" w:rsidRPr="00943FA6">
        <w:rPr>
          <w:rFonts w:ascii="Times New Roman" w:eastAsia="Times New Roman" w:hAnsi="Times New Roman" w:cs="Times New Roman"/>
          <w:sz w:val="28"/>
          <w:szCs w:val="28"/>
        </w:rPr>
        <w:t xml:space="preserve"> «</w:t>
      </w:r>
      <w:r w:rsidRPr="00943FA6">
        <w:rPr>
          <w:rFonts w:ascii="Times New Roman" w:hAnsi="Times New Roman" w:cs="Times New Roman"/>
          <w:sz w:val="28"/>
          <w:szCs w:val="28"/>
        </w:rPr>
        <w:t xml:space="preserve">Сведения </w:t>
      </w:r>
      <w:r w:rsidRPr="00943FA6">
        <w:rPr>
          <w:rFonts w:ascii="Times New Roman" w:hAnsi="Times New Roman" w:cs="Times New Roman"/>
          <w:bCs/>
          <w:sz w:val="28"/>
          <w:szCs w:val="28"/>
        </w:rPr>
        <w:t xml:space="preserve">о весовых коэффициентах, присвоенных целям Программы, задачам подпрограмм Программы, отражающих значимость (вес) цели Программы в достижении стратегических целей социально-экономического развития Петровского городского округа </w:t>
      </w:r>
      <w:r w:rsidRPr="00943FA6">
        <w:rPr>
          <w:rFonts w:ascii="Times New Roman" w:hAnsi="Times New Roman" w:cs="Times New Roman"/>
          <w:bCs/>
          <w:sz w:val="28"/>
          <w:szCs w:val="28"/>
        </w:rPr>
        <w:lastRenderedPageBreak/>
        <w:t>Ставропольского края в сравнении с другими целями Программы, влияющими на достижение тех же стратегических целей социально-экономического развития Петровского городского округа Ставропольского края, и задачи подпрограммы Программы в достижении цели Программы в сравнении с другими задачами подпрограммы Программы в достижении той же цели Программы</w:t>
      </w:r>
      <w:r w:rsidR="00140DF5" w:rsidRPr="00943FA6">
        <w:rPr>
          <w:rFonts w:ascii="Times New Roman" w:eastAsia="Times New Roman" w:hAnsi="Times New Roman" w:cs="Times New Roman"/>
          <w:sz w:val="28"/>
          <w:szCs w:val="28"/>
        </w:rPr>
        <w:t xml:space="preserve">» </w:t>
      </w:r>
      <w:r w:rsidR="00D23897" w:rsidRPr="00943FA6">
        <w:rPr>
          <w:rFonts w:ascii="Times New Roman" w:eastAsia="Times New Roman" w:hAnsi="Times New Roman" w:cs="Times New Roman"/>
          <w:sz w:val="28"/>
          <w:szCs w:val="28"/>
        </w:rPr>
        <w:t>к Програм</w:t>
      </w:r>
      <w:r w:rsidR="00B31109" w:rsidRPr="00943FA6">
        <w:rPr>
          <w:rFonts w:ascii="Times New Roman" w:eastAsia="Times New Roman" w:hAnsi="Times New Roman" w:cs="Times New Roman"/>
          <w:sz w:val="28"/>
          <w:szCs w:val="28"/>
        </w:rPr>
        <w:t xml:space="preserve">ме </w:t>
      </w:r>
      <w:r w:rsidR="00D23897" w:rsidRPr="00943FA6">
        <w:rPr>
          <w:rFonts w:ascii="Times New Roman" w:eastAsia="Times New Roman" w:hAnsi="Times New Roman" w:cs="Times New Roman"/>
          <w:sz w:val="28"/>
          <w:szCs w:val="28"/>
        </w:rPr>
        <w:t xml:space="preserve">пункт </w:t>
      </w:r>
      <w:r w:rsidR="0025189D">
        <w:rPr>
          <w:rFonts w:ascii="Times New Roman" w:eastAsia="Times New Roman" w:hAnsi="Times New Roman" w:cs="Times New Roman"/>
          <w:sz w:val="28"/>
          <w:szCs w:val="28"/>
        </w:rPr>
        <w:t>2</w:t>
      </w:r>
      <w:r w:rsidR="00D23897" w:rsidRPr="00943FA6">
        <w:rPr>
          <w:rFonts w:ascii="Times New Roman" w:eastAsia="Times New Roman" w:hAnsi="Times New Roman" w:cs="Times New Roman"/>
          <w:sz w:val="28"/>
          <w:szCs w:val="28"/>
        </w:rPr>
        <w:t xml:space="preserve"> </w:t>
      </w:r>
      <w:r w:rsidR="007664D4">
        <w:rPr>
          <w:rFonts w:ascii="Times New Roman" w:eastAsia="Times New Roman" w:hAnsi="Times New Roman" w:cs="Times New Roman"/>
          <w:sz w:val="28"/>
          <w:szCs w:val="28"/>
        </w:rPr>
        <w:t xml:space="preserve">раздела </w:t>
      </w:r>
      <w:r w:rsidR="00D23897" w:rsidRPr="00943FA6">
        <w:rPr>
          <w:rFonts w:ascii="Times New Roman" w:eastAsia="Times New Roman" w:hAnsi="Times New Roman" w:cs="Times New Roman"/>
          <w:sz w:val="28"/>
          <w:szCs w:val="28"/>
        </w:rPr>
        <w:t>п</w:t>
      </w:r>
      <w:r w:rsidR="00B31109" w:rsidRPr="00943FA6">
        <w:rPr>
          <w:rFonts w:ascii="Times New Roman" w:hAnsi="Times New Roman" w:cs="Times New Roman"/>
          <w:sz w:val="28"/>
          <w:szCs w:val="28"/>
        </w:rPr>
        <w:t>одпрограмм</w:t>
      </w:r>
      <w:r w:rsidR="007664D4">
        <w:rPr>
          <w:rFonts w:ascii="Times New Roman" w:hAnsi="Times New Roman" w:cs="Times New Roman"/>
          <w:sz w:val="28"/>
          <w:szCs w:val="28"/>
        </w:rPr>
        <w:t>а</w:t>
      </w:r>
      <w:r w:rsidR="00B31109" w:rsidRPr="00943FA6">
        <w:rPr>
          <w:rFonts w:ascii="Times New Roman" w:hAnsi="Times New Roman" w:cs="Times New Roman"/>
          <w:sz w:val="28"/>
          <w:szCs w:val="28"/>
        </w:rPr>
        <w:t xml:space="preserve"> 3 «Профилактика правонарушений и незаконного оборота наркотиков»</w:t>
      </w:r>
      <w:r w:rsidR="007E7BD0" w:rsidRPr="00943FA6">
        <w:rPr>
          <w:rFonts w:ascii="Times New Roman" w:hAnsi="Times New Roman" w:cs="Times New Roman"/>
          <w:sz w:val="28"/>
          <w:szCs w:val="28"/>
        </w:rPr>
        <w:t xml:space="preserve"> изложить в новой редакции </w:t>
      </w:r>
      <w:r w:rsidR="007E7BD0" w:rsidRPr="00943FA6">
        <w:rPr>
          <w:rFonts w:ascii="Times New Roman" w:eastAsia="Times New Roman" w:hAnsi="Times New Roman" w:cs="Times New Roman"/>
          <w:sz w:val="28"/>
          <w:szCs w:val="28"/>
        </w:rPr>
        <w:t>согласно приложению 7</w:t>
      </w:r>
      <w:r w:rsidR="00140DF5" w:rsidRPr="00943FA6">
        <w:rPr>
          <w:rFonts w:ascii="Times New Roman" w:eastAsia="Times New Roman" w:hAnsi="Times New Roman" w:cs="Times New Roman"/>
          <w:sz w:val="28"/>
          <w:szCs w:val="28"/>
        </w:rPr>
        <w:t xml:space="preserve"> к настоящим изменениям</w:t>
      </w:r>
      <w:r w:rsidR="007E7BD0" w:rsidRPr="00943FA6">
        <w:rPr>
          <w:rFonts w:ascii="Times New Roman" w:eastAsia="Times New Roman" w:hAnsi="Times New Roman" w:cs="Times New Roman"/>
          <w:sz w:val="28"/>
          <w:szCs w:val="28"/>
        </w:rPr>
        <w:t>.</w:t>
      </w:r>
    </w:p>
    <w:p w14:paraId="216FFE36" w14:textId="77777777" w:rsidR="00A30DF4" w:rsidRPr="00943FA6" w:rsidRDefault="00A30DF4" w:rsidP="00A30DF4">
      <w:pPr>
        <w:widowControl w:val="0"/>
        <w:spacing w:after="0" w:line="240" w:lineRule="exact"/>
        <w:ind w:firstLine="709"/>
        <w:jc w:val="both"/>
        <w:rPr>
          <w:rFonts w:ascii="Times New Roman" w:eastAsia="Times New Roman" w:hAnsi="Times New Roman" w:cs="Times New Roman"/>
          <w:sz w:val="28"/>
          <w:szCs w:val="28"/>
        </w:rPr>
      </w:pPr>
    </w:p>
    <w:p w14:paraId="60782014" w14:textId="77777777" w:rsidR="00495195" w:rsidRDefault="00495195" w:rsidP="002531FC">
      <w:pPr>
        <w:widowControl w:val="0"/>
        <w:suppressAutoHyphens/>
        <w:spacing w:after="0" w:line="240" w:lineRule="exact"/>
        <w:jc w:val="both"/>
        <w:rPr>
          <w:rFonts w:ascii="Times New Roman" w:eastAsia="Lucida Sans Unicode" w:hAnsi="Times New Roman" w:cs="Times New Roman"/>
          <w:sz w:val="28"/>
          <w:szCs w:val="28"/>
          <w:lang w:eastAsia="en-US"/>
        </w:rPr>
      </w:pPr>
    </w:p>
    <w:p w14:paraId="7B737D86" w14:textId="77777777" w:rsidR="00495195" w:rsidRDefault="00495195" w:rsidP="002531FC">
      <w:pPr>
        <w:widowControl w:val="0"/>
        <w:suppressAutoHyphens/>
        <w:spacing w:after="0" w:line="240" w:lineRule="exact"/>
        <w:jc w:val="both"/>
        <w:rPr>
          <w:rFonts w:ascii="Times New Roman" w:eastAsia="Lucida Sans Unicode" w:hAnsi="Times New Roman" w:cs="Times New Roman"/>
          <w:sz w:val="28"/>
          <w:szCs w:val="28"/>
          <w:lang w:eastAsia="en-US"/>
        </w:rPr>
      </w:pPr>
    </w:p>
    <w:p w14:paraId="18A36ADA" w14:textId="77777777" w:rsidR="00C63D65" w:rsidRPr="00943FA6" w:rsidRDefault="00C63D65" w:rsidP="002531FC">
      <w:pPr>
        <w:widowControl w:val="0"/>
        <w:suppressAutoHyphens/>
        <w:spacing w:after="0" w:line="240" w:lineRule="exact"/>
        <w:jc w:val="both"/>
        <w:rPr>
          <w:rFonts w:ascii="Times New Roman" w:eastAsia="Lucida Sans Unicode" w:hAnsi="Times New Roman" w:cs="Times New Roman"/>
          <w:sz w:val="28"/>
          <w:szCs w:val="28"/>
          <w:lang w:eastAsia="en-US"/>
        </w:rPr>
      </w:pPr>
      <w:r w:rsidRPr="00943FA6">
        <w:rPr>
          <w:rFonts w:ascii="Times New Roman" w:eastAsia="Lucida Sans Unicode" w:hAnsi="Times New Roman" w:cs="Times New Roman"/>
          <w:sz w:val="28"/>
          <w:szCs w:val="28"/>
          <w:lang w:eastAsia="en-US"/>
        </w:rPr>
        <w:t>Управляющий делами администрации</w:t>
      </w:r>
    </w:p>
    <w:p w14:paraId="5046F9B2" w14:textId="77777777" w:rsidR="00C63D65" w:rsidRPr="00943FA6" w:rsidRDefault="00C63D65" w:rsidP="002531FC">
      <w:pPr>
        <w:widowControl w:val="0"/>
        <w:suppressAutoHyphens/>
        <w:spacing w:after="0" w:line="240" w:lineRule="exact"/>
        <w:jc w:val="both"/>
        <w:rPr>
          <w:rFonts w:ascii="Times New Roman" w:eastAsia="Lucida Sans Unicode" w:hAnsi="Times New Roman" w:cs="Times New Roman"/>
          <w:sz w:val="28"/>
          <w:szCs w:val="28"/>
          <w:lang w:eastAsia="en-US"/>
        </w:rPr>
      </w:pPr>
      <w:r w:rsidRPr="00943FA6">
        <w:rPr>
          <w:rFonts w:ascii="Times New Roman" w:eastAsia="Lucida Sans Unicode" w:hAnsi="Times New Roman" w:cs="Times New Roman"/>
          <w:sz w:val="28"/>
          <w:szCs w:val="28"/>
          <w:lang w:eastAsia="en-US"/>
        </w:rPr>
        <w:t>Петровского городского округа</w:t>
      </w:r>
    </w:p>
    <w:p w14:paraId="4DE60CF6" w14:textId="77777777" w:rsidR="00C63D65" w:rsidRDefault="00C63D65" w:rsidP="002531FC">
      <w:pPr>
        <w:widowControl w:val="0"/>
        <w:suppressAutoHyphens/>
        <w:spacing w:after="0" w:line="240" w:lineRule="exact"/>
        <w:jc w:val="both"/>
        <w:rPr>
          <w:rFonts w:ascii="Times New Roman" w:eastAsia="Lucida Sans Unicode" w:hAnsi="Times New Roman" w:cs="Times New Roman"/>
          <w:sz w:val="28"/>
          <w:szCs w:val="28"/>
          <w:lang w:eastAsia="en-US"/>
        </w:rPr>
      </w:pPr>
      <w:r w:rsidRPr="00943FA6">
        <w:rPr>
          <w:rFonts w:ascii="Times New Roman" w:eastAsia="Lucida Sans Unicode" w:hAnsi="Times New Roman" w:cs="Times New Roman"/>
          <w:sz w:val="28"/>
          <w:szCs w:val="28"/>
          <w:lang w:eastAsia="en-US"/>
        </w:rPr>
        <w:t xml:space="preserve">Ставропольского края                         </w:t>
      </w:r>
      <w:r w:rsidR="00170160">
        <w:rPr>
          <w:rFonts w:ascii="Times New Roman" w:eastAsia="Lucida Sans Unicode" w:hAnsi="Times New Roman" w:cs="Times New Roman"/>
          <w:sz w:val="28"/>
          <w:szCs w:val="28"/>
          <w:lang w:eastAsia="en-US"/>
        </w:rPr>
        <w:t xml:space="preserve">                                                </w:t>
      </w:r>
      <w:r w:rsidRPr="00943FA6">
        <w:rPr>
          <w:rFonts w:ascii="Times New Roman" w:eastAsia="Lucida Sans Unicode" w:hAnsi="Times New Roman" w:cs="Times New Roman"/>
          <w:sz w:val="28"/>
          <w:szCs w:val="28"/>
          <w:lang w:eastAsia="en-US"/>
        </w:rPr>
        <w:t xml:space="preserve"> </w:t>
      </w:r>
      <w:proofErr w:type="spellStart"/>
      <w:r w:rsidRPr="00943FA6">
        <w:rPr>
          <w:rFonts w:ascii="Times New Roman" w:eastAsia="Lucida Sans Unicode" w:hAnsi="Times New Roman" w:cs="Times New Roman"/>
          <w:sz w:val="28"/>
          <w:szCs w:val="28"/>
          <w:lang w:eastAsia="en-US"/>
        </w:rPr>
        <w:t>Ю.В.Петрич</w:t>
      </w:r>
      <w:proofErr w:type="spellEnd"/>
    </w:p>
    <w:p w14:paraId="0D8C1768" w14:textId="77777777" w:rsidR="00495195" w:rsidRDefault="00495195" w:rsidP="002531FC">
      <w:pPr>
        <w:widowControl w:val="0"/>
        <w:suppressAutoHyphens/>
        <w:spacing w:after="0" w:line="240" w:lineRule="exact"/>
        <w:jc w:val="both"/>
        <w:rPr>
          <w:rFonts w:ascii="Times New Roman" w:eastAsia="Lucida Sans Unicode" w:hAnsi="Times New Roman" w:cs="Times New Roman"/>
          <w:sz w:val="28"/>
          <w:szCs w:val="28"/>
          <w:lang w:eastAsia="en-US"/>
        </w:rPr>
      </w:pPr>
    </w:p>
    <w:p w14:paraId="526AA2AF" w14:textId="77777777" w:rsidR="00495195" w:rsidRDefault="00495195" w:rsidP="002531FC">
      <w:pPr>
        <w:widowControl w:val="0"/>
        <w:suppressAutoHyphens/>
        <w:spacing w:after="0" w:line="240" w:lineRule="exact"/>
        <w:jc w:val="both"/>
        <w:rPr>
          <w:rFonts w:ascii="Times New Roman" w:eastAsia="Lucida Sans Unicode" w:hAnsi="Times New Roman" w:cs="Times New Roman"/>
          <w:sz w:val="28"/>
          <w:szCs w:val="28"/>
          <w:lang w:eastAsia="en-US"/>
        </w:rPr>
      </w:pPr>
    </w:p>
    <w:p w14:paraId="5FEFEC5D" w14:textId="77777777" w:rsidR="00495195" w:rsidRPr="00943FA6" w:rsidRDefault="00495195" w:rsidP="002531FC">
      <w:pPr>
        <w:widowControl w:val="0"/>
        <w:suppressAutoHyphens/>
        <w:spacing w:after="0" w:line="240" w:lineRule="exact"/>
        <w:jc w:val="both"/>
        <w:rPr>
          <w:rFonts w:ascii="Times New Roman" w:eastAsia="Lucida Sans Unicode" w:hAnsi="Times New Roman" w:cs="Times New Roman"/>
          <w:sz w:val="28"/>
          <w:szCs w:val="28"/>
          <w:lang w:eastAsia="en-US"/>
        </w:rPr>
      </w:pPr>
    </w:p>
    <w:p w14:paraId="124B8EFE" w14:textId="77777777" w:rsidR="005C086A" w:rsidRPr="00943FA6" w:rsidRDefault="005C086A" w:rsidP="002531FC">
      <w:pPr>
        <w:widowControl w:val="0"/>
        <w:suppressAutoHyphens/>
        <w:spacing w:after="0" w:line="240" w:lineRule="exact"/>
        <w:jc w:val="both"/>
        <w:rPr>
          <w:rFonts w:ascii="Times New Roman" w:eastAsia="Lucida Sans Unicode" w:hAnsi="Times New Roman" w:cs="Times New Roman"/>
          <w:sz w:val="28"/>
          <w:szCs w:val="28"/>
          <w:lang w:eastAsia="en-US"/>
        </w:rPr>
      </w:pPr>
    </w:p>
    <w:p w14:paraId="77B96CA1" w14:textId="77777777" w:rsidR="005C086A" w:rsidRPr="00943FA6" w:rsidRDefault="005C086A" w:rsidP="002531FC">
      <w:pPr>
        <w:widowControl w:val="0"/>
        <w:suppressAutoHyphens/>
        <w:spacing w:after="0" w:line="240" w:lineRule="exact"/>
        <w:jc w:val="both"/>
        <w:rPr>
          <w:rFonts w:ascii="Times New Roman" w:eastAsia="Lucida Sans Unicode" w:hAnsi="Times New Roman" w:cs="Times New Roman"/>
          <w:sz w:val="28"/>
          <w:szCs w:val="28"/>
          <w:lang w:eastAsia="en-US"/>
        </w:rPr>
      </w:pPr>
    </w:p>
    <w:p w14:paraId="1F894BD6" w14:textId="77777777" w:rsidR="009E74A7" w:rsidRDefault="009E74A7" w:rsidP="009E74A7">
      <w:pPr>
        <w:spacing w:after="0" w:line="240" w:lineRule="auto"/>
        <w:jc w:val="both"/>
        <w:outlineLvl w:val="0"/>
        <w:rPr>
          <w:rFonts w:ascii="Times New Roman" w:eastAsia="Times New Roman" w:hAnsi="Times New Roman" w:cs="Times New Roman"/>
          <w:sz w:val="28"/>
          <w:szCs w:val="28"/>
        </w:rPr>
      </w:pPr>
    </w:p>
    <w:p w14:paraId="712F0138" w14:textId="77777777" w:rsidR="00170160" w:rsidRDefault="00170160" w:rsidP="009E74A7">
      <w:pPr>
        <w:spacing w:after="0" w:line="240" w:lineRule="auto"/>
        <w:jc w:val="both"/>
        <w:outlineLvl w:val="0"/>
        <w:rPr>
          <w:rFonts w:ascii="Times New Roman" w:eastAsia="Times New Roman" w:hAnsi="Times New Roman" w:cs="Times New Roman"/>
          <w:sz w:val="28"/>
          <w:szCs w:val="28"/>
        </w:rPr>
      </w:pPr>
    </w:p>
    <w:p w14:paraId="334EAF31" w14:textId="77777777" w:rsidR="00170160" w:rsidRDefault="00170160" w:rsidP="009E74A7">
      <w:pPr>
        <w:spacing w:after="0" w:line="240" w:lineRule="auto"/>
        <w:jc w:val="both"/>
        <w:outlineLvl w:val="0"/>
        <w:rPr>
          <w:rFonts w:ascii="Times New Roman" w:eastAsia="Times New Roman" w:hAnsi="Times New Roman" w:cs="Times New Roman"/>
          <w:sz w:val="28"/>
          <w:szCs w:val="28"/>
        </w:rPr>
      </w:pPr>
    </w:p>
    <w:p w14:paraId="6CA3A95D" w14:textId="77777777" w:rsidR="00170160" w:rsidRDefault="00170160" w:rsidP="009E74A7">
      <w:pPr>
        <w:spacing w:after="0" w:line="240" w:lineRule="auto"/>
        <w:jc w:val="both"/>
        <w:outlineLvl w:val="0"/>
        <w:rPr>
          <w:rFonts w:ascii="Times New Roman" w:eastAsia="Times New Roman" w:hAnsi="Times New Roman" w:cs="Times New Roman"/>
          <w:sz w:val="28"/>
          <w:szCs w:val="28"/>
        </w:rPr>
      </w:pPr>
    </w:p>
    <w:p w14:paraId="5DA54853" w14:textId="77777777" w:rsidR="00170160" w:rsidRDefault="00170160" w:rsidP="009E74A7">
      <w:pPr>
        <w:spacing w:after="0" w:line="240" w:lineRule="auto"/>
        <w:jc w:val="both"/>
        <w:outlineLvl w:val="0"/>
        <w:rPr>
          <w:rFonts w:ascii="Times New Roman" w:eastAsia="Times New Roman" w:hAnsi="Times New Roman" w:cs="Times New Roman"/>
          <w:sz w:val="28"/>
          <w:szCs w:val="28"/>
        </w:rPr>
      </w:pPr>
    </w:p>
    <w:p w14:paraId="28D47597" w14:textId="77777777" w:rsidR="00170160" w:rsidRDefault="00170160" w:rsidP="009E74A7">
      <w:pPr>
        <w:spacing w:after="0" w:line="240" w:lineRule="auto"/>
        <w:jc w:val="both"/>
        <w:outlineLvl w:val="0"/>
        <w:rPr>
          <w:rFonts w:ascii="Times New Roman" w:eastAsia="Times New Roman" w:hAnsi="Times New Roman" w:cs="Times New Roman"/>
          <w:sz w:val="28"/>
          <w:szCs w:val="28"/>
        </w:rPr>
      </w:pPr>
    </w:p>
    <w:p w14:paraId="79AFE8BC" w14:textId="77777777" w:rsidR="00170160" w:rsidRDefault="00170160" w:rsidP="009E74A7">
      <w:pPr>
        <w:spacing w:after="0" w:line="240" w:lineRule="auto"/>
        <w:jc w:val="both"/>
        <w:outlineLvl w:val="0"/>
        <w:rPr>
          <w:rFonts w:ascii="Times New Roman" w:eastAsia="Times New Roman" w:hAnsi="Times New Roman" w:cs="Times New Roman"/>
          <w:sz w:val="28"/>
          <w:szCs w:val="28"/>
        </w:rPr>
      </w:pPr>
    </w:p>
    <w:p w14:paraId="6C806E0E" w14:textId="77777777" w:rsidR="00170160" w:rsidRDefault="00170160" w:rsidP="009E74A7">
      <w:pPr>
        <w:spacing w:after="0" w:line="240" w:lineRule="auto"/>
        <w:jc w:val="both"/>
        <w:outlineLvl w:val="0"/>
        <w:rPr>
          <w:rFonts w:ascii="Times New Roman" w:eastAsia="Times New Roman" w:hAnsi="Times New Roman" w:cs="Times New Roman"/>
          <w:sz w:val="28"/>
          <w:szCs w:val="28"/>
        </w:rPr>
      </w:pPr>
    </w:p>
    <w:p w14:paraId="160AEF5F" w14:textId="77777777" w:rsidR="00170160" w:rsidRDefault="00170160" w:rsidP="009E74A7">
      <w:pPr>
        <w:spacing w:after="0" w:line="240" w:lineRule="auto"/>
        <w:jc w:val="both"/>
        <w:outlineLvl w:val="0"/>
        <w:rPr>
          <w:rFonts w:ascii="Times New Roman" w:eastAsia="Times New Roman" w:hAnsi="Times New Roman" w:cs="Times New Roman"/>
          <w:sz w:val="28"/>
          <w:szCs w:val="28"/>
        </w:rPr>
      </w:pPr>
    </w:p>
    <w:p w14:paraId="3C8DD2B9" w14:textId="77777777" w:rsidR="00170160" w:rsidRDefault="00170160" w:rsidP="009E74A7">
      <w:pPr>
        <w:spacing w:after="0" w:line="240" w:lineRule="auto"/>
        <w:jc w:val="both"/>
        <w:outlineLvl w:val="0"/>
        <w:rPr>
          <w:rFonts w:ascii="Times New Roman" w:eastAsia="Times New Roman" w:hAnsi="Times New Roman" w:cs="Times New Roman"/>
          <w:sz w:val="28"/>
          <w:szCs w:val="28"/>
        </w:rPr>
      </w:pPr>
    </w:p>
    <w:p w14:paraId="27D9DA6D" w14:textId="77777777" w:rsidR="00170160" w:rsidRDefault="00170160" w:rsidP="009E74A7">
      <w:pPr>
        <w:spacing w:after="0" w:line="240" w:lineRule="auto"/>
        <w:jc w:val="both"/>
        <w:outlineLvl w:val="0"/>
        <w:rPr>
          <w:rFonts w:ascii="Times New Roman" w:eastAsia="Times New Roman" w:hAnsi="Times New Roman" w:cs="Times New Roman"/>
          <w:sz w:val="28"/>
          <w:szCs w:val="28"/>
        </w:rPr>
      </w:pPr>
    </w:p>
    <w:p w14:paraId="6B9D4B8E" w14:textId="77777777" w:rsidR="00170160" w:rsidRDefault="00170160" w:rsidP="009E74A7">
      <w:pPr>
        <w:spacing w:after="0" w:line="240" w:lineRule="auto"/>
        <w:jc w:val="both"/>
        <w:outlineLvl w:val="0"/>
        <w:rPr>
          <w:rFonts w:ascii="Times New Roman" w:eastAsia="Times New Roman" w:hAnsi="Times New Roman" w:cs="Times New Roman"/>
          <w:sz w:val="28"/>
          <w:szCs w:val="28"/>
        </w:rPr>
      </w:pPr>
    </w:p>
    <w:p w14:paraId="0C687D20" w14:textId="77777777" w:rsidR="00170160" w:rsidRDefault="00170160" w:rsidP="009E74A7">
      <w:pPr>
        <w:spacing w:after="0" w:line="240" w:lineRule="auto"/>
        <w:jc w:val="both"/>
        <w:outlineLvl w:val="0"/>
        <w:rPr>
          <w:rFonts w:ascii="Times New Roman" w:eastAsia="Times New Roman" w:hAnsi="Times New Roman" w:cs="Times New Roman"/>
          <w:sz w:val="28"/>
          <w:szCs w:val="28"/>
        </w:rPr>
      </w:pPr>
    </w:p>
    <w:p w14:paraId="1F94F5E4" w14:textId="77777777" w:rsidR="00170160" w:rsidRDefault="00170160" w:rsidP="009E74A7">
      <w:pPr>
        <w:spacing w:after="0" w:line="240" w:lineRule="auto"/>
        <w:jc w:val="both"/>
        <w:outlineLvl w:val="0"/>
        <w:rPr>
          <w:rFonts w:ascii="Times New Roman" w:eastAsia="Times New Roman" w:hAnsi="Times New Roman" w:cs="Times New Roman"/>
          <w:sz w:val="28"/>
          <w:szCs w:val="28"/>
        </w:rPr>
      </w:pPr>
    </w:p>
    <w:p w14:paraId="30A9E753" w14:textId="77777777" w:rsidR="00170160" w:rsidRDefault="00170160" w:rsidP="009E74A7">
      <w:pPr>
        <w:spacing w:after="0" w:line="240" w:lineRule="auto"/>
        <w:jc w:val="both"/>
        <w:outlineLvl w:val="0"/>
        <w:rPr>
          <w:rFonts w:ascii="Times New Roman" w:eastAsia="Times New Roman" w:hAnsi="Times New Roman" w:cs="Times New Roman"/>
          <w:sz w:val="28"/>
          <w:szCs w:val="28"/>
        </w:rPr>
      </w:pPr>
    </w:p>
    <w:p w14:paraId="011C172D" w14:textId="77777777" w:rsidR="00170160" w:rsidRDefault="00170160" w:rsidP="009E74A7">
      <w:pPr>
        <w:spacing w:after="0" w:line="240" w:lineRule="auto"/>
        <w:jc w:val="both"/>
        <w:outlineLvl w:val="0"/>
        <w:rPr>
          <w:rFonts w:ascii="Times New Roman" w:eastAsia="Times New Roman" w:hAnsi="Times New Roman" w:cs="Times New Roman"/>
          <w:sz w:val="28"/>
          <w:szCs w:val="28"/>
        </w:rPr>
      </w:pPr>
    </w:p>
    <w:p w14:paraId="2DB1B96B" w14:textId="77777777" w:rsidR="00170160" w:rsidRDefault="00170160" w:rsidP="009E74A7">
      <w:pPr>
        <w:spacing w:after="0" w:line="240" w:lineRule="auto"/>
        <w:jc w:val="both"/>
        <w:outlineLvl w:val="0"/>
        <w:rPr>
          <w:rFonts w:ascii="Times New Roman" w:eastAsia="Times New Roman" w:hAnsi="Times New Roman" w:cs="Times New Roman"/>
          <w:sz w:val="28"/>
          <w:szCs w:val="28"/>
        </w:rPr>
      </w:pPr>
    </w:p>
    <w:p w14:paraId="16230DD3" w14:textId="77777777" w:rsidR="00170160" w:rsidRDefault="00170160" w:rsidP="009E74A7">
      <w:pPr>
        <w:spacing w:after="0" w:line="240" w:lineRule="auto"/>
        <w:jc w:val="both"/>
        <w:outlineLvl w:val="0"/>
        <w:rPr>
          <w:rFonts w:ascii="Times New Roman" w:eastAsia="Times New Roman" w:hAnsi="Times New Roman" w:cs="Times New Roman"/>
          <w:sz w:val="28"/>
          <w:szCs w:val="28"/>
        </w:rPr>
      </w:pPr>
    </w:p>
    <w:p w14:paraId="59D60F5C" w14:textId="77777777" w:rsidR="00170160" w:rsidRDefault="00170160" w:rsidP="009E74A7">
      <w:pPr>
        <w:spacing w:after="0" w:line="240" w:lineRule="auto"/>
        <w:jc w:val="both"/>
        <w:outlineLvl w:val="0"/>
        <w:rPr>
          <w:rFonts w:ascii="Times New Roman" w:eastAsia="Times New Roman" w:hAnsi="Times New Roman" w:cs="Times New Roman"/>
          <w:sz w:val="28"/>
          <w:szCs w:val="28"/>
        </w:rPr>
      </w:pPr>
    </w:p>
    <w:p w14:paraId="04182B5B" w14:textId="77777777" w:rsidR="00170160" w:rsidRDefault="00170160" w:rsidP="009E74A7">
      <w:pPr>
        <w:spacing w:after="0" w:line="240" w:lineRule="auto"/>
        <w:jc w:val="both"/>
        <w:outlineLvl w:val="0"/>
        <w:rPr>
          <w:rFonts w:ascii="Times New Roman" w:eastAsia="Times New Roman" w:hAnsi="Times New Roman" w:cs="Times New Roman"/>
          <w:sz w:val="28"/>
          <w:szCs w:val="28"/>
        </w:rPr>
      </w:pPr>
    </w:p>
    <w:p w14:paraId="2E4405A5" w14:textId="77777777" w:rsidR="00170160" w:rsidRDefault="00170160" w:rsidP="009E74A7">
      <w:pPr>
        <w:spacing w:after="0" w:line="240" w:lineRule="auto"/>
        <w:jc w:val="both"/>
        <w:outlineLvl w:val="0"/>
        <w:rPr>
          <w:rFonts w:ascii="Times New Roman" w:eastAsia="Times New Roman" w:hAnsi="Times New Roman" w:cs="Times New Roman"/>
          <w:sz w:val="28"/>
          <w:szCs w:val="28"/>
        </w:rPr>
      </w:pPr>
    </w:p>
    <w:p w14:paraId="02995EA4" w14:textId="77777777" w:rsidR="00170160" w:rsidRDefault="00170160" w:rsidP="009E74A7">
      <w:pPr>
        <w:spacing w:after="0" w:line="240" w:lineRule="auto"/>
        <w:jc w:val="both"/>
        <w:outlineLvl w:val="0"/>
        <w:rPr>
          <w:rFonts w:ascii="Times New Roman" w:eastAsia="Times New Roman" w:hAnsi="Times New Roman" w:cs="Times New Roman"/>
          <w:sz w:val="28"/>
          <w:szCs w:val="28"/>
        </w:rPr>
      </w:pPr>
    </w:p>
    <w:p w14:paraId="50D068EF" w14:textId="77777777" w:rsidR="00170160" w:rsidRDefault="00170160" w:rsidP="009E74A7">
      <w:pPr>
        <w:spacing w:after="0" w:line="240" w:lineRule="auto"/>
        <w:jc w:val="both"/>
        <w:outlineLvl w:val="0"/>
        <w:rPr>
          <w:rFonts w:ascii="Times New Roman" w:eastAsia="Times New Roman" w:hAnsi="Times New Roman" w:cs="Times New Roman"/>
          <w:sz w:val="28"/>
          <w:szCs w:val="28"/>
        </w:rPr>
      </w:pPr>
    </w:p>
    <w:p w14:paraId="66566ADF" w14:textId="77777777" w:rsidR="00170160" w:rsidRDefault="00170160" w:rsidP="009E74A7">
      <w:pPr>
        <w:spacing w:after="0" w:line="240" w:lineRule="auto"/>
        <w:jc w:val="both"/>
        <w:outlineLvl w:val="0"/>
        <w:rPr>
          <w:rFonts w:ascii="Times New Roman" w:eastAsia="Times New Roman" w:hAnsi="Times New Roman" w:cs="Times New Roman"/>
          <w:sz w:val="28"/>
          <w:szCs w:val="28"/>
        </w:rPr>
      </w:pPr>
    </w:p>
    <w:p w14:paraId="1C4ED9E3" w14:textId="77777777" w:rsidR="00170160" w:rsidRDefault="00170160" w:rsidP="009E74A7">
      <w:pPr>
        <w:spacing w:after="0" w:line="240" w:lineRule="auto"/>
        <w:jc w:val="both"/>
        <w:outlineLvl w:val="0"/>
        <w:rPr>
          <w:rFonts w:ascii="Times New Roman" w:eastAsia="Times New Roman" w:hAnsi="Times New Roman" w:cs="Times New Roman"/>
          <w:sz w:val="28"/>
          <w:szCs w:val="28"/>
        </w:rPr>
      </w:pPr>
    </w:p>
    <w:p w14:paraId="18098A05" w14:textId="77777777" w:rsidR="00170160" w:rsidRDefault="00170160" w:rsidP="009E74A7">
      <w:pPr>
        <w:spacing w:after="0" w:line="240" w:lineRule="auto"/>
        <w:jc w:val="both"/>
        <w:outlineLvl w:val="0"/>
        <w:rPr>
          <w:rFonts w:ascii="Times New Roman" w:eastAsia="Times New Roman" w:hAnsi="Times New Roman" w:cs="Times New Roman"/>
          <w:sz w:val="28"/>
          <w:szCs w:val="28"/>
        </w:rPr>
      </w:pPr>
    </w:p>
    <w:p w14:paraId="4100B044" w14:textId="77777777" w:rsidR="00170160" w:rsidRPr="00943FA6" w:rsidRDefault="00170160" w:rsidP="009E74A7">
      <w:pPr>
        <w:spacing w:after="0" w:line="240" w:lineRule="auto"/>
        <w:jc w:val="both"/>
        <w:outlineLvl w:val="0"/>
        <w:rPr>
          <w:rFonts w:ascii="Times New Roman" w:eastAsia="Times New Roman" w:hAnsi="Times New Roman" w:cs="Times New Roman"/>
          <w:sz w:val="28"/>
          <w:szCs w:val="28"/>
        </w:rPr>
      </w:pPr>
    </w:p>
    <w:tbl>
      <w:tblPr>
        <w:tblW w:w="4961" w:type="dxa"/>
        <w:tblInd w:w="4503" w:type="dxa"/>
        <w:tblLook w:val="01E0" w:firstRow="1" w:lastRow="1" w:firstColumn="1" w:lastColumn="1" w:noHBand="0" w:noVBand="0"/>
      </w:tblPr>
      <w:tblGrid>
        <w:gridCol w:w="4961"/>
      </w:tblGrid>
      <w:tr w:rsidR="009E74A7" w:rsidRPr="00943FA6" w14:paraId="3A7C0C66" w14:textId="77777777" w:rsidTr="00BB7A35">
        <w:tc>
          <w:tcPr>
            <w:tcW w:w="4961" w:type="dxa"/>
            <w:shd w:val="clear" w:color="auto" w:fill="auto"/>
          </w:tcPr>
          <w:p w14:paraId="5277015C" w14:textId="77777777" w:rsidR="009E74A7" w:rsidRPr="00943FA6" w:rsidRDefault="007524CA" w:rsidP="009E74A7">
            <w:pPr>
              <w:widowControl w:val="0"/>
              <w:suppressAutoHyphens/>
              <w:spacing w:after="0" w:line="240" w:lineRule="exact"/>
              <w:jc w:val="center"/>
              <w:rPr>
                <w:rFonts w:ascii="Times New Roman" w:eastAsia="Lucida Sans Unicode" w:hAnsi="Times New Roman" w:cs="Times New Roman"/>
                <w:sz w:val="28"/>
                <w:szCs w:val="28"/>
                <w:lang w:eastAsia="en-US"/>
              </w:rPr>
            </w:pPr>
            <w:r w:rsidRPr="00943FA6">
              <w:rPr>
                <w:rFonts w:ascii="Times New Roman" w:eastAsia="Lucida Sans Unicode" w:hAnsi="Times New Roman" w:cs="Times New Roman"/>
                <w:sz w:val="28"/>
                <w:szCs w:val="28"/>
                <w:lang w:eastAsia="en-US"/>
              </w:rPr>
              <w:lastRenderedPageBreak/>
              <w:t>Приложение 1</w:t>
            </w:r>
          </w:p>
        </w:tc>
      </w:tr>
      <w:tr w:rsidR="009E74A7" w:rsidRPr="00943FA6" w14:paraId="16EE3AC5" w14:textId="77777777" w:rsidTr="00BB7A35">
        <w:tc>
          <w:tcPr>
            <w:tcW w:w="4961" w:type="dxa"/>
            <w:shd w:val="clear" w:color="auto" w:fill="auto"/>
          </w:tcPr>
          <w:p w14:paraId="43F48710" w14:textId="77777777" w:rsidR="009E74A7" w:rsidRPr="00943FA6" w:rsidRDefault="007524CA" w:rsidP="007524CA">
            <w:pPr>
              <w:widowControl w:val="0"/>
              <w:suppressAutoHyphens/>
              <w:spacing w:after="0" w:line="240" w:lineRule="exact"/>
              <w:jc w:val="both"/>
              <w:rPr>
                <w:rFonts w:ascii="Times New Roman" w:eastAsia="Lucida Sans Unicode" w:hAnsi="Times New Roman" w:cs="Times New Roman"/>
                <w:sz w:val="28"/>
                <w:szCs w:val="28"/>
                <w:lang w:eastAsia="en-US"/>
              </w:rPr>
            </w:pPr>
            <w:r w:rsidRPr="00943FA6">
              <w:rPr>
                <w:rFonts w:ascii="Times New Roman" w:eastAsia="Lucida Sans Unicode" w:hAnsi="Times New Roman" w:cs="Times New Roman"/>
                <w:sz w:val="28"/>
                <w:szCs w:val="28"/>
                <w:lang w:eastAsia="en-US"/>
              </w:rPr>
              <w:t>к изменениям</w:t>
            </w:r>
            <w:r w:rsidR="00BB7A35">
              <w:rPr>
                <w:rFonts w:ascii="Times New Roman" w:eastAsia="Lucida Sans Unicode" w:hAnsi="Times New Roman" w:cs="Times New Roman"/>
                <w:sz w:val="28"/>
                <w:szCs w:val="28"/>
                <w:lang w:eastAsia="en-US"/>
              </w:rPr>
              <w:t>, которые вносятся</w:t>
            </w:r>
            <w:r w:rsidRPr="00943FA6">
              <w:rPr>
                <w:rFonts w:ascii="Times New Roman" w:eastAsia="Lucida Sans Unicode" w:hAnsi="Times New Roman" w:cs="Times New Roman"/>
                <w:sz w:val="28"/>
                <w:szCs w:val="28"/>
                <w:lang w:eastAsia="en-US"/>
              </w:rPr>
              <w:t xml:space="preserve"> в</w:t>
            </w:r>
            <w:r w:rsidR="00BB7A35">
              <w:rPr>
                <w:rFonts w:ascii="Times New Roman" w:eastAsia="Lucida Sans Unicode" w:hAnsi="Times New Roman" w:cs="Times New Roman"/>
                <w:sz w:val="28"/>
                <w:szCs w:val="28"/>
                <w:lang w:eastAsia="en-US"/>
              </w:rPr>
              <w:t xml:space="preserve"> муниципальную</w:t>
            </w:r>
            <w:r w:rsidRPr="00943FA6">
              <w:rPr>
                <w:rFonts w:ascii="Times New Roman" w:eastAsia="Lucida Sans Unicode" w:hAnsi="Times New Roman" w:cs="Times New Roman"/>
                <w:sz w:val="28"/>
                <w:szCs w:val="28"/>
                <w:lang w:eastAsia="en-US"/>
              </w:rPr>
              <w:t xml:space="preserve"> программу Петровского городского округа Ставропольского края «Межнациональные отношения, профилактика правонарушений, терроризма и поддержка казачества»</w:t>
            </w:r>
          </w:p>
        </w:tc>
      </w:tr>
      <w:tr w:rsidR="007524CA" w:rsidRPr="00943FA6" w14:paraId="6753C42C" w14:textId="77777777" w:rsidTr="00BB7A35">
        <w:tc>
          <w:tcPr>
            <w:tcW w:w="4961" w:type="dxa"/>
            <w:shd w:val="clear" w:color="auto" w:fill="auto"/>
          </w:tcPr>
          <w:p w14:paraId="4C5155C2" w14:textId="77777777" w:rsidR="007524CA" w:rsidRPr="00943FA6" w:rsidRDefault="004E18B0" w:rsidP="005D3A6D">
            <w:pPr>
              <w:widowControl w:val="0"/>
              <w:suppressAutoHyphens/>
              <w:spacing w:after="0" w:line="240" w:lineRule="exact"/>
              <w:jc w:val="center"/>
              <w:rPr>
                <w:rFonts w:ascii="Times New Roman" w:eastAsia="Lucida Sans Unicode" w:hAnsi="Times New Roman" w:cs="Times New Roman"/>
                <w:sz w:val="28"/>
                <w:szCs w:val="28"/>
                <w:lang w:eastAsia="en-US"/>
              </w:rPr>
            </w:pPr>
            <w:r w:rsidRPr="00943FA6">
              <w:rPr>
                <w:rFonts w:ascii="Times New Roman" w:eastAsia="Lucida Sans Unicode" w:hAnsi="Times New Roman" w:cs="Times New Roman"/>
                <w:sz w:val="28"/>
                <w:szCs w:val="28"/>
                <w:lang w:eastAsia="en-US"/>
              </w:rPr>
              <w:t>«</w:t>
            </w:r>
            <w:r w:rsidR="007524CA" w:rsidRPr="00943FA6">
              <w:rPr>
                <w:rFonts w:ascii="Times New Roman" w:eastAsia="Lucida Sans Unicode" w:hAnsi="Times New Roman" w:cs="Times New Roman"/>
                <w:sz w:val="28"/>
                <w:szCs w:val="28"/>
                <w:lang w:eastAsia="en-US"/>
              </w:rPr>
              <w:t>Приложение 1</w:t>
            </w:r>
          </w:p>
        </w:tc>
      </w:tr>
      <w:tr w:rsidR="007524CA" w:rsidRPr="00943FA6" w14:paraId="0C1617D0" w14:textId="77777777" w:rsidTr="00BB7A35">
        <w:tc>
          <w:tcPr>
            <w:tcW w:w="4961" w:type="dxa"/>
            <w:shd w:val="clear" w:color="auto" w:fill="auto"/>
          </w:tcPr>
          <w:p w14:paraId="1399BDE1" w14:textId="77777777" w:rsidR="007524CA" w:rsidRPr="00943FA6" w:rsidRDefault="007524CA" w:rsidP="009E74A7">
            <w:pPr>
              <w:widowControl w:val="0"/>
              <w:suppressAutoHyphens/>
              <w:spacing w:after="0" w:line="240" w:lineRule="exact"/>
              <w:jc w:val="both"/>
              <w:rPr>
                <w:rFonts w:ascii="Times New Roman" w:eastAsia="Lucida Sans Unicode" w:hAnsi="Times New Roman" w:cs="Times New Roman"/>
                <w:sz w:val="28"/>
                <w:szCs w:val="28"/>
                <w:lang w:eastAsia="en-US"/>
              </w:rPr>
            </w:pPr>
            <w:r w:rsidRPr="00943FA6">
              <w:rPr>
                <w:rFonts w:ascii="Times New Roman" w:eastAsia="Lucida Sans Unicode" w:hAnsi="Times New Roman" w:cs="Times New Roman"/>
                <w:sz w:val="28"/>
                <w:szCs w:val="28"/>
                <w:lang w:eastAsia="en-US"/>
              </w:rPr>
              <w:t>к муниципальной программе Петровского городского округа Ставропольского края «Межнациональные отношения, профилактика правонарушений, терроризма и поддержка казачества»</w:t>
            </w:r>
          </w:p>
        </w:tc>
      </w:tr>
    </w:tbl>
    <w:p w14:paraId="469C4D72" w14:textId="77777777" w:rsidR="009E74A7" w:rsidRPr="00943FA6" w:rsidRDefault="009E74A7" w:rsidP="009E74A7">
      <w:pPr>
        <w:widowControl w:val="0"/>
        <w:suppressAutoHyphens/>
        <w:spacing w:after="0" w:line="240" w:lineRule="exact"/>
        <w:jc w:val="center"/>
        <w:rPr>
          <w:rFonts w:ascii="Times New Roman" w:eastAsia="Lucida Sans Unicode" w:hAnsi="Times New Roman" w:cs="Times New Roman"/>
          <w:sz w:val="28"/>
          <w:szCs w:val="28"/>
          <w:lang w:eastAsia="en-US"/>
        </w:rPr>
      </w:pPr>
    </w:p>
    <w:p w14:paraId="7553E1CE" w14:textId="77777777" w:rsidR="005D3A6D" w:rsidRPr="00943FA6" w:rsidRDefault="005D3A6D" w:rsidP="005D3A6D">
      <w:pPr>
        <w:widowControl w:val="0"/>
        <w:suppressAutoHyphens/>
        <w:spacing w:after="0" w:line="240" w:lineRule="exact"/>
        <w:jc w:val="center"/>
        <w:rPr>
          <w:rFonts w:ascii="Times New Roman" w:eastAsia="Lucida Sans Unicode" w:hAnsi="Times New Roman" w:cs="Times New Roman"/>
          <w:sz w:val="28"/>
          <w:szCs w:val="28"/>
          <w:lang w:eastAsia="en-US"/>
        </w:rPr>
      </w:pPr>
      <w:r w:rsidRPr="00943FA6">
        <w:rPr>
          <w:rFonts w:ascii="Times New Roman" w:eastAsia="Lucida Sans Unicode" w:hAnsi="Times New Roman" w:cs="Times New Roman"/>
          <w:sz w:val="28"/>
          <w:szCs w:val="28"/>
          <w:lang w:eastAsia="en-US"/>
        </w:rPr>
        <w:t>ПОДПРОГРАММА</w:t>
      </w:r>
    </w:p>
    <w:p w14:paraId="2E0AA269" w14:textId="77777777" w:rsidR="005D3A6D" w:rsidRPr="00943FA6" w:rsidRDefault="005D3A6D" w:rsidP="005D3A6D">
      <w:pPr>
        <w:widowControl w:val="0"/>
        <w:suppressAutoHyphens/>
        <w:spacing w:after="0" w:line="240" w:lineRule="exact"/>
        <w:jc w:val="center"/>
        <w:rPr>
          <w:rFonts w:ascii="Times New Roman" w:eastAsia="Lucida Sans Unicode" w:hAnsi="Times New Roman" w:cs="Times New Roman"/>
          <w:sz w:val="28"/>
          <w:szCs w:val="28"/>
          <w:lang w:eastAsia="en-US"/>
        </w:rPr>
      </w:pPr>
      <w:r w:rsidRPr="00943FA6">
        <w:rPr>
          <w:rFonts w:ascii="Times New Roman" w:eastAsia="Lucida Sans Unicode" w:hAnsi="Times New Roman" w:cs="Times New Roman"/>
          <w:sz w:val="28"/>
          <w:szCs w:val="28"/>
          <w:lang w:eastAsia="en-US"/>
        </w:rPr>
        <w:t>«Гармонизация межнациональных и этноконфессиональных отношений, профилактика проявлений этнического и религиозного экстремизма на территории Петровского городского округа Ставропольского края» муниципальной программы Петровского городского округа Ставропольского края «Межнациональные отношения, профилактика правонарушений, терроризма и поддержка казачества»</w:t>
      </w:r>
    </w:p>
    <w:p w14:paraId="6905524F" w14:textId="77777777" w:rsidR="005D3A6D" w:rsidRPr="00943FA6" w:rsidRDefault="005D3A6D" w:rsidP="005D3A6D">
      <w:pPr>
        <w:widowControl w:val="0"/>
        <w:suppressAutoHyphens/>
        <w:spacing w:after="0" w:line="240" w:lineRule="exact"/>
        <w:rPr>
          <w:rFonts w:ascii="Times New Roman" w:eastAsia="Lucida Sans Unicode" w:hAnsi="Times New Roman" w:cs="Times New Roman"/>
          <w:sz w:val="28"/>
          <w:szCs w:val="28"/>
          <w:lang w:eastAsia="en-US"/>
        </w:rPr>
      </w:pPr>
    </w:p>
    <w:p w14:paraId="0C339B6F" w14:textId="77777777" w:rsidR="005D3A6D" w:rsidRPr="00943FA6" w:rsidRDefault="005D3A6D" w:rsidP="005D3A6D">
      <w:pPr>
        <w:widowControl w:val="0"/>
        <w:suppressAutoHyphens/>
        <w:spacing w:after="0" w:line="240" w:lineRule="exact"/>
        <w:jc w:val="center"/>
        <w:outlineLvl w:val="0"/>
        <w:rPr>
          <w:rFonts w:ascii="Times New Roman" w:eastAsia="Lucida Sans Unicode" w:hAnsi="Times New Roman" w:cs="Times New Roman"/>
          <w:sz w:val="28"/>
          <w:szCs w:val="28"/>
          <w:lang w:eastAsia="en-US"/>
        </w:rPr>
      </w:pPr>
    </w:p>
    <w:p w14:paraId="32DEB908" w14:textId="77777777" w:rsidR="005D3A6D" w:rsidRPr="00943FA6" w:rsidRDefault="005D3A6D" w:rsidP="005D3A6D">
      <w:pPr>
        <w:widowControl w:val="0"/>
        <w:suppressAutoHyphens/>
        <w:spacing w:after="0" w:line="240" w:lineRule="exact"/>
        <w:jc w:val="center"/>
        <w:outlineLvl w:val="0"/>
        <w:rPr>
          <w:rFonts w:ascii="Times New Roman" w:eastAsia="Lucida Sans Unicode" w:hAnsi="Times New Roman" w:cs="Times New Roman"/>
          <w:sz w:val="28"/>
          <w:szCs w:val="28"/>
          <w:lang w:eastAsia="en-US"/>
        </w:rPr>
      </w:pPr>
      <w:r w:rsidRPr="00943FA6">
        <w:rPr>
          <w:rFonts w:ascii="Times New Roman" w:eastAsia="Lucida Sans Unicode" w:hAnsi="Times New Roman" w:cs="Times New Roman"/>
          <w:sz w:val="28"/>
          <w:szCs w:val="28"/>
          <w:lang w:eastAsia="en-US"/>
        </w:rPr>
        <w:t>ПАСПОРТ</w:t>
      </w:r>
    </w:p>
    <w:p w14:paraId="256D3B3A" w14:textId="77777777" w:rsidR="005D3A6D" w:rsidRPr="00943FA6" w:rsidRDefault="005D3A6D" w:rsidP="005D3A6D">
      <w:pPr>
        <w:widowControl w:val="0"/>
        <w:suppressAutoHyphens/>
        <w:spacing w:after="0" w:line="240" w:lineRule="exact"/>
        <w:jc w:val="center"/>
        <w:rPr>
          <w:rFonts w:ascii="Times New Roman" w:eastAsia="Lucida Sans Unicode" w:hAnsi="Times New Roman" w:cs="Times New Roman"/>
          <w:sz w:val="28"/>
          <w:szCs w:val="28"/>
          <w:lang w:eastAsia="en-US"/>
        </w:rPr>
      </w:pPr>
      <w:r w:rsidRPr="00943FA6">
        <w:rPr>
          <w:rFonts w:ascii="Times New Roman" w:eastAsia="Lucida Sans Unicode" w:hAnsi="Times New Roman" w:cs="Times New Roman"/>
          <w:sz w:val="28"/>
          <w:szCs w:val="28"/>
          <w:lang w:eastAsia="en-US"/>
        </w:rPr>
        <w:t>подпрограммы «Гармонизация межнациональных и этноконфессиональных отношений, профилактика проявлений этнического и религиозного экстремизма на территории Петровского городского округа Ставропольского края» муниципальной программы Петровского городского округа Ставропольского края «Межнациональные отношения, профилактика правонарушений, терроризма и поддержка казачества»</w:t>
      </w:r>
    </w:p>
    <w:p w14:paraId="6A85F94F" w14:textId="77777777" w:rsidR="005D3A6D" w:rsidRPr="00943FA6" w:rsidRDefault="005D3A6D" w:rsidP="005D3A6D">
      <w:pPr>
        <w:widowControl w:val="0"/>
        <w:suppressAutoHyphens/>
        <w:spacing w:after="0" w:line="240" w:lineRule="auto"/>
        <w:jc w:val="center"/>
        <w:rPr>
          <w:rFonts w:ascii="Times New Roman" w:eastAsia="Lucida Sans Unicode" w:hAnsi="Times New Roman" w:cs="Times New Roman"/>
          <w:sz w:val="28"/>
          <w:szCs w:val="28"/>
          <w:lang w:eastAsia="en-US"/>
        </w:rPr>
      </w:pPr>
    </w:p>
    <w:tbl>
      <w:tblPr>
        <w:tblW w:w="9356" w:type="dxa"/>
        <w:tblInd w:w="109" w:type="dxa"/>
        <w:tblLook w:val="04A0" w:firstRow="1" w:lastRow="0" w:firstColumn="1" w:lastColumn="0" w:noHBand="0" w:noVBand="1"/>
      </w:tblPr>
      <w:tblGrid>
        <w:gridCol w:w="4111"/>
        <w:gridCol w:w="5245"/>
      </w:tblGrid>
      <w:tr w:rsidR="005D3A6D" w:rsidRPr="00943FA6" w14:paraId="175CBEC4" w14:textId="77777777" w:rsidTr="005D3A6D">
        <w:tc>
          <w:tcPr>
            <w:tcW w:w="4111" w:type="dxa"/>
          </w:tcPr>
          <w:p w14:paraId="30BA325A" w14:textId="77777777" w:rsidR="005D3A6D" w:rsidRPr="00943FA6" w:rsidRDefault="005D3A6D" w:rsidP="005D3A6D">
            <w:pPr>
              <w:widowControl w:val="0"/>
              <w:suppressAutoHyphens/>
              <w:spacing w:after="0" w:line="240" w:lineRule="auto"/>
              <w:jc w:val="both"/>
              <w:rPr>
                <w:rFonts w:ascii="Times New Roman" w:eastAsia="Lucida Sans Unicode" w:hAnsi="Times New Roman" w:cs="Times New Roman"/>
                <w:sz w:val="28"/>
                <w:szCs w:val="28"/>
                <w:lang w:eastAsia="en-US"/>
              </w:rPr>
            </w:pPr>
            <w:r w:rsidRPr="00943FA6">
              <w:rPr>
                <w:rFonts w:ascii="Times New Roman" w:eastAsia="Lucida Sans Unicode" w:hAnsi="Times New Roman" w:cs="Times New Roman"/>
                <w:sz w:val="28"/>
                <w:szCs w:val="28"/>
                <w:lang w:eastAsia="en-US"/>
              </w:rPr>
              <w:t>Наименование подпрограммы</w:t>
            </w:r>
          </w:p>
          <w:p w14:paraId="722A7AB0" w14:textId="77777777" w:rsidR="005D3A6D" w:rsidRPr="00943FA6" w:rsidRDefault="005D3A6D" w:rsidP="005D3A6D">
            <w:pPr>
              <w:widowControl w:val="0"/>
              <w:suppressAutoHyphens/>
              <w:spacing w:after="0" w:line="240" w:lineRule="auto"/>
              <w:rPr>
                <w:rFonts w:ascii="Times New Roman" w:eastAsia="Lucida Sans Unicode" w:hAnsi="Times New Roman" w:cs="Times New Roman"/>
                <w:sz w:val="28"/>
                <w:szCs w:val="28"/>
                <w:lang w:eastAsia="en-US"/>
              </w:rPr>
            </w:pPr>
          </w:p>
          <w:p w14:paraId="62B1A387" w14:textId="77777777" w:rsidR="005D3A6D" w:rsidRPr="00943FA6" w:rsidRDefault="005D3A6D" w:rsidP="005D3A6D">
            <w:pPr>
              <w:widowControl w:val="0"/>
              <w:suppressAutoHyphens/>
              <w:spacing w:after="0" w:line="240" w:lineRule="auto"/>
              <w:jc w:val="center"/>
              <w:rPr>
                <w:rFonts w:ascii="Times New Roman" w:eastAsia="Lucida Sans Unicode" w:hAnsi="Times New Roman" w:cs="Times New Roman"/>
                <w:sz w:val="28"/>
                <w:szCs w:val="28"/>
                <w:lang w:eastAsia="en-US"/>
              </w:rPr>
            </w:pPr>
          </w:p>
        </w:tc>
        <w:tc>
          <w:tcPr>
            <w:tcW w:w="5244" w:type="dxa"/>
          </w:tcPr>
          <w:p w14:paraId="53DB59F8" w14:textId="77777777" w:rsidR="005D3A6D" w:rsidRPr="00943FA6" w:rsidRDefault="005D3A6D" w:rsidP="005D3A6D">
            <w:pPr>
              <w:widowControl w:val="0"/>
              <w:suppressAutoHyphens/>
              <w:spacing w:after="0" w:line="240" w:lineRule="auto"/>
              <w:jc w:val="both"/>
              <w:rPr>
                <w:rFonts w:ascii="Times New Roman" w:eastAsia="Lucida Sans Unicode" w:hAnsi="Times New Roman" w:cs="Times New Roman"/>
                <w:sz w:val="28"/>
                <w:szCs w:val="28"/>
                <w:lang w:eastAsia="en-US"/>
              </w:rPr>
            </w:pPr>
            <w:r w:rsidRPr="00943FA6">
              <w:rPr>
                <w:rFonts w:ascii="Times New Roman" w:eastAsia="Lucida Sans Unicode" w:hAnsi="Times New Roman" w:cs="Times New Roman"/>
                <w:sz w:val="28"/>
                <w:szCs w:val="28"/>
                <w:lang w:eastAsia="en-US"/>
              </w:rPr>
              <w:t>подпрограмма «Гармонизация межнациональных и этноконфессиональных отношений, профилактика проявлений этнического и религиозного экстремизма на территории Петровского городского округа Ставропольского края» муниципальной программы Петровского городского округа Ставропольского края «Межнациональные отношения, профилактика правонарушений, терроризма и поддержка казачества» (далее – Подпрограмма)</w:t>
            </w:r>
          </w:p>
          <w:p w14:paraId="21175676" w14:textId="77777777" w:rsidR="005D3A6D" w:rsidRPr="00943FA6" w:rsidRDefault="005D3A6D" w:rsidP="005D3A6D">
            <w:pPr>
              <w:widowControl w:val="0"/>
              <w:suppressAutoHyphens/>
              <w:spacing w:after="0" w:line="240" w:lineRule="auto"/>
              <w:jc w:val="both"/>
              <w:rPr>
                <w:rFonts w:ascii="Times New Roman" w:eastAsia="Lucida Sans Unicode" w:hAnsi="Times New Roman" w:cs="Times New Roman"/>
                <w:sz w:val="28"/>
                <w:szCs w:val="28"/>
                <w:lang w:eastAsia="en-US"/>
              </w:rPr>
            </w:pPr>
          </w:p>
        </w:tc>
      </w:tr>
      <w:tr w:rsidR="005D3A6D" w:rsidRPr="00943FA6" w14:paraId="718C2E5A" w14:textId="77777777" w:rsidTr="005D3A6D">
        <w:tc>
          <w:tcPr>
            <w:tcW w:w="4111" w:type="dxa"/>
          </w:tcPr>
          <w:p w14:paraId="5C0F2D22" w14:textId="77777777" w:rsidR="005D3A6D" w:rsidRPr="00943FA6" w:rsidRDefault="005D3A6D" w:rsidP="005D3A6D">
            <w:pPr>
              <w:widowControl w:val="0"/>
              <w:suppressAutoHyphens/>
              <w:spacing w:after="0" w:line="240" w:lineRule="auto"/>
              <w:rPr>
                <w:rFonts w:ascii="Times New Roman" w:eastAsia="Lucida Sans Unicode" w:hAnsi="Times New Roman" w:cs="Times New Roman"/>
                <w:sz w:val="28"/>
                <w:szCs w:val="28"/>
                <w:lang w:eastAsia="en-US"/>
              </w:rPr>
            </w:pPr>
            <w:r w:rsidRPr="00943FA6">
              <w:rPr>
                <w:rFonts w:ascii="Times New Roman" w:eastAsia="Lucida Sans Unicode" w:hAnsi="Times New Roman" w:cs="Times New Roman"/>
                <w:sz w:val="28"/>
                <w:szCs w:val="28"/>
                <w:lang w:eastAsia="en-US"/>
              </w:rPr>
              <w:t>Ответственный исполнитель подпрограммы</w:t>
            </w:r>
          </w:p>
          <w:p w14:paraId="4D435994" w14:textId="77777777" w:rsidR="005D3A6D" w:rsidRPr="00943FA6" w:rsidRDefault="005D3A6D" w:rsidP="005D3A6D">
            <w:pPr>
              <w:widowControl w:val="0"/>
              <w:suppressAutoHyphens/>
              <w:spacing w:after="0" w:line="240" w:lineRule="auto"/>
              <w:rPr>
                <w:rFonts w:ascii="Times New Roman" w:eastAsia="Lucida Sans Unicode" w:hAnsi="Times New Roman" w:cs="Times New Roman"/>
                <w:sz w:val="28"/>
                <w:szCs w:val="28"/>
                <w:lang w:eastAsia="en-US"/>
              </w:rPr>
            </w:pPr>
          </w:p>
        </w:tc>
        <w:tc>
          <w:tcPr>
            <w:tcW w:w="5244" w:type="dxa"/>
            <w:hideMark/>
          </w:tcPr>
          <w:p w14:paraId="2BD04FA5" w14:textId="77777777" w:rsidR="005D3A6D" w:rsidRPr="00943FA6" w:rsidRDefault="005D3A6D" w:rsidP="005D3A6D">
            <w:pPr>
              <w:widowControl w:val="0"/>
              <w:suppressAutoHyphens/>
              <w:spacing w:after="0" w:line="240" w:lineRule="auto"/>
              <w:jc w:val="both"/>
              <w:rPr>
                <w:rFonts w:ascii="Times New Roman" w:eastAsia="Lucida Sans Unicode" w:hAnsi="Times New Roman" w:cs="Times New Roman"/>
                <w:sz w:val="28"/>
                <w:szCs w:val="28"/>
                <w:lang w:eastAsia="en-US"/>
              </w:rPr>
            </w:pPr>
            <w:r w:rsidRPr="00943FA6">
              <w:rPr>
                <w:rFonts w:ascii="Times New Roman" w:eastAsia="Lucida Sans Unicode" w:hAnsi="Times New Roman" w:cs="Times New Roman"/>
                <w:sz w:val="28"/>
                <w:szCs w:val="28"/>
                <w:lang w:eastAsia="en-US"/>
              </w:rPr>
              <w:t>отдел социального развития</w:t>
            </w:r>
          </w:p>
        </w:tc>
      </w:tr>
      <w:tr w:rsidR="005D3A6D" w:rsidRPr="00943FA6" w14:paraId="68554159" w14:textId="77777777" w:rsidTr="005D3A6D">
        <w:tc>
          <w:tcPr>
            <w:tcW w:w="4111" w:type="dxa"/>
          </w:tcPr>
          <w:p w14:paraId="29DB227D" w14:textId="77777777" w:rsidR="005D3A6D" w:rsidRPr="00943FA6" w:rsidRDefault="005D3A6D" w:rsidP="005D3A6D">
            <w:pPr>
              <w:widowControl w:val="0"/>
              <w:suppressAutoHyphens/>
              <w:spacing w:after="0" w:line="240" w:lineRule="auto"/>
              <w:rPr>
                <w:rFonts w:ascii="Times New Roman" w:eastAsia="Lucida Sans Unicode" w:hAnsi="Times New Roman" w:cs="Times New Roman"/>
                <w:sz w:val="28"/>
                <w:szCs w:val="28"/>
                <w:lang w:eastAsia="en-US"/>
              </w:rPr>
            </w:pPr>
            <w:r w:rsidRPr="00943FA6">
              <w:rPr>
                <w:rFonts w:ascii="Times New Roman" w:eastAsia="Lucida Sans Unicode" w:hAnsi="Times New Roman" w:cs="Times New Roman"/>
                <w:sz w:val="28"/>
                <w:szCs w:val="28"/>
                <w:lang w:eastAsia="en-US"/>
              </w:rPr>
              <w:t>Соисполнители  подпрограммы</w:t>
            </w:r>
          </w:p>
          <w:p w14:paraId="56C6EF8C" w14:textId="77777777" w:rsidR="005D3A6D" w:rsidRPr="00943FA6" w:rsidRDefault="005D3A6D" w:rsidP="005D3A6D">
            <w:pPr>
              <w:widowControl w:val="0"/>
              <w:suppressAutoHyphens/>
              <w:spacing w:after="0" w:line="240" w:lineRule="auto"/>
              <w:jc w:val="center"/>
              <w:rPr>
                <w:rFonts w:ascii="Times New Roman" w:eastAsia="Lucida Sans Unicode" w:hAnsi="Times New Roman" w:cs="Times New Roman"/>
                <w:sz w:val="28"/>
                <w:szCs w:val="28"/>
                <w:lang w:eastAsia="en-US"/>
              </w:rPr>
            </w:pPr>
          </w:p>
        </w:tc>
        <w:tc>
          <w:tcPr>
            <w:tcW w:w="5244" w:type="dxa"/>
          </w:tcPr>
          <w:p w14:paraId="28E0BB68" w14:textId="77777777" w:rsidR="005D3A6D" w:rsidRPr="00943FA6" w:rsidRDefault="005D3A6D" w:rsidP="005D3A6D">
            <w:pPr>
              <w:suppressAutoHyphens/>
              <w:spacing w:after="0" w:line="240" w:lineRule="auto"/>
              <w:jc w:val="both"/>
              <w:rPr>
                <w:rFonts w:ascii="Times New Roman" w:eastAsia="Times New Roman" w:hAnsi="Times New Roman" w:cs="Times New Roman"/>
                <w:bCs/>
                <w:sz w:val="28"/>
                <w:szCs w:val="28"/>
                <w:lang w:eastAsia="zh-CN"/>
              </w:rPr>
            </w:pPr>
            <w:r w:rsidRPr="00943FA6">
              <w:rPr>
                <w:rFonts w:ascii="Times New Roman" w:eastAsia="Times New Roman" w:hAnsi="Times New Roman" w:cs="Times New Roman"/>
                <w:bCs/>
                <w:sz w:val="28"/>
                <w:szCs w:val="28"/>
                <w:lang w:eastAsia="zh-CN"/>
              </w:rPr>
              <w:t>- отдел по общественной безопасности;</w:t>
            </w:r>
          </w:p>
          <w:p w14:paraId="50824DB0" w14:textId="77777777" w:rsidR="005D3A6D" w:rsidRPr="00943FA6" w:rsidRDefault="005D3A6D" w:rsidP="005D3A6D">
            <w:pPr>
              <w:suppressAutoHyphens/>
              <w:spacing w:after="0" w:line="240" w:lineRule="auto"/>
              <w:jc w:val="both"/>
              <w:rPr>
                <w:rFonts w:ascii="Times New Roman" w:eastAsia="Times New Roman" w:hAnsi="Times New Roman" w:cs="Times New Roman"/>
                <w:bCs/>
                <w:sz w:val="28"/>
                <w:szCs w:val="28"/>
                <w:lang w:eastAsia="zh-CN"/>
              </w:rPr>
            </w:pPr>
            <w:r w:rsidRPr="00943FA6">
              <w:rPr>
                <w:rFonts w:ascii="Times New Roman" w:eastAsia="Times New Roman" w:hAnsi="Times New Roman" w:cs="Times New Roman"/>
                <w:bCs/>
                <w:sz w:val="28"/>
                <w:szCs w:val="28"/>
                <w:lang w:eastAsia="zh-CN"/>
              </w:rPr>
              <w:t>- управление по делам территорий;</w:t>
            </w:r>
          </w:p>
          <w:p w14:paraId="31EB28AA" w14:textId="77777777" w:rsidR="005D3A6D" w:rsidRPr="00943FA6" w:rsidRDefault="005D3A6D" w:rsidP="005D3A6D">
            <w:pPr>
              <w:suppressAutoHyphens/>
              <w:spacing w:after="0" w:line="240" w:lineRule="auto"/>
              <w:jc w:val="both"/>
              <w:rPr>
                <w:rFonts w:ascii="Times New Roman" w:eastAsia="Times New Roman" w:hAnsi="Times New Roman" w:cs="Times New Roman"/>
                <w:bCs/>
                <w:sz w:val="28"/>
                <w:szCs w:val="28"/>
                <w:lang w:eastAsia="zh-CN"/>
              </w:rPr>
            </w:pPr>
            <w:r w:rsidRPr="00943FA6">
              <w:rPr>
                <w:rFonts w:ascii="Times New Roman" w:eastAsia="Times New Roman" w:hAnsi="Times New Roman" w:cs="Times New Roman"/>
                <w:bCs/>
                <w:sz w:val="28"/>
                <w:szCs w:val="28"/>
                <w:lang w:eastAsia="zh-CN"/>
              </w:rPr>
              <w:lastRenderedPageBreak/>
              <w:t xml:space="preserve">- отдел образования; </w:t>
            </w:r>
          </w:p>
          <w:p w14:paraId="2583BF6D" w14:textId="77777777" w:rsidR="005D3A6D" w:rsidRPr="00943FA6" w:rsidRDefault="005D3A6D" w:rsidP="005D3A6D">
            <w:pPr>
              <w:suppressAutoHyphens/>
              <w:spacing w:after="0" w:line="240" w:lineRule="auto"/>
              <w:jc w:val="both"/>
              <w:rPr>
                <w:rFonts w:ascii="Times New Roman" w:eastAsia="Times New Roman" w:hAnsi="Times New Roman" w:cs="Times New Roman"/>
                <w:sz w:val="28"/>
                <w:szCs w:val="28"/>
                <w:lang w:eastAsia="zh-CN"/>
              </w:rPr>
            </w:pPr>
            <w:r w:rsidRPr="00943FA6">
              <w:rPr>
                <w:rFonts w:ascii="Times New Roman" w:eastAsia="Times New Roman" w:hAnsi="Times New Roman" w:cs="Times New Roman"/>
                <w:bCs/>
                <w:sz w:val="28"/>
                <w:szCs w:val="28"/>
                <w:lang w:eastAsia="zh-CN"/>
              </w:rPr>
              <w:t xml:space="preserve">- отдел культуры; </w:t>
            </w:r>
          </w:p>
          <w:p w14:paraId="4A537EE1" w14:textId="77777777" w:rsidR="005D3A6D" w:rsidRPr="00170160" w:rsidRDefault="005D3A6D" w:rsidP="005D3A6D">
            <w:pPr>
              <w:suppressAutoHyphens/>
              <w:spacing w:after="0" w:line="240" w:lineRule="auto"/>
              <w:jc w:val="both"/>
              <w:rPr>
                <w:rFonts w:ascii="Times New Roman" w:eastAsia="Times New Roman" w:hAnsi="Times New Roman" w:cs="Times New Roman"/>
                <w:sz w:val="28"/>
                <w:szCs w:val="28"/>
                <w:lang w:eastAsia="zh-CN"/>
              </w:rPr>
            </w:pPr>
            <w:r w:rsidRPr="00943FA6">
              <w:rPr>
                <w:rFonts w:ascii="Times New Roman" w:eastAsia="Times New Roman" w:hAnsi="Times New Roman" w:cs="Times New Roman"/>
                <w:sz w:val="28"/>
                <w:szCs w:val="28"/>
                <w:lang w:eastAsia="zh-CN"/>
              </w:rPr>
              <w:t>- отдел физической культуры и спорта;</w:t>
            </w:r>
          </w:p>
          <w:p w14:paraId="0037661E" w14:textId="77777777" w:rsidR="005D3A6D" w:rsidRPr="00943FA6" w:rsidRDefault="005D3A6D" w:rsidP="005D3A6D">
            <w:pPr>
              <w:widowControl w:val="0"/>
              <w:suppressAutoHyphens/>
              <w:spacing w:after="0" w:line="240" w:lineRule="auto"/>
              <w:ind w:left="-36" w:right="-111"/>
              <w:rPr>
                <w:rFonts w:ascii="Times New Roman" w:eastAsia="Times New Roman" w:hAnsi="Times New Roman" w:cs="Times New Roman"/>
                <w:bCs/>
                <w:sz w:val="28"/>
                <w:szCs w:val="28"/>
                <w:lang w:eastAsia="zh-CN"/>
              </w:rPr>
            </w:pPr>
          </w:p>
        </w:tc>
      </w:tr>
      <w:tr w:rsidR="005D3A6D" w:rsidRPr="00943FA6" w14:paraId="7C82C6D7" w14:textId="77777777" w:rsidTr="005D3A6D">
        <w:tc>
          <w:tcPr>
            <w:tcW w:w="4111" w:type="dxa"/>
            <w:hideMark/>
          </w:tcPr>
          <w:p w14:paraId="29B8D2DE" w14:textId="77777777" w:rsidR="005D3A6D" w:rsidRPr="00943FA6" w:rsidRDefault="005D3A6D" w:rsidP="005D3A6D">
            <w:pPr>
              <w:widowControl w:val="0"/>
              <w:suppressAutoHyphens/>
              <w:spacing w:after="0" w:line="240" w:lineRule="auto"/>
              <w:rPr>
                <w:rFonts w:ascii="Times New Roman" w:eastAsia="Lucida Sans Unicode" w:hAnsi="Times New Roman" w:cs="Times New Roman"/>
                <w:sz w:val="28"/>
                <w:szCs w:val="28"/>
                <w:lang w:eastAsia="en-US"/>
              </w:rPr>
            </w:pPr>
            <w:r w:rsidRPr="00943FA6">
              <w:rPr>
                <w:rFonts w:ascii="Times New Roman" w:eastAsia="Lucida Sans Unicode" w:hAnsi="Times New Roman" w:cs="Times New Roman"/>
                <w:sz w:val="28"/>
                <w:szCs w:val="28"/>
                <w:lang w:eastAsia="en-US"/>
              </w:rPr>
              <w:lastRenderedPageBreak/>
              <w:t>Участники программы</w:t>
            </w:r>
          </w:p>
        </w:tc>
        <w:tc>
          <w:tcPr>
            <w:tcW w:w="5244" w:type="dxa"/>
          </w:tcPr>
          <w:p w14:paraId="327E6737" w14:textId="77777777" w:rsidR="005D3A6D" w:rsidRPr="00943FA6" w:rsidRDefault="005D3A6D" w:rsidP="005D3A6D">
            <w:pPr>
              <w:suppressAutoHyphens/>
              <w:spacing w:after="0" w:line="240" w:lineRule="auto"/>
              <w:jc w:val="both"/>
              <w:rPr>
                <w:rFonts w:ascii="Times New Roman" w:eastAsia="Times New Roman" w:hAnsi="Times New Roman" w:cs="Times New Roman"/>
                <w:bCs/>
                <w:sz w:val="28"/>
                <w:szCs w:val="28"/>
                <w:lang w:eastAsia="zh-CN"/>
              </w:rPr>
            </w:pPr>
            <w:r w:rsidRPr="00943FA6">
              <w:rPr>
                <w:rFonts w:ascii="Times New Roman" w:eastAsia="Times New Roman" w:hAnsi="Times New Roman" w:cs="Times New Roman"/>
                <w:bCs/>
                <w:sz w:val="28"/>
                <w:szCs w:val="28"/>
                <w:lang w:eastAsia="zh-CN"/>
              </w:rPr>
              <w:t>- МЦ «Импульс»;</w:t>
            </w:r>
          </w:p>
          <w:p w14:paraId="364A7748" w14:textId="77777777" w:rsidR="005D3A6D" w:rsidRPr="00943FA6" w:rsidRDefault="005D3A6D" w:rsidP="005D3A6D">
            <w:pPr>
              <w:widowControl w:val="0"/>
              <w:suppressAutoHyphens/>
              <w:spacing w:after="0" w:line="240" w:lineRule="auto"/>
              <w:rPr>
                <w:rFonts w:ascii="Times New Roman" w:eastAsia="Times New Roman" w:hAnsi="Times New Roman" w:cs="Times New Roman"/>
                <w:sz w:val="28"/>
                <w:szCs w:val="28"/>
                <w:lang w:eastAsia="zh-CN"/>
              </w:rPr>
            </w:pPr>
            <w:r w:rsidRPr="00943FA6">
              <w:rPr>
                <w:rFonts w:ascii="Times New Roman" w:eastAsia="Times New Roman" w:hAnsi="Times New Roman" w:cs="Times New Roman"/>
                <w:sz w:val="28"/>
                <w:szCs w:val="28"/>
                <w:lang w:eastAsia="zh-CN"/>
              </w:rPr>
              <w:t>- образовательные организации;</w:t>
            </w:r>
          </w:p>
          <w:p w14:paraId="61CED7E0" w14:textId="77777777" w:rsidR="005D3A6D" w:rsidRPr="00943FA6" w:rsidRDefault="005D3A6D" w:rsidP="005D3A6D">
            <w:pPr>
              <w:widowControl w:val="0"/>
              <w:suppressAutoHyphens/>
              <w:spacing w:after="0" w:line="240" w:lineRule="auto"/>
              <w:ind w:left="-36" w:right="-111"/>
              <w:rPr>
                <w:rFonts w:ascii="Times New Roman" w:eastAsia="Times New Roman" w:hAnsi="Times New Roman" w:cs="Times New Roman"/>
                <w:sz w:val="28"/>
                <w:szCs w:val="28"/>
                <w:lang w:eastAsia="zh-CN"/>
              </w:rPr>
            </w:pPr>
            <w:r w:rsidRPr="00943FA6">
              <w:rPr>
                <w:rFonts w:ascii="Times New Roman" w:eastAsia="Times New Roman" w:hAnsi="Times New Roman" w:cs="Times New Roman"/>
                <w:sz w:val="28"/>
                <w:szCs w:val="28"/>
                <w:lang w:eastAsia="zh-CN"/>
              </w:rPr>
              <w:t>- МКУК ПЦБС;</w:t>
            </w:r>
          </w:p>
          <w:p w14:paraId="573C9A98" w14:textId="77777777" w:rsidR="005D3A6D" w:rsidRPr="00943FA6" w:rsidRDefault="005D3A6D" w:rsidP="005D3A6D">
            <w:pPr>
              <w:widowControl w:val="0"/>
              <w:suppressAutoHyphens/>
              <w:spacing w:after="0" w:line="240" w:lineRule="auto"/>
              <w:ind w:left="-36" w:right="-111"/>
              <w:rPr>
                <w:rFonts w:ascii="Times New Roman" w:eastAsia="Times New Roman" w:hAnsi="Times New Roman" w:cs="Times New Roman"/>
                <w:sz w:val="28"/>
                <w:szCs w:val="28"/>
                <w:lang w:eastAsia="zh-CN"/>
              </w:rPr>
            </w:pPr>
            <w:r w:rsidRPr="00943FA6">
              <w:rPr>
                <w:rFonts w:ascii="Times New Roman" w:eastAsia="Times New Roman" w:hAnsi="Times New Roman" w:cs="Times New Roman"/>
                <w:sz w:val="28"/>
                <w:szCs w:val="28"/>
                <w:lang w:eastAsia="zh-CN"/>
              </w:rPr>
              <w:t>- МБУК «ПОМЦ»;</w:t>
            </w:r>
          </w:p>
          <w:p w14:paraId="4B039A7A" w14:textId="77777777" w:rsidR="005D3A6D" w:rsidRPr="00943FA6" w:rsidRDefault="005D3A6D" w:rsidP="005D3A6D">
            <w:pPr>
              <w:widowControl w:val="0"/>
              <w:suppressAutoHyphens/>
              <w:spacing w:after="0" w:line="240" w:lineRule="auto"/>
              <w:ind w:left="-36" w:right="-111"/>
              <w:rPr>
                <w:rFonts w:ascii="Times New Roman" w:eastAsia="Times New Roman" w:hAnsi="Times New Roman" w:cs="Times New Roman"/>
                <w:sz w:val="28"/>
                <w:szCs w:val="28"/>
                <w:lang w:eastAsia="zh-CN"/>
              </w:rPr>
            </w:pPr>
            <w:r w:rsidRPr="00943FA6">
              <w:rPr>
                <w:rFonts w:ascii="Times New Roman" w:eastAsia="Times New Roman" w:hAnsi="Times New Roman" w:cs="Times New Roman"/>
                <w:sz w:val="28"/>
                <w:szCs w:val="28"/>
                <w:lang w:eastAsia="zh-CN"/>
              </w:rPr>
              <w:t>- МКУДО СРДМШ;</w:t>
            </w:r>
          </w:p>
          <w:p w14:paraId="644A0B51" w14:textId="77777777" w:rsidR="005D3A6D" w:rsidRPr="00943FA6" w:rsidRDefault="005D3A6D" w:rsidP="005D3A6D">
            <w:pPr>
              <w:widowControl w:val="0"/>
              <w:suppressAutoHyphens/>
              <w:spacing w:after="0" w:line="240" w:lineRule="auto"/>
              <w:ind w:left="-36" w:right="-111"/>
              <w:rPr>
                <w:rFonts w:ascii="Times New Roman" w:eastAsia="Times New Roman" w:hAnsi="Times New Roman" w:cs="Times New Roman"/>
                <w:sz w:val="28"/>
                <w:szCs w:val="28"/>
                <w:lang w:eastAsia="zh-CN"/>
              </w:rPr>
            </w:pPr>
            <w:r w:rsidRPr="00943FA6">
              <w:rPr>
                <w:rFonts w:ascii="Times New Roman" w:eastAsia="Times New Roman" w:hAnsi="Times New Roman" w:cs="Times New Roman"/>
                <w:sz w:val="28"/>
                <w:szCs w:val="28"/>
                <w:lang w:eastAsia="zh-CN"/>
              </w:rPr>
              <w:t>- МБУДО СДХШ;</w:t>
            </w:r>
          </w:p>
          <w:p w14:paraId="07A109D5" w14:textId="77777777" w:rsidR="005D3A6D" w:rsidRPr="00943FA6" w:rsidRDefault="005D3A6D" w:rsidP="005D3A6D">
            <w:pPr>
              <w:widowControl w:val="0"/>
              <w:suppressAutoHyphens/>
              <w:spacing w:after="0" w:line="240" w:lineRule="auto"/>
              <w:ind w:left="-36" w:right="-111"/>
              <w:rPr>
                <w:rFonts w:ascii="Times New Roman" w:eastAsia="Times New Roman" w:hAnsi="Times New Roman" w:cs="Times New Roman"/>
                <w:sz w:val="28"/>
                <w:szCs w:val="28"/>
                <w:lang w:eastAsia="zh-CN"/>
              </w:rPr>
            </w:pPr>
            <w:r w:rsidRPr="00943FA6">
              <w:rPr>
                <w:rFonts w:ascii="Times New Roman" w:eastAsia="Times New Roman" w:hAnsi="Times New Roman" w:cs="Times New Roman"/>
                <w:sz w:val="28"/>
                <w:szCs w:val="28"/>
                <w:lang w:eastAsia="zh-CN"/>
              </w:rPr>
              <w:t>- Дома культуры;</w:t>
            </w:r>
          </w:p>
          <w:p w14:paraId="4802D6F8" w14:textId="77777777" w:rsidR="005D3A6D" w:rsidRPr="00943FA6" w:rsidRDefault="005D3A6D" w:rsidP="005D3A6D">
            <w:pPr>
              <w:widowControl w:val="0"/>
              <w:suppressAutoHyphens/>
              <w:spacing w:after="0" w:line="240" w:lineRule="auto"/>
              <w:ind w:left="-36" w:right="-111"/>
              <w:rPr>
                <w:rFonts w:ascii="Times New Roman" w:eastAsia="Times New Roman" w:hAnsi="Times New Roman" w:cs="Times New Roman"/>
                <w:sz w:val="28"/>
                <w:szCs w:val="28"/>
                <w:lang w:eastAsia="zh-CN"/>
              </w:rPr>
            </w:pPr>
            <w:r w:rsidRPr="00943FA6">
              <w:rPr>
                <w:rFonts w:ascii="Times New Roman" w:eastAsia="Times New Roman" w:hAnsi="Times New Roman" w:cs="Times New Roman"/>
                <w:sz w:val="28"/>
                <w:szCs w:val="28"/>
                <w:lang w:eastAsia="zh-CN"/>
              </w:rPr>
              <w:t>- муниципальные музеи;</w:t>
            </w:r>
          </w:p>
          <w:p w14:paraId="2FFDB07A" w14:textId="77777777" w:rsidR="005D3A6D" w:rsidRPr="00943FA6" w:rsidRDefault="005D3A6D" w:rsidP="005D3A6D">
            <w:pPr>
              <w:widowControl w:val="0"/>
              <w:suppressAutoHyphens/>
              <w:spacing w:after="0" w:line="240" w:lineRule="auto"/>
              <w:ind w:left="-36" w:right="-111"/>
              <w:rPr>
                <w:rFonts w:ascii="Times New Roman" w:eastAsia="Times New Roman" w:hAnsi="Times New Roman" w:cs="Times New Roman"/>
                <w:sz w:val="28"/>
                <w:szCs w:val="28"/>
                <w:lang w:eastAsia="zh-CN"/>
              </w:rPr>
            </w:pPr>
            <w:r w:rsidRPr="00943FA6">
              <w:rPr>
                <w:rFonts w:ascii="Times New Roman" w:eastAsia="Times New Roman" w:hAnsi="Times New Roman" w:cs="Times New Roman"/>
                <w:sz w:val="28"/>
                <w:szCs w:val="28"/>
                <w:lang w:eastAsia="zh-CN"/>
              </w:rPr>
              <w:t>- спортивные учреждения;</w:t>
            </w:r>
          </w:p>
          <w:p w14:paraId="3267FDA1" w14:textId="77777777" w:rsidR="005D3A6D" w:rsidRPr="00943FA6" w:rsidRDefault="005D3A6D" w:rsidP="005D3A6D">
            <w:pPr>
              <w:widowControl w:val="0"/>
              <w:suppressAutoHyphens/>
              <w:spacing w:after="0" w:line="240" w:lineRule="auto"/>
              <w:ind w:left="-36" w:right="-111"/>
              <w:rPr>
                <w:rFonts w:ascii="Times New Roman" w:eastAsia="Times New Roman" w:hAnsi="Times New Roman" w:cs="Times New Roman"/>
                <w:bCs/>
                <w:sz w:val="28"/>
                <w:szCs w:val="28"/>
                <w:lang w:eastAsia="zh-CN"/>
              </w:rPr>
            </w:pPr>
            <w:r w:rsidRPr="00943FA6">
              <w:rPr>
                <w:rFonts w:ascii="Times New Roman" w:eastAsia="Times New Roman" w:hAnsi="Times New Roman" w:cs="Times New Roman"/>
                <w:bCs/>
                <w:sz w:val="28"/>
                <w:szCs w:val="28"/>
                <w:lang w:eastAsia="zh-CN"/>
              </w:rPr>
              <w:t>- ОМВД по Петровскому городскому округу (по согласованию);</w:t>
            </w:r>
          </w:p>
          <w:p w14:paraId="5A79E400" w14:textId="77777777" w:rsidR="005D3A6D" w:rsidRPr="00943FA6" w:rsidRDefault="005D3A6D" w:rsidP="005D3A6D">
            <w:pPr>
              <w:widowControl w:val="0"/>
              <w:suppressAutoHyphens/>
              <w:spacing w:after="0" w:line="240" w:lineRule="auto"/>
              <w:ind w:left="-36" w:right="-111"/>
              <w:rPr>
                <w:rFonts w:ascii="Times New Roman" w:eastAsia="Times New Roman" w:hAnsi="Times New Roman" w:cs="Times New Roman"/>
                <w:sz w:val="28"/>
                <w:szCs w:val="28"/>
                <w:lang w:eastAsia="zh-CN"/>
              </w:rPr>
            </w:pPr>
            <w:r w:rsidRPr="00943FA6">
              <w:rPr>
                <w:rFonts w:ascii="Times New Roman" w:eastAsia="Calibri" w:hAnsi="Times New Roman" w:cs="Times New Roman"/>
                <w:sz w:val="28"/>
                <w:szCs w:val="28"/>
                <w:lang w:eastAsia="en-US"/>
              </w:rPr>
              <w:t>– ООПН «Ангел» (по согласованию)</w:t>
            </w:r>
          </w:p>
          <w:p w14:paraId="112CBE07" w14:textId="77777777" w:rsidR="005D3A6D" w:rsidRPr="00943FA6" w:rsidRDefault="005D3A6D" w:rsidP="005D3A6D">
            <w:pPr>
              <w:suppressAutoHyphens/>
              <w:spacing w:after="0" w:line="240" w:lineRule="auto"/>
              <w:jc w:val="both"/>
              <w:rPr>
                <w:rFonts w:ascii="Times New Roman" w:eastAsia="Times New Roman" w:hAnsi="Times New Roman" w:cs="Times New Roman"/>
                <w:bCs/>
                <w:sz w:val="28"/>
                <w:szCs w:val="28"/>
                <w:lang w:eastAsia="zh-CN"/>
              </w:rPr>
            </w:pPr>
          </w:p>
        </w:tc>
      </w:tr>
      <w:tr w:rsidR="005D3A6D" w:rsidRPr="00943FA6" w14:paraId="27F023CF" w14:textId="77777777" w:rsidTr="005D3A6D">
        <w:tc>
          <w:tcPr>
            <w:tcW w:w="4111" w:type="dxa"/>
            <w:hideMark/>
          </w:tcPr>
          <w:p w14:paraId="40131E11" w14:textId="77777777" w:rsidR="005D3A6D" w:rsidRPr="00943FA6" w:rsidRDefault="005D3A6D" w:rsidP="005D3A6D">
            <w:pPr>
              <w:widowControl w:val="0"/>
              <w:suppressAutoHyphens/>
              <w:spacing w:after="0" w:line="240" w:lineRule="auto"/>
              <w:rPr>
                <w:rFonts w:ascii="Times New Roman" w:eastAsia="Lucida Sans Unicode" w:hAnsi="Times New Roman" w:cs="Times New Roman"/>
                <w:sz w:val="28"/>
                <w:szCs w:val="28"/>
                <w:lang w:eastAsia="en-US"/>
              </w:rPr>
            </w:pPr>
            <w:r w:rsidRPr="00943FA6">
              <w:rPr>
                <w:rFonts w:ascii="Times New Roman" w:eastAsia="Lucida Sans Unicode" w:hAnsi="Times New Roman" w:cs="Times New Roman"/>
                <w:sz w:val="28"/>
                <w:szCs w:val="28"/>
                <w:lang w:eastAsia="en-US"/>
              </w:rPr>
              <w:t>Задачи подпрограммы</w:t>
            </w:r>
          </w:p>
        </w:tc>
        <w:tc>
          <w:tcPr>
            <w:tcW w:w="5244" w:type="dxa"/>
          </w:tcPr>
          <w:p w14:paraId="387544AC" w14:textId="77777777" w:rsidR="005D3A6D" w:rsidRPr="00943FA6" w:rsidRDefault="005D3A6D" w:rsidP="005D3A6D">
            <w:pPr>
              <w:shd w:val="clear" w:color="auto" w:fill="FFFFFF"/>
              <w:suppressAutoHyphens/>
              <w:spacing w:after="0" w:line="240" w:lineRule="auto"/>
              <w:jc w:val="both"/>
              <w:rPr>
                <w:rFonts w:ascii="Times New Roman" w:eastAsia="Times New Roman" w:hAnsi="Times New Roman" w:cs="Times New Roman"/>
                <w:sz w:val="28"/>
                <w:szCs w:val="28"/>
                <w:lang w:eastAsia="zh-CN"/>
              </w:rPr>
            </w:pPr>
            <w:r w:rsidRPr="00943FA6">
              <w:rPr>
                <w:rFonts w:ascii="Times New Roman" w:eastAsia="Times New Roman" w:hAnsi="Times New Roman" w:cs="Times New Roman"/>
                <w:sz w:val="28"/>
                <w:szCs w:val="28"/>
                <w:shd w:val="clear" w:color="auto" w:fill="FFFFFF"/>
                <w:lang w:eastAsia="zh-CN"/>
              </w:rPr>
              <w:t>-</w:t>
            </w:r>
            <w:r w:rsidRPr="00943FA6">
              <w:rPr>
                <w:rFonts w:ascii="Times New Roman" w:eastAsia="Times New Roman" w:hAnsi="Times New Roman" w:cs="Times New Roman"/>
                <w:sz w:val="28"/>
                <w:szCs w:val="28"/>
                <w:lang w:eastAsia="zh-CN"/>
              </w:rPr>
              <w:t xml:space="preserve"> формирование общероссийской гражданской идентичности населения округа на базе традиционных нравственных ценностей народов России;</w:t>
            </w:r>
          </w:p>
          <w:p w14:paraId="05D853CE" w14:textId="77777777" w:rsidR="005D3A6D" w:rsidRPr="00943FA6" w:rsidRDefault="005D3A6D" w:rsidP="005D3A6D">
            <w:pPr>
              <w:shd w:val="clear" w:color="auto" w:fill="FFFFFF"/>
              <w:suppressAutoHyphens/>
              <w:spacing w:after="0" w:line="240" w:lineRule="auto"/>
              <w:jc w:val="both"/>
              <w:rPr>
                <w:rFonts w:ascii="Times New Roman" w:eastAsia="Times New Roman" w:hAnsi="Times New Roman" w:cs="Times New Roman"/>
                <w:sz w:val="28"/>
                <w:szCs w:val="28"/>
                <w:lang w:eastAsia="zh-CN"/>
              </w:rPr>
            </w:pPr>
            <w:r w:rsidRPr="00943FA6">
              <w:rPr>
                <w:rFonts w:ascii="Times New Roman" w:eastAsia="Times New Roman" w:hAnsi="Times New Roman" w:cs="Times New Roman"/>
                <w:sz w:val="28"/>
                <w:szCs w:val="28"/>
                <w:lang w:eastAsia="zh-CN"/>
              </w:rPr>
              <w:t>- осуществление профилактических и пропагандистских мер, направленных на предупреждение межнациональных и этноконфессиональных конфликтов, этнического и религиозного экстремизма на территории округа</w:t>
            </w:r>
          </w:p>
          <w:p w14:paraId="5713A6BA" w14:textId="77777777" w:rsidR="005D3A6D" w:rsidRPr="00943FA6" w:rsidRDefault="005D3A6D" w:rsidP="005D3A6D">
            <w:pPr>
              <w:widowControl w:val="0"/>
              <w:suppressAutoHyphens/>
              <w:spacing w:after="0" w:line="240" w:lineRule="auto"/>
              <w:jc w:val="both"/>
              <w:rPr>
                <w:rFonts w:ascii="Times New Roman" w:eastAsia="Lucida Sans Unicode" w:hAnsi="Times New Roman" w:cs="Times New Roman"/>
                <w:sz w:val="28"/>
                <w:szCs w:val="28"/>
                <w:lang w:eastAsia="en-US"/>
              </w:rPr>
            </w:pPr>
          </w:p>
        </w:tc>
      </w:tr>
      <w:tr w:rsidR="005D3A6D" w:rsidRPr="00943FA6" w14:paraId="7DC6FAC0" w14:textId="77777777" w:rsidTr="005D3A6D">
        <w:tc>
          <w:tcPr>
            <w:tcW w:w="4111" w:type="dxa"/>
            <w:hideMark/>
          </w:tcPr>
          <w:p w14:paraId="429A87CD" w14:textId="77777777" w:rsidR="005D3A6D" w:rsidRPr="00943FA6" w:rsidRDefault="005D3A6D" w:rsidP="005D3A6D">
            <w:pPr>
              <w:widowControl w:val="0"/>
              <w:suppressAutoHyphens/>
              <w:spacing w:after="0" w:line="240" w:lineRule="auto"/>
              <w:rPr>
                <w:rFonts w:ascii="Times New Roman" w:eastAsia="Lucida Sans Unicode" w:hAnsi="Times New Roman" w:cs="Times New Roman"/>
                <w:sz w:val="28"/>
                <w:szCs w:val="28"/>
                <w:lang w:eastAsia="en-US"/>
              </w:rPr>
            </w:pPr>
            <w:r w:rsidRPr="00943FA6">
              <w:rPr>
                <w:rFonts w:ascii="Times New Roman" w:eastAsia="Lucida Sans Unicode" w:hAnsi="Times New Roman" w:cs="Times New Roman"/>
                <w:sz w:val="28"/>
                <w:szCs w:val="28"/>
                <w:lang w:eastAsia="en-US"/>
              </w:rPr>
              <w:t xml:space="preserve">Показатели решения задач подпрограммы </w:t>
            </w:r>
          </w:p>
        </w:tc>
        <w:tc>
          <w:tcPr>
            <w:tcW w:w="5244" w:type="dxa"/>
          </w:tcPr>
          <w:p w14:paraId="3D58A7E1" w14:textId="77777777" w:rsidR="005D3A6D" w:rsidRPr="00943FA6" w:rsidRDefault="005D3A6D" w:rsidP="005D3A6D">
            <w:pPr>
              <w:widowControl w:val="0"/>
              <w:suppressAutoHyphens/>
              <w:spacing w:after="0" w:line="240" w:lineRule="auto"/>
              <w:ind w:left="33"/>
              <w:jc w:val="both"/>
              <w:rPr>
                <w:rFonts w:ascii="Times New Roman" w:eastAsia="Lucida Sans Unicode" w:hAnsi="Times New Roman" w:cs="Times New Roman"/>
                <w:sz w:val="28"/>
                <w:szCs w:val="28"/>
                <w:lang w:eastAsia="en-US"/>
              </w:rPr>
            </w:pPr>
            <w:r w:rsidRPr="00943FA6">
              <w:rPr>
                <w:rFonts w:ascii="Times New Roman" w:eastAsia="Lucida Sans Unicode" w:hAnsi="Times New Roman" w:cs="Times New Roman"/>
                <w:sz w:val="28"/>
                <w:szCs w:val="28"/>
                <w:lang w:eastAsia="en-US"/>
              </w:rPr>
              <w:t>- увеличение участников мероприятий, направленных на формирование общероссийской гражданской идентичности, как в молодежной среде, так и среди взрослого населения в сравнении с 2019 годом;</w:t>
            </w:r>
          </w:p>
          <w:p w14:paraId="0D2D2581" w14:textId="77777777" w:rsidR="005D3A6D" w:rsidRPr="00943FA6" w:rsidRDefault="005D3A6D" w:rsidP="005D3A6D">
            <w:pPr>
              <w:widowControl w:val="0"/>
              <w:suppressAutoHyphens/>
              <w:spacing w:after="0" w:line="240" w:lineRule="auto"/>
              <w:jc w:val="both"/>
              <w:rPr>
                <w:rFonts w:ascii="Times New Roman" w:eastAsia="Lucida Sans Unicode" w:hAnsi="Times New Roman" w:cs="Times New Roman"/>
                <w:sz w:val="28"/>
                <w:szCs w:val="28"/>
                <w:lang w:eastAsia="en-US"/>
              </w:rPr>
            </w:pPr>
            <w:r w:rsidRPr="00943FA6">
              <w:rPr>
                <w:rFonts w:ascii="Times New Roman" w:eastAsia="Lucida Sans Unicode" w:hAnsi="Times New Roman" w:cs="Times New Roman"/>
                <w:sz w:val="28"/>
                <w:szCs w:val="28"/>
                <w:lang w:eastAsia="en-US"/>
              </w:rPr>
              <w:t xml:space="preserve">- увеличение участников мероприятий, направленных на гармонизацию этноконфессиональных отношений, профилактику идеологии терроризма и экстремизма в сравнении с 2019 годом </w:t>
            </w:r>
          </w:p>
          <w:p w14:paraId="18047346" w14:textId="77777777" w:rsidR="005D3A6D" w:rsidRPr="00943FA6" w:rsidRDefault="005D3A6D" w:rsidP="005D3A6D">
            <w:pPr>
              <w:widowControl w:val="0"/>
              <w:suppressAutoHyphens/>
              <w:spacing w:after="0" w:line="240" w:lineRule="auto"/>
              <w:jc w:val="both"/>
              <w:rPr>
                <w:rFonts w:ascii="Times New Roman" w:eastAsia="Lucida Sans Unicode" w:hAnsi="Times New Roman" w:cs="Times New Roman"/>
                <w:sz w:val="28"/>
                <w:szCs w:val="28"/>
                <w:lang w:eastAsia="en-US"/>
              </w:rPr>
            </w:pPr>
          </w:p>
        </w:tc>
      </w:tr>
      <w:tr w:rsidR="005D3A6D" w:rsidRPr="00943FA6" w14:paraId="0A630321" w14:textId="77777777" w:rsidTr="005D3A6D">
        <w:tc>
          <w:tcPr>
            <w:tcW w:w="4111" w:type="dxa"/>
          </w:tcPr>
          <w:p w14:paraId="558E8C0A" w14:textId="77777777" w:rsidR="005D3A6D" w:rsidRPr="00943FA6" w:rsidRDefault="005D3A6D" w:rsidP="005D3A6D">
            <w:pPr>
              <w:widowControl w:val="0"/>
              <w:suppressAutoHyphens/>
              <w:spacing w:after="0" w:line="240" w:lineRule="auto"/>
              <w:jc w:val="both"/>
              <w:rPr>
                <w:rFonts w:ascii="Times New Roman" w:eastAsia="Lucida Sans Unicode" w:hAnsi="Times New Roman" w:cs="Times New Roman"/>
                <w:sz w:val="28"/>
                <w:szCs w:val="28"/>
                <w:lang w:eastAsia="en-US"/>
              </w:rPr>
            </w:pPr>
            <w:r w:rsidRPr="00943FA6">
              <w:rPr>
                <w:rFonts w:ascii="Times New Roman" w:eastAsia="Lucida Sans Unicode" w:hAnsi="Times New Roman" w:cs="Times New Roman"/>
                <w:sz w:val="28"/>
                <w:szCs w:val="28"/>
                <w:lang w:eastAsia="en-US"/>
              </w:rPr>
              <w:t>Сроки реализации подпрограммы</w:t>
            </w:r>
          </w:p>
          <w:p w14:paraId="589F31E0" w14:textId="77777777" w:rsidR="005D3A6D" w:rsidRPr="00943FA6" w:rsidRDefault="005D3A6D" w:rsidP="005D3A6D">
            <w:pPr>
              <w:widowControl w:val="0"/>
              <w:suppressAutoHyphens/>
              <w:spacing w:after="0" w:line="240" w:lineRule="auto"/>
              <w:jc w:val="both"/>
              <w:rPr>
                <w:rFonts w:ascii="Times New Roman" w:eastAsia="Lucida Sans Unicode" w:hAnsi="Times New Roman" w:cs="Times New Roman"/>
                <w:sz w:val="28"/>
                <w:szCs w:val="28"/>
                <w:lang w:eastAsia="en-US"/>
              </w:rPr>
            </w:pPr>
          </w:p>
        </w:tc>
        <w:tc>
          <w:tcPr>
            <w:tcW w:w="5244" w:type="dxa"/>
            <w:hideMark/>
          </w:tcPr>
          <w:p w14:paraId="6E493AD6" w14:textId="77777777" w:rsidR="005D3A6D" w:rsidRPr="00943FA6" w:rsidRDefault="005D3A6D" w:rsidP="005D3A6D">
            <w:pPr>
              <w:widowControl w:val="0"/>
              <w:suppressAutoHyphens/>
              <w:spacing w:after="0" w:line="240" w:lineRule="auto"/>
              <w:jc w:val="both"/>
              <w:rPr>
                <w:rFonts w:ascii="Times New Roman" w:eastAsia="Lucida Sans Unicode" w:hAnsi="Times New Roman" w:cs="Times New Roman"/>
                <w:sz w:val="28"/>
                <w:szCs w:val="28"/>
                <w:lang w:eastAsia="en-US"/>
              </w:rPr>
            </w:pPr>
            <w:r w:rsidRPr="00943FA6">
              <w:rPr>
                <w:rFonts w:ascii="Times New Roman" w:eastAsia="Lucida Sans Unicode" w:hAnsi="Times New Roman" w:cs="Times New Roman"/>
                <w:sz w:val="28"/>
                <w:szCs w:val="28"/>
                <w:lang w:eastAsia="en-US"/>
              </w:rPr>
              <w:t>2021-2026 годы</w:t>
            </w:r>
          </w:p>
        </w:tc>
      </w:tr>
      <w:tr w:rsidR="005D3A6D" w:rsidRPr="00943FA6" w14:paraId="34205915" w14:textId="77777777" w:rsidTr="005D3A6D">
        <w:tc>
          <w:tcPr>
            <w:tcW w:w="4111" w:type="dxa"/>
            <w:hideMark/>
          </w:tcPr>
          <w:p w14:paraId="137BC54F" w14:textId="77777777" w:rsidR="005D3A6D" w:rsidRPr="00943FA6" w:rsidRDefault="005D3A6D" w:rsidP="005D3A6D">
            <w:pPr>
              <w:suppressAutoHyphens/>
              <w:spacing w:after="0" w:line="240" w:lineRule="auto"/>
              <w:rPr>
                <w:rFonts w:ascii="Times New Roman" w:eastAsia="Calibri" w:hAnsi="Times New Roman" w:cs="Times New Roman"/>
                <w:sz w:val="28"/>
                <w:szCs w:val="28"/>
                <w:lang w:eastAsia="en-US"/>
              </w:rPr>
            </w:pPr>
            <w:r w:rsidRPr="00943FA6">
              <w:rPr>
                <w:rFonts w:ascii="Times New Roman" w:eastAsia="Calibri" w:hAnsi="Times New Roman" w:cs="Times New Roman"/>
                <w:sz w:val="28"/>
                <w:szCs w:val="28"/>
                <w:lang w:eastAsia="en-US"/>
              </w:rPr>
              <w:t xml:space="preserve">Объемы и источники </w:t>
            </w:r>
            <w:r w:rsidRPr="00943FA6">
              <w:rPr>
                <w:rFonts w:ascii="Times New Roman" w:eastAsia="Calibri" w:hAnsi="Times New Roman" w:cs="Times New Roman"/>
                <w:sz w:val="28"/>
                <w:szCs w:val="28"/>
                <w:lang w:eastAsia="en-US"/>
              </w:rPr>
              <w:lastRenderedPageBreak/>
              <w:t>финансового</w:t>
            </w:r>
          </w:p>
          <w:p w14:paraId="0E4D23A5" w14:textId="77777777" w:rsidR="005D3A6D" w:rsidRPr="00943FA6" w:rsidRDefault="005D3A6D" w:rsidP="005D3A6D">
            <w:pPr>
              <w:suppressAutoHyphens/>
              <w:spacing w:after="0" w:line="240" w:lineRule="auto"/>
              <w:rPr>
                <w:rFonts w:ascii="Times New Roman" w:eastAsia="Calibri" w:hAnsi="Times New Roman" w:cs="Times New Roman"/>
                <w:sz w:val="28"/>
                <w:szCs w:val="28"/>
                <w:lang w:eastAsia="en-US"/>
              </w:rPr>
            </w:pPr>
            <w:r w:rsidRPr="00943FA6">
              <w:rPr>
                <w:rFonts w:ascii="Times New Roman" w:eastAsia="Calibri" w:hAnsi="Times New Roman" w:cs="Times New Roman"/>
                <w:sz w:val="28"/>
                <w:szCs w:val="28"/>
                <w:lang w:eastAsia="en-US"/>
              </w:rPr>
              <w:t>обеспечения подпрограммы</w:t>
            </w:r>
            <w:r w:rsidRPr="00943FA6">
              <w:rPr>
                <w:rFonts w:ascii="Times New Roman" w:eastAsia="Calibri" w:hAnsi="Times New Roman" w:cs="Times New Roman"/>
                <w:sz w:val="28"/>
                <w:szCs w:val="28"/>
                <w:lang w:eastAsia="en-US"/>
              </w:rPr>
              <w:tab/>
            </w:r>
            <w:r w:rsidRPr="00943FA6">
              <w:rPr>
                <w:rFonts w:ascii="Times New Roman" w:eastAsia="Calibri" w:hAnsi="Times New Roman" w:cs="Times New Roman"/>
                <w:sz w:val="28"/>
                <w:szCs w:val="28"/>
                <w:lang w:eastAsia="en-US"/>
              </w:rPr>
              <w:tab/>
            </w:r>
            <w:r w:rsidRPr="00943FA6">
              <w:rPr>
                <w:rFonts w:ascii="Times New Roman" w:eastAsia="Calibri" w:hAnsi="Times New Roman" w:cs="Times New Roman"/>
                <w:sz w:val="28"/>
                <w:szCs w:val="28"/>
                <w:lang w:eastAsia="en-US"/>
              </w:rPr>
              <w:tab/>
            </w:r>
          </w:p>
        </w:tc>
        <w:tc>
          <w:tcPr>
            <w:tcW w:w="5244" w:type="dxa"/>
          </w:tcPr>
          <w:p w14:paraId="405D3068" w14:textId="77777777" w:rsidR="005D3A6D" w:rsidRPr="00943FA6" w:rsidRDefault="005D3A6D" w:rsidP="005D3A6D">
            <w:pPr>
              <w:widowControl w:val="0"/>
              <w:suppressAutoHyphens/>
              <w:spacing w:after="0" w:line="240" w:lineRule="auto"/>
              <w:jc w:val="both"/>
              <w:rPr>
                <w:rFonts w:ascii="Times New Roman" w:eastAsia="Times New Roman" w:hAnsi="Times New Roman" w:cs="Times New Roman"/>
                <w:sz w:val="28"/>
                <w:szCs w:val="28"/>
                <w:lang w:eastAsia="zh-CN"/>
              </w:rPr>
            </w:pPr>
            <w:r w:rsidRPr="00943FA6">
              <w:rPr>
                <w:rFonts w:ascii="Times New Roman" w:eastAsia="Times New Roman" w:hAnsi="Times New Roman" w:cs="Times New Roman"/>
                <w:sz w:val="28"/>
                <w:szCs w:val="28"/>
                <w:lang w:eastAsia="zh-CN"/>
              </w:rPr>
              <w:lastRenderedPageBreak/>
              <w:t xml:space="preserve">объем финансового обеспечения </w:t>
            </w:r>
            <w:r w:rsidRPr="00943FA6">
              <w:rPr>
                <w:rFonts w:ascii="Times New Roman" w:eastAsia="Times New Roman" w:hAnsi="Times New Roman" w:cs="Times New Roman"/>
                <w:sz w:val="28"/>
                <w:szCs w:val="28"/>
                <w:lang w:eastAsia="zh-CN"/>
              </w:rPr>
              <w:lastRenderedPageBreak/>
              <w:t>Подпрограммы составит 967,56 тыс. рублей, в том числе по источникам финансового обеспечения:</w:t>
            </w:r>
          </w:p>
          <w:p w14:paraId="5216D9DA" w14:textId="77777777" w:rsidR="005D3A6D" w:rsidRPr="00943FA6" w:rsidRDefault="005D3A6D" w:rsidP="005D3A6D">
            <w:pPr>
              <w:widowControl w:val="0"/>
              <w:suppressAutoHyphens/>
              <w:spacing w:after="0" w:line="240" w:lineRule="auto"/>
              <w:jc w:val="both"/>
              <w:rPr>
                <w:rFonts w:ascii="Times New Roman" w:eastAsia="Times New Roman" w:hAnsi="Times New Roman" w:cs="Times New Roman"/>
                <w:sz w:val="28"/>
                <w:szCs w:val="28"/>
                <w:lang w:eastAsia="zh-CN"/>
              </w:rPr>
            </w:pPr>
          </w:p>
          <w:p w14:paraId="51B05264" w14:textId="77777777" w:rsidR="005D3A6D" w:rsidRPr="00943FA6" w:rsidRDefault="005D3A6D" w:rsidP="005D3A6D">
            <w:pPr>
              <w:widowControl w:val="0"/>
              <w:suppressAutoHyphens/>
              <w:spacing w:after="0" w:line="240" w:lineRule="auto"/>
              <w:jc w:val="both"/>
              <w:rPr>
                <w:rFonts w:ascii="Times New Roman" w:eastAsia="Times New Roman" w:hAnsi="Times New Roman" w:cs="Times New Roman"/>
                <w:sz w:val="28"/>
                <w:szCs w:val="28"/>
                <w:lang w:eastAsia="zh-CN"/>
              </w:rPr>
            </w:pPr>
            <w:r w:rsidRPr="00943FA6">
              <w:rPr>
                <w:rFonts w:ascii="Times New Roman" w:eastAsia="Times New Roman" w:hAnsi="Times New Roman" w:cs="Times New Roman"/>
                <w:sz w:val="28"/>
                <w:szCs w:val="28"/>
                <w:lang w:eastAsia="zh-CN"/>
              </w:rPr>
              <w:t>краевой бюджет – 600,00 тыс. рублей, в том числе по годам:</w:t>
            </w:r>
          </w:p>
          <w:p w14:paraId="7455AA21" w14:textId="77777777" w:rsidR="005D3A6D" w:rsidRPr="00943FA6" w:rsidRDefault="005D3A6D" w:rsidP="005D3A6D">
            <w:pPr>
              <w:suppressAutoHyphens/>
              <w:spacing w:after="0" w:line="240" w:lineRule="auto"/>
              <w:ind w:firstLine="637"/>
              <w:jc w:val="both"/>
              <w:rPr>
                <w:rFonts w:ascii="Times New Roman" w:eastAsia="Times New Roman" w:hAnsi="Times New Roman" w:cs="Times New Roman"/>
                <w:sz w:val="28"/>
                <w:szCs w:val="28"/>
                <w:lang w:eastAsia="zh-CN"/>
              </w:rPr>
            </w:pPr>
            <w:r w:rsidRPr="00943FA6">
              <w:rPr>
                <w:rFonts w:ascii="Times New Roman" w:eastAsia="Calibri" w:hAnsi="Times New Roman" w:cs="Times New Roman"/>
                <w:sz w:val="28"/>
                <w:szCs w:val="28"/>
                <w:lang w:eastAsia="en-US"/>
              </w:rPr>
              <w:t>2021 г. – 100,00 тыс. рублей;</w:t>
            </w:r>
          </w:p>
          <w:p w14:paraId="156CB218" w14:textId="77777777" w:rsidR="005D3A6D" w:rsidRPr="00943FA6" w:rsidRDefault="005D3A6D" w:rsidP="005D3A6D">
            <w:pPr>
              <w:suppressAutoHyphens/>
              <w:spacing w:after="0" w:line="240" w:lineRule="auto"/>
              <w:ind w:firstLine="637"/>
              <w:jc w:val="both"/>
              <w:rPr>
                <w:rFonts w:ascii="Times New Roman" w:eastAsia="Times New Roman" w:hAnsi="Times New Roman" w:cs="Times New Roman"/>
                <w:sz w:val="28"/>
                <w:szCs w:val="28"/>
                <w:lang w:eastAsia="zh-CN"/>
              </w:rPr>
            </w:pPr>
            <w:r w:rsidRPr="00943FA6">
              <w:rPr>
                <w:rFonts w:ascii="Times New Roman" w:eastAsia="Calibri" w:hAnsi="Times New Roman" w:cs="Times New Roman"/>
                <w:sz w:val="28"/>
                <w:szCs w:val="28"/>
                <w:lang w:eastAsia="en-US"/>
              </w:rPr>
              <w:t>2022 г. – 100,00 тыс. рублей;</w:t>
            </w:r>
          </w:p>
          <w:p w14:paraId="05F9112C" w14:textId="77777777" w:rsidR="005D3A6D" w:rsidRPr="00943FA6" w:rsidRDefault="005D3A6D" w:rsidP="005D3A6D">
            <w:pPr>
              <w:suppressAutoHyphens/>
              <w:spacing w:after="0" w:line="240" w:lineRule="auto"/>
              <w:ind w:firstLine="637"/>
              <w:jc w:val="both"/>
              <w:rPr>
                <w:rFonts w:ascii="Times New Roman" w:eastAsia="Times New Roman" w:hAnsi="Times New Roman" w:cs="Times New Roman"/>
                <w:sz w:val="28"/>
                <w:szCs w:val="28"/>
                <w:lang w:eastAsia="zh-CN"/>
              </w:rPr>
            </w:pPr>
            <w:r w:rsidRPr="00943FA6">
              <w:rPr>
                <w:rFonts w:ascii="Times New Roman" w:eastAsia="Calibri" w:hAnsi="Times New Roman" w:cs="Times New Roman"/>
                <w:sz w:val="28"/>
                <w:szCs w:val="28"/>
                <w:lang w:eastAsia="en-US"/>
              </w:rPr>
              <w:t>2023 г. – 100,00 тыс. рублей;</w:t>
            </w:r>
          </w:p>
          <w:p w14:paraId="3F147F47" w14:textId="77777777" w:rsidR="005D3A6D" w:rsidRPr="00943FA6" w:rsidRDefault="005D3A6D" w:rsidP="005D3A6D">
            <w:pPr>
              <w:suppressAutoHyphens/>
              <w:spacing w:after="0" w:line="240" w:lineRule="auto"/>
              <w:ind w:firstLine="637"/>
              <w:jc w:val="both"/>
              <w:rPr>
                <w:rFonts w:ascii="Times New Roman" w:eastAsia="Times New Roman" w:hAnsi="Times New Roman" w:cs="Times New Roman"/>
                <w:sz w:val="28"/>
                <w:szCs w:val="28"/>
                <w:lang w:eastAsia="zh-CN"/>
              </w:rPr>
            </w:pPr>
            <w:r w:rsidRPr="00943FA6">
              <w:rPr>
                <w:rFonts w:ascii="Times New Roman" w:eastAsia="Calibri" w:hAnsi="Times New Roman" w:cs="Times New Roman"/>
                <w:sz w:val="28"/>
                <w:szCs w:val="28"/>
                <w:lang w:eastAsia="en-US"/>
              </w:rPr>
              <w:t>2024 г. – 100,00 тыс. рублей;</w:t>
            </w:r>
          </w:p>
          <w:p w14:paraId="1063ACC6" w14:textId="77777777" w:rsidR="005D3A6D" w:rsidRPr="00943FA6" w:rsidRDefault="005D3A6D" w:rsidP="005D3A6D">
            <w:pPr>
              <w:suppressAutoHyphens/>
              <w:spacing w:after="0" w:line="240" w:lineRule="auto"/>
              <w:ind w:firstLine="637"/>
              <w:jc w:val="both"/>
              <w:rPr>
                <w:rFonts w:ascii="Times New Roman" w:eastAsia="Times New Roman" w:hAnsi="Times New Roman" w:cs="Times New Roman"/>
                <w:sz w:val="28"/>
                <w:szCs w:val="28"/>
                <w:lang w:eastAsia="zh-CN"/>
              </w:rPr>
            </w:pPr>
            <w:r w:rsidRPr="00943FA6">
              <w:rPr>
                <w:rFonts w:ascii="Times New Roman" w:eastAsia="Calibri" w:hAnsi="Times New Roman" w:cs="Times New Roman"/>
                <w:sz w:val="28"/>
                <w:szCs w:val="28"/>
                <w:lang w:eastAsia="en-US"/>
              </w:rPr>
              <w:t>2025 г. – 100,00 тыс. рублей;</w:t>
            </w:r>
          </w:p>
          <w:p w14:paraId="5AE7E392" w14:textId="77777777" w:rsidR="005D3A6D" w:rsidRPr="00943FA6" w:rsidRDefault="005D3A6D" w:rsidP="005D3A6D">
            <w:pPr>
              <w:suppressAutoHyphens/>
              <w:spacing w:after="0" w:line="240" w:lineRule="auto"/>
              <w:ind w:firstLine="637"/>
              <w:jc w:val="both"/>
              <w:rPr>
                <w:rFonts w:ascii="Times New Roman" w:eastAsia="Calibri" w:hAnsi="Times New Roman" w:cs="Times New Roman"/>
                <w:sz w:val="28"/>
                <w:szCs w:val="28"/>
                <w:lang w:eastAsia="en-US"/>
              </w:rPr>
            </w:pPr>
            <w:r w:rsidRPr="00943FA6">
              <w:rPr>
                <w:rFonts w:ascii="Times New Roman" w:eastAsia="Calibri" w:hAnsi="Times New Roman" w:cs="Times New Roman"/>
                <w:sz w:val="28"/>
                <w:szCs w:val="28"/>
                <w:lang w:eastAsia="en-US"/>
              </w:rPr>
              <w:t>2026 г. – 100,00 тыс. рублей</w:t>
            </w:r>
          </w:p>
          <w:p w14:paraId="0D12485C" w14:textId="77777777" w:rsidR="005D3A6D" w:rsidRPr="00943FA6" w:rsidRDefault="005D3A6D" w:rsidP="005D3A6D">
            <w:pPr>
              <w:suppressAutoHyphens/>
              <w:spacing w:after="0" w:line="240" w:lineRule="auto"/>
              <w:ind w:firstLine="637"/>
              <w:jc w:val="both"/>
              <w:rPr>
                <w:rFonts w:ascii="Times New Roman" w:eastAsia="Times New Roman" w:hAnsi="Times New Roman" w:cs="Times New Roman"/>
                <w:sz w:val="28"/>
                <w:szCs w:val="28"/>
                <w:lang w:eastAsia="zh-CN"/>
              </w:rPr>
            </w:pPr>
          </w:p>
          <w:p w14:paraId="116EAF9E" w14:textId="77777777" w:rsidR="005D3A6D" w:rsidRPr="00943FA6" w:rsidRDefault="005D3A6D" w:rsidP="005D3A6D">
            <w:pPr>
              <w:suppressAutoHyphens/>
              <w:spacing w:after="0" w:line="240" w:lineRule="auto"/>
              <w:jc w:val="both"/>
              <w:rPr>
                <w:rFonts w:ascii="Times New Roman" w:eastAsia="Times New Roman" w:hAnsi="Times New Roman" w:cs="Times New Roman"/>
                <w:sz w:val="28"/>
                <w:szCs w:val="28"/>
                <w:lang w:eastAsia="zh-CN"/>
              </w:rPr>
            </w:pPr>
            <w:r w:rsidRPr="00943FA6">
              <w:rPr>
                <w:rFonts w:ascii="Times New Roman" w:eastAsia="Calibri" w:hAnsi="Times New Roman" w:cs="Times New Roman"/>
                <w:sz w:val="28"/>
                <w:szCs w:val="28"/>
                <w:lang w:eastAsia="en-US"/>
              </w:rPr>
              <w:t>бюджет округа – 367,56 тыс. рублей, в том числе по годам:</w:t>
            </w:r>
          </w:p>
          <w:p w14:paraId="5E53EABB" w14:textId="77777777" w:rsidR="005D3A6D" w:rsidRPr="00943FA6" w:rsidRDefault="005D3A6D" w:rsidP="005D3A6D">
            <w:pPr>
              <w:suppressAutoHyphens/>
              <w:spacing w:after="0" w:line="240" w:lineRule="auto"/>
              <w:ind w:firstLine="637"/>
              <w:jc w:val="both"/>
              <w:rPr>
                <w:rFonts w:ascii="Times New Roman" w:eastAsia="Times New Roman" w:hAnsi="Times New Roman" w:cs="Times New Roman"/>
                <w:sz w:val="28"/>
                <w:szCs w:val="28"/>
                <w:lang w:eastAsia="zh-CN"/>
              </w:rPr>
            </w:pPr>
            <w:r w:rsidRPr="00943FA6">
              <w:rPr>
                <w:rFonts w:ascii="Times New Roman" w:eastAsia="Calibri" w:hAnsi="Times New Roman" w:cs="Times New Roman"/>
                <w:sz w:val="28"/>
                <w:szCs w:val="28"/>
                <w:lang w:eastAsia="en-US"/>
              </w:rPr>
              <w:t>2021 г. – 61,26 тыс. рублей;</w:t>
            </w:r>
          </w:p>
          <w:p w14:paraId="5460F9D3" w14:textId="77777777" w:rsidR="005D3A6D" w:rsidRPr="00943FA6" w:rsidRDefault="005D3A6D" w:rsidP="005D3A6D">
            <w:pPr>
              <w:suppressAutoHyphens/>
              <w:spacing w:after="0" w:line="240" w:lineRule="auto"/>
              <w:ind w:firstLine="637"/>
              <w:jc w:val="both"/>
              <w:rPr>
                <w:rFonts w:ascii="Times New Roman" w:eastAsia="Times New Roman" w:hAnsi="Times New Roman" w:cs="Times New Roman"/>
                <w:sz w:val="28"/>
                <w:szCs w:val="28"/>
                <w:lang w:eastAsia="zh-CN"/>
              </w:rPr>
            </w:pPr>
            <w:r w:rsidRPr="00943FA6">
              <w:rPr>
                <w:rFonts w:ascii="Times New Roman" w:eastAsia="Calibri" w:hAnsi="Times New Roman" w:cs="Times New Roman"/>
                <w:sz w:val="28"/>
                <w:szCs w:val="28"/>
                <w:lang w:eastAsia="en-US"/>
              </w:rPr>
              <w:t>2022 г. – 61,26 тыс. рублей;</w:t>
            </w:r>
          </w:p>
          <w:p w14:paraId="275CF117" w14:textId="77777777" w:rsidR="005D3A6D" w:rsidRPr="00943FA6" w:rsidRDefault="005D3A6D" w:rsidP="005D3A6D">
            <w:pPr>
              <w:suppressAutoHyphens/>
              <w:spacing w:after="0" w:line="240" w:lineRule="auto"/>
              <w:ind w:firstLine="637"/>
              <w:jc w:val="both"/>
              <w:rPr>
                <w:rFonts w:ascii="Times New Roman" w:eastAsia="Times New Roman" w:hAnsi="Times New Roman" w:cs="Times New Roman"/>
                <w:sz w:val="28"/>
                <w:szCs w:val="28"/>
                <w:lang w:eastAsia="zh-CN"/>
              </w:rPr>
            </w:pPr>
            <w:r w:rsidRPr="00943FA6">
              <w:rPr>
                <w:rFonts w:ascii="Times New Roman" w:eastAsia="Calibri" w:hAnsi="Times New Roman" w:cs="Times New Roman"/>
                <w:sz w:val="28"/>
                <w:szCs w:val="28"/>
                <w:lang w:eastAsia="en-US"/>
              </w:rPr>
              <w:t>2023 г. – 61,26 тыс. рублей;</w:t>
            </w:r>
          </w:p>
          <w:p w14:paraId="3399C63D" w14:textId="77777777" w:rsidR="005D3A6D" w:rsidRPr="00943FA6" w:rsidRDefault="005D3A6D" w:rsidP="005D3A6D">
            <w:pPr>
              <w:suppressAutoHyphens/>
              <w:spacing w:after="0" w:line="240" w:lineRule="auto"/>
              <w:ind w:firstLine="637"/>
              <w:jc w:val="both"/>
              <w:rPr>
                <w:rFonts w:ascii="Times New Roman" w:eastAsia="Times New Roman" w:hAnsi="Times New Roman" w:cs="Times New Roman"/>
                <w:sz w:val="28"/>
                <w:szCs w:val="28"/>
                <w:lang w:eastAsia="zh-CN"/>
              </w:rPr>
            </w:pPr>
            <w:r w:rsidRPr="00943FA6">
              <w:rPr>
                <w:rFonts w:ascii="Times New Roman" w:eastAsia="Calibri" w:hAnsi="Times New Roman" w:cs="Times New Roman"/>
                <w:sz w:val="28"/>
                <w:szCs w:val="28"/>
                <w:lang w:eastAsia="en-US"/>
              </w:rPr>
              <w:t>2024 г. – 61,26 тыс. рублей;</w:t>
            </w:r>
          </w:p>
          <w:p w14:paraId="2D56E58F" w14:textId="77777777" w:rsidR="005D3A6D" w:rsidRPr="00943FA6" w:rsidRDefault="005D3A6D" w:rsidP="005D3A6D">
            <w:pPr>
              <w:suppressAutoHyphens/>
              <w:spacing w:after="0" w:line="240" w:lineRule="auto"/>
              <w:ind w:firstLine="637"/>
              <w:jc w:val="both"/>
              <w:rPr>
                <w:rFonts w:ascii="Times New Roman" w:eastAsia="Times New Roman" w:hAnsi="Times New Roman" w:cs="Times New Roman"/>
                <w:sz w:val="28"/>
                <w:szCs w:val="28"/>
                <w:lang w:eastAsia="zh-CN"/>
              </w:rPr>
            </w:pPr>
            <w:r w:rsidRPr="00943FA6">
              <w:rPr>
                <w:rFonts w:ascii="Times New Roman" w:eastAsia="Calibri" w:hAnsi="Times New Roman" w:cs="Times New Roman"/>
                <w:sz w:val="28"/>
                <w:szCs w:val="28"/>
                <w:lang w:eastAsia="en-US"/>
              </w:rPr>
              <w:t>2025 г. – 61,26 тыс. рублей;</w:t>
            </w:r>
          </w:p>
          <w:p w14:paraId="79B158CA" w14:textId="77777777" w:rsidR="005D3A6D" w:rsidRPr="00943FA6" w:rsidRDefault="005D3A6D" w:rsidP="005D3A6D">
            <w:pPr>
              <w:suppressAutoHyphens/>
              <w:spacing w:after="0" w:line="240" w:lineRule="auto"/>
              <w:ind w:firstLine="637"/>
              <w:jc w:val="both"/>
              <w:rPr>
                <w:rFonts w:ascii="Times New Roman" w:eastAsia="Times New Roman" w:hAnsi="Times New Roman" w:cs="Times New Roman"/>
                <w:sz w:val="28"/>
                <w:szCs w:val="28"/>
                <w:lang w:eastAsia="zh-CN"/>
              </w:rPr>
            </w:pPr>
            <w:r w:rsidRPr="00943FA6">
              <w:rPr>
                <w:rFonts w:ascii="Times New Roman" w:eastAsia="Calibri" w:hAnsi="Times New Roman" w:cs="Times New Roman"/>
                <w:sz w:val="28"/>
                <w:szCs w:val="28"/>
                <w:lang w:eastAsia="en-US"/>
              </w:rPr>
              <w:t>2026 г. – 61,26 тыс. рублей</w:t>
            </w:r>
          </w:p>
          <w:p w14:paraId="23A84647" w14:textId="77777777" w:rsidR="005D3A6D" w:rsidRPr="00943FA6" w:rsidRDefault="005D3A6D" w:rsidP="005D3A6D">
            <w:pPr>
              <w:suppressAutoHyphens/>
              <w:spacing w:after="0" w:line="240" w:lineRule="auto"/>
              <w:ind w:firstLine="637"/>
              <w:jc w:val="both"/>
              <w:rPr>
                <w:rFonts w:ascii="Times New Roman" w:eastAsia="Calibri" w:hAnsi="Times New Roman" w:cs="Times New Roman"/>
                <w:sz w:val="28"/>
                <w:szCs w:val="28"/>
                <w:lang w:eastAsia="en-US"/>
              </w:rPr>
            </w:pPr>
          </w:p>
          <w:p w14:paraId="099CE63E" w14:textId="77777777" w:rsidR="005D3A6D" w:rsidRPr="00943FA6" w:rsidRDefault="005D3A6D" w:rsidP="005D3A6D">
            <w:pPr>
              <w:suppressAutoHyphens/>
              <w:spacing w:after="0" w:line="240" w:lineRule="auto"/>
              <w:jc w:val="both"/>
              <w:rPr>
                <w:rFonts w:ascii="Times New Roman" w:eastAsia="Times New Roman" w:hAnsi="Times New Roman" w:cs="Times New Roman"/>
                <w:sz w:val="28"/>
                <w:szCs w:val="28"/>
                <w:lang w:eastAsia="zh-CN"/>
              </w:rPr>
            </w:pPr>
            <w:r w:rsidRPr="00943FA6">
              <w:rPr>
                <w:rFonts w:ascii="Times New Roman" w:eastAsia="Calibri" w:hAnsi="Times New Roman" w:cs="Times New Roman"/>
                <w:sz w:val="28"/>
                <w:szCs w:val="28"/>
                <w:lang w:eastAsia="en-US"/>
              </w:rPr>
              <w:t>налоговые расходы бюджета округа - 0,00 тыс. рублей, в том числе по годам:</w:t>
            </w:r>
          </w:p>
          <w:p w14:paraId="633980D5" w14:textId="77777777" w:rsidR="005D3A6D" w:rsidRPr="00943FA6" w:rsidRDefault="005D3A6D" w:rsidP="005D3A6D">
            <w:pPr>
              <w:suppressAutoHyphens/>
              <w:spacing w:after="0" w:line="240" w:lineRule="auto"/>
              <w:ind w:firstLine="637"/>
              <w:jc w:val="both"/>
              <w:rPr>
                <w:rFonts w:ascii="Times New Roman" w:eastAsia="Times New Roman" w:hAnsi="Times New Roman" w:cs="Times New Roman"/>
                <w:sz w:val="28"/>
                <w:szCs w:val="28"/>
                <w:lang w:eastAsia="zh-CN"/>
              </w:rPr>
            </w:pPr>
            <w:r w:rsidRPr="00943FA6">
              <w:rPr>
                <w:rFonts w:ascii="Times New Roman" w:eastAsia="Calibri" w:hAnsi="Times New Roman" w:cs="Times New Roman"/>
                <w:sz w:val="28"/>
                <w:szCs w:val="28"/>
                <w:lang w:eastAsia="en-US"/>
              </w:rPr>
              <w:t>2021 г. – 0,00 тыс. рублей;</w:t>
            </w:r>
          </w:p>
          <w:p w14:paraId="301060F1" w14:textId="77777777" w:rsidR="005D3A6D" w:rsidRPr="00943FA6" w:rsidRDefault="005D3A6D" w:rsidP="005D3A6D">
            <w:pPr>
              <w:suppressAutoHyphens/>
              <w:spacing w:after="0" w:line="240" w:lineRule="auto"/>
              <w:ind w:firstLine="637"/>
              <w:jc w:val="both"/>
              <w:rPr>
                <w:rFonts w:ascii="Times New Roman" w:eastAsia="Times New Roman" w:hAnsi="Times New Roman" w:cs="Times New Roman"/>
                <w:sz w:val="28"/>
                <w:szCs w:val="28"/>
                <w:lang w:eastAsia="zh-CN"/>
              </w:rPr>
            </w:pPr>
            <w:r w:rsidRPr="00943FA6">
              <w:rPr>
                <w:rFonts w:ascii="Times New Roman" w:eastAsia="Calibri" w:hAnsi="Times New Roman" w:cs="Times New Roman"/>
                <w:sz w:val="28"/>
                <w:szCs w:val="28"/>
                <w:lang w:eastAsia="en-US"/>
              </w:rPr>
              <w:t>2022 г. – 0,00 тыс. рублей;</w:t>
            </w:r>
          </w:p>
          <w:p w14:paraId="7F63D729" w14:textId="77777777" w:rsidR="005D3A6D" w:rsidRPr="00943FA6" w:rsidRDefault="005D3A6D" w:rsidP="005D3A6D">
            <w:pPr>
              <w:suppressAutoHyphens/>
              <w:spacing w:after="0" w:line="240" w:lineRule="auto"/>
              <w:ind w:firstLine="637"/>
              <w:jc w:val="both"/>
              <w:rPr>
                <w:rFonts w:ascii="Times New Roman" w:eastAsia="Times New Roman" w:hAnsi="Times New Roman" w:cs="Times New Roman"/>
                <w:sz w:val="28"/>
                <w:szCs w:val="28"/>
                <w:lang w:eastAsia="zh-CN"/>
              </w:rPr>
            </w:pPr>
            <w:r w:rsidRPr="00943FA6">
              <w:rPr>
                <w:rFonts w:ascii="Times New Roman" w:eastAsia="Calibri" w:hAnsi="Times New Roman" w:cs="Times New Roman"/>
                <w:sz w:val="28"/>
                <w:szCs w:val="28"/>
                <w:lang w:eastAsia="en-US"/>
              </w:rPr>
              <w:t>2023 г. – 0,00 тыс. рублей;</w:t>
            </w:r>
          </w:p>
          <w:p w14:paraId="34424964" w14:textId="77777777" w:rsidR="005D3A6D" w:rsidRPr="00943FA6" w:rsidRDefault="005D3A6D" w:rsidP="005D3A6D">
            <w:pPr>
              <w:suppressAutoHyphens/>
              <w:spacing w:after="0" w:line="240" w:lineRule="auto"/>
              <w:ind w:firstLine="637"/>
              <w:jc w:val="both"/>
              <w:rPr>
                <w:rFonts w:ascii="Times New Roman" w:eastAsia="Times New Roman" w:hAnsi="Times New Roman" w:cs="Times New Roman"/>
                <w:sz w:val="28"/>
                <w:szCs w:val="28"/>
                <w:lang w:eastAsia="zh-CN"/>
              </w:rPr>
            </w:pPr>
            <w:r w:rsidRPr="00943FA6">
              <w:rPr>
                <w:rFonts w:ascii="Times New Roman" w:eastAsia="Calibri" w:hAnsi="Times New Roman" w:cs="Times New Roman"/>
                <w:sz w:val="28"/>
                <w:szCs w:val="28"/>
                <w:lang w:eastAsia="en-US"/>
              </w:rPr>
              <w:t>2024 г. – 0,00 тыс. рублей</w:t>
            </w:r>
          </w:p>
          <w:p w14:paraId="6E0640CA" w14:textId="77777777" w:rsidR="005D3A6D" w:rsidRPr="00943FA6" w:rsidRDefault="005D3A6D" w:rsidP="005D3A6D">
            <w:pPr>
              <w:suppressAutoHyphens/>
              <w:spacing w:after="0" w:line="240" w:lineRule="auto"/>
              <w:ind w:firstLine="637"/>
              <w:jc w:val="both"/>
              <w:rPr>
                <w:rFonts w:ascii="Times New Roman" w:eastAsia="Times New Roman" w:hAnsi="Times New Roman" w:cs="Times New Roman"/>
                <w:sz w:val="28"/>
                <w:szCs w:val="28"/>
                <w:lang w:eastAsia="zh-CN"/>
              </w:rPr>
            </w:pPr>
            <w:r w:rsidRPr="00943FA6">
              <w:rPr>
                <w:rFonts w:ascii="Times New Roman" w:eastAsia="Calibri" w:hAnsi="Times New Roman" w:cs="Times New Roman"/>
                <w:sz w:val="28"/>
                <w:szCs w:val="28"/>
                <w:lang w:eastAsia="en-US"/>
              </w:rPr>
              <w:t>2025 г. – 0,00 тыс. рублей;</w:t>
            </w:r>
          </w:p>
          <w:p w14:paraId="00F07FD2" w14:textId="77777777" w:rsidR="005D3A6D" w:rsidRPr="00943FA6" w:rsidRDefault="005D3A6D" w:rsidP="005D3A6D">
            <w:pPr>
              <w:suppressAutoHyphens/>
              <w:spacing w:after="0" w:line="240" w:lineRule="auto"/>
              <w:ind w:firstLine="637"/>
              <w:jc w:val="both"/>
              <w:rPr>
                <w:rFonts w:ascii="Times New Roman" w:eastAsia="Times New Roman" w:hAnsi="Times New Roman" w:cs="Times New Roman"/>
                <w:sz w:val="28"/>
                <w:szCs w:val="28"/>
                <w:lang w:eastAsia="zh-CN"/>
              </w:rPr>
            </w:pPr>
            <w:r w:rsidRPr="00943FA6">
              <w:rPr>
                <w:rFonts w:ascii="Times New Roman" w:eastAsia="Calibri" w:hAnsi="Times New Roman" w:cs="Times New Roman"/>
                <w:sz w:val="28"/>
                <w:szCs w:val="28"/>
                <w:lang w:eastAsia="en-US"/>
              </w:rPr>
              <w:t>2026 г. – 0,00 тыс. рублей</w:t>
            </w:r>
          </w:p>
          <w:p w14:paraId="25644746" w14:textId="77777777" w:rsidR="005D3A6D" w:rsidRPr="00943FA6" w:rsidRDefault="005D3A6D" w:rsidP="005D3A6D">
            <w:pPr>
              <w:suppressAutoHyphens/>
              <w:spacing w:after="0" w:line="240" w:lineRule="auto"/>
              <w:ind w:firstLine="637"/>
              <w:jc w:val="both"/>
              <w:rPr>
                <w:rFonts w:ascii="Times New Roman" w:eastAsia="Calibri" w:hAnsi="Times New Roman" w:cs="Times New Roman"/>
                <w:sz w:val="28"/>
                <w:szCs w:val="28"/>
                <w:lang w:eastAsia="en-US"/>
              </w:rPr>
            </w:pPr>
          </w:p>
          <w:p w14:paraId="130F13D0" w14:textId="77777777" w:rsidR="005D3A6D" w:rsidRPr="00943FA6" w:rsidRDefault="005D3A6D" w:rsidP="005D3A6D">
            <w:pPr>
              <w:suppressAutoHyphens/>
              <w:spacing w:after="0" w:line="240" w:lineRule="auto"/>
              <w:rPr>
                <w:rFonts w:ascii="Times New Roman" w:eastAsia="Times New Roman" w:hAnsi="Times New Roman" w:cs="Times New Roman"/>
                <w:sz w:val="28"/>
                <w:szCs w:val="28"/>
                <w:lang w:eastAsia="zh-CN"/>
              </w:rPr>
            </w:pPr>
            <w:r w:rsidRPr="00943FA6">
              <w:rPr>
                <w:rFonts w:ascii="Times New Roman" w:eastAsia="Calibri" w:hAnsi="Times New Roman" w:cs="Times New Roman"/>
                <w:sz w:val="28"/>
                <w:szCs w:val="28"/>
                <w:lang w:eastAsia="en-US"/>
              </w:rPr>
              <w:t>средства участников Программы – 0,00 тыс. рублей, в том числе по годам:</w:t>
            </w:r>
          </w:p>
          <w:p w14:paraId="4477C733" w14:textId="77777777" w:rsidR="005D3A6D" w:rsidRPr="00943FA6" w:rsidRDefault="005D3A6D" w:rsidP="005D3A6D">
            <w:pPr>
              <w:suppressAutoHyphens/>
              <w:spacing w:after="0" w:line="240" w:lineRule="auto"/>
              <w:ind w:firstLine="637"/>
              <w:jc w:val="both"/>
              <w:rPr>
                <w:rFonts w:ascii="Times New Roman" w:eastAsia="Times New Roman" w:hAnsi="Times New Roman" w:cs="Times New Roman"/>
                <w:sz w:val="28"/>
                <w:szCs w:val="28"/>
                <w:lang w:eastAsia="zh-CN"/>
              </w:rPr>
            </w:pPr>
            <w:r w:rsidRPr="00943FA6">
              <w:rPr>
                <w:rFonts w:ascii="Times New Roman" w:eastAsia="Calibri" w:hAnsi="Times New Roman" w:cs="Times New Roman"/>
                <w:sz w:val="28"/>
                <w:szCs w:val="28"/>
                <w:lang w:eastAsia="en-US"/>
              </w:rPr>
              <w:t>2021 г. – 0,00 тыс. рублей;</w:t>
            </w:r>
          </w:p>
          <w:p w14:paraId="4221CD4D" w14:textId="77777777" w:rsidR="005D3A6D" w:rsidRPr="00943FA6" w:rsidRDefault="005D3A6D" w:rsidP="005D3A6D">
            <w:pPr>
              <w:suppressAutoHyphens/>
              <w:spacing w:after="0" w:line="240" w:lineRule="auto"/>
              <w:ind w:firstLine="637"/>
              <w:jc w:val="both"/>
              <w:rPr>
                <w:rFonts w:ascii="Times New Roman" w:eastAsia="Times New Roman" w:hAnsi="Times New Roman" w:cs="Times New Roman"/>
                <w:sz w:val="28"/>
                <w:szCs w:val="28"/>
                <w:lang w:eastAsia="zh-CN"/>
              </w:rPr>
            </w:pPr>
            <w:r w:rsidRPr="00943FA6">
              <w:rPr>
                <w:rFonts w:ascii="Times New Roman" w:eastAsia="Calibri" w:hAnsi="Times New Roman" w:cs="Times New Roman"/>
                <w:sz w:val="28"/>
                <w:szCs w:val="28"/>
                <w:lang w:eastAsia="en-US"/>
              </w:rPr>
              <w:t>2022 г. – 0,00 тыс. рублей;</w:t>
            </w:r>
          </w:p>
          <w:p w14:paraId="25CDD5FF" w14:textId="77777777" w:rsidR="005D3A6D" w:rsidRPr="00943FA6" w:rsidRDefault="005D3A6D" w:rsidP="005D3A6D">
            <w:pPr>
              <w:suppressAutoHyphens/>
              <w:spacing w:after="0" w:line="240" w:lineRule="auto"/>
              <w:ind w:firstLine="637"/>
              <w:jc w:val="both"/>
              <w:rPr>
                <w:rFonts w:ascii="Times New Roman" w:eastAsia="Times New Roman" w:hAnsi="Times New Roman" w:cs="Times New Roman"/>
                <w:sz w:val="28"/>
                <w:szCs w:val="28"/>
                <w:lang w:eastAsia="zh-CN"/>
              </w:rPr>
            </w:pPr>
            <w:r w:rsidRPr="00943FA6">
              <w:rPr>
                <w:rFonts w:ascii="Times New Roman" w:eastAsia="Calibri" w:hAnsi="Times New Roman" w:cs="Times New Roman"/>
                <w:sz w:val="28"/>
                <w:szCs w:val="28"/>
                <w:lang w:eastAsia="en-US"/>
              </w:rPr>
              <w:t>2023 г. – 0,00 тыс. рублей;</w:t>
            </w:r>
          </w:p>
          <w:p w14:paraId="64975500" w14:textId="77777777" w:rsidR="005D3A6D" w:rsidRPr="00943FA6" w:rsidRDefault="005D3A6D" w:rsidP="005D3A6D">
            <w:pPr>
              <w:suppressAutoHyphens/>
              <w:spacing w:after="0" w:line="240" w:lineRule="auto"/>
              <w:ind w:firstLine="637"/>
              <w:jc w:val="both"/>
              <w:rPr>
                <w:rFonts w:ascii="Times New Roman" w:eastAsia="Times New Roman" w:hAnsi="Times New Roman" w:cs="Times New Roman"/>
                <w:sz w:val="28"/>
                <w:szCs w:val="28"/>
                <w:lang w:eastAsia="zh-CN"/>
              </w:rPr>
            </w:pPr>
            <w:r w:rsidRPr="00943FA6">
              <w:rPr>
                <w:rFonts w:ascii="Times New Roman" w:eastAsia="Calibri" w:hAnsi="Times New Roman" w:cs="Times New Roman"/>
                <w:sz w:val="28"/>
                <w:szCs w:val="28"/>
                <w:lang w:eastAsia="en-US"/>
              </w:rPr>
              <w:t>2024 г. – 0,00 тыс. рублей</w:t>
            </w:r>
          </w:p>
          <w:p w14:paraId="1CA4D823" w14:textId="77777777" w:rsidR="005D3A6D" w:rsidRPr="00943FA6" w:rsidRDefault="005D3A6D" w:rsidP="005D3A6D">
            <w:pPr>
              <w:suppressAutoHyphens/>
              <w:spacing w:after="0" w:line="240" w:lineRule="auto"/>
              <w:ind w:firstLine="637"/>
              <w:jc w:val="both"/>
              <w:rPr>
                <w:rFonts w:ascii="Times New Roman" w:eastAsia="Calibri" w:hAnsi="Times New Roman" w:cs="Times New Roman"/>
                <w:sz w:val="28"/>
                <w:szCs w:val="28"/>
                <w:lang w:eastAsia="en-US"/>
              </w:rPr>
            </w:pPr>
            <w:r w:rsidRPr="00943FA6">
              <w:rPr>
                <w:rFonts w:ascii="Times New Roman" w:eastAsia="Calibri" w:hAnsi="Times New Roman" w:cs="Times New Roman"/>
                <w:sz w:val="28"/>
                <w:szCs w:val="28"/>
                <w:lang w:eastAsia="en-US"/>
              </w:rPr>
              <w:t>2025 г. – 0,00 тыс. рублей;</w:t>
            </w:r>
          </w:p>
          <w:p w14:paraId="7B048935" w14:textId="77777777" w:rsidR="005D3A6D" w:rsidRPr="00943FA6" w:rsidRDefault="005D3A6D" w:rsidP="005D3A6D">
            <w:pPr>
              <w:suppressAutoHyphens/>
              <w:spacing w:after="0" w:line="240" w:lineRule="auto"/>
              <w:ind w:firstLine="637"/>
              <w:jc w:val="both"/>
              <w:rPr>
                <w:rFonts w:ascii="Times New Roman" w:eastAsia="Calibri" w:hAnsi="Times New Roman" w:cs="Times New Roman"/>
                <w:sz w:val="28"/>
                <w:szCs w:val="28"/>
                <w:lang w:eastAsia="en-US"/>
              </w:rPr>
            </w:pPr>
            <w:r w:rsidRPr="00943FA6">
              <w:rPr>
                <w:rFonts w:ascii="Times New Roman" w:eastAsia="Calibri" w:hAnsi="Times New Roman" w:cs="Times New Roman"/>
                <w:sz w:val="28"/>
                <w:szCs w:val="28"/>
                <w:lang w:eastAsia="en-US"/>
              </w:rPr>
              <w:t xml:space="preserve">2026 г. – 0,00 тыс. рублей </w:t>
            </w:r>
          </w:p>
          <w:p w14:paraId="7810B5EE" w14:textId="77777777" w:rsidR="005D3A6D" w:rsidRPr="00943FA6" w:rsidRDefault="005D3A6D" w:rsidP="005D3A6D">
            <w:pPr>
              <w:widowControl w:val="0"/>
              <w:suppressAutoHyphens/>
              <w:spacing w:after="0" w:line="240" w:lineRule="auto"/>
              <w:ind w:firstLine="600"/>
              <w:jc w:val="both"/>
              <w:rPr>
                <w:rFonts w:ascii="Times New Roman" w:eastAsia="Calibri" w:hAnsi="Times New Roman" w:cs="Times New Roman"/>
                <w:sz w:val="28"/>
                <w:szCs w:val="28"/>
                <w:lang w:eastAsia="en-US"/>
              </w:rPr>
            </w:pPr>
          </w:p>
        </w:tc>
      </w:tr>
      <w:tr w:rsidR="005D3A6D" w:rsidRPr="00943FA6" w14:paraId="0E15C874" w14:textId="77777777" w:rsidTr="005D3A6D">
        <w:tc>
          <w:tcPr>
            <w:tcW w:w="4111" w:type="dxa"/>
            <w:hideMark/>
          </w:tcPr>
          <w:p w14:paraId="58064A94" w14:textId="77777777" w:rsidR="005D3A6D" w:rsidRPr="00943FA6" w:rsidRDefault="005D3A6D" w:rsidP="005D3A6D">
            <w:pPr>
              <w:suppressAutoHyphens/>
              <w:spacing w:after="0" w:line="240" w:lineRule="auto"/>
              <w:rPr>
                <w:rFonts w:ascii="Times New Roman" w:eastAsia="Calibri" w:hAnsi="Times New Roman" w:cs="Times New Roman"/>
                <w:sz w:val="28"/>
                <w:szCs w:val="28"/>
                <w:lang w:eastAsia="en-US"/>
              </w:rPr>
            </w:pPr>
            <w:r w:rsidRPr="00943FA6">
              <w:rPr>
                <w:rFonts w:ascii="Times New Roman" w:eastAsia="Calibri" w:hAnsi="Times New Roman" w:cs="Times New Roman"/>
                <w:sz w:val="28"/>
                <w:szCs w:val="28"/>
                <w:lang w:eastAsia="en-US"/>
              </w:rPr>
              <w:lastRenderedPageBreak/>
              <w:t>Ожидаемые конечные результаты</w:t>
            </w:r>
          </w:p>
          <w:p w14:paraId="0467E257" w14:textId="77777777" w:rsidR="005D3A6D" w:rsidRPr="00943FA6" w:rsidRDefault="005D3A6D" w:rsidP="005D3A6D">
            <w:pPr>
              <w:widowControl w:val="0"/>
              <w:suppressAutoHyphens/>
              <w:spacing w:after="0" w:line="240" w:lineRule="auto"/>
              <w:rPr>
                <w:rFonts w:ascii="Times New Roman" w:eastAsia="Lucida Sans Unicode" w:hAnsi="Times New Roman" w:cs="Times New Roman"/>
                <w:sz w:val="28"/>
                <w:szCs w:val="28"/>
                <w:lang w:eastAsia="en-US"/>
              </w:rPr>
            </w:pPr>
            <w:r w:rsidRPr="00943FA6">
              <w:rPr>
                <w:rFonts w:ascii="Times New Roman" w:eastAsia="Lucida Sans Unicode" w:hAnsi="Times New Roman" w:cs="Times New Roman"/>
                <w:sz w:val="28"/>
                <w:szCs w:val="28"/>
                <w:lang w:eastAsia="en-US"/>
              </w:rPr>
              <w:t>реализации подпрограммы</w:t>
            </w:r>
          </w:p>
        </w:tc>
        <w:tc>
          <w:tcPr>
            <w:tcW w:w="5244" w:type="dxa"/>
          </w:tcPr>
          <w:p w14:paraId="2062DD87" w14:textId="77777777" w:rsidR="005D3A6D" w:rsidRPr="00943FA6" w:rsidRDefault="005D3A6D" w:rsidP="005D3A6D">
            <w:pPr>
              <w:widowControl w:val="0"/>
              <w:suppressAutoHyphens/>
              <w:spacing w:after="0" w:line="240" w:lineRule="auto"/>
              <w:jc w:val="both"/>
              <w:rPr>
                <w:rFonts w:ascii="Times New Roman" w:eastAsia="Lucida Sans Unicode" w:hAnsi="Times New Roman" w:cs="Times New Roman"/>
                <w:sz w:val="28"/>
                <w:szCs w:val="28"/>
                <w:lang w:eastAsia="en-US"/>
              </w:rPr>
            </w:pPr>
            <w:r w:rsidRPr="00943FA6">
              <w:rPr>
                <w:rFonts w:ascii="Times New Roman" w:eastAsia="Lucida Sans Unicode" w:hAnsi="Times New Roman" w:cs="Times New Roman"/>
                <w:sz w:val="28"/>
                <w:szCs w:val="28"/>
                <w:lang w:eastAsia="en-US"/>
              </w:rPr>
              <w:t xml:space="preserve">- увеличение участников мероприятий, направленных на формирование общероссийской гражданской идентичности, как в молодежной среде, </w:t>
            </w:r>
            <w:r w:rsidRPr="00943FA6">
              <w:rPr>
                <w:rFonts w:ascii="Times New Roman" w:eastAsia="Lucida Sans Unicode" w:hAnsi="Times New Roman" w:cs="Times New Roman"/>
                <w:sz w:val="28"/>
                <w:szCs w:val="28"/>
                <w:lang w:eastAsia="en-US"/>
              </w:rPr>
              <w:lastRenderedPageBreak/>
              <w:t>так и среди взрослого населения, в сравнении с 2019 годом к 2026 году составит 120 %;</w:t>
            </w:r>
          </w:p>
          <w:p w14:paraId="0BD9472F" w14:textId="77777777" w:rsidR="005D3A6D" w:rsidRPr="00943FA6" w:rsidRDefault="005D3A6D" w:rsidP="005D3A6D">
            <w:pPr>
              <w:widowControl w:val="0"/>
              <w:suppressAutoHyphens/>
              <w:spacing w:after="0" w:line="240" w:lineRule="auto"/>
              <w:jc w:val="both"/>
              <w:rPr>
                <w:rFonts w:ascii="Times New Roman" w:eastAsia="Lucida Sans Unicode" w:hAnsi="Times New Roman" w:cs="Times New Roman"/>
                <w:sz w:val="28"/>
                <w:szCs w:val="28"/>
                <w:lang w:eastAsia="en-US"/>
              </w:rPr>
            </w:pPr>
            <w:r w:rsidRPr="00943FA6">
              <w:rPr>
                <w:rFonts w:ascii="Times New Roman" w:eastAsia="Lucida Sans Unicode" w:hAnsi="Times New Roman" w:cs="Times New Roman"/>
                <w:sz w:val="28"/>
                <w:szCs w:val="28"/>
                <w:lang w:eastAsia="en-US"/>
              </w:rPr>
              <w:t>- увеличение участников мероприятий, направленных на гармонизацию этноконфессиональных отношений, профилактику идеологии терроризма и экстремизма, в сравнении с 2019 годом к 2026 году составит 134,78 %</w:t>
            </w:r>
          </w:p>
          <w:p w14:paraId="298C7FF6" w14:textId="77777777" w:rsidR="005D3A6D" w:rsidRPr="00943FA6" w:rsidRDefault="005D3A6D" w:rsidP="005D3A6D">
            <w:pPr>
              <w:widowControl w:val="0"/>
              <w:suppressAutoHyphens/>
              <w:spacing w:after="0" w:line="240" w:lineRule="auto"/>
              <w:jc w:val="both"/>
              <w:rPr>
                <w:rFonts w:ascii="Times New Roman" w:eastAsia="Lucida Sans Unicode" w:hAnsi="Times New Roman" w:cs="Times New Roman"/>
                <w:sz w:val="28"/>
                <w:szCs w:val="28"/>
                <w:lang w:eastAsia="en-US"/>
              </w:rPr>
            </w:pPr>
          </w:p>
        </w:tc>
      </w:tr>
    </w:tbl>
    <w:p w14:paraId="74B7B393" w14:textId="77777777" w:rsidR="005D3A6D" w:rsidRPr="00943FA6" w:rsidRDefault="005D3A6D" w:rsidP="005D3A6D">
      <w:pPr>
        <w:widowControl w:val="0"/>
        <w:suppressAutoHyphens/>
        <w:spacing w:after="0" w:line="240" w:lineRule="auto"/>
        <w:jc w:val="center"/>
        <w:rPr>
          <w:rFonts w:ascii="Times New Roman" w:eastAsia="Lucida Sans Unicode" w:hAnsi="Times New Roman" w:cs="Times New Roman"/>
          <w:sz w:val="28"/>
          <w:szCs w:val="28"/>
          <w:lang w:eastAsia="en-US"/>
        </w:rPr>
      </w:pPr>
      <w:r w:rsidRPr="00943FA6">
        <w:rPr>
          <w:rFonts w:ascii="Times New Roman" w:eastAsia="Lucida Sans Unicode" w:hAnsi="Times New Roman" w:cs="Times New Roman"/>
          <w:sz w:val="28"/>
          <w:szCs w:val="28"/>
          <w:lang w:eastAsia="en-US"/>
        </w:rPr>
        <w:lastRenderedPageBreak/>
        <w:t>Характеристика основных мероприятий подпрограммы</w:t>
      </w:r>
    </w:p>
    <w:p w14:paraId="4670F966" w14:textId="77777777" w:rsidR="005D3A6D" w:rsidRPr="00943FA6" w:rsidRDefault="005D3A6D" w:rsidP="005D3A6D">
      <w:pPr>
        <w:widowControl w:val="0"/>
        <w:suppressAutoHyphens/>
        <w:spacing w:after="0" w:line="240" w:lineRule="auto"/>
        <w:jc w:val="center"/>
        <w:rPr>
          <w:rFonts w:ascii="Times New Roman" w:eastAsia="Lucida Sans Unicode" w:hAnsi="Times New Roman" w:cs="Times New Roman"/>
          <w:sz w:val="28"/>
          <w:szCs w:val="28"/>
          <w:lang w:eastAsia="en-US"/>
        </w:rPr>
      </w:pPr>
    </w:p>
    <w:p w14:paraId="771CA694" w14:textId="77777777" w:rsidR="005D3A6D" w:rsidRPr="00943FA6" w:rsidRDefault="005D3A6D" w:rsidP="005D3A6D">
      <w:pPr>
        <w:suppressAutoHyphens/>
        <w:spacing w:after="0" w:line="240" w:lineRule="auto"/>
        <w:ind w:firstLine="709"/>
        <w:jc w:val="both"/>
        <w:rPr>
          <w:rFonts w:ascii="Times New Roman" w:eastAsia="Times New Roman" w:hAnsi="Times New Roman" w:cs="Times New Roman"/>
          <w:sz w:val="28"/>
          <w:szCs w:val="28"/>
          <w:lang w:eastAsia="zh-CN"/>
        </w:rPr>
      </w:pPr>
      <w:r w:rsidRPr="00943FA6">
        <w:rPr>
          <w:rFonts w:ascii="Times New Roman" w:eastAsia="Times New Roman" w:hAnsi="Times New Roman" w:cs="Times New Roman"/>
          <w:sz w:val="28"/>
          <w:szCs w:val="28"/>
          <w:lang w:eastAsia="zh-CN"/>
        </w:rPr>
        <w:t>Решение задач Подпрограммы осуществляется путем выполнения комплекса мероприятий:</w:t>
      </w:r>
    </w:p>
    <w:p w14:paraId="212F6485" w14:textId="77777777" w:rsidR="005D3A6D" w:rsidRPr="00943FA6" w:rsidRDefault="005D3A6D" w:rsidP="005D3A6D">
      <w:pPr>
        <w:widowControl w:val="0"/>
        <w:suppressAutoHyphens/>
        <w:spacing w:after="0" w:line="240" w:lineRule="auto"/>
        <w:ind w:firstLine="708"/>
        <w:jc w:val="both"/>
        <w:rPr>
          <w:rFonts w:ascii="Times New Roman" w:eastAsia="Lucida Sans Unicode" w:hAnsi="Times New Roman" w:cs="Times New Roman"/>
          <w:b/>
          <w:sz w:val="28"/>
          <w:szCs w:val="28"/>
          <w:lang w:eastAsia="en-US"/>
        </w:rPr>
      </w:pPr>
      <w:r w:rsidRPr="00943FA6">
        <w:rPr>
          <w:rFonts w:ascii="Times New Roman" w:eastAsia="Lucida Sans Unicode" w:hAnsi="Times New Roman" w:cs="Times New Roman"/>
          <w:b/>
          <w:sz w:val="28"/>
          <w:szCs w:val="28"/>
          <w:lang w:eastAsia="en-US"/>
        </w:rPr>
        <w:t>1) Развитие общероссийской гражданской идентичности, повышение уровня этнокультурной компетентности в молодежной среде и среди взрослого населения округа.</w:t>
      </w:r>
    </w:p>
    <w:p w14:paraId="322FF365" w14:textId="77777777" w:rsidR="005D3A6D" w:rsidRPr="00943FA6" w:rsidRDefault="005D3A6D" w:rsidP="005D3A6D">
      <w:pPr>
        <w:widowControl w:val="0"/>
        <w:suppressAutoHyphens/>
        <w:spacing w:after="0" w:line="240" w:lineRule="auto"/>
        <w:ind w:firstLine="708"/>
        <w:jc w:val="both"/>
        <w:rPr>
          <w:rFonts w:ascii="Times New Roman" w:eastAsia="Lucida Sans Unicode" w:hAnsi="Times New Roman" w:cs="Times New Roman"/>
          <w:sz w:val="28"/>
          <w:szCs w:val="28"/>
          <w:lang w:eastAsia="en-US"/>
        </w:rPr>
      </w:pPr>
      <w:r w:rsidRPr="00943FA6">
        <w:rPr>
          <w:rFonts w:ascii="Times New Roman" w:eastAsia="Lucida Sans Unicode" w:hAnsi="Times New Roman" w:cs="Times New Roman"/>
          <w:sz w:val="28"/>
          <w:szCs w:val="28"/>
          <w:lang w:eastAsia="en-US"/>
        </w:rPr>
        <w:t>В рамках реализации данного основного мероприятия Подпрограммы осуществляется:</w:t>
      </w:r>
    </w:p>
    <w:p w14:paraId="7499428E" w14:textId="77777777" w:rsidR="005D3A6D" w:rsidRPr="00943FA6" w:rsidRDefault="005D3A6D" w:rsidP="005D3A6D">
      <w:pPr>
        <w:widowControl w:val="0"/>
        <w:suppressAutoHyphens/>
        <w:spacing w:after="0" w:line="240" w:lineRule="auto"/>
        <w:ind w:firstLine="709"/>
        <w:jc w:val="both"/>
        <w:rPr>
          <w:rFonts w:ascii="Times New Roman" w:eastAsia="Lucida Sans Unicode" w:hAnsi="Times New Roman" w:cs="Times New Roman"/>
          <w:sz w:val="28"/>
          <w:szCs w:val="28"/>
          <w:lang w:eastAsia="en-US"/>
        </w:rPr>
      </w:pPr>
      <w:r w:rsidRPr="00943FA6">
        <w:rPr>
          <w:rFonts w:ascii="Times New Roman" w:eastAsia="Lucida Sans Unicode" w:hAnsi="Times New Roman" w:cs="Times New Roman"/>
          <w:sz w:val="28"/>
          <w:szCs w:val="28"/>
          <w:lang w:eastAsia="en-US"/>
        </w:rPr>
        <w:t xml:space="preserve">организация и проведение мероприятий, направленных на </w:t>
      </w:r>
      <w:r w:rsidRPr="00943FA6">
        <w:rPr>
          <w:rFonts w:ascii="Times New Roman" w:eastAsia="Lucida Sans Unicode" w:hAnsi="Times New Roman" w:cs="Times New Roman"/>
          <w:sz w:val="28"/>
          <w:szCs w:val="28"/>
          <w:shd w:val="clear" w:color="auto" w:fill="FFFFFF"/>
          <w:lang w:eastAsia="en-US"/>
        </w:rPr>
        <w:t>повышение уровня этнокультурной компетентности, общероссийской гражданственности, как в молодежной среде, так и среди взрослого населения</w:t>
      </w:r>
      <w:r w:rsidRPr="00943FA6">
        <w:rPr>
          <w:rFonts w:ascii="Times New Roman" w:eastAsia="Lucida Sans Unicode" w:hAnsi="Times New Roman" w:cs="Times New Roman"/>
          <w:sz w:val="28"/>
          <w:szCs w:val="28"/>
          <w:lang w:eastAsia="en-US"/>
        </w:rPr>
        <w:t>;</w:t>
      </w:r>
    </w:p>
    <w:p w14:paraId="369B2BC3" w14:textId="77777777" w:rsidR="005D3A6D" w:rsidRPr="00943FA6" w:rsidRDefault="005D3A6D" w:rsidP="005D3A6D">
      <w:pPr>
        <w:widowControl w:val="0"/>
        <w:suppressAutoHyphens/>
        <w:spacing w:after="0" w:line="240" w:lineRule="auto"/>
        <w:jc w:val="both"/>
        <w:rPr>
          <w:rFonts w:ascii="Times New Roman" w:eastAsia="Lucida Sans Unicode" w:hAnsi="Times New Roman" w:cs="Times New Roman"/>
          <w:sz w:val="28"/>
          <w:szCs w:val="28"/>
          <w:lang w:eastAsia="en-US"/>
        </w:rPr>
      </w:pPr>
      <w:r w:rsidRPr="00943FA6">
        <w:rPr>
          <w:rFonts w:ascii="Times New Roman" w:eastAsia="Lucida Sans Unicode" w:hAnsi="Times New Roman" w:cs="Times New Roman"/>
          <w:sz w:val="28"/>
          <w:szCs w:val="28"/>
          <w:lang w:eastAsia="en-US"/>
        </w:rPr>
        <w:tab/>
        <w:t>проведение фестиваля, знакомящего с культурными традициями народов России, проживающих на территории округа.</w:t>
      </w:r>
    </w:p>
    <w:p w14:paraId="79EA9A26" w14:textId="77777777" w:rsidR="005D3A6D" w:rsidRPr="00943FA6" w:rsidRDefault="00495195" w:rsidP="005D3A6D">
      <w:pPr>
        <w:widowControl w:val="0"/>
        <w:suppressAutoHyphens/>
        <w:spacing w:after="0" w:line="240" w:lineRule="auto"/>
        <w:ind w:firstLine="708"/>
        <w:jc w:val="both"/>
        <w:rPr>
          <w:rFonts w:ascii="Times New Roman" w:eastAsia="Lucida Sans Unicode" w:hAnsi="Times New Roman" w:cs="Times New Roman"/>
          <w:sz w:val="28"/>
          <w:szCs w:val="28"/>
          <w:lang w:eastAsia="en-US"/>
        </w:rPr>
      </w:pPr>
      <w:r>
        <w:rPr>
          <w:rFonts w:ascii="Times New Roman" w:eastAsia="Lucida Sans Unicode" w:hAnsi="Times New Roman" w:cs="Times New Roman"/>
          <w:sz w:val="28"/>
          <w:szCs w:val="28"/>
          <w:lang w:eastAsia="en-US"/>
        </w:rPr>
        <w:t>Непосредственным результатом</w:t>
      </w:r>
      <w:r w:rsidR="005D3A6D" w:rsidRPr="00943FA6">
        <w:rPr>
          <w:rFonts w:ascii="Times New Roman" w:eastAsia="Lucida Sans Unicode" w:hAnsi="Times New Roman" w:cs="Times New Roman"/>
          <w:sz w:val="28"/>
          <w:szCs w:val="28"/>
          <w:lang w:eastAsia="en-US"/>
        </w:rPr>
        <w:t xml:space="preserve"> данного основног</w:t>
      </w:r>
      <w:r>
        <w:rPr>
          <w:rFonts w:ascii="Times New Roman" w:eastAsia="Lucida Sans Unicode" w:hAnsi="Times New Roman" w:cs="Times New Roman"/>
          <w:sz w:val="28"/>
          <w:szCs w:val="28"/>
          <w:lang w:eastAsia="en-US"/>
        </w:rPr>
        <w:t>о мероприятия Подпрограммы стане</w:t>
      </w:r>
      <w:r w:rsidR="005D3A6D" w:rsidRPr="00943FA6">
        <w:rPr>
          <w:rFonts w:ascii="Times New Roman" w:eastAsia="Lucida Sans Unicode" w:hAnsi="Times New Roman" w:cs="Times New Roman"/>
          <w:sz w:val="28"/>
          <w:szCs w:val="28"/>
          <w:lang w:eastAsia="en-US"/>
        </w:rPr>
        <w:t>т:</w:t>
      </w:r>
    </w:p>
    <w:p w14:paraId="38289A7E" w14:textId="77777777" w:rsidR="005D3A6D" w:rsidRPr="00943FA6" w:rsidRDefault="005D3A6D" w:rsidP="005D3A6D">
      <w:pPr>
        <w:widowControl w:val="0"/>
        <w:suppressAutoHyphens/>
        <w:spacing w:after="0" w:line="240" w:lineRule="auto"/>
        <w:ind w:firstLine="708"/>
        <w:jc w:val="both"/>
        <w:rPr>
          <w:rFonts w:ascii="Times New Roman" w:eastAsia="Lucida Sans Unicode" w:hAnsi="Times New Roman" w:cs="Times New Roman"/>
          <w:sz w:val="28"/>
          <w:szCs w:val="28"/>
          <w:lang w:eastAsia="en-US"/>
        </w:rPr>
      </w:pPr>
      <w:r w:rsidRPr="00943FA6">
        <w:rPr>
          <w:rFonts w:ascii="Times New Roman" w:eastAsia="Lucida Sans Unicode" w:hAnsi="Times New Roman" w:cs="Times New Roman"/>
          <w:sz w:val="28"/>
          <w:szCs w:val="28"/>
          <w:lang w:eastAsia="en-US"/>
        </w:rPr>
        <w:t xml:space="preserve">- </w:t>
      </w:r>
      <w:r w:rsidRPr="00943FA6">
        <w:rPr>
          <w:rFonts w:ascii="Times New Roman" w:eastAsia="Calibri" w:hAnsi="Times New Roman" w:cs="Times New Roman"/>
          <w:sz w:val="28"/>
          <w:szCs w:val="28"/>
          <w:lang w:eastAsia="en-US"/>
        </w:rPr>
        <w:t>увеличение участников мероприятий, направленных на формирование общероссийской гражданской идентичности, как в молодежной среде, так и среди взрослого населения в сравнении с 2019 годом к 2026 году составит 120%.</w:t>
      </w:r>
    </w:p>
    <w:p w14:paraId="08BBA2D4" w14:textId="77777777" w:rsidR="005D3A6D" w:rsidRPr="00943FA6" w:rsidRDefault="005D3A6D" w:rsidP="005D3A6D">
      <w:pPr>
        <w:widowControl w:val="0"/>
        <w:suppressAutoHyphens/>
        <w:spacing w:after="0" w:line="240" w:lineRule="auto"/>
        <w:ind w:firstLine="709"/>
        <w:jc w:val="both"/>
        <w:rPr>
          <w:rFonts w:ascii="Times New Roman" w:eastAsia="Lucida Sans Unicode" w:hAnsi="Times New Roman" w:cs="Times New Roman"/>
          <w:sz w:val="28"/>
          <w:szCs w:val="28"/>
          <w:lang w:eastAsia="en-US"/>
        </w:rPr>
      </w:pPr>
      <w:r w:rsidRPr="00943FA6">
        <w:rPr>
          <w:rFonts w:ascii="Times New Roman" w:eastAsia="Lucida Sans Unicode" w:hAnsi="Times New Roman" w:cs="Times New Roman"/>
          <w:sz w:val="28"/>
          <w:szCs w:val="28"/>
          <w:lang w:eastAsia="en-US"/>
        </w:rPr>
        <w:t>Ответственным исполнителем данного мероприятия является отдел социального развития.</w:t>
      </w:r>
    </w:p>
    <w:p w14:paraId="21624455" w14:textId="77777777" w:rsidR="005D3A6D" w:rsidRPr="00943FA6" w:rsidRDefault="005D3A6D" w:rsidP="005D3A6D">
      <w:pPr>
        <w:suppressAutoHyphens/>
        <w:spacing w:after="0" w:line="240" w:lineRule="auto"/>
        <w:ind w:firstLine="708"/>
        <w:jc w:val="both"/>
        <w:rPr>
          <w:rFonts w:ascii="Times New Roman" w:eastAsia="Lucida Sans Unicode" w:hAnsi="Times New Roman" w:cs="Times New Roman"/>
          <w:sz w:val="28"/>
          <w:szCs w:val="28"/>
          <w:lang w:eastAsia="en-US"/>
        </w:rPr>
      </w:pPr>
      <w:r w:rsidRPr="00943FA6">
        <w:rPr>
          <w:rFonts w:ascii="Times New Roman" w:eastAsia="Lucida Sans Unicode" w:hAnsi="Times New Roman" w:cs="Times New Roman"/>
          <w:sz w:val="28"/>
          <w:szCs w:val="28"/>
          <w:lang w:eastAsia="en-US"/>
        </w:rPr>
        <w:t xml:space="preserve">Соисполнителями данного основного мероприятия являются </w:t>
      </w:r>
      <w:r w:rsidRPr="00943FA6">
        <w:rPr>
          <w:rFonts w:ascii="Times New Roman" w:eastAsia="Times New Roman" w:hAnsi="Times New Roman" w:cs="Times New Roman"/>
          <w:bCs/>
          <w:sz w:val="28"/>
          <w:szCs w:val="28"/>
          <w:lang w:eastAsia="zh-CN"/>
        </w:rPr>
        <w:t>отдел по общественной безопасности,</w:t>
      </w:r>
      <w:r w:rsidRPr="00943FA6">
        <w:rPr>
          <w:rFonts w:ascii="Times New Roman" w:eastAsia="Times New Roman" w:hAnsi="Times New Roman" w:cs="Times New Roman"/>
          <w:sz w:val="28"/>
          <w:szCs w:val="28"/>
          <w:lang w:eastAsia="zh-CN"/>
        </w:rPr>
        <w:t xml:space="preserve"> отдел физической культуры и спорта,</w:t>
      </w:r>
      <w:r w:rsidRPr="00943FA6">
        <w:rPr>
          <w:rFonts w:ascii="Times New Roman" w:eastAsia="Lucida Sans Unicode" w:hAnsi="Times New Roman" w:cs="Times New Roman"/>
          <w:sz w:val="28"/>
          <w:szCs w:val="28"/>
          <w:lang w:eastAsia="en-US"/>
        </w:rPr>
        <w:t xml:space="preserve"> отдел образования, отдел культуры, управление по делам территорий.</w:t>
      </w:r>
    </w:p>
    <w:p w14:paraId="51E435E3" w14:textId="77777777" w:rsidR="005D3A6D" w:rsidRPr="00943FA6" w:rsidRDefault="005D3A6D" w:rsidP="005D3A6D">
      <w:pPr>
        <w:widowControl w:val="0"/>
        <w:suppressAutoHyphens/>
        <w:spacing w:after="0" w:line="240" w:lineRule="auto"/>
        <w:ind w:firstLine="708"/>
        <w:jc w:val="both"/>
        <w:rPr>
          <w:rFonts w:ascii="Times New Roman" w:eastAsia="Lucida Sans Unicode" w:hAnsi="Times New Roman" w:cs="Times New Roman"/>
          <w:sz w:val="28"/>
          <w:szCs w:val="28"/>
          <w:lang w:eastAsia="en-US"/>
        </w:rPr>
      </w:pPr>
      <w:r w:rsidRPr="00943FA6">
        <w:rPr>
          <w:rFonts w:ascii="Times New Roman" w:eastAsia="Lucida Sans Unicode" w:hAnsi="Times New Roman" w:cs="Times New Roman"/>
          <w:sz w:val="28"/>
          <w:szCs w:val="28"/>
          <w:lang w:eastAsia="en-US"/>
        </w:rPr>
        <w:t>Участниками данного основного мероприятия являются МЦ «Импульс</w:t>
      </w:r>
      <w:r w:rsidR="00495195" w:rsidRPr="00943FA6">
        <w:rPr>
          <w:rFonts w:ascii="Times New Roman" w:eastAsia="Lucida Sans Unicode" w:hAnsi="Times New Roman" w:cs="Times New Roman"/>
          <w:sz w:val="28"/>
          <w:szCs w:val="28"/>
          <w:lang w:eastAsia="en-US"/>
        </w:rPr>
        <w:t xml:space="preserve">», </w:t>
      </w:r>
      <w:r w:rsidR="00495195" w:rsidRPr="00943FA6">
        <w:rPr>
          <w:rFonts w:ascii="Times New Roman" w:eastAsia="Times New Roman" w:hAnsi="Times New Roman" w:cs="Times New Roman"/>
          <w:sz w:val="28"/>
          <w:szCs w:val="28"/>
          <w:lang w:eastAsia="zh-CN"/>
        </w:rPr>
        <w:t>образовательные</w:t>
      </w:r>
      <w:r w:rsidR="001121B4">
        <w:rPr>
          <w:rFonts w:ascii="Times New Roman" w:eastAsia="Times New Roman" w:hAnsi="Times New Roman" w:cs="Times New Roman"/>
          <w:sz w:val="28"/>
          <w:szCs w:val="28"/>
          <w:lang w:eastAsia="zh-CN"/>
        </w:rPr>
        <w:t xml:space="preserve"> </w:t>
      </w:r>
      <w:r w:rsidR="00495195" w:rsidRPr="00943FA6">
        <w:rPr>
          <w:rFonts w:ascii="Times New Roman" w:eastAsia="Times New Roman" w:hAnsi="Times New Roman" w:cs="Times New Roman"/>
          <w:sz w:val="28"/>
          <w:szCs w:val="28"/>
          <w:lang w:eastAsia="zh-CN"/>
        </w:rPr>
        <w:t>организации, МКУК</w:t>
      </w:r>
      <w:r w:rsidRPr="00943FA6">
        <w:rPr>
          <w:rFonts w:ascii="Times New Roman" w:eastAsia="Times New Roman" w:hAnsi="Times New Roman" w:cs="Times New Roman"/>
          <w:sz w:val="28"/>
          <w:szCs w:val="28"/>
          <w:lang w:eastAsia="zh-CN"/>
        </w:rPr>
        <w:t xml:space="preserve"> ПЦБС, МБУК «ПОМЦ», МКУДО СРДМШ, МБУДО СДХШ, Дома культуры, муниципальные музеи, спортивные учреждения. </w:t>
      </w:r>
    </w:p>
    <w:p w14:paraId="3AF42A78" w14:textId="77777777" w:rsidR="005D3A6D" w:rsidRPr="00943FA6" w:rsidRDefault="005D3A6D" w:rsidP="005D3A6D">
      <w:pPr>
        <w:widowControl w:val="0"/>
        <w:suppressAutoHyphens/>
        <w:spacing w:after="0" w:line="240" w:lineRule="auto"/>
        <w:ind w:firstLine="540"/>
        <w:jc w:val="both"/>
        <w:rPr>
          <w:rFonts w:ascii="Times New Roman" w:eastAsia="Calibri" w:hAnsi="Times New Roman" w:cs="Times New Roman"/>
          <w:b/>
          <w:sz w:val="28"/>
          <w:szCs w:val="28"/>
          <w:lang w:eastAsia="en-US"/>
        </w:rPr>
      </w:pPr>
      <w:r w:rsidRPr="00943FA6">
        <w:rPr>
          <w:rFonts w:ascii="Times New Roman" w:eastAsia="Lucida Sans Unicode" w:hAnsi="Times New Roman" w:cs="Times New Roman"/>
          <w:b/>
          <w:sz w:val="28"/>
          <w:szCs w:val="28"/>
          <w:lang w:eastAsia="en-US"/>
        </w:rPr>
        <w:t xml:space="preserve">2) </w:t>
      </w:r>
      <w:r w:rsidRPr="00943FA6">
        <w:rPr>
          <w:rFonts w:ascii="Times New Roman" w:eastAsia="Calibri" w:hAnsi="Times New Roman" w:cs="Times New Roman"/>
          <w:b/>
          <w:sz w:val="28"/>
          <w:szCs w:val="28"/>
          <w:lang w:eastAsia="en-US"/>
        </w:rPr>
        <w:t>Обеспечение социальной и культурной адаптации мигрантов на территории округа.</w:t>
      </w:r>
    </w:p>
    <w:p w14:paraId="440E11BD" w14:textId="77777777" w:rsidR="005D3A6D" w:rsidRPr="00943FA6" w:rsidRDefault="005D3A6D" w:rsidP="005D3A6D">
      <w:pPr>
        <w:widowControl w:val="0"/>
        <w:suppressAutoHyphens/>
        <w:spacing w:after="0" w:line="240" w:lineRule="auto"/>
        <w:ind w:firstLine="709"/>
        <w:jc w:val="both"/>
        <w:rPr>
          <w:rFonts w:ascii="Times New Roman" w:eastAsia="Lucida Sans Unicode" w:hAnsi="Times New Roman" w:cs="Times New Roman"/>
          <w:sz w:val="28"/>
          <w:szCs w:val="28"/>
          <w:lang w:eastAsia="en-US"/>
        </w:rPr>
      </w:pPr>
      <w:r w:rsidRPr="00943FA6">
        <w:rPr>
          <w:rFonts w:ascii="Times New Roman" w:eastAsia="Lucida Sans Unicode" w:hAnsi="Times New Roman" w:cs="Times New Roman"/>
          <w:sz w:val="28"/>
          <w:szCs w:val="28"/>
          <w:lang w:eastAsia="en-US"/>
        </w:rPr>
        <w:t>Основное мероприятие направлено на создание условий для адаптации и интеграции мигрантов на территории округа.</w:t>
      </w:r>
    </w:p>
    <w:p w14:paraId="6ACB58D3" w14:textId="77777777" w:rsidR="005D3A6D" w:rsidRPr="00943FA6" w:rsidRDefault="005D3A6D" w:rsidP="005D3A6D">
      <w:pPr>
        <w:widowControl w:val="0"/>
        <w:suppressAutoHyphens/>
        <w:spacing w:after="0" w:line="240" w:lineRule="auto"/>
        <w:ind w:firstLine="709"/>
        <w:jc w:val="both"/>
        <w:rPr>
          <w:rFonts w:ascii="Times New Roman" w:eastAsia="Lucida Sans Unicode" w:hAnsi="Times New Roman" w:cs="Times New Roman"/>
          <w:sz w:val="28"/>
          <w:szCs w:val="28"/>
          <w:lang w:eastAsia="en-US"/>
        </w:rPr>
      </w:pPr>
      <w:r w:rsidRPr="00943FA6">
        <w:rPr>
          <w:rFonts w:ascii="Times New Roman" w:eastAsia="Lucida Sans Unicode" w:hAnsi="Times New Roman" w:cs="Times New Roman"/>
          <w:sz w:val="28"/>
          <w:szCs w:val="28"/>
          <w:lang w:eastAsia="en-US"/>
        </w:rPr>
        <w:lastRenderedPageBreak/>
        <w:t>В рамках реализации данного основного мероприятия Подпрограммы осуществляется:</w:t>
      </w:r>
    </w:p>
    <w:p w14:paraId="161B7657" w14:textId="77777777" w:rsidR="005D3A6D" w:rsidRPr="00943FA6" w:rsidRDefault="005D3A6D" w:rsidP="005D3A6D">
      <w:pPr>
        <w:widowControl w:val="0"/>
        <w:suppressAutoHyphens/>
        <w:spacing w:after="0" w:line="240" w:lineRule="auto"/>
        <w:ind w:firstLine="709"/>
        <w:jc w:val="both"/>
        <w:rPr>
          <w:rFonts w:ascii="Times New Roman" w:eastAsia="Lucida Sans Unicode" w:hAnsi="Times New Roman" w:cs="Times New Roman"/>
          <w:sz w:val="28"/>
          <w:szCs w:val="28"/>
          <w:lang w:eastAsia="en-US"/>
        </w:rPr>
      </w:pPr>
      <w:r w:rsidRPr="00943FA6">
        <w:rPr>
          <w:rFonts w:ascii="Times New Roman" w:eastAsia="Calibri" w:hAnsi="Times New Roman" w:cs="Times New Roman"/>
          <w:sz w:val="28"/>
          <w:szCs w:val="28"/>
          <w:lang w:eastAsia="en-US"/>
        </w:rPr>
        <w:t>организация проведения мероприятий, направленных на социально-культурную адаптацию мигрантов в округе;</w:t>
      </w:r>
    </w:p>
    <w:p w14:paraId="3697996F" w14:textId="77777777" w:rsidR="005D3A6D" w:rsidRPr="00943FA6" w:rsidRDefault="005D3A6D" w:rsidP="005D3A6D">
      <w:pPr>
        <w:widowControl w:val="0"/>
        <w:suppressAutoHyphens/>
        <w:spacing w:after="0" w:line="240" w:lineRule="auto"/>
        <w:ind w:firstLine="709"/>
        <w:jc w:val="both"/>
        <w:rPr>
          <w:rFonts w:ascii="Times New Roman" w:eastAsia="Lucida Sans Unicode" w:hAnsi="Times New Roman" w:cs="Times New Roman"/>
          <w:sz w:val="28"/>
          <w:szCs w:val="28"/>
          <w:lang w:eastAsia="en-US"/>
        </w:rPr>
      </w:pPr>
      <w:r w:rsidRPr="00943FA6">
        <w:rPr>
          <w:rFonts w:ascii="Times New Roman" w:eastAsia="Lucida Sans Unicode" w:hAnsi="Times New Roman" w:cs="Times New Roman"/>
          <w:sz w:val="28"/>
          <w:szCs w:val="28"/>
          <w:lang w:eastAsia="en-US"/>
        </w:rPr>
        <w:t>информационная и правовая поддержка мигрантов, прибывших на территорию округа.</w:t>
      </w:r>
    </w:p>
    <w:p w14:paraId="70E60925" w14:textId="77777777" w:rsidR="005D3A6D" w:rsidRPr="00943FA6" w:rsidRDefault="005D3A6D" w:rsidP="005D3A6D">
      <w:pPr>
        <w:widowControl w:val="0"/>
        <w:suppressAutoHyphens/>
        <w:spacing w:after="0" w:line="240" w:lineRule="auto"/>
        <w:ind w:firstLine="709"/>
        <w:jc w:val="both"/>
        <w:rPr>
          <w:rFonts w:ascii="Times New Roman" w:eastAsia="Lucida Sans Unicode" w:hAnsi="Times New Roman" w:cs="Times New Roman"/>
          <w:sz w:val="28"/>
          <w:szCs w:val="28"/>
          <w:lang w:eastAsia="en-US"/>
        </w:rPr>
      </w:pPr>
      <w:r w:rsidRPr="00943FA6">
        <w:rPr>
          <w:rFonts w:ascii="Times New Roman" w:eastAsia="Lucida Sans Unicode" w:hAnsi="Times New Roman" w:cs="Times New Roman"/>
          <w:sz w:val="28"/>
          <w:szCs w:val="28"/>
          <w:lang w:eastAsia="en-US"/>
        </w:rPr>
        <w:t>Непо</w:t>
      </w:r>
      <w:r w:rsidR="00495195">
        <w:rPr>
          <w:rFonts w:ascii="Times New Roman" w:eastAsia="Lucida Sans Unicode" w:hAnsi="Times New Roman" w:cs="Times New Roman"/>
          <w:sz w:val="28"/>
          <w:szCs w:val="28"/>
          <w:lang w:eastAsia="en-US"/>
        </w:rPr>
        <w:t>средственным результатом</w:t>
      </w:r>
      <w:r w:rsidRPr="00943FA6">
        <w:rPr>
          <w:rFonts w:ascii="Times New Roman" w:eastAsia="Lucida Sans Unicode" w:hAnsi="Times New Roman" w:cs="Times New Roman"/>
          <w:sz w:val="28"/>
          <w:szCs w:val="28"/>
          <w:lang w:eastAsia="en-US"/>
        </w:rPr>
        <w:t xml:space="preserve"> данного основног</w:t>
      </w:r>
      <w:r w:rsidR="00495195">
        <w:rPr>
          <w:rFonts w:ascii="Times New Roman" w:eastAsia="Lucida Sans Unicode" w:hAnsi="Times New Roman" w:cs="Times New Roman"/>
          <w:sz w:val="28"/>
          <w:szCs w:val="28"/>
          <w:lang w:eastAsia="en-US"/>
        </w:rPr>
        <w:t>о мероприятия Подпрограммы стане</w:t>
      </w:r>
      <w:r w:rsidRPr="00943FA6">
        <w:rPr>
          <w:rFonts w:ascii="Times New Roman" w:eastAsia="Lucida Sans Unicode" w:hAnsi="Times New Roman" w:cs="Times New Roman"/>
          <w:sz w:val="28"/>
          <w:szCs w:val="28"/>
          <w:lang w:eastAsia="en-US"/>
        </w:rPr>
        <w:t>т:</w:t>
      </w:r>
    </w:p>
    <w:p w14:paraId="43F9B7C5" w14:textId="77777777" w:rsidR="005D3A6D" w:rsidRPr="00943FA6" w:rsidRDefault="005D3A6D" w:rsidP="005D3A6D">
      <w:pPr>
        <w:widowControl w:val="0"/>
        <w:suppressAutoHyphens/>
        <w:spacing w:after="0" w:line="240" w:lineRule="auto"/>
        <w:ind w:firstLine="708"/>
        <w:jc w:val="both"/>
        <w:rPr>
          <w:rFonts w:ascii="Times New Roman" w:eastAsia="Lucida Sans Unicode" w:hAnsi="Times New Roman" w:cs="Times New Roman"/>
          <w:sz w:val="28"/>
          <w:szCs w:val="28"/>
          <w:lang w:eastAsia="en-US"/>
        </w:rPr>
      </w:pPr>
      <w:r w:rsidRPr="00943FA6">
        <w:rPr>
          <w:rFonts w:ascii="Times New Roman" w:eastAsia="Lucida Sans Unicode" w:hAnsi="Times New Roman" w:cs="Times New Roman"/>
          <w:sz w:val="28"/>
          <w:szCs w:val="28"/>
          <w:lang w:eastAsia="en-US"/>
        </w:rPr>
        <w:t xml:space="preserve">- </w:t>
      </w:r>
      <w:r w:rsidRPr="00943FA6">
        <w:rPr>
          <w:rFonts w:ascii="Times New Roman" w:eastAsia="Calibri" w:hAnsi="Times New Roman" w:cs="Times New Roman"/>
          <w:sz w:val="28"/>
          <w:szCs w:val="28"/>
          <w:lang w:eastAsia="en-US"/>
        </w:rPr>
        <w:t>увеличение участников мероприятий, направленных на формирование общероссийской гражданской идентичности, как в молодежной среде, так и среди взрослого населения в сравнении с 2019 годом к 2026 году составит 120%.</w:t>
      </w:r>
    </w:p>
    <w:p w14:paraId="5E0BC69F" w14:textId="77777777" w:rsidR="005D3A6D" w:rsidRPr="00943FA6" w:rsidRDefault="005D3A6D" w:rsidP="005D3A6D">
      <w:pPr>
        <w:widowControl w:val="0"/>
        <w:suppressAutoHyphens/>
        <w:spacing w:after="0" w:line="240" w:lineRule="auto"/>
        <w:ind w:firstLine="709"/>
        <w:jc w:val="both"/>
        <w:rPr>
          <w:rFonts w:ascii="Times New Roman" w:eastAsia="Lucida Sans Unicode" w:hAnsi="Times New Roman" w:cs="Times New Roman"/>
          <w:sz w:val="28"/>
          <w:szCs w:val="28"/>
          <w:lang w:eastAsia="en-US"/>
        </w:rPr>
      </w:pPr>
      <w:r w:rsidRPr="00943FA6">
        <w:rPr>
          <w:rFonts w:ascii="Times New Roman" w:eastAsia="Lucida Sans Unicode" w:hAnsi="Times New Roman" w:cs="Times New Roman"/>
          <w:sz w:val="28"/>
          <w:szCs w:val="28"/>
          <w:lang w:eastAsia="en-US"/>
        </w:rPr>
        <w:t>Ответственным исполнителем данного мероприятия является отдел социального развития.</w:t>
      </w:r>
    </w:p>
    <w:p w14:paraId="04CFBB99" w14:textId="77777777" w:rsidR="005D3A6D" w:rsidRPr="00943FA6" w:rsidRDefault="005D3A6D" w:rsidP="005D3A6D">
      <w:pPr>
        <w:widowControl w:val="0"/>
        <w:suppressAutoHyphens/>
        <w:spacing w:after="0" w:line="240" w:lineRule="auto"/>
        <w:ind w:left="-36" w:right="-111" w:firstLine="744"/>
        <w:jc w:val="both"/>
        <w:rPr>
          <w:rFonts w:ascii="Times New Roman" w:eastAsia="Lucida Sans Unicode" w:hAnsi="Times New Roman" w:cs="Times New Roman"/>
          <w:sz w:val="28"/>
          <w:szCs w:val="28"/>
          <w:lang w:eastAsia="en-US"/>
        </w:rPr>
      </w:pPr>
      <w:r w:rsidRPr="00943FA6">
        <w:rPr>
          <w:rFonts w:ascii="Times New Roman" w:eastAsia="Lucida Sans Unicode" w:hAnsi="Times New Roman" w:cs="Times New Roman"/>
          <w:sz w:val="28"/>
          <w:szCs w:val="28"/>
          <w:lang w:eastAsia="en-US"/>
        </w:rPr>
        <w:t>Соисполнителями данного основного мероприятия является отдел по общественной безопасности, управление по д</w:t>
      </w:r>
      <w:r w:rsidR="00395A19" w:rsidRPr="00943FA6">
        <w:rPr>
          <w:rFonts w:ascii="Times New Roman" w:eastAsia="Lucida Sans Unicode" w:hAnsi="Times New Roman" w:cs="Times New Roman"/>
          <w:sz w:val="28"/>
          <w:szCs w:val="28"/>
          <w:lang w:eastAsia="en-US"/>
        </w:rPr>
        <w:t>елам территорий, отдел культуры.</w:t>
      </w:r>
    </w:p>
    <w:p w14:paraId="305C9D65" w14:textId="77777777" w:rsidR="005D3A6D" w:rsidRPr="00943FA6" w:rsidRDefault="005D3A6D" w:rsidP="005D3A6D">
      <w:pPr>
        <w:widowControl w:val="0"/>
        <w:suppressAutoHyphens/>
        <w:spacing w:after="0" w:line="240" w:lineRule="auto"/>
        <w:ind w:firstLine="709"/>
        <w:jc w:val="both"/>
        <w:rPr>
          <w:rFonts w:ascii="Times New Roman" w:eastAsia="Lucida Sans Unicode" w:hAnsi="Times New Roman" w:cs="Times New Roman"/>
          <w:sz w:val="28"/>
          <w:szCs w:val="28"/>
          <w:lang w:eastAsia="en-US"/>
        </w:rPr>
      </w:pPr>
      <w:r w:rsidRPr="00943FA6">
        <w:rPr>
          <w:rFonts w:ascii="Times New Roman" w:eastAsia="Lucida Sans Unicode" w:hAnsi="Times New Roman" w:cs="Times New Roman"/>
          <w:sz w:val="28"/>
          <w:szCs w:val="28"/>
          <w:lang w:eastAsia="en-US"/>
        </w:rPr>
        <w:t xml:space="preserve">Участниками данного основного мероприятия являются </w:t>
      </w:r>
      <w:r w:rsidRPr="00943FA6">
        <w:rPr>
          <w:rFonts w:ascii="Times New Roman" w:eastAsia="Times New Roman" w:hAnsi="Times New Roman" w:cs="Times New Roman"/>
          <w:sz w:val="28"/>
          <w:szCs w:val="28"/>
          <w:lang w:eastAsia="zh-CN"/>
        </w:rPr>
        <w:t>МКУК ПЦБС,</w:t>
      </w:r>
      <w:r w:rsidRPr="00943FA6">
        <w:rPr>
          <w:rFonts w:ascii="Times New Roman" w:eastAsia="Lucida Sans Unicode" w:hAnsi="Times New Roman" w:cs="Times New Roman"/>
          <w:sz w:val="28"/>
          <w:szCs w:val="28"/>
          <w:lang w:eastAsia="en-US"/>
        </w:rPr>
        <w:t xml:space="preserve"> ОМВД по Петровскому городскому округу (по согласованию). </w:t>
      </w:r>
    </w:p>
    <w:p w14:paraId="6C0F0A19" w14:textId="77777777" w:rsidR="005D3A6D" w:rsidRPr="00943FA6" w:rsidRDefault="005D3A6D" w:rsidP="005D3A6D">
      <w:pPr>
        <w:widowControl w:val="0"/>
        <w:suppressAutoHyphens/>
        <w:spacing w:after="0" w:line="240" w:lineRule="auto"/>
        <w:ind w:firstLine="709"/>
        <w:jc w:val="both"/>
        <w:rPr>
          <w:rFonts w:ascii="Times New Roman" w:eastAsia="Lucida Sans Unicode" w:hAnsi="Times New Roman" w:cs="Times New Roman"/>
          <w:b/>
          <w:sz w:val="28"/>
          <w:szCs w:val="28"/>
          <w:lang w:eastAsia="en-US"/>
        </w:rPr>
      </w:pPr>
      <w:r w:rsidRPr="00943FA6">
        <w:rPr>
          <w:rFonts w:ascii="Times New Roman" w:eastAsia="Lucida Sans Unicode" w:hAnsi="Times New Roman" w:cs="Times New Roman"/>
          <w:b/>
          <w:sz w:val="28"/>
          <w:szCs w:val="28"/>
          <w:lang w:eastAsia="en-US"/>
        </w:rPr>
        <w:t>3) Организационное, методическое обеспечение и информационное сопровождение сферы межнациональных и межконфессиональных отношений.</w:t>
      </w:r>
    </w:p>
    <w:p w14:paraId="18035C31" w14:textId="77777777" w:rsidR="005D3A6D" w:rsidRPr="00943FA6" w:rsidRDefault="005D3A6D" w:rsidP="005D3A6D">
      <w:pPr>
        <w:widowControl w:val="0"/>
        <w:suppressAutoHyphens/>
        <w:spacing w:after="0" w:line="240" w:lineRule="auto"/>
        <w:ind w:firstLine="709"/>
        <w:jc w:val="both"/>
        <w:rPr>
          <w:rFonts w:ascii="Times New Roman" w:eastAsia="Lucida Sans Unicode" w:hAnsi="Times New Roman" w:cs="Times New Roman"/>
          <w:sz w:val="28"/>
          <w:szCs w:val="28"/>
          <w:lang w:eastAsia="en-US"/>
        </w:rPr>
      </w:pPr>
      <w:r w:rsidRPr="00943FA6">
        <w:rPr>
          <w:rFonts w:ascii="Times New Roman" w:eastAsia="Lucida Sans Unicode" w:hAnsi="Times New Roman" w:cs="Times New Roman"/>
          <w:sz w:val="28"/>
          <w:szCs w:val="28"/>
          <w:lang w:eastAsia="en-US"/>
        </w:rPr>
        <w:t>Основное мероприятие направлено на повышение качества прогнозирования и моделирования развития ситуации в сфере межнациональных и межконфессиональных отношений в округе, подготовки управленческих решений.</w:t>
      </w:r>
    </w:p>
    <w:p w14:paraId="53F4880F" w14:textId="77777777" w:rsidR="005D3A6D" w:rsidRPr="00943FA6" w:rsidRDefault="005D3A6D" w:rsidP="005D3A6D">
      <w:pPr>
        <w:widowControl w:val="0"/>
        <w:suppressAutoHyphens/>
        <w:spacing w:after="0" w:line="240" w:lineRule="auto"/>
        <w:ind w:firstLine="708"/>
        <w:jc w:val="both"/>
        <w:rPr>
          <w:rFonts w:ascii="Times New Roman" w:eastAsia="Lucida Sans Unicode" w:hAnsi="Times New Roman" w:cs="Times New Roman"/>
          <w:sz w:val="28"/>
          <w:szCs w:val="28"/>
          <w:lang w:eastAsia="en-US"/>
        </w:rPr>
      </w:pPr>
      <w:r w:rsidRPr="00943FA6">
        <w:rPr>
          <w:rFonts w:ascii="Times New Roman" w:eastAsia="Lucida Sans Unicode" w:hAnsi="Times New Roman" w:cs="Times New Roman"/>
          <w:sz w:val="28"/>
          <w:szCs w:val="28"/>
          <w:lang w:eastAsia="en-US"/>
        </w:rPr>
        <w:t>В рамках реализации данного основного мероприятия Подпрограммы осуществляется:</w:t>
      </w:r>
    </w:p>
    <w:p w14:paraId="6714937E" w14:textId="77777777" w:rsidR="005D3A6D" w:rsidRPr="00943FA6" w:rsidRDefault="005D3A6D" w:rsidP="005D3A6D">
      <w:pPr>
        <w:widowControl w:val="0"/>
        <w:suppressAutoHyphens/>
        <w:spacing w:after="0" w:line="240" w:lineRule="auto"/>
        <w:jc w:val="both"/>
        <w:rPr>
          <w:rFonts w:ascii="Times New Roman" w:eastAsia="Lucida Sans Unicode" w:hAnsi="Times New Roman" w:cs="Times New Roman"/>
          <w:sz w:val="28"/>
          <w:szCs w:val="28"/>
          <w:lang w:eastAsia="en-US"/>
        </w:rPr>
      </w:pPr>
      <w:r w:rsidRPr="00943FA6">
        <w:rPr>
          <w:rFonts w:ascii="Times New Roman" w:eastAsia="Lucida Sans Unicode" w:hAnsi="Times New Roman" w:cs="Times New Roman"/>
          <w:sz w:val="28"/>
          <w:szCs w:val="28"/>
          <w:lang w:eastAsia="en-US"/>
        </w:rPr>
        <w:tab/>
        <w:t>мониторинг состояния межнациональных и межконфессиональных отношений в округе;</w:t>
      </w:r>
    </w:p>
    <w:p w14:paraId="1B6B4622" w14:textId="77777777" w:rsidR="005D3A6D" w:rsidRPr="00943FA6" w:rsidRDefault="005D3A6D" w:rsidP="005D3A6D">
      <w:pPr>
        <w:widowControl w:val="0"/>
        <w:suppressAutoHyphens/>
        <w:spacing w:after="0" w:line="240" w:lineRule="auto"/>
        <w:ind w:firstLine="709"/>
        <w:jc w:val="both"/>
        <w:rPr>
          <w:rFonts w:ascii="Times New Roman" w:eastAsia="Lucida Sans Unicode" w:hAnsi="Times New Roman" w:cs="Times New Roman"/>
          <w:sz w:val="28"/>
          <w:szCs w:val="28"/>
          <w:lang w:eastAsia="en-US"/>
        </w:rPr>
      </w:pPr>
      <w:r w:rsidRPr="00943FA6">
        <w:rPr>
          <w:rFonts w:ascii="Times New Roman" w:eastAsia="Lucida Sans Unicode" w:hAnsi="Times New Roman" w:cs="Times New Roman"/>
          <w:sz w:val="28"/>
          <w:szCs w:val="28"/>
          <w:lang w:eastAsia="en-US"/>
        </w:rPr>
        <w:t>проведение заседаний, «круглых столов», заседаний этнического совета Петровского городского округа;</w:t>
      </w:r>
    </w:p>
    <w:p w14:paraId="7D6E3567" w14:textId="77777777" w:rsidR="005D3A6D" w:rsidRPr="00943FA6" w:rsidRDefault="005D3A6D" w:rsidP="005D3A6D">
      <w:pPr>
        <w:widowControl w:val="0"/>
        <w:suppressAutoHyphens/>
        <w:spacing w:after="0" w:line="240" w:lineRule="auto"/>
        <w:ind w:firstLine="709"/>
        <w:jc w:val="both"/>
        <w:rPr>
          <w:rFonts w:ascii="Times New Roman" w:eastAsia="Lucida Sans Unicode" w:hAnsi="Times New Roman" w:cs="Times New Roman"/>
          <w:sz w:val="28"/>
          <w:szCs w:val="28"/>
          <w:lang w:eastAsia="en-US"/>
        </w:rPr>
      </w:pPr>
      <w:r w:rsidRPr="00943FA6">
        <w:rPr>
          <w:rFonts w:ascii="Times New Roman" w:eastAsia="Lucida Sans Unicode" w:hAnsi="Times New Roman" w:cs="Times New Roman"/>
          <w:sz w:val="28"/>
          <w:szCs w:val="28"/>
          <w:lang w:eastAsia="en-US"/>
        </w:rPr>
        <w:t>создание, изготовление и распространение социальной рекламы, полиграфической продукции по вопросам межнациональных и этноконфессиональных отношений в округе;</w:t>
      </w:r>
    </w:p>
    <w:p w14:paraId="0803B352" w14:textId="77777777" w:rsidR="005D3A6D" w:rsidRPr="00943FA6" w:rsidRDefault="005D3A6D" w:rsidP="005D3A6D">
      <w:pPr>
        <w:widowControl w:val="0"/>
        <w:suppressAutoHyphens/>
        <w:spacing w:after="0" w:line="240" w:lineRule="auto"/>
        <w:ind w:firstLine="709"/>
        <w:jc w:val="both"/>
        <w:rPr>
          <w:rFonts w:ascii="Times New Roman" w:eastAsia="Lucida Sans Unicode" w:hAnsi="Times New Roman" w:cs="Times New Roman"/>
          <w:sz w:val="28"/>
          <w:szCs w:val="28"/>
          <w:lang w:eastAsia="en-US"/>
        </w:rPr>
      </w:pPr>
      <w:r w:rsidRPr="00943FA6">
        <w:rPr>
          <w:rFonts w:ascii="Times New Roman" w:eastAsia="Lucida Sans Unicode" w:hAnsi="Times New Roman" w:cs="Times New Roman"/>
          <w:sz w:val="28"/>
          <w:szCs w:val="28"/>
          <w:lang w:eastAsia="en-US"/>
        </w:rPr>
        <w:t>организация и проведение мероприятий, направленных на гармонизацию межнациональных и межконфессиональных отношений для различных групп населения округа.</w:t>
      </w:r>
    </w:p>
    <w:p w14:paraId="110310DB" w14:textId="77777777" w:rsidR="005D3A6D" w:rsidRPr="00943FA6" w:rsidRDefault="00495195" w:rsidP="005D3A6D">
      <w:pPr>
        <w:widowControl w:val="0"/>
        <w:suppressAutoHyphens/>
        <w:spacing w:after="0" w:line="240" w:lineRule="auto"/>
        <w:ind w:firstLine="709"/>
        <w:jc w:val="both"/>
        <w:rPr>
          <w:rFonts w:ascii="Times New Roman" w:eastAsia="Lucida Sans Unicode" w:hAnsi="Times New Roman" w:cs="Times New Roman"/>
          <w:sz w:val="28"/>
          <w:szCs w:val="28"/>
          <w:lang w:eastAsia="en-US"/>
        </w:rPr>
      </w:pPr>
      <w:r>
        <w:rPr>
          <w:rFonts w:ascii="Times New Roman" w:eastAsia="Lucida Sans Unicode" w:hAnsi="Times New Roman" w:cs="Times New Roman"/>
          <w:sz w:val="28"/>
          <w:szCs w:val="28"/>
          <w:lang w:eastAsia="en-US"/>
        </w:rPr>
        <w:t>Непосредственным результатом</w:t>
      </w:r>
      <w:r w:rsidR="005D3A6D" w:rsidRPr="00943FA6">
        <w:rPr>
          <w:rFonts w:ascii="Times New Roman" w:eastAsia="Lucida Sans Unicode" w:hAnsi="Times New Roman" w:cs="Times New Roman"/>
          <w:sz w:val="28"/>
          <w:szCs w:val="28"/>
          <w:lang w:eastAsia="en-US"/>
        </w:rPr>
        <w:t xml:space="preserve"> данного основног</w:t>
      </w:r>
      <w:r>
        <w:rPr>
          <w:rFonts w:ascii="Times New Roman" w:eastAsia="Lucida Sans Unicode" w:hAnsi="Times New Roman" w:cs="Times New Roman"/>
          <w:sz w:val="28"/>
          <w:szCs w:val="28"/>
          <w:lang w:eastAsia="en-US"/>
        </w:rPr>
        <w:t>о мероприятия Подпрограммы стане</w:t>
      </w:r>
      <w:r w:rsidR="005D3A6D" w:rsidRPr="00943FA6">
        <w:rPr>
          <w:rFonts w:ascii="Times New Roman" w:eastAsia="Lucida Sans Unicode" w:hAnsi="Times New Roman" w:cs="Times New Roman"/>
          <w:sz w:val="28"/>
          <w:szCs w:val="28"/>
          <w:lang w:eastAsia="en-US"/>
        </w:rPr>
        <w:t>т:</w:t>
      </w:r>
    </w:p>
    <w:p w14:paraId="3DAA60A6" w14:textId="77777777" w:rsidR="005D3A6D" w:rsidRPr="00943FA6" w:rsidRDefault="005D3A6D" w:rsidP="005D3A6D">
      <w:pPr>
        <w:widowControl w:val="0"/>
        <w:suppressAutoHyphens/>
        <w:spacing w:after="0" w:line="240" w:lineRule="auto"/>
        <w:ind w:firstLine="709"/>
        <w:jc w:val="both"/>
        <w:rPr>
          <w:rFonts w:ascii="Times New Roman" w:eastAsia="Lucida Sans Unicode" w:hAnsi="Times New Roman" w:cs="Times New Roman"/>
          <w:sz w:val="28"/>
          <w:szCs w:val="28"/>
          <w:lang w:eastAsia="en-US"/>
        </w:rPr>
      </w:pPr>
      <w:r w:rsidRPr="00943FA6">
        <w:rPr>
          <w:rFonts w:ascii="Times New Roman" w:eastAsia="Lucida Sans Unicode" w:hAnsi="Times New Roman" w:cs="Times New Roman"/>
          <w:sz w:val="28"/>
          <w:szCs w:val="28"/>
          <w:lang w:eastAsia="en-US"/>
        </w:rPr>
        <w:t xml:space="preserve">- </w:t>
      </w:r>
      <w:r w:rsidRPr="00943FA6">
        <w:rPr>
          <w:rFonts w:ascii="Times New Roman" w:eastAsia="Times New Roman" w:hAnsi="Times New Roman" w:cs="Times New Roman"/>
          <w:sz w:val="28"/>
          <w:szCs w:val="28"/>
          <w:lang w:eastAsia="zh-CN"/>
        </w:rPr>
        <w:t>увеличение участников мероприятий, направленных на гармонизацию этноконфессиональных отношений, профилактику идеологии терроризма и экстремизма в сравнении с 2019 годом к 2026 году составит 134,78 %</w:t>
      </w:r>
      <w:r w:rsidRPr="00943FA6">
        <w:rPr>
          <w:rFonts w:ascii="Times New Roman" w:eastAsia="Lucida Sans Unicode" w:hAnsi="Times New Roman" w:cs="Times New Roman"/>
          <w:sz w:val="28"/>
          <w:szCs w:val="28"/>
          <w:lang w:eastAsia="en-US"/>
        </w:rPr>
        <w:t>.</w:t>
      </w:r>
    </w:p>
    <w:p w14:paraId="4C4A97E5" w14:textId="77777777" w:rsidR="005D3A6D" w:rsidRPr="00943FA6" w:rsidRDefault="005D3A6D" w:rsidP="005D3A6D">
      <w:pPr>
        <w:widowControl w:val="0"/>
        <w:suppressAutoHyphens/>
        <w:spacing w:after="0" w:line="240" w:lineRule="auto"/>
        <w:ind w:firstLine="709"/>
        <w:jc w:val="both"/>
        <w:rPr>
          <w:rFonts w:ascii="Times New Roman" w:eastAsia="Lucida Sans Unicode" w:hAnsi="Times New Roman" w:cs="Times New Roman"/>
          <w:sz w:val="28"/>
          <w:szCs w:val="28"/>
          <w:lang w:eastAsia="en-US"/>
        </w:rPr>
      </w:pPr>
      <w:r w:rsidRPr="00943FA6">
        <w:rPr>
          <w:rFonts w:ascii="Times New Roman" w:eastAsia="Lucida Sans Unicode" w:hAnsi="Times New Roman" w:cs="Times New Roman"/>
          <w:sz w:val="28"/>
          <w:szCs w:val="28"/>
          <w:lang w:eastAsia="en-US"/>
        </w:rPr>
        <w:t xml:space="preserve">Ответственным исполнителем данного мероприятия является отдел </w:t>
      </w:r>
      <w:r w:rsidRPr="00943FA6">
        <w:rPr>
          <w:rFonts w:ascii="Times New Roman" w:eastAsia="Lucida Sans Unicode" w:hAnsi="Times New Roman" w:cs="Times New Roman"/>
          <w:sz w:val="28"/>
          <w:szCs w:val="28"/>
          <w:lang w:eastAsia="en-US"/>
        </w:rPr>
        <w:lastRenderedPageBreak/>
        <w:t>социального развития.</w:t>
      </w:r>
    </w:p>
    <w:p w14:paraId="64B212FE" w14:textId="77777777" w:rsidR="005D3A6D" w:rsidRPr="00943FA6" w:rsidRDefault="005D3A6D" w:rsidP="005D3A6D">
      <w:pPr>
        <w:widowControl w:val="0"/>
        <w:suppressAutoHyphens/>
        <w:spacing w:after="0" w:line="240" w:lineRule="auto"/>
        <w:ind w:firstLine="708"/>
        <w:jc w:val="both"/>
        <w:rPr>
          <w:rFonts w:ascii="Times New Roman" w:eastAsia="Lucida Sans Unicode" w:hAnsi="Times New Roman" w:cs="Times New Roman"/>
          <w:sz w:val="28"/>
          <w:szCs w:val="28"/>
          <w:lang w:eastAsia="en-US"/>
        </w:rPr>
      </w:pPr>
      <w:r w:rsidRPr="00943FA6">
        <w:rPr>
          <w:rFonts w:ascii="Times New Roman" w:eastAsia="Lucida Sans Unicode" w:hAnsi="Times New Roman" w:cs="Times New Roman"/>
          <w:sz w:val="28"/>
          <w:szCs w:val="28"/>
          <w:lang w:eastAsia="en-US"/>
        </w:rPr>
        <w:t>Соисполнителями данного основного мероприятия являются отдел по общественной безопасности</w:t>
      </w:r>
      <w:r w:rsidRPr="00943FA6">
        <w:rPr>
          <w:rFonts w:ascii="Times New Roman" w:eastAsia="Times New Roman" w:hAnsi="Times New Roman" w:cs="Times New Roman"/>
          <w:sz w:val="28"/>
          <w:szCs w:val="28"/>
          <w:lang w:eastAsia="zh-CN"/>
        </w:rPr>
        <w:t xml:space="preserve">, </w:t>
      </w:r>
      <w:r w:rsidRPr="00943FA6">
        <w:rPr>
          <w:rFonts w:ascii="Times New Roman" w:eastAsia="Lucida Sans Unicode" w:hAnsi="Times New Roman" w:cs="Times New Roman"/>
          <w:sz w:val="28"/>
          <w:szCs w:val="28"/>
          <w:lang w:eastAsia="en-US"/>
        </w:rPr>
        <w:t xml:space="preserve">отдел образования, отдел культуры, управление по делам территорий, </w:t>
      </w:r>
      <w:r w:rsidRPr="00943FA6">
        <w:rPr>
          <w:rFonts w:ascii="Times New Roman" w:eastAsia="Times New Roman" w:hAnsi="Times New Roman" w:cs="Times New Roman"/>
          <w:sz w:val="28"/>
          <w:szCs w:val="28"/>
          <w:lang w:eastAsia="zh-CN"/>
        </w:rPr>
        <w:t>отдел физической культуры и спорта</w:t>
      </w:r>
      <w:r w:rsidRPr="00943FA6">
        <w:rPr>
          <w:rFonts w:ascii="Times New Roman" w:eastAsia="Lucida Sans Unicode" w:hAnsi="Times New Roman" w:cs="Times New Roman"/>
          <w:sz w:val="28"/>
          <w:szCs w:val="28"/>
          <w:lang w:eastAsia="en-US"/>
        </w:rPr>
        <w:t xml:space="preserve">. </w:t>
      </w:r>
    </w:p>
    <w:p w14:paraId="1E8F7C35" w14:textId="77777777" w:rsidR="005D3A6D" w:rsidRPr="00943FA6" w:rsidRDefault="005D3A6D" w:rsidP="005D3A6D">
      <w:pPr>
        <w:widowControl w:val="0"/>
        <w:suppressAutoHyphens/>
        <w:spacing w:after="0" w:line="240" w:lineRule="auto"/>
        <w:ind w:firstLine="708"/>
        <w:jc w:val="both"/>
        <w:rPr>
          <w:rFonts w:ascii="Times New Roman" w:eastAsia="Lucida Sans Unicode" w:hAnsi="Times New Roman" w:cs="Times New Roman"/>
          <w:sz w:val="28"/>
          <w:szCs w:val="28"/>
          <w:lang w:eastAsia="en-US"/>
        </w:rPr>
      </w:pPr>
      <w:r w:rsidRPr="00943FA6">
        <w:rPr>
          <w:rFonts w:ascii="Times New Roman" w:eastAsia="Lucida Sans Unicode" w:hAnsi="Times New Roman" w:cs="Times New Roman"/>
          <w:sz w:val="28"/>
          <w:szCs w:val="28"/>
          <w:lang w:eastAsia="en-US"/>
        </w:rPr>
        <w:t xml:space="preserve">Участниками данного основного мероприятия являются МЦ «Импульс», </w:t>
      </w:r>
      <w:r w:rsidRPr="00943FA6">
        <w:rPr>
          <w:rFonts w:ascii="Times New Roman" w:eastAsia="Times New Roman" w:hAnsi="Times New Roman" w:cs="Times New Roman"/>
          <w:sz w:val="28"/>
          <w:szCs w:val="28"/>
          <w:lang w:eastAsia="zh-CN"/>
        </w:rPr>
        <w:t xml:space="preserve"> образовательные организации, МКУК ПЦБС, МБУК «ПОМЦ», МКУДО СРДМШ, МБУДО СДХШ, Дома культуры, муниципальные музеи,  спортивные учреждения. </w:t>
      </w:r>
    </w:p>
    <w:p w14:paraId="019CC03E" w14:textId="77777777" w:rsidR="005D3A6D" w:rsidRPr="00943FA6" w:rsidRDefault="005D3A6D" w:rsidP="005D3A6D">
      <w:pPr>
        <w:widowControl w:val="0"/>
        <w:suppressAutoHyphens/>
        <w:spacing w:after="0" w:line="240" w:lineRule="auto"/>
        <w:ind w:firstLine="709"/>
        <w:jc w:val="both"/>
        <w:rPr>
          <w:rFonts w:ascii="Times New Roman" w:eastAsia="Lucida Sans Unicode" w:hAnsi="Times New Roman" w:cs="Times New Roman"/>
          <w:b/>
          <w:sz w:val="28"/>
          <w:szCs w:val="28"/>
          <w:lang w:eastAsia="en-US"/>
        </w:rPr>
      </w:pPr>
      <w:r w:rsidRPr="00943FA6">
        <w:rPr>
          <w:rFonts w:ascii="Times New Roman" w:eastAsia="Lucida Sans Unicode" w:hAnsi="Times New Roman" w:cs="Times New Roman"/>
          <w:b/>
          <w:sz w:val="28"/>
          <w:szCs w:val="28"/>
          <w:lang w:eastAsia="en-US"/>
        </w:rPr>
        <w:t>4) Предупреждение этнического и религиозного экстремизма на территории округа.</w:t>
      </w:r>
    </w:p>
    <w:p w14:paraId="7587CCD5" w14:textId="77777777" w:rsidR="005D3A6D" w:rsidRPr="00943FA6" w:rsidRDefault="005D3A6D" w:rsidP="005D3A6D">
      <w:pPr>
        <w:widowControl w:val="0"/>
        <w:suppressAutoHyphens/>
        <w:spacing w:after="0" w:line="240" w:lineRule="auto"/>
        <w:ind w:firstLine="709"/>
        <w:jc w:val="both"/>
        <w:rPr>
          <w:rFonts w:ascii="Times New Roman" w:eastAsia="Lucida Sans Unicode" w:hAnsi="Times New Roman" w:cs="Times New Roman"/>
          <w:sz w:val="28"/>
          <w:szCs w:val="28"/>
          <w:lang w:eastAsia="en-US"/>
        </w:rPr>
      </w:pPr>
      <w:r w:rsidRPr="00943FA6">
        <w:rPr>
          <w:rFonts w:ascii="Times New Roman" w:eastAsia="Lucida Sans Unicode" w:hAnsi="Times New Roman" w:cs="Times New Roman"/>
          <w:sz w:val="28"/>
          <w:szCs w:val="28"/>
          <w:lang w:eastAsia="en-US"/>
        </w:rPr>
        <w:t>Основное мероприятие направлено на осуществление профилактики проявлений этнического и религиозного экстремизма среди разных групп населения, проживающих на территории округа, выявление информационных материалов, распространяемых на территории округа через средства массовой информации и информационно-телекоммуникационную сеть «Интернет», содержащих признаки этнического и религиозного экстремизма.</w:t>
      </w:r>
    </w:p>
    <w:p w14:paraId="75C9FE10" w14:textId="77777777" w:rsidR="005D3A6D" w:rsidRPr="00943FA6" w:rsidRDefault="005D3A6D" w:rsidP="005D3A6D">
      <w:pPr>
        <w:widowControl w:val="0"/>
        <w:suppressAutoHyphens/>
        <w:spacing w:after="0" w:line="240" w:lineRule="auto"/>
        <w:ind w:firstLine="709"/>
        <w:jc w:val="both"/>
        <w:rPr>
          <w:rFonts w:ascii="Times New Roman" w:eastAsia="Lucida Sans Unicode" w:hAnsi="Times New Roman" w:cs="Times New Roman"/>
          <w:sz w:val="28"/>
          <w:szCs w:val="28"/>
          <w:lang w:eastAsia="en-US"/>
        </w:rPr>
      </w:pPr>
      <w:r w:rsidRPr="00943FA6">
        <w:rPr>
          <w:rFonts w:ascii="Times New Roman" w:eastAsia="Lucida Sans Unicode" w:hAnsi="Times New Roman" w:cs="Times New Roman"/>
          <w:sz w:val="28"/>
          <w:szCs w:val="28"/>
          <w:lang w:eastAsia="en-US"/>
        </w:rPr>
        <w:t>В рамках реализации данного основного мероприятия Подпрограммы осуществляется:</w:t>
      </w:r>
    </w:p>
    <w:p w14:paraId="6124ACC3" w14:textId="77777777" w:rsidR="005D3A6D" w:rsidRPr="00943FA6" w:rsidRDefault="005D3A6D" w:rsidP="005D3A6D">
      <w:pPr>
        <w:widowControl w:val="0"/>
        <w:suppressAutoHyphens/>
        <w:spacing w:after="0" w:line="240" w:lineRule="auto"/>
        <w:ind w:firstLine="709"/>
        <w:jc w:val="both"/>
        <w:rPr>
          <w:rFonts w:ascii="Times New Roman" w:eastAsia="Lucida Sans Unicode" w:hAnsi="Times New Roman" w:cs="Times New Roman"/>
          <w:sz w:val="28"/>
          <w:szCs w:val="28"/>
          <w:lang w:eastAsia="en-US"/>
        </w:rPr>
      </w:pPr>
      <w:r w:rsidRPr="00943FA6">
        <w:rPr>
          <w:rFonts w:ascii="Times New Roman" w:eastAsia="Lucida Sans Unicode" w:hAnsi="Times New Roman" w:cs="Times New Roman"/>
          <w:sz w:val="28"/>
          <w:szCs w:val="28"/>
          <w:lang w:eastAsia="en-US"/>
        </w:rPr>
        <w:t>организация и проведение мероприятий по профилактике проявлений этнического и религиозного экстремизма для различных групп населения округа;</w:t>
      </w:r>
    </w:p>
    <w:p w14:paraId="5704A5E8" w14:textId="77777777" w:rsidR="005D3A6D" w:rsidRPr="00943FA6" w:rsidRDefault="005D3A6D" w:rsidP="005D3A6D">
      <w:pPr>
        <w:widowControl w:val="0"/>
        <w:suppressAutoHyphens/>
        <w:spacing w:after="0" w:line="240" w:lineRule="auto"/>
        <w:ind w:firstLine="709"/>
        <w:jc w:val="both"/>
        <w:rPr>
          <w:rFonts w:ascii="Times New Roman" w:eastAsia="Lucida Sans Unicode" w:hAnsi="Times New Roman" w:cs="Times New Roman"/>
          <w:sz w:val="28"/>
          <w:szCs w:val="28"/>
          <w:lang w:eastAsia="en-US"/>
        </w:rPr>
      </w:pPr>
      <w:r w:rsidRPr="00943FA6">
        <w:rPr>
          <w:rFonts w:ascii="Times New Roman" w:eastAsia="Lucida Sans Unicode" w:hAnsi="Times New Roman" w:cs="Times New Roman"/>
          <w:sz w:val="28"/>
          <w:szCs w:val="28"/>
          <w:lang w:eastAsia="en-US"/>
        </w:rPr>
        <w:t>проведение мониторинга информационных материалов, распространяемых на территории округа через средства массовой информации и информационно-телекоммуникационную сеть «Интернет», с целью выявления и оперативного реагирования на материалы экстремистской направленности.</w:t>
      </w:r>
    </w:p>
    <w:p w14:paraId="685D92CA" w14:textId="77777777" w:rsidR="005D3A6D" w:rsidRPr="00943FA6" w:rsidRDefault="00495195" w:rsidP="005D3A6D">
      <w:pPr>
        <w:widowControl w:val="0"/>
        <w:suppressAutoHyphens/>
        <w:spacing w:after="0" w:line="240" w:lineRule="auto"/>
        <w:ind w:firstLine="709"/>
        <w:jc w:val="both"/>
        <w:rPr>
          <w:rFonts w:ascii="Times New Roman" w:eastAsia="Lucida Sans Unicode" w:hAnsi="Times New Roman" w:cs="Times New Roman"/>
          <w:sz w:val="28"/>
          <w:szCs w:val="28"/>
          <w:lang w:eastAsia="en-US"/>
        </w:rPr>
      </w:pPr>
      <w:r>
        <w:rPr>
          <w:rFonts w:ascii="Times New Roman" w:eastAsia="Lucida Sans Unicode" w:hAnsi="Times New Roman" w:cs="Times New Roman"/>
          <w:sz w:val="28"/>
          <w:szCs w:val="28"/>
          <w:lang w:eastAsia="en-US"/>
        </w:rPr>
        <w:t>Непосредственным результатом</w:t>
      </w:r>
      <w:r w:rsidR="005D3A6D" w:rsidRPr="00943FA6">
        <w:rPr>
          <w:rFonts w:ascii="Times New Roman" w:eastAsia="Lucida Sans Unicode" w:hAnsi="Times New Roman" w:cs="Times New Roman"/>
          <w:sz w:val="28"/>
          <w:szCs w:val="28"/>
          <w:lang w:eastAsia="en-US"/>
        </w:rPr>
        <w:t xml:space="preserve"> данного основног</w:t>
      </w:r>
      <w:r>
        <w:rPr>
          <w:rFonts w:ascii="Times New Roman" w:eastAsia="Lucida Sans Unicode" w:hAnsi="Times New Roman" w:cs="Times New Roman"/>
          <w:sz w:val="28"/>
          <w:szCs w:val="28"/>
          <w:lang w:eastAsia="en-US"/>
        </w:rPr>
        <w:t>о мероприятия Подпрограммы стане</w:t>
      </w:r>
      <w:r w:rsidR="005D3A6D" w:rsidRPr="00943FA6">
        <w:rPr>
          <w:rFonts w:ascii="Times New Roman" w:eastAsia="Lucida Sans Unicode" w:hAnsi="Times New Roman" w:cs="Times New Roman"/>
          <w:sz w:val="28"/>
          <w:szCs w:val="28"/>
          <w:lang w:eastAsia="en-US"/>
        </w:rPr>
        <w:t>т:</w:t>
      </w:r>
    </w:p>
    <w:p w14:paraId="68D54398" w14:textId="77777777" w:rsidR="005D3A6D" w:rsidRPr="00943FA6" w:rsidRDefault="005D3A6D" w:rsidP="005D3A6D">
      <w:pPr>
        <w:widowControl w:val="0"/>
        <w:suppressAutoHyphens/>
        <w:spacing w:after="0" w:line="240" w:lineRule="auto"/>
        <w:ind w:firstLine="709"/>
        <w:jc w:val="both"/>
        <w:rPr>
          <w:rFonts w:ascii="Times New Roman" w:eastAsia="Lucida Sans Unicode" w:hAnsi="Times New Roman" w:cs="Times New Roman"/>
          <w:sz w:val="28"/>
          <w:szCs w:val="28"/>
          <w:lang w:eastAsia="en-US"/>
        </w:rPr>
      </w:pPr>
      <w:r w:rsidRPr="00943FA6">
        <w:rPr>
          <w:rFonts w:ascii="Times New Roman" w:eastAsia="Lucida Sans Unicode" w:hAnsi="Times New Roman" w:cs="Times New Roman"/>
          <w:sz w:val="28"/>
          <w:szCs w:val="28"/>
          <w:lang w:eastAsia="en-US"/>
        </w:rPr>
        <w:t xml:space="preserve">- </w:t>
      </w:r>
      <w:r w:rsidRPr="00943FA6">
        <w:rPr>
          <w:rFonts w:ascii="Times New Roman" w:eastAsia="Times New Roman" w:hAnsi="Times New Roman" w:cs="Times New Roman"/>
          <w:sz w:val="28"/>
          <w:szCs w:val="28"/>
          <w:lang w:eastAsia="zh-CN"/>
        </w:rPr>
        <w:t>увеличение участников мероприятий, направленных на гармонизацию этноконфессиональных отношений, профилактику идеологии терроризма и экстремизма в сравнении с 2019 годом к 2026 году составит134,78 %</w:t>
      </w:r>
      <w:r w:rsidRPr="00943FA6">
        <w:rPr>
          <w:rFonts w:ascii="Times New Roman" w:eastAsia="Lucida Sans Unicode" w:hAnsi="Times New Roman" w:cs="Times New Roman"/>
          <w:sz w:val="28"/>
          <w:szCs w:val="28"/>
          <w:lang w:eastAsia="en-US"/>
        </w:rPr>
        <w:t>.</w:t>
      </w:r>
    </w:p>
    <w:p w14:paraId="588F13DB" w14:textId="77777777" w:rsidR="005D3A6D" w:rsidRPr="00943FA6" w:rsidRDefault="005D3A6D" w:rsidP="005D3A6D">
      <w:pPr>
        <w:widowControl w:val="0"/>
        <w:suppressAutoHyphens/>
        <w:spacing w:after="0" w:line="240" w:lineRule="auto"/>
        <w:ind w:firstLine="709"/>
        <w:jc w:val="both"/>
        <w:rPr>
          <w:rFonts w:ascii="Times New Roman" w:eastAsia="Lucida Sans Unicode" w:hAnsi="Times New Roman" w:cs="Times New Roman"/>
          <w:sz w:val="28"/>
          <w:szCs w:val="28"/>
          <w:lang w:eastAsia="en-US"/>
        </w:rPr>
      </w:pPr>
      <w:r w:rsidRPr="00943FA6">
        <w:rPr>
          <w:rFonts w:ascii="Times New Roman" w:eastAsia="Lucida Sans Unicode" w:hAnsi="Times New Roman" w:cs="Times New Roman"/>
          <w:sz w:val="28"/>
          <w:szCs w:val="28"/>
          <w:lang w:eastAsia="en-US"/>
        </w:rPr>
        <w:t>Ответственным исполнителем данного мероприятия является отдел социального развития.</w:t>
      </w:r>
    </w:p>
    <w:p w14:paraId="03F99925" w14:textId="77777777" w:rsidR="005D3A6D" w:rsidRPr="00943FA6" w:rsidRDefault="005D3A6D" w:rsidP="005D3A6D">
      <w:pPr>
        <w:widowControl w:val="0"/>
        <w:suppressAutoHyphens/>
        <w:spacing w:after="0" w:line="240" w:lineRule="auto"/>
        <w:ind w:firstLine="708"/>
        <w:jc w:val="both"/>
        <w:rPr>
          <w:rFonts w:ascii="Times New Roman" w:eastAsia="Lucida Sans Unicode" w:hAnsi="Times New Roman" w:cs="Times New Roman"/>
          <w:sz w:val="28"/>
          <w:szCs w:val="28"/>
          <w:lang w:eastAsia="en-US"/>
        </w:rPr>
      </w:pPr>
      <w:r w:rsidRPr="00943FA6">
        <w:rPr>
          <w:rFonts w:ascii="Times New Roman" w:eastAsia="Lucida Sans Unicode" w:hAnsi="Times New Roman" w:cs="Times New Roman"/>
          <w:sz w:val="28"/>
          <w:szCs w:val="28"/>
          <w:lang w:eastAsia="en-US"/>
        </w:rPr>
        <w:t xml:space="preserve">Соисполнителем данного основного мероприятия являются отдел по общественной безопасности, управление по делам </w:t>
      </w:r>
      <w:r w:rsidR="00495195" w:rsidRPr="00943FA6">
        <w:rPr>
          <w:rFonts w:ascii="Times New Roman" w:eastAsia="Lucida Sans Unicode" w:hAnsi="Times New Roman" w:cs="Times New Roman"/>
          <w:sz w:val="28"/>
          <w:szCs w:val="28"/>
          <w:lang w:eastAsia="en-US"/>
        </w:rPr>
        <w:t xml:space="preserve">территорий, </w:t>
      </w:r>
      <w:r w:rsidR="00495195" w:rsidRPr="00943FA6">
        <w:rPr>
          <w:rFonts w:ascii="Times New Roman" w:eastAsia="Times New Roman" w:hAnsi="Times New Roman" w:cs="Times New Roman"/>
          <w:sz w:val="28"/>
          <w:szCs w:val="28"/>
          <w:lang w:eastAsia="zh-CN"/>
        </w:rPr>
        <w:t>отдел</w:t>
      </w:r>
      <w:r w:rsidRPr="00943FA6">
        <w:rPr>
          <w:rFonts w:ascii="Times New Roman" w:eastAsia="Lucida Sans Unicode" w:hAnsi="Times New Roman" w:cs="Times New Roman"/>
          <w:sz w:val="28"/>
          <w:szCs w:val="28"/>
          <w:lang w:eastAsia="en-US"/>
        </w:rPr>
        <w:t xml:space="preserve"> культуры, отдел образования,</w:t>
      </w:r>
      <w:r w:rsidRPr="00943FA6">
        <w:rPr>
          <w:rFonts w:ascii="Times New Roman" w:eastAsia="Times New Roman" w:hAnsi="Times New Roman" w:cs="Times New Roman"/>
          <w:sz w:val="28"/>
          <w:szCs w:val="28"/>
          <w:lang w:eastAsia="zh-CN"/>
        </w:rPr>
        <w:t xml:space="preserve"> отдел физической культуры и спорта.</w:t>
      </w:r>
    </w:p>
    <w:p w14:paraId="1974D917" w14:textId="77777777" w:rsidR="005D3A6D" w:rsidRPr="00943FA6" w:rsidRDefault="005D3A6D" w:rsidP="005D3A6D">
      <w:pPr>
        <w:widowControl w:val="0"/>
        <w:suppressAutoHyphens/>
        <w:spacing w:after="0" w:line="240" w:lineRule="auto"/>
        <w:ind w:firstLine="708"/>
        <w:jc w:val="both"/>
        <w:rPr>
          <w:rFonts w:ascii="Times New Roman" w:eastAsia="Lucida Sans Unicode" w:hAnsi="Times New Roman" w:cs="Times New Roman"/>
          <w:sz w:val="28"/>
          <w:szCs w:val="28"/>
          <w:lang w:eastAsia="en-US"/>
        </w:rPr>
      </w:pPr>
      <w:r w:rsidRPr="00943FA6">
        <w:rPr>
          <w:rFonts w:ascii="Times New Roman" w:eastAsia="Lucida Sans Unicode" w:hAnsi="Times New Roman" w:cs="Times New Roman"/>
          <w:sz w:val="28"/>
          <w:szCs w:val="28"/>
          <w:lang w:eastAsia="en-US"/>
        </w:rPr>
        <w:t>Участниками данного основного мероприятия являются МЦ «Импульс</w:t>
      </w:r>
      <w:r w:rsidR="00495195" w:rsidRPr="00943FA6">
        <w:rPr>
          <w:rFonts w:ascii="Times New Roman" w:eastAsia="Lucida Sans Unicode" w:hAnsi="Times New Roman" w:cs="Times New Roman"/>
          <w:sz w:val="28"/>
          <w:szCs w:val="28"/>
          <w:lang w:eastAsia="en-US"/>
        </w:rPr>
        <w:t xml:space="preserve">», </w:t>
      </w:r>
      <w:r w:rsidR="00495195" w:rsidRPr="00943FA6">
        <w:rPr>
          <w:rFonts w:ascii="Times New Roman" w:eastAsia="Times New Roman" w:hAnsi="Times New Roman" w:cs="Times New Roman"/>
          <w:sz w:val="28"/>
          <w:szCs w:val="28"/>
          <w:lang w:eastAsia="zh-CN"/>
        </w:rPr>
        <w:t>образовательные</w:t>
      </w:r>
      <w:r w:rsidR="00637C3C">
        <w:rPr>
          <w:rFonts w:ascii="Times New Roman" w:eastAsia="Times New Roman" w:hAnsi="Times New Roman" w:cs="Times New Roman"/>
          <w:sz w:val="28"/>
          <w:szCs w:val="28"/>
          <w:lang w:eastAsia="zh-CN"/>
        </w:rPr>
        <w:t xml:space="preserve"> </w:t>
      </w:r>
      <w:r w:rsidR="00495195" w:rsidRPr="00943FA6">
        <w:rPr>
          <w:rFonts w:ascii="Times New Roman" w:eastAsia="Times New Roman" w:hAnsi="Times New Roman" w:cs="Times New Roman"/>
          <w:sz w:val="28"/>
          <w:szCs w:val="28"/>
          <w:lang w:eastAsia="zh-CN"/>
        </w:rPr>
        <w:t>организации, МКУК</w:t>
      </w:r>
      <w:r w:rsidRPr="00943FA6">
        <w:rPr>
          <w:rFonts w:ascii="Times New Roman" w:eastAsia="Times New Roman" w:hAnsi="Times New Roman" w:cs="Times New Roman"/>
          <w:sz w:val="28"/>
          <w:szCs w:val="28"/>
          <w:lang w:eastAsia="zh-CN"/>
        </w:rPr>
        <w:t xml:space="preserve"> ПЦБС, МБУК «ПОМЦ», МКУДО СРДМШ, МБУДО СДХШ, Дома культуры, муниципальные музеи, спортивные учреждения, </w:t>
      </w:r>
      <w:r w:rsidRPr="00943FA6">
        <w:rPr>
          <w:rFonts w:ascii="Times New Roman" w:eastAsia="Calibri" w:hAnsi="Times New Roman" w:cs="Times New Roman"/>
          <w:sz w:val="28"/>
          <w:szCs w:val="28"/>
          <w:lang w:eastAsia="en-US"/>
        </w:rPr>
        <w:t>ООПН «Ангел»</w:t>
      </w:r>
      <w:r w:rsidRPr="00943FA6">
        <w:rPr>
          <w:rFonts w:ascii="Times New Roman" w:eastAsia="Times New Roman" w:hAnsi="Times New Roman" w:cs="Times New Roman"/>
          <w:sz w:val="28"/>
          <w:szCs w:val="28"/>
          <w:lang w:eastAsia="zh-CN"/>
        </w:rPr>
        <w:t xml:space="preserve"> (по согласованию</w:t>
      </w:r>
      <w:proofErr w:type="gramStart"/>
      <w:r w:rsidRPr="00943FA6">
        <w:rPr>
          <w:rFonts w:ascii="Times New Roman" w:eastAsia="Times New Roman" w:hAnsi="Times New Roman" w:cs="Times New Roman"/>
          <w:sz w:val="28"/>
          <w:szCs w:val="28"/>
          <w:lang w:eastAsia="zh-CN"/>
        </w:rPr>
        <w:t>)</w:t>
      </w:r>
      <w:r w:rsidRPr="00943FA6">
        <w:rPr>
          <w:rFonts w:ascii="Times New Roman" w:eastAsia="Calibri" w:hAnsi="Times New Roman" w:cs="Times New Roman"/>
          <w:sz w:val="28"/>
          <w:szCs w:val="28"/>
          <w:lang w:eastAsia="en-US"/>
        </w:rPr>
        <w:t>,</w:t>
      </w:r>
      <w:r w:rsidRPr="00943FA6">
        <w:rPr>
          <w:rFonts w:ascii="Times New Roman" w:eastAsia="Lucida Sans Unicode" w:hAnsi="Times New Roman" w:cs="Times New Roman"/>
          <w:sz w:val="28"/>
          <w:szCs w:val="28"/>
          <w:lang w:eastAsia="en-US"/>
        </w:rPr>
        <w:t>ОМВД</w:t>
      </w:r>
      <w:proofErr w:type="gramEnd"/>
      <w:r w:rsidRPr="00943FA6">
        <w:rPr>
          <w:rFonts w:ascii="Times New Roman" w:eastAsia="Lucida Sans Unicode" w:hAnsi="Times New Roman" w:cs="Times New Roman"/>
          <w:sz w:val="28"/>
          <w:szCs w:val="28"/>
          <w:lang w:eastAsia="en-US"/>
        </w:rPr>
        <w:t xml:space="preserve"> по Петровскому городскому округу </w:t>
      </w:r>
      <w:r w:rsidRPr="00943FA6">
        <w:rPr>
          <w:rFonts w:ascii="Times New Roman" w:eastAsia="Times New Roman" w:hAnsi="Times New Roman" w:cs="Times New Roman"/>
          <w:sz w:val="28"/>
          <w:szCs w:val="28"/>
          <w:lang w:eastAsia="zh-CN"/>
        </w:rPr>
        <w:t>(по согласованию)</w:t>
      </w:r>
      <w:r w:rsidRPr="00943FA6">
        <w:rPr>
          <w:rFonts w:ascii="Times New Roman" w:eastAsia="Lucida Sans Unicode" w:hAnsi="Times New Roman" w:cs="Times New Roman"/>
          <w:sz w:val="28"/>
          <w:szCs w:val="28"/>
          <w:lang w:eastAsia="en-US"/>
        </w:rPr>
        <w:t>.</w:t>
      </w:r>
    </w:p>
    <w:p w14:paraId="32B9071F" w14:textId="77777777" w:rsidR="00D655BC" w:rsidRPr="001121B4" w:rsidRDefault="005D3A6D" w:rsidP="001121B4">
      <w:pPr>
        <w:widowControl w:val="0"/>
        <w:suppressAutoHyphens/>
        <w:spacing w:after="0" w:line="240" w:lineRule="auto"/>
        <w:ind w:firstLine="709"/>
        <w:jc w:val="both"/>
        <w:rPr>
          <w:rFonts w:ascii="Times New Roman" w:eastAsia="Lucida Sans Unicode" w:hAnsi="Times New Roman" w:cs="Times New Roman"/>
          <w:sz w:val="28"/>
          <w:szCs w:val="28"/>
          <w:lang w:eastAsia="en-US"/>
        </w:rPr>
      </w:pPr>
      <w:r w:rsidRPr="00943FA6">
        <w:rPr>
          <w:rFonts w:ascii="Times New Roman" w:eastAsia="Lucida Sans Unicode" w:hAnsi="Times New Roman" w:cs="Times New Roman"/>
          <w:sz w:val="28"/>
          <w:szCs w:val="28"/>
          <w:lang w:eastAsia="en-US"/>
        </w:rPr>
        <w:t>Перечень основных мероприятий Подпрограммы представлен в приложении 7 к Программе.»</w:t>
      </w:r>
    </w:p>
    <w:tbl>
      <w:tblPr>
        <w:tblW w:w="9464" w:type="dxa"/>
        <w:tblLook w:val="01E0" w:firstRow="1" w:lastRow="1" w:firstColumn="1" w:lastColumn="1" w:noHBand="0" w:noVBand="0"/>
      </w:tblPr>
      <w:tblGrid>
        <w:gridCol w:w="5209"/>
        <w:gridCol w:w="4255"/>
      </w:tblGrid>
      <w:tr w:rsidR="00D655BC" w:rsidRPr="00943FA6" w14:paraId="2E32EB17" w14:textId="77777777" w:rsidTr="00D655BC">
        <w:tc>
          <w:tcPr>
            <w:tcW w:w="5209" w:type="dxa"/>
            <w:shd w:val="clear" w:color="auto" w:fill="auto"/>
          </w:tcPr>
          <w:p w14:paraId="7F52F9D6" w14:textId="77777777" w:rsidR="00D655BC" w:rsidRPr="00943FA6" w:rsidRDefault="00D655BC" w:rsidP="00D655BC">
            <w:pPr>
              <w:widowControl w:val="0"/>
              <w:suppressAutoHyphens/>
              <w:spacing w:after="0" w:line="240" w:lineRule="exact"/>
              <w:rPr>
                <w:rFonts w:ascii="Times New Roman" w:eastAsia="Lucida Sans Unicode" w:hAnsi="Times New Roman" w:cs="Times New Roman"/>
                <w:sz w:val="28"/>
                <w:szCs w:val="28"/>
              </w:rPr>
            </w:pPr>
          </w:p>
        </w:tc>
        <w:tc>
          <w:tcPr>
            <w:tcW w:w="4255" w:type="dxa"/>
            <w:shd w:val="clear" w:color="auto" w:fill="auto"/>
          </w:tcPr>
          <w:p w14:paraId="2D47952F" w14:textId="77777777" w:rsidR="00D655BC" w:rsidRPr="00943FA6" w:rsidRDefault="00D655BC" w:rsidP="00D655BC">
            <w:pPr>
              <w:widowControl w:val="0"/>
              <w:suppressAutoHyphens/>
              <w:spacing w:after="0" w:line="240" w:lineRule="exact"/>
              <w:jc w:val="center"/>
              <w:rPr>
                <w:rFonts w:ascii="Times New Roman" w:eastAsia="Lucida Sans Unicode" w:hAnsi="Times New Roman" w:cs="Times New Roman"/>
                <w:sz w:val="28"/>
                <w:szCs w:val="28"/>
                <w:lang w:eastAsia="en-US"/>
              </w:rPr>
            </w:pPr>
            <w:r w:rsidRPr="00943FA6">
              <w:rPr>
                <w:rFonts w:ascii="Times New Roman" w:eastAsia="Lucida Sans Unicode" w:hAnsi="Times New Roman" w:cs="Times New Roman"/>
                <w:sz w:val="28"/>
                <w:szCs w:val="28"/>
                <w:lang w:eastAsia="en-US"/>
              </w:rPr>
              <w:t>Приложение 2</w:t>
            </w:r>
          </w:p>
        </w:tc>
      </w:tr>
      <w:tr w:rsidR="00D655BC" w:rsidRPr="00943FA6" w14:paraId="54F100A7" w14:textId="77777777" w:rsidTr="00D655BC">
        <w:tc>
          <w:tcPr>
            <w:tcW w:w="5209" w:type="dxa"/>
            <w:shd w:val="clear" w:color="auto" w:fill="auto"/>
          </w:tcPr>
          <w:p w14:paraId="7271A1FA" w14:textId="77777777" w:rsidR="00D655BC" w:rsidRPr="00943FA6" w:rsidRDefault="00D655BC" w:rsidP="00D655BC">
            <w:pPr>
              <w:widowControl w:val="0"/>
              <w:suppressAutoHyphens/>
              <w:spacing w:after="0" w:line="240" w:lineRule="exact"/>
              <w:rPr>
                <w:rFonts w:ascii="Times New Roman" w:eastAsia="Lucida Sans Unicode" w:hAnsi="Times New Roman" w:cs="Times New Roman"/>
                <w:sz w:val="28"/>
                <w:szCs w:val="28"/>
              </w:rPr>
            </w:pPr>
          </w:p>
        </w:tc>
        <w:tc>
          <w:tcPr>
            <w:tcW w:w="4255" w:type="dxa"/>
            <w:shd w:val="clear" w:color="auto" w:fill="auto"/>
          </w:tcPr>
          <w:p w14:paraId="0C5FDEBF" w14:textId="77777777" w:rsidR="00D655BC" w:rsidRPr="00943FA6" w:rsidRDefault="00BB7A35" w:rsidP="00D655BC">
            <w:pPr>
              <w:widowControl w:val="0"/>
              <w:suppressAutoHyphens/>
              <w:spacing w:after="0" w:line="240" w:lineRule="exact"/>
              <w:jc w:val="both"/>
              <w:rPr>
                <w:rFonts w:ascii="Times New Roman" w:eastAsia="Lucida Sans Unicode" w:hAnsi="Times New Roman" w:cs="Times New Roman"/>
                <w:sz w:val="28"/>
                <w:szCs w:val="28"/>
                <w:lang w:eastAsia="en-US"/>
              </w:rPr>
            </w:pPr>
            <w:r w:rsidRPr="00943FA6">
              <w:rPr>
                <w:rFonts w:ascii="Times New Roman" w:eastAsia="Lucida Sans Unicode" w:hAnsi="Times New Roman" w:cs="Times New Roman"/>
                <w:sz w:val="28"/>
                <w:szCs w:val="28"/>
                <w:lang w:eastAsia="en-US"/>
              </w:rPr>
              <w:t>к изменениям</w:t>
            </w:r>
            <w:r>
              <w:rPr>
                <w:rFonts w:ascii="Times New Roman" w:eastAsia="Lucida Sans Unicode" w:hAnsi="Times New Roman" w:cs="Times New Roman"/>
                <w:sz w:val="28"/>
                <w:szCs w:val="28"/>
                <w:lang w:eastAsia="en-US"/>
              </w:rPr>
              <w:t>, которые вносятся</w:t>
            </w:r>
            <w:r w:rsidRPr="00943FA6">
              <w:rPr>
                <w:rFonts w:ascii="Times New Roman" w:eastAsia="Lucida Sans Unicode" w:hAnsi="Times New Roman" w:cs="Times New Roman"/>
                <w:sz w:val="28"/>
                <w:szCs w:val="28"/>
                <w:lang w:eastAsia="en-US"/>
              </w:rPr>
              <w:t xml:space="preserve"> в</w:t>
            </w:r>
            <w:r>
              <w:rPr>
                <w:rFonts w:ascii="Times New Roman" w:eastAsia="Lucida Sans Unicode" w:hAnsi="Times New Roman" w:cs="Times New Roman"/>
                <w:sz w:val="28"/>
                <w:szCs w:val="28"/>
                <w:lang w:eastAsia="en-US"/>
              </w:rPr>
              <w:t xml:space="preserve"> муниципальную</w:t>
            </w:r>
            <w:r w:rsidRPr="00943FA6">
              <w:rPr>
                <w:rFonts w:ascii="Times New Roman" w:eastAsia="Lucida Sans Unicode" w:hAnsi="Times New Roman" w:cs="Times New Roman"/>
                <w:sz w:val="28"/>
                <w:szCs w:val="28"/>
                <w:lang w:eastAsia="en-US"/>
              </w:rPr>
              <w:t xml:space="preserve"> программу </w:t>
            </w:r>
            <w:r w:rsidR="00D655BC" w:rsidRPr="00943FA6">
              <w:rPr>
                <w:rFonts w:ascii="Times New Roman" w:eastAsia="Lucida Sans Unicode" w:hAnsi="Times New Roman" w:cs="Times New Roman"/>
                <w:sz w:val="28"/>
                <w:szCs w:val="28"/>
                <w:lang w:eastAsia="en-US"/>
              </w:rPr>
              <w:t>Петровского городского округа Ставропольского края «Межнациональные отношения, профилактика правонарушений, терроризма и поддержка казачества»</w:t>
            </w:r>
          </w:p>
        </w:tc>
      </w:tr>
      <w:tr w:rsidR="00D655BC" w:rsidRPr="00943FA6" w14:paraId="12765502" w14:textId="77777777" w:rsidTr="00D655BC">
        <w:tc>
          <w:tcPr>
            <w:tcW w:w="5209" w:type="dxa"/>
            <w:shd w:val="clear" w:color="auto" w:fill="auto"/>
          </w:tcPr>
          <w:p w14:paraId="3CB2FA82" w14:textId="77777777" w:rsidR="00D655BC" w:rsidRPr="00943FA6" w:rsidRDefault="00D655BC" w:rsidP="00D655BC">
            <w:pPr>
              <w:widowControl w:val="0"/>
              <w:suppressAutoHyphens/>
              <w:spacing w:after="0" w:line="240" w:lineRule="exact"/>
              <w:rPr>
                <w:rFonts w:ascii="Times New Roman" w:eastAsia="Lucida Sans Unicode" w:hAnsi="Times New Roman" w:cs="Times New Roman"/>
                <w:sz w:val="28"/>
                <w:szCs w:val="28"/>
              </w:rPr>
            </w:pPr>
          </w:p>
        </w:tc>
        <w:tc>
          <w:tcPr>
            <w:tcW w:w="4255" w:type="dxa"/>
            <w:shd w:val="clear" w:color="auto" w:fill="auto"/>
          </w:tcPr>
          <w:p w14:paraId="39412006" w14:textId="77777777" w:rsidR="00D655BC" w:rsidRPr="00943FA6" w:rsidRDefault="00D655BC" w:rsidP="00D655BC">
            <w:pPr>
              <w:widowControl w:val="0"/>
              <w:suppressAutoHyphens/>
              <w:spacing w:after="0" w:line="240" w:lineRule="exact"/>
              <w:jc w:val="center"/>
              <w:rPr>
                <w:rFonts w:ascii="Times New Roman" w:eastAsia="Lucida Sans Unicode" w:hAnsi="Times New Roman" w:cs="Times New Roman"/>
                <w:sz w:val="28"/>
                <w:szCs w:val="28"/>
              </w:rPr>
            </w:pPr>
            <w:r w:rsidRPr="00943FA6">
              <w:rPr>
                <w:rFonts w:ascii="Times New Roman" w:eastAsia="Lucida Sans Unicode" w:hAnsi="Times New Roman" w:cs="Times New Roman"/>
                <w:sz w:val="28"/>
                <w:szCs w:val="28"/>
              </w:rPr>
              <w:t>«Приложение 2</w:t>
            </w:r>
          </w:p>
        </w:tc>
      </w:tr>
      <w:tr w:rsidR="00D655BC" w:rsidRPr="00943FA6" w14:paraId="28CDF5E5" w14:textId="77777777" w:rsidTr="00D655BC">
        <w:tc>
          <w:tcPr>
            <w:tcW w:w="5209" w:type="dxa"/>
            <w:shd w:val="clear" w:color="auto" w:fill="auto"/>
          </w:tcPr>
          <w:p w14:paraId="60A7E47F" w14:textId="77777777" w:rsidR="00D655BC" w:rsidRPr="00943FA6" w:rsidRDefault="00D655BC" w:rsidP="00D655BC">
            <w:pPr>
              <w:widowControl w:val="0"/>
              <w:suppressAutoHyphens/>
              <w:spacing w:after="0" w:line="240" w:lineRule="exact"/>
              <w:rPr>
                <w:rFonts w:ascii="Times New Roman" w:eastAsia="Lucida Sans Unicode" w:hAnsi="Times New Roman" w:cs="Times New Roman"/>
                <w:sz w:val="28"/>
                <w:szCs w:val="28"/>
              </w:rPr>
            </w:pPr>
          </w:p>
        </w:tc>
        <w:tc>
          <w:tcPr>
            <w:tcW w:w="4255" w:type="dxa"/>
            <w:shd w:val="clear" w:color="auto" w:fill="auto"/>
          </w:tcPr>
          <w:p w14:paraId="23F5D3E0" w14:textId="77777777" w:rsidR="00D655BC" w:rsidRPr="00943FA6" w:rsidRDefault="00D655BC" w:rsidP="00D655BC">
            <w:pPr>
              <w:widowControl w:val="0"/>
              <w:suppressAutoHyphens/>
              <w:spacing w:after="0" w:line="240" w:lineRule="exact"/>
              <w:jc w:val="both"/>
              <w:rPr>
                <w:rFonts w:ascii="Times New Roman" w:eastAsia="Lucida Sans Unicode" w:hAnsi="Times New Roman" w:cs="Times New Roman"/>
                <w:sz w:val="28"/>
                <w:szCs w:val="28"/>
              </w:rPr>
            </w:pPr>
            <w:r w:rsidRPr="00943FA6">
              <w:rPr>
                <w:rFonts w:ascii="Times New Roman" w:eastAsia="Lucida Sans Unicode" w:hAnsi="Times New Roman" w:cs="Times New Roman"/>
                <w:sz w:val="28"/>
                <w:szCs w:val="28"/>
              </w:rPr>
              <w:t>к муниципальной программе Петровского городского округа Ставропольского края «Межнациональные отношения, профилактика правонарушений, терроризма и поддержка казачества»</w:t>
            </w:r>
          </w:p>
        </w:tc>
      </w:tr>
    </w:tbl>
    <w:p w14:paraId="005F0A8B" w14:textId="77777777" w:rsidR="00D655BC" w:rsidRPr="00943FA6" w:rsidRDefault="00D655BC" w:rsidP="00D655BC">
      <w:pPr>
        <w:widowControl w:val="0"/>
        <w:suppressAutoHyphens/>
        <w:spacing w:after="0" w:line="240" w:lineRule="exact"/>
        <w:rPr>
          <w:rFonts w:ascii="Times New Roman" w:eastAsia="Lucida Sans Unicode" w:hAnsi="Times New Roman" w:cs="Times New Roman"/>
          <w:sz w:val="28"/>
          <w:szCs w:val="28"/>
        </w:rPr>
      </w:pPr>
    </w:p>
    <w:p w14:paraId="59241A63" w14:textId="77777777" w:rsidR="00D655BC" w:rsidRPr="00943FA6" w:rsidRDefault="00D655BC" w:rsidP="00D655BC">
      <w:pPr>
        <w:widowControl w:val="0"/>
        <w:suppressAutoHyphens/>
        <w:spacing w:after="0" w:line="240" w:lineRule="exact"/>
        <w:rPr>
          <w:rFonts w:ascii="Times New Roman" w:eastAsia="Lucida Sans Unicode" w:hAnsi="Times New Roman" w:cs="Times New Roman"/>
          <w:sz w:val="28"/>
          <w:szCs w:val="28"/>
        </w:rPr>
      </w:pPr>
    </w:p>
    <w:p w14:paraId="59152207" w14:textId="77777777" w:rsidR="00D655BC" w:rsidRPr="00943FA6" w:rsidRDefault="00D655BC" w:rsidP="00D655BC">
      <w:pPr>
        <w:widowControl w:val="0"/>
        <w:suppressAutoHyphens/>
        <w:spacing w:after="0" w:line="240" w:lineRule="exact"/>
        <w:rPr>
          <w:rFonts w:ascii="Times New Roman" w:eastAsia="Lucida Sans Unicode" w:hAnsi="Times New Roman" w:cs="Times New Roman"/>
          <w:sz w:val="28"/>
          <w:szCs w:val="28"/>
          <w:lang w:eastAsia="zh-CN"/>
        </w:rPr>
      </w:pPr>
    </w:p>
    <w:p w14:paraId="1AC75B82" w14:textId="77777777" w:rsidR="00D655BC" w:rsidRPr="00943FA6" w:rsidRDefault="00D655BC" w:rsidP="00D655BC">
      <w:pPr>
        <w:widowControl w:val="0"/>
        <w:suppressAutoHyphens/>
        <w:spacing w:after="0" w:line="240" w:lineRule="exact"/>
        <w:jc w:val="center"/>
        <w:outlineLvl w:val="0"/>
        <w:rPr>
          <w:rFonts w:ascii="Times New Roman" w:eastAsia="Lucida Sans Unicode" w:hAnsi="Times New Roman" w:cs="Times New Roman"/>
          <w:sz w:val="28"/>
          <w:szCs w:val="28"/>
          <w:lang w:eastAsia="zh-CN"/>
        </w:rPr>
      </w:pPr>
      <w:r w:rsidRPr="00943FA6">
        <w:rPr>
          <w:rFonts w:ascii="Times New Roman" w:eastAsia="Lucida Sans Unicode" w:hAnsi="Times New Roman" w:cs="Times New Roman"/>
          <w:sz w:val="28"/>
          <w:szCs w:val="28"/>
          <w:lang w:eastAsia="zh-CN"/>
        </w:rPr>
        <w:t xml:space="preserve">ПОДПРОГРАММА </w:t>
      </w:r>
    </w:p>
    <w:p w14:paraId="6D0E5274" w14:textId="77777777" w:rsidR="00D655BC" w:rsidRPr="00943FA6" w:rsidRDefault="00D655BC" w:rsidP="00D655BC">
      <w:pPr>
        <w:widowControl w:val="0"/>
        <w:suppressAutoHyphens/>
        <w:spacing w:after="0" w:line="240" w:lineRule="exact"/>
        <w:jc w:val="center"/>
        <w:rPr>
          <w:rFonts w:ascii="Times New Roman" w:eastAsia="Lucida Sans Unicode" w:hAnsi="Times New Roman" w:cs="Times New Roman"/>
          <w:sz w:val="28"/>
          <w:szCs w:val="28"/>
          <w:lang w:eastAsia="zh-CN"/>
        </w:rPr>
      </w:pPr>
      <w:r w:rsidRPr="00943FA6">
        <w:rPr>
          <w:rFonts w:ascii="Times New Roman" w:eastAsia="Lucida Sans Unicode" w:hAnsi="Times New Roman" w:cs="Times New Roman"/>
          <w:sz w:val="28"/>
          <w:szCs w:val="28"/>
          <w:lang w:eastAsia="zh-CN"/>
        </w:rPr>
        <w:t>«</w:t>
      </w:r>
      <w:r w:rsidRPr="00943FA6">
        <w:rPr>
          <w:rFonts w:ascii="Times New Roman" w:eastAsia="Lucida Sans Unicode" w:hAnsi="Times New Roman" w:cs="Times New Roman"/>
          <w:spacing w:val="-2"/>
          <w:sz w:val="28"/>
          <w:szCs w:val="28"/>
          <w:lang w:eastAsia="en-US"/>
        </w:rPr>
        <w:t>Муниципальная поддержка казачества</w:t>
      </w:r>
      <w:r w:rsidRPr="00943FA6">
        <w:rPr>
          <w:rFonts w:ascii="Times New Roman" w:eastAsia="Lucida Sans Unicode" w:hAnsi="Times New Roman" w:cs="Times New Roman"/>
          <w:sz w:val="28"/>
          <w:szCs w:val="28"/>
          <w:lang w:eastAsia="zh-CN"/>
        </w:rPr>
        <w:t xml:space="preserve">» муниципальной программы Петровского городского округа Ставропольского края «Межнациональные отношения, профилактика правонарушений, терроризма и поддержка казачества» </w:t>
      </w:r>
    </w:p>
    <w:p w14:paraId="597E303D" w14:textId="77777777" w:rsidR="00D655BC" w:rsidRPr="00943FA6" w:rsidRDefault="00D655BC" w:rsidP="00D655BC">
      <w:pPr>
        <w:widowControl w:val="0"/>
        <w:suppressAutoHyphens/>
        <w:spacing w:after="0" w:line="240" w:lineRule="exact"/>
        <w:jc w:val="center"/>
        <w:rPr>
          <w:rFonts w:ascii="Times New Roman" w:eastAsia="Lucida Sans Unicode" w:hAnsi="Times New Roman" w:cs="Times New Roman"/>
          <w:sz w:val="28"/>
          <w:szCs w:val="28"/>
          <w:lang w:eastAsia="zh-CN"/>
        </w:rPr>
      </w:pPr>
    </w:p>
    <w:p w14:paraId="590D76FD" w14:textId="77777777" w:rsidR="00D655BC" w:rsidRPr="00943FA6" w:rsidRDefault="00D655BC" w:rsidP="00D655BC">
      <w:pPr>
        <w:widowControl w:val="0"/>
        <w:suppressAutoHyphens/>
        <w:spacing w:after="0" w:line="240" w:lineRule="exact"/>
        <w:jc w:val="center"/>
        <w:rPr>
          <w:rFonts w:ascii="Times New Roman" w:eastAsia="Lucida Sans Unicode" w:hAnsi="Times New Roman" w:cs="Times New Roman"/>
          <w:sz w:val="28"/>
          <w:szCs w:val="28"/>
          <w:lang w:eastAsia="zh-CN"/>
        </w:rPr>
      </w:pPr>
    </w:p>
    <w:p w14:paraId="749AB826" w14:textId="77777777" w:rsidR="00D655BC" w:rsidRPr="00943FA6" w:rsidRDefault="00D655BC" w:rsidP="00D655BC">
      <w:pPr>
        <w:widowControl w:val="0"/>
        <w:suppressAutoHyphens/>
        <w:spacing w:after="0" w:line="240" w:lineRule="exact"/>
        <w:jc w:val="center"/>
        <w:outlineLvl w:val="0"/>
        <w:rPr>
          <w:rFonts w:ascii="Times New Roman" w:eastAsia="Lucida Sans Unicode" w:hAnsi="Times New Roman" w:cs="Times New Roman"/>
          <w:sz w:val="28"/>
          <w:szCs w:val="28"/>
          <w:lang w:eastAsia="zh-CN"/>
        </w:rPr>
      </w:pPr>
      <w:r w:rsidRPr="00943FA6">
        <w:rPr>
          <w:rFonts w:ascii="Times New Roman" w:eastAsia="Lucida Sans Unicode" w:hAnsi="Times New Roman" w:cs="Times New Roman"/>
          <w:sz w:val="28"/>
          <w:szCs w:val="28"/>
          <w:lang w:eastAsia="zh-CN"/>
        </w:rPr>
        <w:t>ПАСПОРТ</w:t>
      </w:r>
    </w:p>
    <w:p w14:paraId="6E978DC0" w14:textId="77777777" w:rsidR="00D655BC" w:rsidRPr="00943FA6" w:rsidRDefault="00D655BC" w:rsidP="00D655BC">
      <w:pPr>
        <w:widowControl w:val="0"/>
        <w:suppressAutoHyphens/>
        <w:spacing w:after="0" w:line="240" w:lineRule="exact"/>
        <w:jc w:val="center"/>
        <w:rPr>
          <w:rFonts w:ascii="Times New Roman" w:eastAsia="Lucida Sans Unicode" w:hAnsi="Times New Roman" w:cs="Times New Roman"/>
          <w:sz w:val="28"/>
          <w:szCs w:val="28"/>
          <w:lang w:eastAsia="zh-CN"/>
        </w:rPr>
      </w:pPr>
      <w:r w:rsidRPr="00943FA6">
        <w:rPr>
          <w:rFonts w:ascii="Times New Roman" w:eastAsia="Lucida Sans Unicode" w:hAnsi="Times New Roman" w:cs="Times New Roman"/>
          <w:sz w:val="28"/>
          <w:szCs w:val="28"/>
          <w:lang w:eastAsia="zh-CN"/>
        </w:rPr>
        <w:t>подпрограммы «</w:t>
      </w:r>
      <w:r w:rsidRPr="00943FA6">
        <w:rPr>
          <w:rFonts w:ascii="Times New Roman" w:eastAsia="Lucida Sans Unicode" w:hAnsi="Times New Roman" w:cs="Times New Roman"/>
          <w:spacing w:val="-2"/>
          <w:sz w:val="28"/>
          <w:szCs w:val="28"/>
          <w:lang w:eastAsia="en-US"/>
        </w:rPr>
        <w:t>Муниципальная поддержка казачества</w:t>
      </w:r>
      <w:r w:rsidRPr="00943FA6">
        <w:rPr>
          <w:rFonts w:ascii="Times New Roman" w:eastAsia="Lucida Sans Unicode" w:hAnsi="Times New Roman" w:cs="Times New Roman"/>
          <w:sz w:val="28"/>
          <w:szCs w:val="28"/>
          <w:lang w:eastAsia="zh-CN"/>
        </w:rPr>
        <w:t>» муниципальной программы Петровского городского округа Ставропольского края «Межнациональные отношения, профилактика правонарушений, терроризма и поддержка казачества»</w:t>
      </w:r>
    </w:p>
    <w:p w14:paraId="4725FA02" w14:textId="77777777" w:rsidR="00D655BC" w:rsidRPr="00943FA6" w:rsidRDefault="00D655BC" w:rsidP="00D655BC">
      <w:pPr>
        <w:widowControl w:val="0"/>
        <w:suppressAutoHyphens/>
        <w:spacing w:after="0" w:line="240" w:lineRule="exact"/>
        <w:jc w:val="center"/>
        <w:rPr>
          <w:rFonts w:ascii="Times New Roman" w:eastAsia="Lucida Sans Unicode" w:hAnsi="Times New Roman" w:cs="Times New Roman"/>
          <w:sz w:val="28"/>
          <w:szCs w:val="28"/>
          <w:lang w:eastAsia="zh-CN"/>
        </w:rPr>
      </w:pPr>
    </w:p>
    <w:tbl>
      <w:tblPr>
        <w:tblW w:w="9405" w:type="dxa"/>
        <w:tblInd w:w="109" w:type="dxa"/>
        <w:tblLook w:val="04A0" w:firstRow="1" w:lastRow="0" w:firstColumn="1" w:lastColumn="0" w:noHBand="0" w:noVBand="1"/>
      </w:tblPr>
      <w:tblGrid>
        <w:gridCol w:w="2833"/>
        <w:gridCol w:w="6572"/>
      </w:tblGrid>
      <w:tr w:rsidR="00D655BC" w:rsidRPr="00943FA6" w14:paraId="6F7FE6C9" w14:textId="77777777" w:rsidTr="00D655BC">
        <w:tc>
          <w:tcPr>
            <w:tcW w:w="2833" w:type="dxa"/>
            <w:shd w:val="clear" w:color="auto" w:fill="auto"/>
          </w:tcPr>
          <w:p w14:paraId="16F4F0ED" w14:textId="77777777" w:rsidR="00D655BC" w:rsidRPr="00943FA6" w:rsidRDefault="00D655BC" w:rsidP="00D655BC">
            <w:pPr>
              <w:widowControl w:val="0"/>
              <w:suppressAutoHyphens/>
              <w:spacing w:after="0" w:line="240" w:lineRule="auto"/>
              <w:jc w:val="both"/>
              <w:rPr>
                <w:rFonts w:ascii="Times New Roman" w:eastAsia="Lucida Sans Unicode" w:hAnsi="Times New Roman" w:cs="Times New Roman"/>
                <w:sz w:val="28"/>
                <w:szCs w:val="28"/>
                <w:lang w:eastAsia="zh-CN"/>
              </w:rPr>
            </w:pPr>
            <w:r w:rsidRPr="00943FA6">
              <w:rPr>
                <w:rFonts w:ascii="Times New Roman" w:eastAsia="Lucida Sans Unicode" w:hAnsi="Times New Roman" w:cs="Times New Roman"/>
                <w:sz w:val="28"/>
                <w:szCs w:val="28"/>
                <w:lang w:eastAsia="zh-CN"/>
              </w:rPr>
              <w:t>Наименование подпрограммы</w:t>
            </w:r>
          </w:p>
          <w:p w14:paraId="4DCB718A" w14:textId="77777777" w:rsidR="00D655BC" w:rsidRPr="00943FA6" w:rsidRDefault="00D655BC" w:rsidP="00D655BC">
            <w:pPr>
              <w:widowControl w:val="0"/>
              <w:suppressAutoHyphens/>
              <w:spacing w:after="0" w:line="240" w:lineRule="auto"/>
              <w:rPr>
                <w:rFonts w:ascii="Times New Roman" w:eastAsia="Lucida Sans Unicode" w:hAnsi="Times New Roman" w:cs="Times New Roman"/>
                <w:sz w:val="28"/>
                <w:szCs w:val="28"/>
                <w:lang w:eastAsia="zh-CN"/>
              </w:rPr>
            </w:pPr>
          </w:p>
          <w:p w14:paraId="10CF92E1" w14:textId="77777777" w:rsidR="00D655BC" w:rsidRPr="00943FA6" w:rsidRDefault="00D655BC" w:rsidP="00D655BC">
            <w:pPr>
              <w:widowControl w:val="0"/>
              <w:suppressAutoHyphens/>
              <w:spacing w:after="0" w:line="240" w:lineRule="auto"/>
              <w:jc w:val="center"/>
              <w:rPr>
                <w:rFonts w:ascii="Times New Roman" w:eastAsia="Lucida Sans Unicode" w:hAnsi="Times New Roman" w:cs="Times New Roman"/>
                <w:sz w:val="28"/>
                <w:szCs w:val="28"/>
                <w:lang w:eastAsia="zh-CN"/>
              </w:rPr>
            </w:pPr>
          </w:p>
        </w:tc>
        <w:tc>
          <w:tcPr>
            <w:tcW w:w="6571" w:type="dxa"/>
            <w:shd w:val="clear" w:color="auto" w:fill="auto"/>
          </w:tcPr>
          <w:p w14:paraId="064269C1" w14:textId="77777777" w:rsidR="00D655BC" w:rsidRPr="00943FA6" w:rsidRDefault="00D655BC" w:rsidP="00D655BC">
            <w:pPr>
              <w:widowControl w:val="0"/>
              <w:suppressAutoHyphens/>
              <w:spacing w:after="0" w:line="240" w:lineRule="auto"/>
              <w:jc w:val="both"/>
              <w:rPr>
                <w:rFonts w:ascii="Times New Roman" w:eastAsia="Lucida Sans Unicode" w:hAnsi="Times New Roman" w:cs="Times New Roman"/>
                <w:sz w:val="28"/>
                <w:szCs w:val="28"/>
                <w:lang w:eastAsia="zh-CN"/>
              </w:rPr>
            </w:pPr>
            <w:r w:rsidRPr="00943FA6">
              <w:rPr>
                <w:rFonts w:ascii="Times New Roman" w:eastAsia="Lucida Sans Unicode" w:hAnsi="Times New Roman" w:cs="Times New Roman"/>
                <w:sz w:val="28"/>
                <w:szCs w:val="28"/>
                <w:lang w:eastAsia="zh-CN"/>
              </w:rPr>
              <w:t>подпрограмма «</w:t>
            </w:r>
            <w:r w:rsidRPr="00943FA6">
              <w:rPr>
                <w:rFonts w:ascii="Times New Roman" w:eastAsia="Lucida Sans Unicode" w:hAnsi="Times New Roman" w:cs="Times New Roman"/>
                <w:spacing w:val="-2"/>
                <w:sz w:val="28"/>
                <w:szCs w:val="28"/>
                <w:lang w:eastAsia="en-US"/>
              </w:rPr>
              <w:t>Муниципальная поддержка казачества</w:t>
            </w:r>
            <w:r w:rsidRPr="00943FA6">
              <w:rPr>
                <w:rFonts w:ascii="Times New Roman" w:eastAsia="Lucida Sans Unicode" w:hAnsi="Times New Roman" w:cs="Times New Roman"/>
                <w:sz w:val="28"/>
                <w:szCs w:val="28"/>
                <w:lang w:eastAsia="zh-CN"/>
              </w:rPr>
              <w:t>» муниципальной программы Петровского городского округа Ставропольского края «Межнациональные отношения, профилактика правонарушений, терроризма и поддержка казачества» (далее – Подпрограмма)</w:t>
            </w:r>
          </w:p>
          <w:p w14:paraId="3CDFC471" w14:textId="77777777" w:rsidR="00D655BC" w:rsidRPr="00943FA6" w:rsidRDefault="00D655BC" w:rsidP="00D655BC">
            <w:pPr>
              <w:widowControl w:val="0"/>
              <w:suppressAutoHyphens/>
              <w:spacing w:after="0" w:line="240" w:lineRule="auto"/>
              <w:jc w:val="both"/>
              <w:rPr>
                <w:rFonts w:ascii="Times New Roman" w:eastAsia="Lucida Sans Unicode" w:hAnsi="Times New Roman" w:cs="Times New Roman"/>
                <w:sz w:val="28"/>
                <w:szCs w:val="28"/>
                <w:lang w:eastAsia="zh-CN"/>
              </w:rPr>
            </w:pPr>
          </w:p>
        </w:tc>
      </w:tr>
      <w:tr w:rsidR="00D655BC" w:rsidRPr="00943FA6" w14:paraId="5FFFBD06" w14:textId="77777777" w:rsidTr="00D655BC">
        <w:tc>
          <w:tcPr>
            <w:tcW w:w="2833" w:type="dxa"/>
            <w:shd w:val="clear" w:color="auto" w:fill="auto"/>
          </w:tcPr>
          <w:p w14:paraId="18C58EA7" w14:textId="77777777" w:rsidR="00D655BC" w:rsidRPr="00943FA6" w:rsidRDefault="00D655BC" w:rsidP="00D655BC">
            <w:pPr>
              <w:widowControl w:val="0"/>
              <w:suppressAutoHyphens/>
              <w:spacing w:after="0" w:line="240" w:lineRule="auto"/>
              <w:rPr>
                <w:rFonts w:ascii="Times New Roman" w:eastAsia="Lucida Sans Unicode" w:hAnsi="Times New Roman" w:cs="Times New Roman"/>
                <w:sz w:val="28"/>
                <w:szCs w:val="28"/>
                <w:lang w:eastAsia="zh-CN"/>
              </w:rPr>
            </w:pPr>
            <w:r w:rsidRPr="00943FA6">
              <w:rPr>
                <w:rFonts w:ascii="Times New Roman" w:eastAsia="Lucida Sans Unicode" w:hAnsi="Times New Roman" w:cs="Times New Roman"/>
                <w:sz w:val="28"/>
                <w:szCs w:val="28"/>
                <w:lang w:eastAsia="zh-CN"/>
              </w:rPr>
              <w:t>Ответственный исполнитель подпрограммы</w:t>
            </w:r>
          </w:p>
          <w:p w14:paraId="6DFE6A37" w14:textId="77777777" w:rsidR="00D655BC" w:rsidRPr="00943FA6" w:rsidRDefault="00D655BC" w:rsidP="00D655BC">
            <w:pPr>
              <w:widowControl w:val="0"/>
              <w:suppressAutoHyphens/>
              <w:spacing w:after="0" w:line="240" w:lineRule="auto"/>
              <w:rPr>
                <w:rFonts w:ascii="Times New Roman" w:eastAsia="Lucida Sans Unicode" w:hAnsi="Times New Roman" w:cs="Times New Roman"/>
                <w:sz w:val="28"/>
                <w:szCs w:val="28"/>
                <w:lang w:eastAsia="zh-CN"/>
              </w:rPr>
            </w:pPr>
          </w:p>
        </w:tc>
        <w:tc>
          <w:tcPr>
            <w:tcW w:w="6571" w:type="dxa"/>
            <w:shd w:val="clear" w:color="auto" w:fill="auto"/>
          </w:tcPr>
          <w:p w14:paraId="543DC01B" w14:textId="77777777" w:rsidR="00D655BC" w:rsidRPr="00943FA6" w:rsidRDefault="00D655BC" w:rsidP="00D655BC">
            <w:pPr>
              <w:widowControl w:val="0"/>
              <w:suppressAutoHyphens/>
              <w:spacing w:after="0" w:line="240" w:lineRule="auto"/>
              <w:jc w:val="both"/>
              <w:rPr>
                <w:rFonts w:ascii="Times New Roman" w:eastAsia="Lucida Sans Unicode" w:hAnsi="Times New Roman" w:cs="Times New Roman"/>
                <w:sz w:val="28"/>
                <w:szCs w:val="28"/>
                <w:lang w:eastAsia="zh-CN"/>
              </w:rPr>
            </w:pPr>
            <w:r w:rsidRPr="00943FA6">
              <w:rPr>
                <w:rFonts w:ascii="Times New Roman" w:eastAsia="Lucida Sans Unicode" w:hAnsi="Times New Roman" w:cs="Times New Roman"/>
                <w:sz w:val="28"/>
                <w:szCs w:val="28"/>
                <w:lang w:eastAsia="zh-CN"/>
              </w:rPr>
              <w:t>отдел социального развития</w:t>
            </w:r>
          </w:p>
        </w:tc>
      </w:tr>
      <w:tr w:rsidR="00D655BC" w:rsidRPr="00943FA6" w14:paraId="2BEA55A7" w14:textId="77777777" w:rsidTr="00D655BC">
        <w:tc>
          <w:tcPr>
            <w:tcW w:w="2833" w:type="dxa"/>
            <w:shd w:val="clear" w:color="auto" w:fill="auto"/>
          </w:tcPr>
          <w:p w14:paraId="71037AA0" w14:textId="77777777" w:rsidR="00D655BC" w:rsidRPr="00943FA6" w:rsidRDefault="00D655BC" w:rsidP="00D655BC">
            <w:pPr>
              <w:widowControl w:val="0"/>
              <w:suppressAutoHyphens/>
              <w:spacing w:after="0" w:line="240" w:lineRule="auto"/>
              <w:rPr>
                <w:rFonts w:ascii="Times New Roman" w:eastAsia="Lucida Sans Unicode" w:hAnsi="Times New Roman" w:cs="Times New Roman"/>
                <w:sz w:val="28"/>
                <w:szCs w:val="28"/>
                <w:lang w:eastAsia="zh-CN"/>
              </w:rPr>
            </w:pPr>
            <w:r w:rsidRPr="00943FA6">
              <w:rPr>
                <w:rFonts w:ascii="Times New Roman" w:eastAsia="Lucida Sans Unicode" w:hAnsi="Times New Roman" w:cs="Times New Roman"/>
                <w:sz w:val="28"/>
                <w:szCs w:val="28"/>
                <w:lang w:eastAsia="zh-CN"/>
              </w:rPr>
              <w:t>Соисполнители  подпрограммы</w:t>
            </w:r>
          </w:p>
          <w:p w14:paraId="2D843819" w14:textId="77777777" w:rsidR="00D655BC" w:rsidRPr="00943FA6" w:rsidRDefault="00D655BC" w:rsidP="00D655BC">
            <w:pPr>
              <w:widowControl w:val="0"/>
              <w:suppressAutoHyphens/>
              <w:spacing w:after="0" w:line="240" w:lineRule="auto"/>
              <w:rPr>
                <w:rFonts w:ascii="Times New Roman" w:eastAsia="Lucida Sans Unicode" w:hAnsi="Times New Roman" w:cs="Times New Roman"/>
                <w:sz w:val="28"/>
                <w:szCs w:val="28"/>
                <w:lang w:eastAsia="zh-CN"/>
              </w:rPr>
            </w:pPr>
          </w:p>
        </w:tc>
        <w:tc>
          <w:tcPr>
            <w:tcW w:w="6571" w:type="dxa"/>
            <w:shd w:val="clear" w:color="auto" w:fill="auto"/>
          </w:tcPr>
          <w:p w14:paraId="4468E72E" w14:textId="77777777" w:rsidR="00D655BC" w:rsidRPr="00943FA6" w:rsidRDefault="00D655BC" w:rsidP="00D655BC">
            <w:pPr>
              <w:suppressAutoHyphens/>
              <w:spacing w:after="0" w:line="240" w:lineRule="auto"/>
              <w:jc w:val="both"/>
              <w:rPr>
                <w:rFonts w:ascii="Times New Roman" w:eastAsia="Times New Roman" w:hAnsi="Times New Roman" w:cs="Times New Roman"/>
                <w:bCs/>
                <w:sz w:val="28"/>
                <w:szCs w:val="28"/>
                <w:lang w:eastAsia="zh-CN"/>
              </w:rPr>
            </w:pPr>
            <w:r w:rsidRPr="00943FA6">
              <w:rPr>
                <w:rFonts w:ascii="Times New Roman" w:eastAsia="Times New Roman" w:hAnsi="Times New Roman" w:cs="Times New Roman"/>
                <w:bCs/>
                <w:sz w:val="28"/>
                <w:szCs w:val="28"/>
                <w:lang w:eastAsia="zh-CN"/>
              </w:rPr>
              <w:t>- отдел по общественной безопасности;</w:t>
            </w:r>
          </w:p>
          <w:p w14:paraId="0779B039" w14:textId="77777777" w:rsidR="00D655BC" w:rsidRPr="00943FA6" w:rsidRDefault="00D655BC" w:rsidP="00D655BC">
            <w:pPr>
              <w:suppressAutoHyphens/>
              <w:spacing w:after="0" w:line="240" w:lineRule="auto"/>
              <w:jc w:val="both"/>
              <w:rPr>
                <w:rFonts w:ascii="Times New Roman" w:eastAsia="Times New Roman" w:hAnsi="Times New Roman" w:cs="Times New Roman"/>
                <w:bCs/>
                <w:sz w:val="28"/>
                <w:szCs w:val="28"/>
                <w:lang w:eastAsia="zh-CN"/>
              </w:rPr>
            </w:pPr>
            <w:r w:rsidRPr="00943FA6">
              <w:rPr>
                <w:rFonts w:ascii="Times New Roman" w:eastAsia="Times New Roman" w:hAnsi="Times New Roman" w:cs="Times New Roman"/>
                <w:bCs/>
                <w:sz w:val="28"/>
                <w:szCs w:val="28"/>
                <w:lang w:eastAsia="zh-CN"/>
              </w:rPr>
              <w:t xml:space="preserve">- отдел образования; </w:t>
            </w:r>
          </w:p>
          <w:p w14:paraId="626A2C62" w14:textId="77777777" w:rsidR="00D655BC" w:rsidRPr="00943FA6" w:rsidRDefault="00D655BC" w:rsidP="00D655BC">
            <w:pPr>
              <w:suppressAutoHyphens/>
              <w:spacing w:after="0" w:line="240" w:lineRule="auto"/>
              <w:jc w:val="both"/>
              <w:rPr>
                <w:rFonts w:ascii="Times New Roman" w:eastAsia="Times New Roman" w:hAnsi="Times New Roman" w:cs="Times New Roman"/>
                <w:bCs/>
                <w:sz w:val="28"/>
                <w:szCs w:val="28"/>
                <w:lang w:eastAsia="zh-CN"/>
              </w:rPr>
            </w:pPr>
            <w:r w:rsidRPr="00943FA6">
              <w:rPr>
                <w:rFonts w:ascii="Times New Roman" w:eastAsia="Times New Roman" w:hAnsi="Times New Roman" w:cs="Times New Roman"/>
                <w:bCs/>
                <w:sz w:val="28"/>
                <w:szCs w:val="28"/>
                <w:lang w:eastAsia="zh-CN"/>
              </w:rPr>
              <w:t xml:space="preserve">- отдел культуры; </w:t>
            </w:r>
          </w:p>
          <w:p w14:paraId="1E3595DA" w14:textId="77777777" w:rsidR="00D655BC" w:rsidRPr="00943FA6" w:rsidRDefault="00D655BC" w:rsidP="00D655BC">
            <w:pPr>
              <w:suppressAutoHyphens/>
              <w:spacing w:after="0" w:line="240" w:lineRule="auto"/>
              <w:jc w:val="both"/>
              <w:rPr>
                <w:rFonts w:ascii="Times New Roman" w:eastAsia="Times New Roman" w:hAnsi="Times New Roman" w:cs="Times New Roman"/>
                <w:bCs/>
                <w:sz w:val="28"/>
                <w:szCs w:val="28"/>
                <w:lang w:eastAsia="zh-CN"/>
              </w:rPr>
            </w:pPr>
            <w:r w:rsidRPr="00943FA6">
              <w:rPr>
                <w:rFonts w:ascii="Times New Roman" w:eastAsia="Times New Roman" w:hAnsi="Times New Roman" w:cs="Times New Roman"/>
                <w:bCs/>
                <w:sz w:val="28"/>
                <w:szCs w:val="28"/>
                <w:lang w:eastAsia="zh-CN"/>
              </w:rPr>
              <w:t>- управление по делам территорий</w:t>
            </w:r>
          </w:p>
          <w:p w14:paraId="08C29567" w14:textId="77777777" w:rsidR="00D655BC" w:rsidRPr="00943FA6" w:rsidRDefault="00D655BC" w:rsidP="00D655BC">
            <w:pPr>
              <w:widowControl w:val="0"/>
              <w:suppressAutoHyphens/>
              <w:spacing w:after="0" w:line="240" w:lineRule="auto"/>
              <w:ind w:left="-36" w:right="-111"/>
              <w:rPr>
                <w:rFonts w:ascii="Times New Roman" w:eastAsia="Lucida Sans Unicode" w:hAnsi="Times New Roman" w:cs="Times New Roman"/>
                <w:sz w:val="28"/>
                <w:szCs w:val="28"/>
                <w:lang w:eastAsia="zh-CN"/>
              </w:rPr>
            </w:pPr>
          </w:p>
        </w:tc>
      </w:tr>
      <w:tr w:rsidR="00D655BC" w:rsidRPr="00943FA6" w14:paraId="72FA9209" w14:textId="77777777" w:rsidTr="00D655BC">
        <w:tc>
          <w:tcPr>
            <w:tcW w:w="2833" w:type="dxa"/>
            <w:shd w:val="clear" w:color="auto" w:fill="auto"/>
          </w:tcPr>
          <w:p w14:paraId="57E4BB36" w14:textId="77777777" w:rsidR="00D655BC" w:rsidRPr="00943FA6" w:rsidRDefault="00D655BC" w:rsidP="00D655BC">
            <w:pPr>
              <w:widowControl w:val="0"/>
              <w:suppressAutoHyphens/>
              <w:spacing w:after="0" w:line="240" w:lineRule="auto"/>
              <w:rPr>
                <w:rFonts w:ascii="Times New Roman" w:eastAsia="Lucida Sans Unicode" w:hAnsi="Times New Roman" w:cs="Times New Roman"/>
                <w:sz w:val="28"/>
                <w:szCs w:val="28"/>
                <w:lang w:eastAsia="zh-CN"/>
              </w:rPr>
            </w:pPr>
            <w:r w:rsidRPr="00943FA6">
              <w:rPr>
                <w:rFonts w:ascii="Times New Roman" w:eastAsia="Lucida Sans Unicode" w:hAnsi="Times New Roman" w:cs="Times New Roman"/>
                <w:sz w:val="28"/>
                <w:szCs w:val="28"/>
                <w:lang w:eastAsia="zh-CN"/>
              </w:rPr>
              <w:t>Участники программы</w:t>
            </w:r>
          </w:p>
          <w:p w14:paraId="7CEEF4C2" w14:textId="77777777" w:rsidR="00D655BC" w:rsidRPr="00943FA6" w:rsidRDefault="00D655BC" w:rsidP="00D655BC">
            <w:pPr>
              <w:widowControl w:val="0"/>
              <w:suppressAutoHyphens/>
              <w:spacing w:after="0" w:line="240" w:lineRule="auto"/>
              <w:rPr>
                <w:rFonts w:ascii="Times New Roman" w:eastAsia="Lucida Sans Unicode" w:hAnsi="Times New Roman" w:cs="Times New Roman"/>
                <w:sz w:val="28"/>
                <w:szCs w:val="28"/>
                <w:lang w:eastAsia="zh-CN"/>
              </w:rPr>
            </w:pPr>
          </w:p>
        </w:tc>
        <w:tc>
          <w:tcPr>
            <w:tcW w:w="6571" w:type="dxa"/>
            <w:shd w:val="clear" w:color="auto" w:fill="auto"/>
          </w:tcPr>
          <w:p w14:paraId="7630B720" w14:textId="77777777" w:rsidR="00D655BC" w:rsidRPr="00943FA6" w:rsidRDefault="00D655BC" w:rsidP="00D655BC">
            <w:pPr>
              <w:widowControl w:val="0"/>
              <w:suppressAutoHyphens/>
              <w:spacing w:after="0" w:line="240" w:lineRule="auto"/>
              <w:jc w:val="both"/>
              <w:rPr>
                <w:rFonts w:ascii="Times New Roman" w:eastAsia="Lucida Sans Unicode" w:hAnsi="Times New Roman" w:cs="Times New Roman"/>
                <w:sz w:val="28"/>
                <w:szCs w:val="28"/>
                <w:lang w:eastAsia="zh-CN"/>
              </w:rPr>
            </w:pPr>
            <w:r w:rsidRPr="00943FA6">
              <w:rPr>
                <w:rFonts w:ascii="Times New Roman" w:eastAsia="Lucida Sans Unicode" w:hAnsi="Times New Roman" w:cs="Times New Roman"/>
                <w:sz w:val="28"/>
                <w:szCs w:val="28"/>
                <w:lang w:eastAsia="zh-CN"/>
              </w:rPr>
              <w:t>- казачьи общества (по согласованию)</w:t>
            </w:r>
          </w:p>
          <w:p w14:paraId="45EE422F" w14:textId="77777777" w:rsidR="00D655BC" w:rsidRPr="00943FA6" w:rsidRDefault="00D655BC" w:rsidP="00D655BC">
            <w:pPr>
              <w:suppressAutoHyphens/>
              <w:spacing w:after="0" w:line="240" w:lineRule="auto"/>
              <w:jc w:val="both"/>
              <w:rPr>
                <w:rFonts w:ascii="Times New Roman" w:eastAsia="Calibri" w:hAnsi="Times New Roman" w:cs="Times New Roman"/>
                <w:sz w:val="28"/>
                <w:szCs w:val="28"/>
                <w:lang w:eastAsia="zh-CN"/>
              </w:rPr>
            </w:pPr>
            <w:r w:rsidRPr="00943FA6">
              <w:rPr>
                <w:rFonts w:ascii="Times New Roman" w:eastAsia="Lucida Sans Unicode" w:hAnsi="Times New Roman" w:cs="Times New Roman"/>
                <w:sz w:val="28"/>
                <w:szCs w:val="28"/>
                <w:lang w:eastAsia="zh-CN"/>
              </w:rPr>
              <w:t xml:space="preserve">- </w:t>
            </w:r>
            <w:r w:rsidRPr="00943FA6">
              <w:rPr>
                <w:rFonts w:ascii="Times New Roman" w:eastAsia="Calibri" w:hAnsi="Times New Roman" w:cs="Times New Roman"/>
                <w:sz w:val="28"/>
                <w:szCs w:val="28"/>
                <w:lang w:eastAsia="zh-CN"/>
              </w:rPr>
              <w:t xml:space="preserve">социально ориентированные некоммерческие организации, осуществляющие деятельность на </w:t>
            </w:r>
            <w:r w:rsidRPr="00943FA6">
              <w:rPr>
                <w:rFonts w:ascii="Times New Roman" w:eastAsia="Calibri" w:hAnsi="Times New Roman" w:cs="Times New Roman"/>
                <w:sz w:val="28"/>
                <w:szCs w:val="28"/>
                <w:lang w:eastAsia="zh-CN"/>
              </w:rPr>
              <w:lastRenderedPageBreak/>
              <w:t>территории Петровского городского округа Ставропольского края (далее – социально ориентированные некоммерческие организации) (по согласованию);</w:t>
            </w:r>
          </w:p>
          <w:p w14:paraId="606DCCC7" w14:textId="77777777" w:rsidR="00D655BC" w:rsidRPr="00943FA6" w:rsidRDefault="00D655BC" w:rsidP="00D655BC">
            <w:pPr>
              <w:suppressAutoHyphens/>
              <w:spacing w:after="0" w:line="240" w:lineRule="auto"/>
              <w:jc w:val="both"/>
              <w:rPr>
                <w:rFonts w:ascii="Times New Roman" w:eastAsia="Times New Roman" w:hAnsi="Times New Roman" w:cs="Times New Roman"/>
                <w:bCs/>
                <w:sz w:val="28"/>
                <w:szCs w:val="28"/>
                <w:lang w:eastAsia="zh-CN"/>
              </w:rPr>
            </w:pPr>
            <w:r w:rsidRPr="00943FA6">
              <w:rPr>
                <w:rFonts w:ascii="Times New Roman" w:eastAsia="Times New Roman" w:hAnsi="Times New Roman" w:cs="Times New Roman"/>
                <w:bCs/>
                <w:sz w:val="28"/>
                <w:szCs w:val="28"/>
                <w:lang w:eastAsia="zh-CN"/>
              </w:rPr>
              <w:t>- МЦ «Импульс»;</w:t>
            </w:r>
          </w:p>
          <w:p w14:paraId="6F55E7F9" w14:textId="77777777" w:rsidR="00D655BC" w:rsidRPr="00943FA6" w:rsidRDefault="00D655BC" w:rsidP="00D655BC">
            <w:pPr>
              <w:widowControl w:val="0"/>
              <w:suppressAutoHyphens/>
              <w:spacing w:after="0" w:line="240" w:lineRule="auto"/>
              <w:rPr>
                <w:rFonts w:ascii="Times New Roman" w:eastAsia="Times New Roman" w:hAnsi="Times New Roman" w:cs="Times New Roman"/>
                <w:sz w:val="28"/>
                <w:szCs w:val="28"/>
                <w:lang w:eastAsia="zh-CN"/>
              </w:rPr>
            </w:pPr>
            <w:r w:rsidRPr="00943FA6">
              <w:rPr>
                <w:rFonts w:ascii="Times New Roman" w:eastAsia="Times New Roman" w:hAnsi="Times New Roman" w:cs="Times New Roman"/>
                <w:sz w:val="28"/>
                <w:szCs w:val="28"/>
                <w:lang w:eastAsia="zh-CN"/>
              </w:rPr>
              <w:t>- образовательные организации;</w:t>
            </w:r>
          </w:p>
          <w:p w14:paraId="4DB13B0F" w14:textId="77777777" w:rsidR="00D655BC" w:rsidRPr="00943FA6" w:rsidRDefault="00D655BC" w:rsidP="00D655BC">
            <w:pPr>
              <w:widowControl w:val="0"/>
              <w:suppressAutoHyphens/>
              <w:spacing w:after="0" w:line="240" w:lineRule="auto"/>
              <w:ind w:left="-36" w:right="-111"/>
              <w:rPr>
                <w:rFonts w:ascii="Times New Roman" w:eastAsia="Times New Roman" w:hAnsi="Times New Roman" w:cs="Times New Roman"/>
                <w:sz w:val="28"/>
                <w:szCs w:val="28"/>
                <w:lang w:eastAsia="zh-CN"/>
              </w:rPr>
            </w:pPr>
            <w:r w:rsidRPr="00943FA6">
              <w:rPr>
                <w:rFonts w:ascii="Times New Roman" w:eastAsia="Times New Roman" w:hAnsi="Times New Roman" w:cs="Times New Roman"/>
                <w:sz w:val="28"/>
                <w:szCs w:val="28"/>
                <w:lang w:eastAsia="zh-CN"/>
              </w:rPr>
              <w:t>- МКУК ПЦБС;</w:t>
            </w:r>
          </w:p>
          <w:p w14:paraId="2333952E" w14:textId="77777777" w:rsidR="00D655BC" w:rsidRPr="00943FA6" w:rsidRDefault="00D655BC" w:rsidP="00D655BC">
            <w:pPr>
              <w:widowControl w:val="0"/>
              <w:suppressAutoHyphens/>
              <w:spacing w:after="0" w:line="240" w:lineRule="auto"/>
              <w:ind w:left="-36" w:right="-111"/>
              <w:rPr>
                <w:rFonts w:ascii="Times New Roman" w:eastAsia="Times New Roman" w:hAnsi="Times New Roman" w:cs="Times New Roman"/>
                <w:sz w:val="28"/>
                <w:szCs w:val="28"/>
                <w:lang w:eastAsia="zh-CN"/>
              </w:rPr>
            </w:pPr>
            <w:r w:rsidRPr="00943FA6">
              <w:rPr>
                <w:rFonts w:ascii="Times New Roman" w:eastAsia="Times New Roman" w:hAnsi="Times New Roman" w:cs="Times New Roman"/>
                <w:sz w:val="28"/>
                <w:szCs w:val="28"/>
                <w:lang w:eastAsia="zh-CN"/>
              </w:rPr>
              <w:t>- МБУК «ПОМЦ»;</w:t>
            </w:r>
          </w:p>
          <w:p w14:paraId="0CEEBA50" w14:textId="77777777" w:rsidR="00D655BC" w:rsidRPr="00943FA6" w:rsidRDefault="00D655BC" w:rsidP="00D655BC">
            <w:pPr>
              <w:widowControl w:val="0"/>
              <w:suppressAutoHyphens/>
              <w:spacing w:after="0" w:line="240" w:lineRule="auto"/>
              <w:ind w:left="-36" w:right="-111"/>
              <w:rPr>
                <w:rFonts w:ascii="Times New Roman" w:eastAsia="Times New Roman" w:hAnsi="Times New Roman" w:cs="Times New Roman"/>
                <w:sz w:val="28"/>
                <w:szCs w:val="28"/>
                <w:lang w:eastAsia="zh-CN"/>
              </w:rPr>
            </w:pPr>
            <w:r w:rsidRPr="00943FA6">
              <w:rPr>
                <w:rFonts w:ascii="Times New Roman" w:eastAsia="Times New Roman" w:hAnsi="Times New Roman" w:cs="Times New Roman"/>
                <w:sz w:val="28"/>
                <w:szCs w:val="28"/>
                <w:lang w:eastAsia="zh-CN"/>
              </w:rPr>
              <w:t>- МКУДО СРДМШ;</w:t>
            </w:r>
          </w:p>
          <w:p w14:paraId="3D6E562C" w14:textId="77777777" w:rsidR="00D655BC" w:rsidRPr="00943FA6" w:rsidRDefault="00D655BC" w:rsidP="00D655BC">
            <w:pPr>
              <w:widowControl w:val="0"/>
              <w:suppressAutoHyphens/>
              <w:spacing w:after="0" w:line="240" w:lineRule="auto"/>
              <w:ind w:left="-36" w:right="-111"/>
              <w:rPr>
                <w:rFonts w:ascii="Times New Roman" w:eastAsia="Times New Roman" w:hAnsi="Times New Roman" w:cs="Times New Roman"/>
                <w:sz w:val="28"/>
                <w:szCs w:val="28"/>
                <w:lang w:eastAsia="zh-CN"/>
              </w:rPr>
            </w:pPr>
            <w:r w:rsidRPr="00943FA6">
              <w:rPr>
                <w:rFonts w:ascii="Times New Roman" w:eastAsia="Times New Roman" w:hAnsi="Times New Roman" w:cs="Times New Roman"/>
                <w:sz w:val="28"/>
                <w:szCs w:val="28"/>
                <w:lang w:eastAsia="zh-CN"/>
              </w:rPr>
              <w:t>- МБУДО СДХШ;</w:t>
            </w:r>
          </w:p>
          <w:p w14:paraId="4CEC97EC" w14:textId="77777777" w:rsidR="00D655BC" w:rsidRPr="00943FA6" w:rsidRDefault="00D655BC" w:rsidP="00D655BC">
            <w:pPr>
              <w:widowControl w:val="0"/>
              <w:suppressAutoHyphens/>
              <w:spacing w:after="0" w:line="240" w:lineRule="auto"/>
              <w:ind w:left="-36" w:right="-111"/>
              <w:rPr>
                <w:rFonts w:ascii="Times New Roman" w:eastAsia="Times New Roman" w:hAnsi="Times New Roman" w:cs="Times New Roman"/>
                <w:sz w:val="28"/>
                <w:szCs w:val="28"/>
                <w:lang w:eastAsia="zh-CN"/>
              </w:rPr>
            </w:pPr>
            <w:r w:rsidRPr="00943FA6">
              <w:rPr>
                <w:rFonts w:ascii="Times New Roman" w:eastAsia="Times New Roman" w:hAnsi="Times New Roman" w:cs="Times New Roman"/>
                <w:sz w:val="28"/>
                <w:szCs w:val="28"/>
                <w:lang w:eastAsia="zh-CN"/>
              </w:rPr>
              <w:t>- Дома культуры;</w:t>
            </w:r>
          </w:p>
          <w:p w14:paraId="2B8D0C95" w14:textId="77777777" w:rsidR="00D655BC" w:rsidRPr="00943FA6" w:rsidRDefault="00D655BC" w:rsidP="00D655BC">
            <w:pPr>
              <w:widowControl w:val="0"/>
              <w:suppressAutoHyphens/>
              <w:spacing w:after="0" w:line="240" w:lineRule="auto"/>
              <w:ind w:left="-36" w:right="-111"/>
              <w:rPr>
                <w:rFonts w:ascii="Times New Roman" w:eastAsia="Times New Roman" w:hAnsi="Times New Roman" w:cs="Times New Roman"/>
                <w:sz w:val="28"/>
                <w:szCs w:val="28"/>
                <w:lang w:eastAsia="zh-CN"/>
              </w:rPr>
            </w:pPr>
            <w:r w:rsidRPr="00943FA6">
              <w:rPr>
                <w:rFonts w:ascii="Times New Roman" w:eastAsia="Times New Roman" w:hAnsi="Times New Roman" w:cs="Times New Roman"/>
                <w:sz w:val="28"/>
                <w:szCs w:val="28"/>
                <w:lang w:eastAsia="zh-CN"/>
              </w:rPr>
              <w:t>- муниципальные музеи;</w:t>
            </w:r>
          </w:p>
          <w:p w14:paraId="5D286D6B" w14:textId="77777777" w:rsidR="00D655BC" w:rsidRPr="00943FA6" w:rsidRDefault="00D655BC" w:rsidP="00D655BC">
            <w:pPr>
              <w:widowControl w:val="0"/>
              <w:suppressAutoHyphens/>
              <w:spacing w:after="0" w:line="240" w:lineRule="auto"/>
              <w:ind w:left="-36" w:right="-111"/>
              <w:rPr>
                <w:rFonts w:ascii="Times New Roman" w:eastAsia="Lucida Sans Unicode" w:hAnsi="Times New Roman" w:cs="Times New Roman"/>
                <w:sz w:val="28"/>
                <w:szCs w:val="28"/>
                <w:lang w:eastAsia="zh-CN"/>
              </w:rPr>
            </w:pPr>
          </w:p>
        </w:tc>
      </w:tr>
      <w:tr w:rsidR="00D655BC" w:rsidRPr="00943FA6" w14:paraId="54D8069D" w14:textId="77777777" w:rsidTr="00D655BC">
        <w:tc>
          <w:tcPr>
            <w:tcW w:w="2833" w:type="dxa"/>
            <w:shd w:val="clear" w:color="auto" w:fill="auto"/>
          </w:tcPr>
          <w:p w14:paraId="11C16041" w14:textId="77777777" w:rsidR="00D655BC" w:rsidRPr="00943FA6" w:rsidRDefault="00D655BC" w:rsidP="00D655BC">
            <w:pPr>
              <w:widowControl w:val="0"/>
              <w:suppressAutoHyphens/>
              <w:spacing w:after="0" w:line="240" w:lineRule="auto"/>
              <w:rPr>
                <w:rFonts w:ascii="Times New Roman" w:eastAsia="Lucida Sans Unicode" w:hAnsi="Times New Roman" w:cs="Times New Roman"/>
                <w:sz w:val="28"/>
                <w:szCs w:val="28"/>
                <w:lang w:eastAsia="zh-CN"/>
              </w:rPr>
            </w:pPr>
            <w:r w:rsidRPr="00943FA6">
              <w:rPr>
                <w:rFonts w:ascii="Times New Roman" w:eastAsia="Lucida Sans Unicode" w:hAnsi="Times New Roman" w:cs="Times New Roman"/>
                <w:sz w:val="28"/>
                <w:szCs w:val="28"/>
                <w:lang w:eastAsia="zh-CN"/>
              </w:rPr>
              <w:lastRenderedPageBreak/>
              <w:t>Задачи подпрограммы</w:t>
            </w:r>
          </w:p>
          <w:p w14:paraId="42965031" w14:textId="77777777" w:rsidR="00D655BC" w:rsidRPr="00943FA6" w:rsidRDefault="00D655BC" w:rsidP="00D655BC">
            <w:pPr>
              <w:widowControl w:val="0"/>
              <w:suppressAutoHyphens/>
              <w:spacing w:after="0" w:line="240" w:lineRule="auto"/>
              <w:rPr>
                <w:rFonts w:ascii="Times New Roman" w:eastAsia="Lucida Sans Unicode" w:hAnsi="Times New Roman" w:cs="Times New Roman"/>
                <w:sz w:val="28"/>
                <w:szCs w:val="28"/>
                <w:lang w:eastAsia="zh-CN"/>
              </w:rPr>
            </w:pPr>
          </w:p>
        </w:tc>
        <w:tc>
          <w:tcPr>
            <w:tcW w:w="6571" w:type="dxa"/>
            <w:shd w:val="clear" w:color="auto" w:fill="auto"/>
          </w:tcPr>
          <w:p w14:paraId="1B8F3295" w14:textId="77777777" w:rsidR="00D655BC" w:rsidRPr="00943FA6" w:rsidRDefault="00D655BC" w:rsidP="00D655BC">
            <w:pPr>
              <w:widowControl w:val="0"/>
              <w:suppressAutoHyphens/>
              <w:spacing w:after="0" w:line="240" w:lineRule="auto"/>
              <w:ind w:left="33"/>
              <w:jc w:val="both"/>
              <w:rPr>
                <w:rFonts w:ascii="Times New Roman" w:eastAsia="Lucida Sans Unicode" w:hAnsi="Times New Roman" w:cs="Times New Roman"/>
                <w:sz w:val="28"/>
                <w:szCs w:val="28"/>
                <w:lang w:eastAsia="zh-CN"/>
              </w:rPr>
            </w:pPr>
            <w:r w:rsidRPr="00943FA6">
              <w:rPr>
                <w:rFonts w:ascii="Times New Roman" w:eastAsia="Lucida Sans Unicode" w:hAnsi="Times New Roman" w:cs="Times New Roman"/>
                <w:sz w:val="28"/>
                <w:szCs w:val="28"/>
                <w:lang w:eastAsia="zh-CN"/>
              </w:rPr>
              <w:t>создание условий для развития казачьих обществ, сохранения обычаев и обрядов казачества, развития казачьей культуры</w:t>
            </w:r>
          </w:p>
          <w:p w14:paraId="5F943C3E" w14:textId="77777777" w:rsidR="00D655BC" w:rsidRPr="00943FA6" w:rsidRDefault="00D655BC" w:rsidP="00D655BC">
            <w:pPr>
              <w:widowControl w:val="0"/>
              <w:suppressAutoHyphens/>
              <w:spacing w:after="0" w:line="240" w:lineRule="auto"/>
              <w:ind w:left="33"/>
              <w:jc w:val="both"/>
              <w:rPr>
                <w:rFonts w:ascii="Times New Roman" w:eastAsia="Lucida Sans Unicode" w:hAnsi="Times New Roman" w:cs="Times New Roman"/>
                <w:sz w:val="28"/>
                <w:szCs w:val="28"/>
                <w:lang w:eastAsia="zh-CN"/>
              </w:rPr>
            </w:pPr>
          </w:p>
        </w:tc>
      </w:tr>
      <w:tr w:rsidR="00D655BC" w:rsidRPr="00943FA6" w14:paraId="7E5DA1C9" w14:textId="77777777" w:rsidTr="00D655BC">
        <w:tc>
          <w:tcPr>
            <w:tcW w:w="2833" w:type="dxa"/>
            <w:shd w:val="clear" w:color="auto" w:fill="auto"/>
          </w:tcPr>
          <w:p w14:paraId="7E82AB0B" w14:textId="77777777" w:rsidR="00D655BC" w:rsidRPr="00943FA6" w:rsidRDefault="00D655BC" w:rsidP="00D655BC">
            <w:pPr>
              <w:widowControl w:val="0"/>
              <w:suppressAutoHyphens/>
              <w:spacing w:after="0" w:line="240" w:lineRule="auto"/>
              <w:jc w:val="both"/>
              <w:rPr>
                <w:rFonts w:ascii="Times New Roman" w:eastAsia="Lucida Sans Unicode" w:hAnsi="Times New Roman" w:cs="Times New Roman"/>
                <w:sz w:val="28"/>
                <w:szCs w:val="28"/>
                <w:lang w:eastAsia="zh-CN"/>
              </w:rPr>
            </w:pPr>
            <w:r w:rsidRPr="00943FA6">
              <w:rPr>
                <w:rFonts w:ascii="Times New Roman" w:eastAsia="Lucida Sans Unicode" w:hAnsi="Times New Roman" w:cs="Times New Roman"/>
                <w:sz w:val="28"/>
                <w:szCs w:val="28"/>
                <w:lang w:eastAsia="zh-CN"/>
              </w:rPr>
              <w:t xml:space="preserve">Показатели решения задач подпрограммы </w:t>
            </w:r>
          </w:p>
        </w:tc>
        <w:tc>
          <w:tcPr>
            <w:tcW w:w="6571" w:type="dxa"/>
            <w:shd w:val="clear" w:color="auto" w:fill="auto"/>
          </w:tcPr>
          <w:p w14:paraId="75E8C86B" w14:textId="77777777" w:rsidR="00D655BC" w:rsidRPr="00943FA6" w:rsidRDefault="00D655BC" w:rsidP="00D655BC">
            <w:pPr>
              <w:widowControl w:val="0"/>
              <w:suppressAutoHyphens/>
              <w:spacing w:after="0" w:line="240" w:lineRule="auto"/>
              <w:ind w:left="33"/>
              <w:jc w:val="both"/>
              <w:rPr>
                <w:rFonts w:ascii="Times New Roman" w:eastAsia="Lucida Sans Unicode" w:hAnsi="Times New Roman" w:cs="Times New Roman"/>
                <w:sz w:val="28"/>
                <w:szCs w:val="28"/>
                <w:lang w:eastAsia="en-US"/>
              </w:rPr>
            </w:pPr>
            <w:r w:rsidRPr="00943FA6">
              <w:rPr>
                <w:rFonts w:ascii="Times New Roman" w:eastAsia="Lucida Sans Unicode" w:hAnsi="Times New Roman" w:cs="Times New Roman"/>
                <w:sz w:val="28"/>
                <w:szCs w:val="28"/>
                <w:shd w:val="clear" w:color="auto" w:fill="FFFFFF"/>
                <w:lang w:eastAsia="zh-CN"/>
              </w:rPr>
              <w:t xml:space="preserve">- увеличение </w:t>
            </w:r>
            <w:r w:rsidRPr="00943FA6">
              <w:rPr>
                <w:rFonts w:ascii="Times New Roman" w:eastAsia="Lucida Sans Unicode" w:hAnsi="Times New Roman" w:cs="Times New Roman"/>
                <w:sz w:val="28"/>
                <w:szCs w:val="28"/>
                <w:lang w:eastAsia="en-US"/>
              </w:rPr>
              <w:t xml:space="preserve">мероприятий, направленных на сохранение и развитие казачьей культуры, </w:t>
            </w:r>
            <w:r w:rsidRPr="00943FA6">
              <w:rPr>
                <w:rFonts w:ascii="Times New Roman" w:eastAsia="Lucida Sans Unicode" w:hAnsi="Times New Roman" w:cs="Times New Roman"/>
                <w:sz w:val="28"/>
                <w:szCs w:val="28"/>
                <w:lang w:eastAsia="zh-CN"/>
              </w:rPr>
              <w:t xml:space="preserve">в том числе </w:t>
            </w:r>
            <w:r w:rsidRPr="00943FA6">
              <w:rPr>
                <w:rFonts w:ascii="Times New Roman" w:eastAsia="Lucida Sans Unicode" w:hAnsi="Times New Roman" w:cs="Times New Roman"/>
                <w:sz w:val="28"/>
                <w:szCs w:val="28"/>
                <w:shd w:val="clear" w:color="auto" w:fill="FFFFFF"/>
                <w:lang w:eastAsia="zh-CN"/>
              </w:rPr>
              <w:t xml:space="preserve">мероприятий военно-патриотической направленности </w:t>
            </w:r>
            <w:r w:rsidRPr="00943FA6">
              <w:rPr>
                <w:rFonts w:ascii="Times New Roman" w:eastAsia="Lucida Sans Unicode" w:hAnsi="Times New Roman" w:cs="Times New Roman"/>
                <w:sz w:val="28"/>
                <w:szCs w:val="28"/>
                <w:lang w:eastAsia="zh-CN"/>
              </w:rPr>
              <w:t>в сравнении с 2019 годом</w:t>
            </w:r>
          </w:p>
        </w:tc>
      </w:tr>
      <w:tr w:rsidR="00D655BC" w:rsidRPr="00943FA6" w14:paraId="1A579F08" w14:textId="77777777" w:rsidTr="00D655BC">
        <w:tc>
          <w:tcPr>
            <w:tcW w:w="2833" w:type="dxa"/>
            <w:shd w:val="clear" w:color="auto" w:fill="auto"/>
          </w:tcPr>
          <w:p w14:paraId="69149208" w14:textId="77777777" w:rsidR="00D655BC" w:rsidRPr="00943FA6" w:rsidRDefault="00D655BC" w:rsidP="00D655BC">
            <w:pPr>
              <w:widowControl w:val="0"/>
              <w:suppressAutoHyphens/>
              <w:spacing w:after="0" w:line="240" w:lineRule="auto"/>
              <w:jc w:val="both"/>
              <w:rPr>
                <w:rFonts w:ascii="Times New Roman" w:eastAsia="Lucida Sans Unicode" w:hAnsi="Times New Roman" w:cs="Times New Roman"/>
                <w:sz w:val="28"/>
                <w:szCs w:val="28"/>
                <w:lang w:eastAsia="zh-CN"/>
              </w:rPr>
            </w:pPr>
            <w:r w:rsidRPr="00943FA6">
              <w:rPr>
                <w:rFonts w:ascii="Times New Roman" w:eastAsia="Lucida Sans Unicode" w:hAnsi="Times New Roman" w:cs="Times New Roman"/>
                <w:sz w:val="28"/>
                <w:szCs w:val="28"/>
                <w:lang w:eastAsia="zh-CN"/>
              </w:rPr>
              <w:t>Срок реализации подпрограммы</w:t>
            </w:r>
          </w:p>
          <w:p w14:paraId="55331A0B" w14:textId="77777777" w:rsidR="00D655BC" w:rsidRPr="00943FA6" w:rsidRDefault="00D655BC" w:rsidP="00D655BC">
            <w:pPr>
              <w:widowControl w:val="0"/>
              <w:suppressAutoHyphens/>
              <w:spacing w:after="0" w:line="240" w:lineRule="auto"/>
              <w:jc w:val="both"/>
              <w:rPr>
                <w:rFonts w:ascii="Times New Roman" w:eastAsia="Lucida Sans Unicode" w:hAnsi="Times New Roman" w:cs="Times New Roman"/>
                <w:sz w:val="28"/>
                <w:szCs w:val="28"/>
                <w:lang w:eastAsia="zh-CN"/>
              </w:rPr>
            </w:pPr>
          </w:p>
        </w:tc>
        <w:tc>
          <w:tcPr>
            <w:tcW w:w="6571" w:type="dxa"/>
            <w:shd w:val="clear" w:color="auto" w:fill="auto"/>
          </w:tcPr>
          <w:p w14:paraId="247AE95F" w14:textId="77777777" w:rsidR="00D655BC" w:rsidRPr="00943FA6" w:rsidRDefault="00D655BC" w:rsidP="00D655BC">
            <w:pPr>
              <w:widowControl w:val="0"/>
              <w:suppressAutoHyphens/>
              <w:spacing w:after="0" w:line="240" w:lineRule="auto"/>
              <w:ind w:left="33"/>
              <w:jc w:val="both"/>
              <w:rPr>
                <w:rFonts w:ascii="Times New Roman" w:eastAsia="Lucida Sans Unicode" w:hAnsi="Times New Roman" w:cs="Times New Roman"/>
                <w:sz w:val="28"/>
                <w:szCs w:val="28"/>
                <w:lang w:eastAsia="en-US"/>
              </w:rPr>
            </w:pPr>
            <w:r w:rsidRPr="00943FA6">
              <w:rPr>
                <w:rFonts w:ascii="Times New Roman" w:eastAsia="Lucida Sans Unicode" w:hAnsi="Times New Roman" w:cs="Times New Roman"/>
                <w:sz w:val="28"/>
                <w:szCs w:val="28"/>
                <w:lang w:eastAsia="en-US"/>
              </w:rPr>
              <w:t>2021-2026 годы</w:t>
            </w:r>
          </w:p>
        </w:tc>
      </w:tr>
      <w:tr w:rsidR="00D655BC" w:rsidRPr="00943FA6" w14:paraId="312D326B" w14:textId="77777777" w:rsidTr="00D655BC">
        <w:tc>
          <w:tcPr>
            <w:tcW w:w="2833" w:type="dxa"/>
            <w:shd w:val="clear" w:color="auto" w:fill="auto"/>
          </w:tcPr>
          <w:p w14:paraId="2E7CAE41" w14:textId="77777777" w:rsidR="00D655BC" w:rsidRPr="00943FA6" w:rsidRDefault="00D655BC" w:rsidP="00D655BC">
            <w:pPr>
              <w:suppressAutoHyphens/>
              <w:spacing w:after="0" w:line="240" w:lineRule="auto"/>
              <w:rPr>
                <w:rFonts w:ascii="Times New Roman" w:eastAsia="Calibri" w:hAnsi="Times New Roman" w:cs="Times New Roman"/>
                <w:sz w:val="28"/>
                <w:szCs w:val="28"/>
                <w:lang w:eastAsia="en-US"/>
              </w:rPr>
            </w:pPr>
            <w:r w:rsidRPr="00943FA6">
              <w:rPr>
                <w:rFonts w:ascii="Times New Roman" w:eastAsia="Calibri" w:hAnsi="Times New Roman" w:cs="Times New Roman"/>
                <w:sz w:val="28"/>
                <w:szCs w:val="28"/>
                <w:lang w:eastAsia="en-US"/>
              </w:rPr>
              <w:t>Объемы и источники финансового</w:t>
            </w:r>
          </w:p>
          <w:p w14:paraId="0035BDDF" w14:textId="77777777" w:rsidR="00D655BC" w:rsidRPr="00943FA6" w:rsidRDefault="00D655BC" w:rsidP="00D655BC">
            <w:pPr>
              <w:suppressAutoHyphens/>
              <w:spacing w:after="0" w:line="240" w:lineRule="auto"/>
              <w:rPr>
                <w:rFonts w:ascii="Times New Roman" w:eastAsia="Calibri" w:hAnsi="Times New Roman" w:cs="Times New Roman"/>
                <w:sz w:val="28"/>
                <w:szCs w:val="28"/>
                <w:lang w:eastAsia="en-US"/>
              </w:rPr>
            </w:pPr>
            <w:r w:rsidRPr="00943FA6">
              <w:rPr>
                <w:rFonts w:ascii="Times New Roman" w:eastAsia="Calibri" w:hAnsi="Times New Roman" w:cs="Times New Roman"/>
                <w:sz w:val="28"/>
                <w:szCs w:val="28"/>
                <w:lang w:eastAsia="en-US"/>
              </w:rPr>
              <w:t>обеспечения подпрограммы</w:t>
            </w:r>
            <w:r w:rsidRPr="00943FA6">
              <w:rPr>
                <w:rFonts w:ascii="Times New Roman" w:eastAsia="Calibri" w:hAnsi="Times New Roman" w:cs="Times New Roman"/>
                <w:sz w:val="28"/>
                <w:szCs w:val="28"/>
                <w:lang w:eastAsia="en-US"/>
              </w:rPr>
              <w:tab/>
            </w:r>
            <w:r w:rsidRPr="00943FA6">
              <w:rPr>
                <w:rFonts w:ascii="Times New Roman" w:eastAsia="Calibri" w:hAnsi="Times New Roman" w:cs="Times New Roman"/>
                <w:sz w:val="28"/>
                <w:szCs w:val="28"/>
                <w:lang w:eastAsia="en-US"/>
              </w:rPr>
              <w:tab/>
            </w:r>
            <w:r w:rsidRPr="00943FA6">
              <w:rPr>
                <w:rFonts w:ascii="Times New Roman" w:eastAsia="Calibri" w:hAnsi="Times New Roman" w:cs="Times New Roman"/>
                <w:sz w:val="28"/>
                <w:szCs w:val="28"/>
                <w:lang w:eastAsia="en-US"/>
              </w:rPr>
              <w:tab/>
            </w:r>
          </w:p>
        </w:tc>
        <w:tc>
          <w:tcPr>
            <w:tcW w:w="6571" w:type="dxa"/>
            <w:shd w:val="clear" w:color="auto" w:fill="auto"/>
          </w:tcPr>
          <w:p w14:paraId="28C1C7B7" w14:textId="77777777" w:rsidR="00D655BC" w:rsidRPr="00943FA6" w:rsidRDefault="00D655BC" w:rsidP="00D655BC">
            <w:pPr>
              <w:widowControl w:val="0"/>
              <w:suppressAutoHyphens/>
              <w:spacing w:after="0" w:line="240" w:lineRule="auto"/>
              <w:jc w:val="both"/>
              <w:rPr>
                <w:rFonts w:ascii="Times New Roman" w:eastAsia="Times New Roman" w:hAnsi="Times New Roman" w:cs="Times New Roman"/>
                <w:sz w:val="28"/>
                <w:szCs w:val="28"/>
                <w:lang w:eastAsia="zh-CN"/>
              </w:rPr>
            </w:pPr>
            <w:r w:rsidRPr="00943FA6">
              <w:rPr>
                <w:rFonts w:ascii="Times New Roman" w:eastAsia="Times New Roman" w:hAnsi="Times New Roman" w:cs="Times New Roman"/>
                <w:sz w:val="28"/>
                <w:szCs w:val="28"/>
                <w:lang w:eastAsia="zh-CN"/>
              </w:rPr>
              <w:t>объем финансового обеспечения Подпрограммы составит 600,00 тыс. рублей, в том числе по источникам финансового обеспечения:</w:t>
            </w:r>
          </w:p>
          <w:p w14:paraId="2D1777B2" w14:textId="77777777" w:rsidR="00D655BC" w:rsidRPr="00943FA6" w:rsidRDefault="00D655BC" w:rsidP="00D655BC">
            <w:pPr>
              <w:widowControl w:val="0"/>
              <w:suppressAutoHyphens/>
              <w:spacing w:after="0" w:line="240" w:lineRule="auto"/>
              <w:jc w:val="both"/>
              <w:rPr>
                <w:rFonts w:ascii="Times New Roman" w:eastAsia="Times New Roman" w:hAnsi="Times New Roman" w:cs="Times New Roman"/>
                <w:sz w:val="28"/>
                <w:szCs w:val="28"/>
                <w:lang w:eastAsia="zh-CN"/>
              </w:rPr>
            </w:pPr>
          </w:p>
          <w:p w14:paraId="7857C313" w14:textId="77777777" w:rsidR="00D655BC" w:rsidRPr="00943FA6" w:rsidRDefault="00D655BC" w:rsidP="00D655BC">
            <w:pPr>
              <w:widowControl w:val="0"/>
              <w:suppressAutoHyphens/>
              <w:spacing w:after="0" w:line="240" w:lineRule="auto"/>
              <w:jc w:val="both"/>
              <w:rPr>
                <w:rFonts w:ascii="Times New Roman" w:eastAsia="Times New Roman" w:hAnsi="Times New Roman" w:cs="Times New Roman"/>
                <w:sz w:val="28"/>
                <w:szCs w:val="28"/>
                <w:lang w:eastAsia="zh-CN"/>
              </w:rPr>
            </w:pPr>
            <w:r w:rsidRPr="00943FA6">
              <w:rPr>
                <w:rFonts w:ascii="Times New Roman" w:eastAsia="Times New Roman" w:hAnsi="Times New Roman" w:cs="Times New Roman"/>
                <w:sz w:val="28"/>
                <w:szCs w:val="28"/>
                <w:lang w:eastAsia="zh-CN"/>
              </w:rPr>
              <w:t>краевой бюджет – 0,00 тыс. рублей, в том числе по годам:</w:t>
            </w:r>
          </w:p>
          <w:p w14:paraId="59E3A0D1" w14:textId="77777777" w:rsidR="00D655BC" w:rsidRPr="00943FA6" w:rsidRDefault="00D655BC" w:rsidP="00D655BC">
            <w:pPr>
              <w:suppressAutoHyphens/>
              <w:spacing w:after="0" w:line="240" w:lineRule="auto"/>
              <w:ind w:firstLine="637"/>
              <w:jc w:val="both"/>
              <w:rPr>
                <w:rFonts w:ascii="Times New Roman" w:eastAsia="Calibri" w:hAnsi="Times New Roman" w:cs="Times New Roman"/>
                <w:sz w:val="28"/>
                <w:szCs w:val="28"/>
                <w:lang w:eastAsia="en-US"/>
              </w:rPr>
            </w:pPr>
            <w:r w:rsidRPr="00943FA6">
              <w:rPr>
                <w:rFonts w:ascii="Times New Roman" w:eastAsia="Calibri" w:hAnsi="Times New Roman" w:cs="Times New Roman"/>
                <w:sz w:val="28"/>
                <w:szCs w:val="28"/>
                <w:lang w:eastAsia="en-US"/>
              </w:rPr>
              <w:t>2021 г. – 0,00 тыс. рублей;</w:t>
            </w:r>
          </w:p>
          <w:p w14:paraId="0C9D67F1" w14:textId="77777777" w:rsidR="00D655BC" w:rsidRPr="00943FA6" w:rsidRDefault="00D655BC" w:rsidP="00D655BC">
            <w:pPr>
              <w:suppressAutoHyphens/>
              <w:spacing w:after="0" w:line="240" w:lineRule="auto"/>
              <w:ind w:firstLine="637"/>
              <w:jc w:val="both"/>
              <w:rPr>
                <w:rFonts w:ascii="Times New Roman" w:eastAsia="Calibri" w:hAnsi="Times New Roman" w:cs="Times New Roman"/>
                <w:sz w:val="28"/>
                <w:szCs w:val="28"/>
                <w:lang w:eastAsia="en-US"/>
              </w:rPr>
            </w:pPr>
            <w:r w:rsidRPr="00943FA6">
              <w:rPr>
                <w:rFonts w:ascii="Times New Roman" w:eastAsia="Calibri" w:hAnsi="Times New Roman" w:cs="Times New Roman"/>
                <w:sz w:val="28"/>
                <w:szCs w:val="28"/>
                <w:lang w:eastAsia="en-US"/>
              </w:rPr>
              <w:t>2022 г. – 0,00 тыс. рублей;</w:t>
            </w:r>
          </w:p>
          <w:p w14:paraId="0DA93F40" w14:textId="77777777" w:rsidR="00D655BC" w:rsidRPr="00943FA6" w:rsidRDefault="00D655BC" w:rsidP="00D655BC">
            <w:pPr>
              <w:suppressAutoHyphens/>
              <w:spacing w:after="0" w:line="240" w:lineRule="auto"/>
              <w:ind w:firstLine="637"/>
              <w:jc w:val="both"/>
              <w:rPr>
                <w:rFonts w:ascii="Times New Roman" w:eastAsia="Calibri" w:hAnsi="Times New Roman" w:cs="Times New Roman"/>
                <w:sz w:val="28"/>
                <w:szCs w:val="28"/>
                <w:lang w:eastAsia="en-US"/>
              </w:rPr>
            </w:pPr>
            <w:r w:rsidRPr="00943FA6">
              <w:rPr>
                <w:rFonts w:ascii="Times New Roman" w:eastAsia="Calibri" w:hAnsi="Times New Roman" w:cs="Times New Roman"/>
                <w:sz w:val="28"/>
                <w:szCs w:val="28"/>
                <w:lang w:eastAsia="en-US"/>
              </w:rPr>
              <w:t>2023 г. – 0,00 тыс. рублей;</w:t>
            </w:r>
          </w:p>
          <w:p w14:paraId="30EC44A8" w14:textId="77777777" w:rsidR="00D655BC" w:rsidRPr="00943FA6" w:rsidRDefault="00D655BC" w:rsidP="00D655BC">
            <w:pPr>
              <w:suppressAutoHyphens/>
              <w:spacing w:after="0" w:line="240" w:lineRule="auto"/>
              <w:ind w:firstLine="637"/>
              <w:jc w:val="both"/>
              <w:rPr>
                <w:rFonts w:ascii="Times New Roman" w:eastAsia="Calibri" w:hAnsi="Times New Roman" w:cs="Times New Roman"/>
                <w:sz w:val="28"/>
                <w:szCs w:val="28"/>
                <w:lang w:eastAsia="en-US"/>
              </w:rPr>
            </w:pPr>
            <w:r w:rsidRPr="00943FA6">
              <w:rPr>
                <w:rFonts w:ascii="Times New Roman" w:eastAsia="Calibri" w:hAnsi="Times New Roman" w:cs="Times New Roman"/>
                <w:sz w:val="28"/>
                <w:szCs w:val="28"/>
                <w:lang w:eastAsia="en-US"/>
              </w:rPr>
              <w:t>2024 г. – 0,00 тыс. рублей;</w:t>
            </w:r>
          </w:p>
          <w:p w14:paraId="7312A2AA" w14:textId="77777777" w:rsidR="00D655BC" w:rsidRPr="00943FA6" w:rsidRDefault="00D655BC" w:rsidP="00D655BC">
            <w:pPr>
              <w:suppressAutoHyphens/>
              <w:spacing w:after="0" w:line="240" w:lineRule="auto"/>
              <w:ind w:firstLine="637"/>
              <w:jc w:val="both"/>
              <w:rPr>
                <w:rFonts w:ascii="Times New Roman" w:eastAsia="Calibri" w:hAnsi="Times New Roman" w:cs="Times New Roman"/>
                <w:sz w:val="28"/>
                <w:szCs w:val="28"/>
                <w:lang w:eastAsia="en-US"/>
              </w:rPr>
            </w:pPr>
            <w:r w:rsidRPr="00943FA6">
              <w:rPr>
                <w:rFonts w:ascii="Times New Roman" w:eastAsia="Calibri" w:hAnsi="Times New Roman" w:cs="Times New Roman"/>
                <w:sz w:val="28"/>
                <w:szCs w:val="28"/>
                <w:lang w:eastAsia="en-US"/>
              </w:rPr>
              <w:t>2025 г. – 0,00 тыс. рублей;</w:t>
            </w:r>
          </w:p>
          <w:p w14:paraId="2CF75875" w14:textId="77777777" w:rsidR="00D655BC" w:rsidRPr="00943FA6" w:rsidRDefault="00D655BC" w:rsidP="00D655BC">
            <w:pPr>
              <w:suppressAutoHyphens/>
              <w:spacing w:after="0" w:line="240" w:lineRule="auto"/>
              <w:ind w:firstLine="637"/>
              <w:jc w:val="both"/>
              <w:rPr>
                <w:rFonts w:ascii="Times New Roman" w:eastAsia="Calibri" w:hAnsi="Times New Roman" w:cs="Times New Roman"/>
                <w:sz w:val="28"/>
                <w:szCs w:val="28"/>
                <w:lang w:eastAsia="en-US"/>
              </w:rPr>
            </w:pPr>
            <w:r w:rsidRPr="00943FA6">
              <w:rPr>
                <w:rFonts w:ascii="Times New Roman" w:eastAsia="Calibri" w:hAnsi="Times New Roman" w:cs="Times New Roman"/>
                <w:sz w:val="28"/>
                <w:szCs w:val="28"/>
                <w:lang w:eastAsia="en-US"/>
              </w:rPr>
              <w:t>2026 г. – 0,00 тыс. рублей</w:t>
            </w:r>
          </w:p>
          <w:p w14:paraId="28094E5B" w14:textId="77777777" w:rsidR="00D655BC" w:rsidRPr="00943FA6" w:rsidRDefault="00D655BC" w:rsidP="00D655BC">
            <w:pPr>
              <w:suppressAutoHyphens/>
              <w:spacing w:after="0" w:line="240" w:lineRule="auto"/>
              <w:ind w:firstLine="637"/>
              <w:jc w:val="both"/>
              <w:rPr>
                <w:rFonts w:ascii="Times New Roman" w:eastAsia="Calibri" w:hAnsi="Times New Roman" w:cs="Times New Roman"/>
                <w:sz w:val="28"/>
                <w:szCs w:val="28"/>
                <w:lang w:eastAsia="en-US"/>
              </w:rPr>
            </w:pPr>
          </w:p>
          <w:p w14:paraId="080FC856" w14:textId="77777777" w:rsidR="00D655BC" w:rsidRPr="00943FA6" w:rsidRDefault="00D655BC" w:rsidP="00D655BC">
            <w:pPr>
              <w:suppressAutoHyphens/>
              <w:spacing w:after="0" w:line="240" w:lineRule="auto"/>
              <w:jc w:val="both"/>
              <w:rPr>
                <w:rFonts w:ascii="Times New Roman" w:eastAsia="Calibri" w:hAnsi="Times New Roman" w:cs="Times New Roman"/>
                <w:sz w:val="28"/>
                <w:szCs w:val="28"/>
                <w:lang w:eastAsia="en-US"/>
              </w:rPr>
            </w:pPr>
            <w:r w:rsidRPr="00943FA6">
              <w:rPr>
                <w:rFonts w:ascii="Times New Roman" w:eastAsia="Calibri" w:hAnsi="Times New Roman" w:cs="Times New Roman"/>
                <w:sz w:val="28"/>
                <w:szCs w:val="28"/>
                <w:lang w:eastAsia="en-US"/>
              </w:rPr>
              <w:t>бюджет округа – 600,00 тыс. рублей, в том числе по годам:</w:t>
            </w:r>
          </w:p>
          <w:p w14:paraId="60854576" w14:textId="77777777" w:rsidR="00D655BC" w:rsidRPr="00943FA6" w:rsidRDefault="00D655BC" w:rsidP="00D655BC">
            <w:pPr>
              <w:widowControl w:val="0"/>
              <w:tabs>
                <w:tab w:val="left" w:pos="743"/>
              </w:tabs>
              <w:suppressAutoHyphens/>
              <w:spacing w:after="0" w:line="240" w:lineRule="auto"/>
              <w:ind w:firstLine="601"/>
              <w:jc w:val="both"/>
              <w:rPr>
                <w:rFonts w:ascii="Times New Roman" w:eastAsia="Lucida Sans Unicode" w:hAnsi="Times New Roman" w:cs="Times New Roman"/>
                <w:sz w:val="28"/>
                <w:szCs w:val="28"/>
                <w:lang w:eastAsia="en-US"/>
              </w:rPr>
            </w:pPr>
            <w:r w:rsidRPr="00943FA6">
              <w:rPr>
                <w:rFonts w:ascii="Times New Roman" w:eastAsia="Lucida Sans Unicode" w:hAnsi="Times New Roman" w:cs="Times New Roman"/>
                <w:sz w:val="28"/>
                <w:szCs w:val="28"/>
                <w:lang w:eastAsia="en-US"/>
              </w:rPr>
              <w:t>2021 год – 100,00 тыс. рублей;</w:t>
            </w:r>
          </w:p>
          <w:p w14:paraId="73C69EE0" w14:textId="77777777" w:rsidR="00D655BC" w:rsidRPr="00943FA6" w:rsidRDefault="00D655BC" w:rsidP="00D655BC">
            <w:pPr>
              <w:widowControl w:val="0"/>
              <w:tabs>
                <w:tab w:val="left" w:pos="743"/>
              </w:tabs>
              <w:suppressAutoHyphens/>
              <w:spacing w:after="0" w:line="240" w:lineRule="auto"/>
              <w:ind w:firstLine="601"/>
              <w:jc w:val="both"/>
              <w:rPr>
                <w:rFonts w:ascii="Times New Roman" w:eastAsia="Lucida Sans Unicode" w:hAnsi="Times New Roman" w:cs="Times New Roman"/>
                <w:sz w:val="28"/>
                <w:szCs w:val="28"/>
                <w:lang w:eastAsia="en-US"/>
              </w:rPr>
            </w:pPr>
            <w:r w:rsidRPr="00943FA6">
              <w:rPr>
                <w:rFonts w:ascii="Times New Roman" w:eastAsia="Lucida Sans Unicode" w:hAnsi="Times New Roman" w:cs="Times New Roman"/>
                <w:sz w:val="28"/>
                <w:szCs w:val="28"/>
                <w:lang w:eastAsia="en-US"/>
              </w:rPr>
              <w:t>2022 год – 100,00 тыс. рублей;</w:t>
            </w:r>
          </w:p>
          <w:p w14:paraId="25C9DD81" w14:textId="77777777" w:rsidR="00D655BC" w:rsidRPr="00943FA6" w:rsidRDefault="00D655BC" w:rsidP="00D655BC">
            <w:pPr>
              <w:widowControl w:val="0"/>
              <w:tabs>
                <w:tab w:val="left" w:pos="743"/>
              </w:tabs>
              <w:suppressAutoHyphens/>
              <w:spacing w:after="0" w:line="240" w:lineRule="auto"/>
              <w:ind w:firstLine="601"/>
              <w:jc w:val="both"/>
              <w:rPr>
                <w:rFonts w:ascii="Times New Roman" w:eastAsia="Lucida Sans Unicode" w:hAnsi="Times New Roman" w:cs="Times New Roman"/>
                <w:sz w:val="28"/>
                <w:szCs w:val="28"/>
                <w:lang w:eastAsia="en-US"/>
              </w:rPr>
            </w:pPr>
            <w:r w:rsidRPr="00943FA6">
              <w:rPr>
                <w:rFonts w:ascii="Times New Roman" w:eastAsia="Lucida Sans Unicode" w:hAnsi="Times New Roman" w:cs="Times New Roman"/>
                <w:sz w:val="28"/>
                <w:szCs w:val="28"/>
                <w:lang w:eastAsia="en-US"/>
              </w:rPr>
              <w:t>2023 год – 100,00 тыс. рублей;</w:t>
            </w:r>
          </w:p>
          <w:p w14:paraId="4C436784" w14:textId="77777777" w:rsidR="00D655BC" w:rsidRPr="00943FA6" w:rsidRDefault="00D655BC" w:rsidP="00D655BC">
            <w:pPr>
              <w:widowControl w:val="0"/>
              <w:tabs>
                <w:tab w:val="left" w:pos="743"/>
              </w:tabs>
              <w:suppressAutoHyphens/>
              <w:spacing w:after="0" w:line="240" w:lineRule="auto"/>
              <w:ind w:firstLine="601"/>
              <w:jc w:val="both"/>
              <w:rPr>
                <w:rFonts w:ascii="Times New Roman" w:eastAsia="Lucida Sans Unicode" w:hAnsi="Times New Roman" w:cs="Times New Roman"/>
                <w:sz w:val="28"/>
                <w:szCs w:val="28"/>
                <w:lang w:eastAsia="en-US"/>
              </w:rPr>
            </w:pPr>
            <w:r w:rsidRPr="00943FA6">
              <w:rPr>
                <w:rFonts w:ascii="Times New Roman" w:eastAsia="Lucida Sans Unicode" w:hAnsi="Times New Roman" w:cs="Times New Roman"/>
                <w:sz w:val="28"/>
                <w:szCs w:val="28"/>
                <w:lang w:eastAsia="en-US"/>
              </w:rPr>
              <w:t>2024 год – 100,00 тыс. рублей;</w:t>
            </w:r>
          </w:p>
          <w:p w14:paraId="50E721FF" w14:textId="77777777" w:rsidR="00D655BC" w:rsidRPr="00943FA6" w:rsidRDefault="00D655BC" w:rsidP="00D655BC">
            <w:pPr>
              <w:widowControl w:val="0"/>
              <w:tabs>
                <w:tab w:val="left" w:pos="743"/>
              </w:tabs>
              <w:suppressAutoHyphens/>
              <w:spacing w:after="0" w:line="240" w:lineRule="auto"/>
              <w:ind w:firstLine="601"/>
              <w:jc w:val="both"/>
              <w:rPr>
                <w:rFonts w:ascii="Times New Roman" w:eastAsia="Lucida Sans Unicode" w:hAnsi="Times New Roman" w:cs="Times New Roman"/>
                <w:sz w:val="28"/>
                <w:szCs w:val="28"/>
                <w:lang w:eastAsia="en-US"/>
              </w:rPr>
            </w:pPr>
            <w:r w:rsidRPr="00943FA6">
              <w:rPr>
                <w:rFonts w:ascii="Times New Roman" w:eastAsia="Lucida Sans Unicode" w:hAnsi="Times New Roman" w:cs="Times New Roman"/>
                <w:sz w:val="28"/>
                <w:szCs w:val="28"/>
                <w:lang w:eastAsia="en-US"/>
              </w:rPr>
              <w:t>2025 год – 100,00 тыс. рублей;</w:t>
            </w:r>
          </w:p>
          <w:p w14:paraId="4E1014D1" w14:textId="77777777" w:rsidR="00D655BC" w:rsidRPr="00943FA6" w:rsidRDefault="00D655BC" w:rsidP="00D655BC">
            <w:pPr>
              <w:widowControl w:val="0"/>
              <w:tabs>
                <w:tab w:val="left" w:pos="743"/>
              </w:tabs>
              <w:suppressAutoHyphens/>
              <w:spacing w:after="0" w:line="240" w:lineRule="auto"/>
              <w:ind w:firstLine="601"/>
              <w:jc w:val="both"/>
              <w:rPr>
                <w:rFonts w:ascii="Times New Roman" w:eastAsia="Lucida Sans Unicode" w:hAnsi="Times New Roman" w:cs="Times New Roman"/>
                <w:sz w:val="28"/>
                <w:szCs w:val="28"/>
                <w:lang w:eastAsia="en-US"/>
              </w:rPr>
            </w:pPr>
            <w:r w:rsidRPr="00943FA6">
              <w:rPr>
                <w:rFonts w:ascii="Times New Roman" w:eastAsia="Lucida Sans Unicode" w:hAnsi="Times New Roman" w:cs="Times New Roman"/>
                <w:sz w:val="28"/>
                <w:szCs w:val="28"/>
                <w:lang w:eastAsia="en-US"/>
              </w:rPr>
              <w:lastRenderedPageBreak/>
              <w:t>2026 год – 100,00 тыс. рублей</w:t>
            </w:r>
          </w:p>
          <w:p w14:paraId="59FB8651" w14:textId="77777777" w:rsidR="00D655BC" w:rsidRPr="00943FA6" w:rsidRDefault="00D655BC" w:rsidP="00D655BC">
            <w:pPr>
              <w:widowControl w:val="0"/>
              <w:suppressAutoHyphens/>
              <w:spacing w:after="0" w:line="240" w:lineRule="auto"/>
              <w:ind w:firstLine="709"/>
              <w:jc w:val="both"/>
              <w:rPr>
                <w:rFonts w:ascii="Times New Roman" w:eastAsia="Lucida Sans Unicode" w:hAnsi="Times New Roman" w:cs="Times New Roman"/>
                <w:sz w:val="28"/>
                <w:szCs w:val="28"/>
                <w:lang w:eastAsia="en-US"/>
              </w:rPr>
            </w:pPr>
          </w:p>
          <w:p w14:paraId="215CBCF3" w14:textId="77777777" w:rsidR="00D655BC" w:rsidRPr="00943FA6" w:rsidRDefault="00D655BC" w:rsidP="00D655BC">
            <w:pPr>
              <w:suppressAutoHyphens/>
              <w:spacing w:after="0" w:line="240" w:lineRule="auto"/>
              <w:jc w:val="both"/>
              <w:rPr>
                <w:rFonts w:ascii="Times New Roman" w:eastAsia="Calibri" w:hAnsi="Times New Roman" w:cs="Times New Roman"/>
                <w:sz w:val="28"/>
                <w:szCs w:val="28"/>
                <w:lang w:eastAsia="en-US"/>
              </w:rPr>
            </w:pPr>
            <w:r w:rsidRPr="00943FA6">
              <w:rPr>
                <w:rFonts w:ascii="Times New Roman" w:eastAsia="Calibri" w:hAnsi="Times New Roman" w:cs="Times New Roman"/>
                <w:sz w:val="28"/>
                <w:szCs w:val="28"/>
                <w:lang w:eastAsia="en-US"/>
              </w:rPr>
              <w:t>налоговые расходы бюджета округа - 0,00 тыс. рублей, в том числе по годам:</w:t>
            </w:r>
          </w:p>
          <w:p w14:paraId="7DC982DA" w14:textId="77777777" w:rsidR="00D655BC" w:rsidRPr="00943FA6" w:rsidRDefault="00D655BC" w:rsidP="00D655BC">
            <w:pPr>
              <w:suppressAutoHyphens/>
              <w:spacing w:after="0" w:line="240" w:lineRule="auto"/>
              <w:ind w:firstLine="637"/>
              <w:jc w:val="both"/>
              <w:rPr>
                <w:rFonts w:ascii="Times New Roman" w:eastAsia="Calibri" w:hAnsi="Times New Roman" w:cs="Times New Roman"/>
                <w:sz w:val="28"/>
                <w:szCs w:val="28"/>
                <w:lang w:eastAsia="en-US"/>
              </w:rPr>
            </w:pPr>
            <w:r w:rsidRPr="00943FA6">
              <w:rPr>
                <w:rFonts w:ascii="Times New Roman" w:eastAsia="Calibri" w:hAnsi="Times New Roman" w:cs="Times New Roman"/>
                <w:sz w:val="28"/>
                <w:szCs w:val="28"/>
                <w:lang w:eastAsia="en-US"/>
              </w:rPr>
              <w:t>2021 г. – 0,00 тыс. рублей;</w:t>
            </w:r>
          </w:p>
          <w:p w14:paraId="36ADD776" w14:textId="77777777" w:rsidR="00D655BC" w:rsidRPr="00943FA6" w:rsidRDefault="00D655BC" w:rsidP="00D655BC">
            <w:pPr>
              <w:suppressAutoHyphens/>
              <w:spacing w:after="0" w:line="240" w:lineRule="auto"/>
              <w:ind w:firstLine="637"/>
              <w:jc w:val="both"/>
              <w:rPr>
                <w:rFonts w:ascii="Times New Roman" w:eastAsia="Calibri" w:hAnsi="Times New Roman" w:cs="Times New Roman"/>
                <w:sz w:val="28"/>
                <w:szCs w:val="28"/>
                <w:lang w:eastAsia="en-US"/>
              </w:rPr>
            </w:pPr>
            <w:r w:rsidRPr="00943FA6">
              <w:rPr>
                <w:rFonts w:ascii="Times New Roman" w:eastAsia="Calibri" w:hAnsi="Times New Roman" w:cs="Times New Roman"/>
                <w:sz w:val="28"/>
                <w:szCs w:val="28"/>
                <w:lang w:eastAsia="en-US"/>
              </w:rPr>
              <w:t>2022 г. – 0,00 тыс. рублей;</w:t>
            </w:r>
          </w:p>
          <w:p w14:paraId="462FA3DB" w14:textId="77777777" w:rsidR="00D655BC" w:rsidRPr="00943FA6" w:rsidRDefault="00D655BC" w:rsidP="00D655BC">
            <w:pPr>
              <w:suppressAutoHyphens/>
              <w:spacing w:after="0" w:line="240" w:lineRule="auto"/>
              <w:ind w:firstLine="637"/>
              <w:jc w:val="both"/>
              <w:rPr>
                <w:rFonts w:ascii="Times New Roman" w:eastAsia="Calibri" w:hAnsi="Times New Roman" w:cs="Times New Roman"/>
                <w:sz w:val="28"/>
                <w:szCs w:val="28"/>
                <w:lang w:eastAsia="en-US"/>
              </w:rPr>
            </w:pPr>
            <w:r w:rsidRPr="00943FA6">
              <w:rPr>
                <w:rFonts w:ascii="Times New Roman" w:eastAsia="Calibri" w:hAnsi="Times New Roman" w:cs="Times New Roman"/>
                <w:sz w:val="28"/>
                <w:szCs w:val="28"/>
                <w:lang w:eastAsia="en-US"/>
              </w:rPr>
              <w:t>2023 г. – 0,00 тыс. рублей;</w:t>
            </w:r>
          </w:p>
          <w:p w14:paraId="2CADE82B" w14:textId="77777777" w:rsidR="00D655BC" w:rsidRPr="00943FA6" w:rsidRDefault="00D655BC" w:rsidP="00D655BC">
            <w:pPr>
              <w:suppressAutoHyphens/>
              <w:spacing w:after="0" w:line="240" w:lineRule="auto"/>
              <w:ind w:firstLine="637"/>
              <w:jc w:val="both"/>
              <w:rPr>
                <w:rFonts w:ascii="Times New Roman" w:eastAsia="Calibri" w:hAnsi="Times New Roman" w:cs="Times New Roman"/>
                <w:sz w:val="28"/>
                <w:szCs w:val="28"/>
                <w:lang w:eastAsia="en-US"/>
              </w:rPr>
            </w:pPr>
            <w:r w:rsidRPr="00943FA6">
              <w:rPr>
                <w:rFonts w:ascii="Times New Roman" w:eastAsia="Calibri" w:hAnsi="Times New Roman" w:cs="Times New Roman"/>
                <w:sz w:val="28"/>
                <w:szCs w:val="28"/>
                <w:lang w:eastAsia="en-US"/>
              </w:rPr>
              <w:t>2024 г. – 0,00 тыс. рублей;</w:t>
            </w:r>
          </w:p>
          <w:p w14:paraId="26B08AC5" w14:textId="77777777" w:rsidR="00D655BC" w:rsidRPr="00943FA6" w:rsidRDefault="00D655BC" w:rsidP="00D655BC">
            <w:pPr>
              <w:suppressAutoHyphens/>
              <w:spacing w:after="0" w:line="240" w:lineRule="auto"/>
              <w:ind w:firstLine="637"/>
              <w:jc w:val="both"/>
              <w:rPr>
                <w:rFonts w:ascii="Times New Roman" w:eastAsia="Calibri" w:hAnsi="Times New Roman" w:cs="Times New Roman"/>
                <w:sz w:val="28"/>
                <w:szCs w:val="28"/>
                <w:lang w:eastAsia="en-US"/>
              </w:rPr>
            </w:pPr>
            <w:r w:rsidRPr="00943FA6">
              <w:rPr>
                <w:rFonts w:ascii="Times New Roman" w:eastAsia="Calibri" w:hAnsi="Times New Roman" w:cs="Times New Roman"/>
                <w:sz w:val="28"/>
                <w:szCs w:val="28"/>
                <w:lang w:eastAsia="en-US"/>
              </w:rPr>
              <w:t>2025 г. – 0,00 тыс. рублей;</w:t>
            </w:r>
          </w:p>
          <w:p w14:paraId="5DC8768A" w14:textId="77777777" w:rsidR="00D655BC" w:rsidRPr="00943FA6" w:rsidRDefault="00D655BC" w:rsidP="00D655BC">
            <w:pPr>
              <w:suppressAutoHyphens/>
              <w:spacing w:after="0" w:line="240" w:lineRule="auto"/>
              <w:ind w:firstLine="637"/>
              <w:jc w:val="both"/>
              <w:rPr>
                <w:rFonts w:ascii="Times New Roman" w:eastAsia="Calibri" w:hAnsi="Times New Roman" w:cs="Times New Roman"/>
                <w:sz w:val="28"/>
                <w:szCs w:val="28"/>
                <w:lang w:eastAsia="en-US"/>
              </w:rPr>
            </w:pPr>
            <w:r w:rsidRPr="00943FA6">
              <w:rPr>
                <w:rFonts w:ascii="Times New Roman" w:eastAsia="Calibri" w:hAnsi="Times New Roman" w:cs="Times New Roman"/>
                <w:sz w:val="28"/>
                <w:szCs w:val="28"/>
                <w:lang w:eastAsia="en-US"/>
              </w:rPr>
              <w:t>2026 г. – 0,00 тыс. рублей</w:t>
            </w:r>
          </w:p>
          <w:p w14:paraId="6E787734" w14:textId="77777777" w:rsidR="00D655BC" w:rsidRPr="00943FA6" w:rsidRDefault="00D655BC" w:rsidP="00D655BC">
            <w:pPr>
              <w:suppressAutoHyphens/>
              <w:spacing w:after="0" w:line="240" w:lineRule="auto"/>
              <w:ind w:firstLine="637"/>
              <w:jc w:val="both"/>
              <w:rPr>
                <w:rFonts w:ascii="Times New Roman" w:eastAsia="Calibri" w:hAnsi="Times New Roman" w:cs="Times New Roman"/>
                <w:sz w:val="28"/>
                <w:szCs w:val="28"/>
                <w:lang w:eastAsia="en-US"/>
              </w:rPr>
            </w:pPr>
          </w:p>
          <w:p w14:paraId="1E81F563" w14:textId="77777777" w:rsidR="00D655BC" w:rsidRPr="00943FA6" w:rsidRDefault="00D655BC" w:rsidP="00D655BC">
            <w:pPr>
              <w:suppressAutoHyphens/>
              <w:spacing w:after="0" w:line="240" w:lineRule="auto"/>
              <w:rPr>
                <w:rFonts w:ascii="Times New Roman" w:eastAsia="Calibri" w:hAnsi="Times New Roman" w:cs="Times New Roman"/>
                <w:sz w:val="28"/>
                <w:szCs w:val="28"/>
                <w:lang w:eastAsia="en-US"/>
              </w:rPr>
            </w:pPr>
            <w:r w:rsidRPr="00943FA6">
              <w:rPr>
                <w:rFonts w:ascii="Times New Roman" w:eastAsia="Calibri" w:hAnsi="Times New Roman" w:cs="Times New Roman"/>
                <w:sz w:val="28"/>
                <w:szCs w:val="28"/>
                <w:lang w:eastAsia="en-US"/>
              </w:rPr>
              <w:t>средства участников Программы – 0,00 тыс. рублей, в том числе по годам:</w:t>
            </w:r>
          </w:p>
          <w:p w14:paraId="7AAF953A" w14:textId="77777777" w:rsidR="00D655BC" w:rsidRPr="00943FA6" w:rsidRDefault="00D655BC" w:rsidP="00D655BC">
            <w:pPr>
              <w:suppressAutoHyphens/>
              <w:spacing w:after="0" w:line="240" w:lineRule="auto"/>
              <w:ind w:firstLine="637"/>
              <w:jc w:val="both"/>
              <w:rPr>
                <w:rFonts w:ascii="Times New Roman" w:eastAsia="Calibri" w:hAnsi="Times New Roman" w:cs="Times New Roman"/>
                <w:sz w:val="28"/>
                <w:szCs w:val="28"/>
                <w:lang w:eastAsia="en-US"/>
              </w:rPr>
            </w:pPr>
            <w:r w:rsidRPr="00943FA6">
              <w:rPr>
                <w:rFonts w:ascii="Times New Roman" w:eastAsia="Calibri" w:hAnsi="Times New Roman" w:cs="Times New Roman"/>
                <w:sz w:val="28"/>
                <w:szCs w:val="28"/>
                <w:lang w:eastAsia="en-US"/>
              </w:rPr>
              <w:t>2021 г. – 0,00 тыс. рублей;</w:t>
            </w:r>
          </w:p>
          <w:p w14:paraId="3CFCD01A" w14:textId="77777777" w:rsidR="00D655BC" w:rsidRPr="00943FA6" w:rsidRDefault="00D655BC" w:rsidP="00D655BC">
            <w:pPr>
              <w:suppressAutoHyphens/>
              <w:spacing w:after="0" w:line="240" w:lineRule="auto"/>
              <w:ind w:firstLine="637"/>
              <w:jc w:val="both"/>
              <w:rPr>
                <w:rFonts w:ascii="Times New Roman" w:eastAsia="Calibri" w:hAnsi="Times New Roman" w:cs="Times New Roman"/>
                <w:sz w:val="28"/>
                <w:szCs w:val="28"/>
                <w:lang w:eastAsia="en-US"/>
              </w:rPr>
            </w:pPr>
            <w:r w:rsidRPr="00943FA6">
              <w:rPr>
                <w:rFonts w:ascii="Times New Roman" w:eastAsia="Calibri" w:hAnsi="Times New Roman" w:cs="Times New Roman"/>
                <w:sz w:val="28"/>
                <w:szCs w:val="28"/>
                <w:lang w:eastAsia="en-US"/>
              </w:rPr>
              <w:t>2022 г. – 0,00 тыс. рублей;</w:t>
            </w:r>
          </w:p>
          <w:p w14:paraId="49C83D00" w14:textId="77777777" w:rsidR="00D655BC" w:rsidRPr="00943FA6" w:rsidRDefault="00D655BC" w:rsidP="00D655BC">
            <w:pPr>
              <w:suppressAutoHyphens/>
              <w:spacing w:after="0" w:line="240" w:lineRule="auto"/>
              <w:ind w:firstLine="637"/>
              <w:jc w:val="both"/>
              <w:rPr>
                <w:rFonts w:ascii="Times New Roman" w:eastAsia="Calibri" w:hAnsi="Times New Roman" w:cs="Times New Roman"/>
                <w:sz w:val="28"/>
                <w:szCs w:val="28"/>
                <w:lang w:eastAsia="en-US"/>
              </w:rPr>
            </w:pPr>
            <w:r w:rsidRPr="00943FA6">
              <w:rPr>
                <w:rFonts w:ascii="Times New Roman" w:eastAsia="Calibri" w:hAnsi="Times New Roman" w:cs="Times New Roman"/>
                <w:sz w:val="28"/>
                <w:szCs w:val="28"/>
                <w:lang w:eastAsia="en-US"/>
              </w:rPr>
              <w:t>2023 г. – 0,00 тыс. рублей;</w:t>
            </w:r>
          </w:p>
          <w:p w14:paraId="21D914C0" w14:textId="77777777" w:rsidR="00D655BC" w:rsidRPr="00943FA6" w:rsidRDefault="00D655BC" w:rsidP="00D655BC">
            <w:pPr>
              <w:suppressAutoHyphens/>
              <w:spacing w:after="0" w:line="240" w:lineRule="auto"/>
              <w:ind w:firstLine="637"/>
              <w:jc w:val="both"/>
              <w:rPr>
                <w:rFonts w:ascii="Times New Roman" w:eastAsia="Calibri" w:hAnsi="Times New Roman" w:cs="Times New Roman"/>
                <w:sz w:val="28"/>
                <w:szCs w:val="28"/>
                <w:lang w:eastAsia="en-US"/>
              </w:rPr>
            </w:pPr>
            <w:r w:rsidRPr="00943FA6">
              <w:rPr>
                <w:rFonts w:ascii="Times New Roman" w:eastAsia="Calibri" w:hAnsi="Times New Roman" w:cs="Times New Roman"/>
                <w:sz w:val="28"/>
                <w:szCs w:val="28"/>
                <w:lang w:eastAsia="en-US"/>
              </w:rPr>
              <w:t>2024 г. – 0,00 тыс. рублей;</w:t>
            </w:r>
          </w:p>
          <w:p w14:paraId="1FFDC4DF" w14:textId="77777777" w:rsidR="00D655BC" w:rsidRPr="00943FA6" w:rsidRDefault="00D655BC" w:rsidP="00D655BC">
            <w:pPr>
              <w:suppressAutoHyphens/>
              <w:spacing w:after="0" w:line="240" w:lineRule="auto"/>
              <w:ind w:firstLine="637"/>
              <w:jc w:val="both"/>
              <w:rPr>
                <w:rFonts w:ascii="Times New Roman" w:eastAsia="Calibri" w:hAnsi="Times New Roman" w:cs="Times New Roman"/>
                <w:sz w:val="28"/>
                <w:szCs w:val="28"/>
                <w:lang w:eastAsia="en-US"/>
              </w:rPr>
            </w:pPr>
            <w:r w:rsidRPr="00943FA6">
              <w:rPr>
                <w:rFonts w:ascii="Times New Roman" w:eastAsia="Calibri" w:hAnsi="Times New Roman" w:cs="Times New Roman"/>
                <w:sz w:val="28"/>
                <w:szCs w:val="28"/>
                <w:lang w:eastAsia="en-US"/>
              </w:rPr>
              <w:t>2025 г. – 0,00 тыс. рублей;</w:t>
            </w:r>
          </w:p>
          <w:p w14:paraId="65765E8D" w14:textId="77777777" w:rsidR="00D655BC" w:rsidRPr="00943FA6" w:rsidRDefault="00D655BC" w:rsidP="00D655BC">
            <w:pPr>
              <w:suppressAutoHyphens/>
              <w:spacing w:after="0" w:line="240" w:lineRule="auto"/>
              <w:ind w:firstLine="637"/>
              <w:jc w:val="both"/>
              <w:rPr>
                <w:rFonts w:ascii="Times New Roman" w:eastAsia="Calibri" w:hAnsi="Times New Roman" w:cs="Times New Roman"/>
                <w:sz w:val="28"/>
                <w:szCs w:val="28"/>
                <w:lang w:eastAsia="en-US"/>
              </w:rPr>
            </w:pPr>
            <w:r w:rsidRPr="00943FA6">
              <w:rPr>
                <w:rFonts w:ascii="Times New Roman" w:eastAsia="Calibri" w:hAnsi="Times New Roman" w:cs="Times New Roman"/>
                <w:sz w:val="28"/>
                <w:szCs w:val="28"/>
                <w:lang w:eastAsia="en-US"/>
              </w:rPr>
              <w:t>2026 г. – 0,00 тыс. рублей</w:t>
            </w:r>
          </w:p>
          <w:p w14:paraId="09162244" w14:textId="77777777" w:rsidR="00D655BC" w:rsidRPr="00943FA6" w:rsidRDefault="00D655BC" w:rsidP="00D655BC">
            <w:pPr>
              <w:widowControl w:val="0"/>
              <w:suppressAutoHyphens/>
              <w:spacing w:after="0" w:line="240" w:lineRule="auto"/>
              <w:ind w:firstLine="709"/>
              <w:jc w:val="both"/>
              <w:rPr>
                <w:rFonts w:ascii="Times New Roman" w:eastAsia="Lucida Sans Unicode" w:hAnsi="Times New Roman" w:cs="Times New Roman"/>
                <w:sz w:val="28"/>
                <w:szCs w:val="28"/>
                <w:lang w:eastAsia="en-US"/>
              </w:rPr>
            </w:pPr>
          </w:p>
        </w:tc>
      </w:tr>
      <w:tr w:rsidR="00D655BC" w:rsidRPr="00943FA6" w14:paraId="28755C46" w14:textId="77777777" w:rsidTr="00D655BC">
        <w:tc>
          <w:tcPr>
            <w:tcW w:w="2833" w:type="dxa"/>
            <w:shd w:val="clear" w:color="auto" w:fill="auto"/>
          </w:tcPr>
          <w:p w14:paraId="2DF3F0B0" w14:textId="77777777" w:rsidR="00D655BC" w:rsidRPr="00943FA6" w:rsidRDefault="00D655BC" w:rsidP="00D655BC">
            <w:pPr>
              <w:suppressAutoHyphens/>
              <w:spacing w:after="0" w:line="240" w:lineRule="auto"/>
              <w:rPr>
                <w:rFonts w:ascii="Times New Roman" w:eastAsia="Calibri" w:hAnsi="Times New Roman" w:cs="Times New Roman"/>
                <w:sz w:val="28"/>
                <w:szCs w:val="28"/>
                <w:lang w:eastAsia="en-US"/>
              </w:rPr>
            </w:pPr>
            <w:r w:rsidRPr="00943FA6">
              <w:rPr>
                <w:rFonts w:ascii="Times New Roman" w:eastAsia="Calibri" w:hAnsi="Times New Roman" w:cs="Times New Roman"/>
                <w:sz w:val="28"/>
                <w:szCs w:val="28"/>
                <w:lang w:eastAsia="en-US"/>
              </w:rPr>
              <w:lastRenderedPageBreak/>
              <w:t>Ожидаемые конечные результаты</w:t>
            </w:r>
          </w:p>
          <w:p w14:paraId="02656429" w14:textId="77777777" w:rsidR="00D655BC" w:rsidRPr="00943FA6" w:rsidRDefault="00D655BC" w:rsidP="00D655BC">
            <w:pPr>
              <w:widowControl w:val="0"/>
              <w:suppressAutoHyphens/>
              <w:spacing w:after="0" w:line="240" w:lineRule="auto"/>
              <w:rPr>
                <w:rFonts w:ascii="Times New Roman" w:eastAsia="Lucida Sans Unicode" w:hAnsi="Times New Roman" w:cs="Times New Roman"/>
                <w:sz w:val="28"/>
                <w:szCs w:val="28"/>
                <w:lang w:eastAsia="zh-CN"/>
              </w:rPr>
            </w:pPr>
            <w:r w:rsidRPr="00943FA6">
              <w:rPr>
                <w:rFonts w:ascii="Times New Roman" w:eastAsia="Lucida Sans Unicode" w:hAnsi="Times New Roman" w:cs="Times New Roman"/>
                <w:sz w:val="28"/>
                <w:szCs w:val="28"/>
                <w:lang w:eastAsia="zh-CN"/>
              </w:rPr>
              <w:t>реализации подпрограммы</w:t>
            </w:r>
          </w:p>
        </w:tc>
        <w:tc>
          <w:tcPr>
            <w:tcW w:w="6571" w:type="dxa"/>
            <w:shd w:val="clear" w:color="auto" w:fill="auto"/>
          </w:tcPr>
          <w:p w14:paraId="06C032AB" w14:textId="77777777" w:rsidR="00D655BC" w:rsidRPr="00943FA6" w:rsidRDefault="00D655BC" w:rsidP="00D655BC">
            <w:pPr>
              <w:widowControl w:val="0"/>
              <w:shd w:val="clear" w:color="auto" w:fill="FFFFFF"/>
              <w:suppressAutoHyphens/>
              <w:spacing w:after="0" w:line="240" w:lineRule="auto"/>
              <w:jc w:val="both"/>
              <w:rPr>
                <w:rFonts w:ascii="Times New Roman" w:eastAsia="Lucida Sans Unicode" w:hAnsi="Times New Roman" w:cs="Times New Roman"/>
                <w:sz w:val="28"/>
                <w:szCs w:val="28"/>
                <w:lang w:eastAsia="en-US"/>
              </w:rPr>
            </w:pPr>
            <w:r w:rsidRPr="00943FA6">
              <w:rPr>
                <w:rFonts w:ascii="Times New Roman" w:eastAsia="Lucida Sans Unicode" w:hAnsi="Times New Roman" w:cs="Times New Roman"/>
                <w:sz w:val="28"/>
                <w:szCs w:val="28"/>
                <w:lang w:eastAsia="en-US"/>
              </w:rPr>
              <w:t>- увеличение мероприятий, в сравнении с 2019 годом, направленных на сохранение и развитие казачьей культуры, в том числе мероприятий военно-патриотической направленности к 2026 году составит 200 %</w:t>
            </w:r>
          </w:p>
          <w:p w14:paraId="16647F53" w14:textId="77777777" w:rsidR="00D655BC" w:rsidRPr="00943FA6" w:rsidRDefault="00D655BC" w:rsidP="00D655BC">
            <w:pPr>
              <w:widowControl w:val="0"/>
              <w:shd w:val="clear" w:color="auto" w:fill="FFFFFF"/>
              <w:suppressAutoHyphens/>
              <w:spacing w:after="0" w:line="240" w:lineRule="auto"/>
              <w:jc w:val="both"/>
              <w:rPr>
                <w:rFonts w:ascii="Times New Roman" w:eastAsia="Lucida Sans Unicode" w:hAnsi="Times New Roman" w:cs="Times New Roman"/>
                <w:sz w:val="28"/>
                <w:szCs w:val="28"/>
                <w:lang w:eastAsia="en-US"/>
              </w:rPr>
            </w:pPr>
          </w:p>
        </w:tc>
      </w:tr>
    </w:tbl>
    <w:p w14:paraId="3961BED0" w14:textId="77777777" w:rsidR="00D655BC" w:rsidRPr="00943FA6" w:rsidRDefault="00D655BC" w:rsidP="00D655BC">
      <w:pPr>
        <w:widowControl w:val="0"/>
        <w:suppressAutoHyphens/>
        <w:spacing w:after="0" w:line="240" w:lineRule="auto"/>
        <w:jc w:val="center"/>
        <w:outlineLvl w:val="0"/>
        <w:rPr>
          <w:rFonts w:ascii="Times New Roman" w:eastAsia="Lucida Sans Unicode" w:hAnsi="Times New Roman" w:cs="Times New Roman"/>
          <w:sz w:val="28"/>
          <w:szCs w:val="28"/>
          <w:lang w:eastAsia="zh-CN"/>
        </w:rPr>
      </w:pPr>
      <w:r w:rsidRPr="00943FA6">
        <w:rPr>
          <w:rFonts w:ascii="Times New Roman" w:eastAsia="Lucida Sans Unicode" w:hAnsi="Times New Roman" w:cs="Times New Roman"/>
          <w:sz w:val="28"/>
          <w:szCs w:val="28"/>
          <w:lang w:eastAsia="zh-CN"/>
        </w:rPr>
        <w:t>Характеристика основных мероприятий подпрограммы</w:t>
      </w:r>
    </w:p>
    <w:p w14:paraId="75E1F76E" w14:textId="77777777" w:rsidR="00D655BC" w:rsidRPr="00943FA6" w:rsidRDefault="00D655BC" w:rsidP="00D655BC">
      <w:pPr>
        <w:widowControl w:val="0"/>
        <w:suppressAutoHyphens/>
        <w:spacing w:after="0" w:line="240" w:lineRule="auto"/>
        <w:jc w:val="center"/>
        <w:rPr>
          <w:rFonts w:ascii="Times New Roman" w:eastAsia="Lucida Sans Unicode" w:hAnsi="Times New Roman" w:cs="Times New Roman"/>
          <w:sz w:val="28"/>
          <w:szCs w:val="28"/>
          <w:lang w:eastAsia="zh-CN"/>
        </w:rPr>
      </w:pPr>
    </w:p>
    <w:p w14:paraId="78DE3297" w14:textId="77777777" w:rsidR="00D655BC" w:rsidRPr="00943FA6" w:rsidRDefault="00D655BC" w:rsidP="00D655BC">
      <w:pPr>
        <w:suppressAutoHyphens/>
        <w:spacing w:after="0" w:line="240" w:lineRule="auto"/>
        <w:ind w:firstLine="709"/>
        <w:jc w:val="both"/>
        <w:rPr>
          <w:rFonts w:ascii="Times New Roman" w:eastAsia="Times New Roman" w:hAnsi="Times New Roman" w:cs="Times New Roman"/>
          <w:sz w:val="28"/>
          <w:szCs w:val="28"/>
          <w:lang w:eastAsia="zh-CN"/>
        </w:rPr>
      </w:pPr>
      <w:r w:rsidRPr="00943FA6">
        <w:rPr>
          <w:rFonts w:ascii="Times New Roman" w:eastAsia="Times New Roman" w:hAnsi="Times New Roman" w:cs="Times New Roman"/>
          <w:sz w:val="28"/>
          <w:szCs w:val="28"/>
          <w:lang w:eastAsia="zh-CN"/>
        </w:rPr>
        <w:t>Решение задач Подпрограммы осуществляется путем выполнения комплекса мероприятий:</w:t>
      </w:r>
    </w:p>
    <w:p w14:paraId="7F47BFF7" w14:textId="77777777" w:rsidR="00D655BC" w:rsidRPr="00943FA6" w:rsidRDefault="00D655BC" w:rsidP="00D655BC">
      <w:pPr>
        <w:widowControl w:val="0"/>
        <w:suppressAutoHyphens/>
        <w:spacing w:after="0" w:line="240" w:lineRule="auto"/>
        <w:ind w:firstLine="709"/>
        <w:jc w:val="both"/>
        <w:rPr>
          <w:rFonts w:ascii="Times New Roman" w:eastAsia="Lucida Sans Unicode" w:hAnsi="Times New Roman" w:cs="Times New Roman"/>
          <w:b/>
          <w:sz w:val="28"/>
          <w:szCs w:val="28"/>
          <w:lang w:eastAsia="zh-CN"/>
        </w:rPr>
      </w:pPr>
      <w:r w:rsidRPr="00943FA6">
        <w:rPr>
          <w:rFonts w:ascii="Times New Roman" w:eastAsia="Lucida Sans Unicode" w:hAnsi="Times New Roman" w:cs="Times New Roman"/>
          <w:b/>
          <w:sz w:val="28"/>
          <w:szCs w:val="28"/>
          <w:lang w:eastAsia="zh-CN"/>
        </w:rPr>
        <w:t>1) Популяризация и пропаганда казачьей культуры среди населения округа.</w:t>
      </w:r>
    </w:p>
    <w:p w14:paraId="7E9C6355" w14:textId="77777777" w:rsidR="00D655BC" w:rsidRPr="00943FA6" w:rsidRDefault="00D655BC" w:rsidP="00D655BC">
      <w:pPr>
        <w:suppressAutoHyphens/>
        <w:spacing w:after="0" w:line="240" w:lineRule="auto"/>
        <w:ind w:firstLine="709"/>
        <w:jc w:val="both"/>
        <w:rPr>
          <w:rFonts w:ascii="Times New Roman" w:eastAsia="Times New Roman" w:hAnsi="Times New Roman" w:cs="Times New Roman"/>
          <w:sz w:val="28"/>
          <w:szCs w:val="28"/>
          <w:lang w:eastAsia="zh-CN"/>
        </w:rPr>
      </w:pPr>
      <w:r w:rsidRPr="00943FA6">
        <w:rPr>
          <w:rFonts w:ascii="Times New Roman" w:eastAsia="Times New Roman" w:hAnsi="Times New Roman" w:cs="Times New Roman"/>
          <w:sz w:val="28"/>
          <w:szCs w:val="28"/>
          <w:lang w:eastAsia="zh-CN"/>
        </w:rPr>
        <w:t>В рамках данного основного мероприятия Подпрограммы осуществляется:</w:t>
      </w:r>
    </w:p>
    <w:p w14:paraId="509BB6C7" w14:textId="77777777" w:rsidR="00D655BC" w:rsidRPr="00943FA6" w:rsidRDefault="00D655BC" w:rsidP="00D655BC">
      <w:pPr>
        <w:widowControl w:val="0"/>
        <w:suppressAutoHyphens/>
        <w:spacing w:after="0" w:line="240" w:lineRule="auto"/>
        <w:ind w:firstLine="709"/>
        <w:jc w:val="both"/>
        <w:rPr>
          <w:rFonts w:ascii="Times New Roman" w:eastAsia="Lucida Sans Unicode" w:hAnsi="Times New Roman" w:cs="Times New Roman"/>
          <w:sz w:val="28"/>
          <w:szCs w:val="28"/>
          <w:lang w:eastAsia="en-US"/>
        </w:rPr>
      </w:pPr>
      <w:r w:rsidRPr="00943FA6">
        <w:rPr>
          <w:rFonts w:ascii="Times New Roman" w:eastAsia="Lucida Sans Unicode" w:hAnsi="Times New Roman" w:cs="Times New Roman"/>
          <w:sz w:val="28"/>
          <w:szCs w:val="28"/>
          <w:lang w:eastAsia="zh-CN"/>
        </w:rPr>
        <w:t xml:space="preserve">подготовка и проведение </w:t>
      </w:r>
      <w:r w:rsidRPr="00943FA6">
        <w:rPr>
          <w:rFonts w:ascii="Times New Roman" w:eastAsia="Lucida Sans Unicode" w:hAnsi="Times New Roman" w:cs="Times New Roman"/>
          <w:sz w:val="28"/>
          <w:szCs w:val="28"/>
          <w:lang w:eastAsia="en-US"/>
        </w:rPr>
        <w:t>мероприятий, направленных на сохранение и развитие казачьей культуры, в том числе организация мероприятий с участием художественных коллективов, исполняющих казачьи песни;</w:t>
      </w:r>
    </w:p>
    <w:p w14:paraId="00BFD6B9" w14:textId="77777777" w:rsidR="00D655BC" w:rsidRPr="00943FA6" w:rsidRDefault="00D655BC" w:rsidP="00D655BC">
      <w:pPr>
        <w:widowControl w:val="0"/>
        <w:suppressAutoHyphens/>
        <w:spacing w:after="0" w:line="240" w:lineRule="auto"/>
        <w:ind w:firstLine="709"/>
        <w:jc w:val="both"/>
        <w:rPr>
          <w:rFonts w:ascii="Times New Roman" w:eastAsia="Lucida Sans Unicode" w:hAnsi="Times New Roman" w:cs="Times New Roman"/>
          <w:sz w:val="28"/>
          <w:szCs w:val="28"/>
          <w:lang w:eastAsia="zh-CN"/>
        </w:rPr>
      </w:pPr>
      <w:r w:rsidRPr="00943FA6">
        <w:rPr>
          <w:rFonts w:ascii="Times New Roman" w:eastAsia="Lucida Sans Unicode" w:hAnsi="Times New Roman" w:cs="Times New Roman"/>
          <w:sz w:val="28"/>
          <w:szCs w:val="28"/>
          <w:lang w:eastAsia="zh-CN"/>
        </w:rPr>
        <w:t xml:space="preserve">освещение проводимых мероприятий, </w:t>
      </w:r>
      <w:r w:rsidRPr="00943FA6">
        <w:rPr>
          <w:rFonts w:ascii="Times New Roman" w:eastAsia="Lucida Sans Unicode" w:hAnsi="Times New Roman" w:cs="Times New Roman"/>
          <w:sz w:val="28"/>
          <w:szCs w:val="28"/>
          <w:lang w:eastAsia="en-US"/>
        </w:rPr>
        <w:t>направленных на сохранение и развитие казачьей культуры,</w:t>
      </w:r>
      <w:r w:rsidRPr="00943FA6">
        <w:rPr>
          <w:rFonts w:ascii="Times New Roman" w:eastAsia="Lucida Sans Unicode" w:hAnsi="Times New Roman" w:cs="Times New Roman"/>
          <w:sz w:val="28"/>
          <w:szCs w:val="28"/>
          <w:lang w:eastAsia="zh-CN"/>
        </w:rPr>
        <w:t xml:space="preserve"> в средствах массовой информации и на официальном сайте администрации Петровского городского округа Ставропольского края в информационно-телекоммуникационной сети «Интернет» (далее – сайт администрации).</w:t>
      </w:r>
    </w:p>
    <w:p w14:paraId="5A9D364C" w14:textId="77777777" w:rsidR="00D655BC" w:rsidRPr="00943FA6" w:rsidRDefault="00D655BC" w:rsidP="00D655BC">
      <w:pPr>
        <w:widowControl w:val="0"/>
        <w:suppressAutoHyphens/>
        <w:spacing w:after="0" w:line="240" w:lineRule="auto"/>
        <w:ind w:firstLine="709"/>
        <w:jc w:val="both"/>
        <w:rPr>
          <w:rFonts w:ascii="Times New Roman" w:eastAsia="Lucida Sans Unicode" w:hAnsi="Times New Roman" w:cs="Times New Roman"/>
          <w:sz w:val="28"/>
          <w:szCs w:val="28"/>
          <w:lang w:eastAsia="zh-CN"/>
        </w:rPr>
      </w:pPr>
      <w:r w:rsidRPr="00943FA6">
        <w:rPr>
          <w:rFonts w:ascii="Times New Roman" w:eastAsia="Lucida Sans Unicode" w:hAnsi="Times New Roman" w:cs="Times New Roman"/>
          <w:sz w:val="28"/>
          <w:szCs w:val="28"/>
          <w:lang w:eastAsia="zh-CN"/>
        </w:rPr>
        <w:t xml:space="preserve">Данное основное мероприятие направлено на </w:t>
      </w:r>
      <w:r w:rsidRPr="00943FA6">
        <w:rPr>
          <w:rFonts w:ascii="Times New Roman" w:eastAsia="Lucida Sans Unicode" w:hAnsi="Times New Roman" w:cs="Times New Roman"/>
          <w:sz w:val="28"/>
          <w:szCs w:val="28"/>
          <w:lang w:eastAsia="en-US"/>
        </w:rPr>
        <w:t xml:space="preserve">сохранение и пропаганду исторического наследия казачества, культуры и традиций казаков на </w:t>
      </w:r>
      <w:r w:rsidRPr="00943FA6">
        <w:rPr>
          <w:rFonts w:ascii="Times New Roman" w:eastAsia="Lucida Sans Unicode" w:hAnsi="Times New Roman" w:cs="Times New Roman"/>
          <w:sz w:val="28"/>
          <w:szCs w:val="28"/>
          <w:lang w:eastAsia="en-US"/>
        </w:rPr>
        <w:lastRenderedPageBreak/>
        <w:t>территории округа.</w:t>
      </w:r>
    </w:p>
    <w:p w14:paraId="5C38D933" w14:textId="77777777" w:rsidR="00D655BC" w:rsidRPr="00943FA6" w:rsidRDefault="00D655BC" w:rsidP="00D655BC">
      <w:pPr>
        <w:widowControl w:val="0"/>
        <w:shd w:val="clear" w:color="auto" w:fill="FFFFFF"/>
        <w:suppressAutoHyphens/>
        <w:spacing w:after="0" w:line="240" w:lineRule="auto"/>
        <w:ind w:firstLine="709"/>
        <w:jc w:val="both"/>
        <w:rPr>
          <w:rFonts w:ascii="Times New Roman" w:eastAsia="Lucida Sans Unicode" w:hAnsi="Times New Roman" w:cs="Times New Roman"/>
          <w:sz w:val="28"/>
          <w:szCs w:val="28"/>
          <w:lang w:eastAsia="zh-CN"/>
        </w:rPr>
      </w:pPr>
      <w:r w:rsidRPr="00943FA6">
        <w:rPr>
          <w:rFonts w:ascii="Times New Roman" w:eastAsia="Lucida Sans Unicode" w:hAnsi="Times New Roman" w:cs="Times New Roman"/>
          <w:sz w:val="28"/>
          <w:szCs w:val="28"/>
          <w:lang w:eastAsia="zh-CN"/>
        </w:rPr>
        <w:t xml:space="preserve">Непосредственным результатом реализации данного основного мероприятия Подпрограммы станет: </w:t>
      </w:r>
    </w:p>
    <w:p w14:paraId="0BF16BCC" w14:textId="77777777" w:rsidR="00D655BC" w:rsidRPr="00943FA6" w:rsidRDefault="00D655BC" w:rsidP="00D655BC">
      <w:pPr>
        <w:widowControl w:val="0"/>
        <w:shd w:val="clear" w:color="auto" w:fill="FFFFFF"/>
        <w:spacing w:after="0" w:line="240" w:lineRule="auto"/>
        <w:ind w:firstLine="709"/>
        <w:jc w:val="both"/>
        <w:rPr>
          <w:rFonts w:ascii="Times New Roman" w:eastAsia="Lucida Sans Unicode" w:hAnsi="Times New Roman" w:cs="Times New Roman"/>
          <w:sz w:val="28"/>
          <w:szCs w:val="28"/>
          <w:lang w:eastAsia="en-US"/>
        </w:rPr>
      </w:pPr>
      <w:r w:rsidRPr="00943FA6">
        <w:rPr>
          <w:rFonts w:ascii="Times New Roman" w:eastAsia="Lucida Sans Unicode" w:hAnsi="Times New Roman" w:cs="Times New Roman"/>
          <w:sz w:val="28"/>
          <w:szCs w:val="28"/>
          <w:lang w:eastAsia="en-US"/>
        </w:rPr>
        <w:t>-</w:t>
      </w:r>
      <w:r w:rsidRPr="00943FA6">
        <w:rPr>
          <w:rFonts w:ascii="Times New Roman" w:hAnsi="Times New Roman" w:cs="Times New Roman"/>
          <w:sz w:val="28"/>
          <w:szCs w:val="28"/>
        </w:rPr>
        <w:t xml:space="preserve"> увеличение мероприятий, направленных на сохранение и развитие казачьей культуры, в том числе мероприятий военно-патриотической направленности в сравнении с 2019 годом к 2026 году составит</w:t>
      </w:r>
      <w:r w:rsidRPr="00943FA6">
        <w:rPr>
          <w:rFonts w:ascii="Times New Roman" w:eastAsia="Lucida Sans Unicode" w:hAnsi="Times New Roman" w:cs="Times New Roman"/>
          <w:sz w:val="28"/>
          <w:szCs w:val="28"/>
          <w:lang w:eastAsia="en-US"/>
        </w:rPr>
        <w:t xml:space="preserve"> 200 %.</w:t>
      </w:r>
    </w:p>
    <w:p w14:paraId="47C124A9" w14:textId="77777777" w:rsidR="00D655BC" w:rsidRPr="00943FA6" w:rsidRDefault="00D655BC" w:rsidP="00D655BC">
      <w:pPr>
        <w:widowControl w:val="0"/>
        <w:shd w:val="clear" w:color="auto" w:fill="FFFFFF"/>
        <w:spacing w:after="0" w:line="240" w:lineRule="auto"/>
        <w:ind w:firstLine="709"/>
        <w:jc w:val="both"/>
        <w:rPr>
          <w:rFonts w:ascii="Times New Roman" w:eastAsia="Lucida Sans Unicode" w:hAnsi="Times New Roman" w:cs="Times New Roman"/>
          <w:sz w:val="28"/>
          <w:szCs w:val="28"/>
          <w:lang w:eastAsia="zh-CN"/>
        </w:rPr>
      </w:pPr>
      <w:r w:rsidRPr="00943FA6">
        <w:rPr>
          <w:rFonts w:ascii="Times New Roman" w:eastAsia="Lucida Sans Unicode" w:hAnsi="Times New Roman" w:cs="Times New Roman"/>
          <w:sz w:val="28"/>
          <w:szCs w:val="28"/>
          <w:lang w:eastAsia="zh-CN"/>
        </w:rPr>
        <w:t xml:space="preserve">Ответственным исполнителем данного мероприятия является отдел социального развития. </w:t>
      </w:r>
    </w:p>
    <w:p w14:paraId="57A84009" w14:textId="77777777" w:rsidR="00D655BC" w:rsidRPr="00943FA6" w:rsidRDefault="00D655BC" w:rsidP="00D655BC">
      <w:pPr>
        <w:widowControl w:val="0"/>
        <w:suppressAutoHyphens/>
        <w:spacing w:after="0" w:line="240" w:lineRule="auto"/>
        <w:ind w:firstLine="708"/>
        <w:jc w:val="both"/>
        <w:rPr>
          <w:rFonts w:ascii="Times New Roman" w:eastAsia="Lucida Sans Unicode" w:hAnsi="Times New Roman" w:cs="Times New Roman"/>
          <w:sz w:val="28"/>
          <w:szCs w:val="28"/>
          <w:lang w:eastAsia="en-US"/>
        </w:rPr>
      </w:pPr>
      <w:r w:rsidRPr="00943FA6">
        <w:rPr>
          <w:rFonts w:ascii="Times New Roman" w:eastAsia="Lucida Sans Unicode" w:hAnsi="Times New Roman" w:cs="Times New Roman"/>
          <w:sz w:val="28"/>
          <w:szCs w:val="28"/>
          <w:lang w:eastAsia="zh-CN"/>
        </w:rPr>
        <w:t xml:space="preserve">Соисполнителями данного основного мероприятия являются </w:t>
      </w:r>
      <w:r w:rsidRPr="00943FA6">
        <w:rPr>
          <w:rFonts w:ascii="Times New Roman" w:eastAsia="Lucida Sans Unicode" w:hAnsi="Times New Roman" w:cs="Times New Roman"/>
          <w:sz w:val="28"/>
          <w:szCs w:val="28"/>
          <w:lang w:eastAsia="en-US"/>
        </w:rPr>
        <w:t>отдел образования, отдел культуры,</w:t>
      </w:r>
      <w:r w:rsidR="00073EA5" w:rsidRPr="00943FA6">
        <w:rPr>
          <w:rFonts w:ascii="Times New Roman" w:eastAsia="Lucida Sans Unicode" w:hAnsi="Times New Roman" w:cs="Times New Roman"/>
          <w:sz w:val="28"/>
          <w:szCs w:val="28"/>
          <w:lang w:eastAsia="en-US"/>
        </w:rPr>
        <w:t xml:space="preserve"> управление по делам территорий.</w:t>
      </w:r>
    </w:p>
    <w:p w14:paraId="6CAD6E89" w14:textId="77777777" w:rsidR="00D655BC" w:rsidRPr="00943FA6" w:rsidRDefault="00D655BC" w:rsidP="00D655BC">
      <w:pPr>
        <w:widowControl w:val="0"/>
        <w:suppressAutoHyphens/>
        <w:spacing w:after="0" w:line="240" w:lineRule="auto"/>
        <w:ind w:firstLine="709"/>
        <w:jc w:val="both"/>
        <w:rPr>
          <w:rFonts w:ascii="Times New Roman" w:eastAsia="Lucida Sans Unicode" w:hAnsi="Times New Roman" w:cs="Times New Roman"/>
          <w:sz w:val="28"/>
          <w:szCs w:val="28"/>
          <w:lang w:eastAsia="zh-CN"/>
        </w:rPr>
      </w:pPr>
      <w:r w:rsidRPr="00943FA6">
        <w:rPr>
          <w:rFonts w:ascii="Times New Roman" w:eastAsia="Lucida Sans Unicode" w:hAnsi="Times New Roman" w:cs="Times New Roman"/>
          <w:sz w:val="28"/>
          <w:szCs w:val="28"/>
          <w:lang w:eastAsia="zh-CN"/>
        </w:rPr>
        <w:t xml:space="preserve">Участниками данного основного мероприятия являются казачьи общества </w:t>
      </w:r>
      <w:r w:rsidRPr="00943FA6">
        <w:rPr>
          <w:rFonts w:ascii="Times New Roman" w:eastAsia="Times New Roman" w:hAnsi="Times New Roman" w:cs="Times New Roman"/>
          <w:sz w:val="28"/>
          <w:szCs w:val="28"/>
          <w:lang w:eastAsia="zh-CN"/>
        </w:rPr>
        <w:t>(по согласованию)</w:t>
      </w:r>
      <w:r w:rsidRPr="00943FA6">
        <w:rPr>
          <w:rFonts w:ascii="Times New Roman" w:eastAsia="Lucida Sans Unicode" w:hAnsi="Times New Roman" w:cs="Times New Roman"/>
          <w:sz w:val="28"/>
          <w:szCs w:val="28"/>
          <w:lang w:eastAsia="zh-CN"/>
        </w:rPr>
        <w:t xml:space="preserve">, </w:t>
      </w:r>
      <w:r w:rsidRPr="00943FA6">
        <w:rPr>
          <w:rFonts w:ascii="Times New Roman" w:eastAsia="Times New Roman" w:hAnsi="Times New Roman" w:cs="Times New Roman"/>
          <w:sz w:val="28"/>
          <w:szCs w:val="28"/>
          <w:lang w:eastAsia="zh-CN"/>
        </w:rPr>
        <w:t>социально ориентированные некоммерческие организации (по согласованию)</w:t>
      </w:r>
      <w:r w:rsidRPr="00943FA6">
        <w:rPr>
          <w:rFonts w:ascii="Times New Roman" w:eastAsia="Lucida Sans Unicode" w:hAnsi="Times New Roman" w:cs="Times New Roman"/>
          <w:sz w:val="28"/>
          <w:szCs w:val="28"/>
          <w:lang w:eastAsia="zh-CN"/>
        </w:rPr>
        <w:t>,</w:t>
      </w:r>
      <w:r w:rsidRPr="00943FA6">
        <w:rPr>
          <w:rFonts w:ascii="Times New Roman" w:eastAsia="Lucida Sans Unicode" w:hAnsi="Times New Roman" w:cs="Times New Roman"/>
          <w:sz w:val="28"/>
          <w:szCs w:val="28"/>
          <w:lang w:eastAsia="en-US"/>
        </w:rPr>
        <w:t xml:space="preserve"> МЦ «Импульс</w:t>
      </w:r>
      <w:r w:rsidR="00495195" w:rsidRPr="00943FA6">
        <w:rPr>
          <w:rFonts w:ascii="Times New Roman" w:eastAsia="Lucida Sans Unicode" w:hAnsi="Times New Roman" w:cs="Times New Roman"/>
          <w:sz w:val="28"/>
          <w:szCs w:val="28"/>
          <w:lang w:eastAsia="en-US"/>
        </w:rPr>
        <w:t xml:space="preserve">», </w:t>
      </w:r>
      <w:r w:rsidR="00495195" w:rsidRPr="00943FA6">
        <w:rPr>
          <w:rFonts w:ascii="Times New Roman" w:eastAsia="Times New Roman" w:hAnsi="Times New Roman" w:cs="Times New Roman"/>
          <w:sz w:val="28"/>
          <w:szCs w:val="28"/>
          <w:lang w:eastAsia="zh-CN"/>
        </w:rPr>
        <w:t>образовательные</w:t>
      </w:r>
      <w:r w:rsidRPr="00943FA6">
        <w:rPr>
          <w:rFonts w:ascii="Times New Roman" w:eastAsia="Times New Roman" w:hAnsi="Times New Roman" w:cs="Times New Roman"/>
          <w:sz w:val="28"/>
          <w:szCs w:val="28"/>
          <w:lang w:eastAsia="zh-CN"/>
        </w:rPr>
        <w:t xml:space="preserve"> организации, МКУК ПЦБС, МБУК «ПОМЦ», МКУДО СРДМШ, МБУДО СДХШ, Дома культуры, муниципальные музеи</w:t>
      </w:r>
      <w:r w:rsidR="00073EA5" w:rsidRPr="00943FA6">
        <w:rPr>
          <w:rFonts w:ascii="Times New Roman" w:eastAsia="Times New Roman" w:hAnsi="Times New Roman" w:cs="Times New Roman"/>
          <w:sz w:val="28"/>
          <w:szCs w:val="28"/>
          <w:lang w:eastAsia="zh-CN"/>
        </w:rPr>
        <w:t>.</w:t>
      </w:r>
    </w:p>
    <w:p w14:paraId="547672BB" w14:textId="77777777" w:rsidR="00D655BC" w:rsidRPr="00943FA6" w:rsidRDefault="00D655BC" w:rsidP="00D655BC">
      <w:pPr>
        <w:suppressAutoHyphens/>
        <w:spacing w:after="0" w:line="240" w:lineRule="auto"/>
        <w:ind w:firstLine="709"/>
        <w:jc w:val="both"/>
        <w:rPr>
          <w:rFonts w:ascii="Times New Roman" w:eastAsia="Times New Roman" w:hAnsi="Times New Roman" w:cs="Times New Roman"/>
          <w:b/>
          <w:sz w:val="28"/>
          <w:szCs w:val="28"/>
          <w:lang w:eastAsia="zh-CN"/>
        </w:rPr>
      </w:pPr>
      <w:r w:rsidRPr="00943FA6">
        <w:rPr>
          <w:rFonts w:ascii="Times New Roman" w:eastAsia="Times New Roman" w:hAnsi="Times New Roman" w:cs="Times New Roman"/>
          <w:b/>
          <w:sz w:val="28"/>
          <w:szCs w:val="28"/>
          <w:lang w:eastAsia="zh-CN"/>
        </w:rPr>
        <w:t>2) Муниципальная поддержка казачьих обществ, осуществляющих свою деятельность на территории округа.</w:t>
      </w:r>
    </w:p>
    <w:p w14:paraId="5F1C5E9A" w14:textId="77777777" w:rsidR="00D655BC" w:rsidRPr="00943FA6" w:rsidRDefault="00D655BC" w:rsidP="00D655BC">
      <w:pPr>
        <w:suppressAutoHyphens/>
        <w:spacing w:after="0" w:line="240" w:lineRule="auto"/>
        <w:ind w:firstLine="709"/>
        <w:jc w:val="both"/>
        <w:rPr>
          <w:rFonts w:ascii="Times New Roman" w:eastAsia="Times New Roman" w:hAnsi="Times New Roman" w:cs="Times New Roman"/>
          <w:sz w:val="28"/>
          <w:szCs w:val="28"/>
          <w:lang w:eastAsia="zh-CN"/>
        </w:rPr>
      </w:pPr>
      <w:r w:rsidRPr="00943FA6">
        <w:rPr>
          <w:rFonts w:ascii="Times New Roman" w:eastAsia="Times New Roman" w:hAnsi="Times New Roman" w:cs="Times New Roman"/>
          <w:sz w:val="28"/>
          <w:szCs w:val="28"/>
          <w:lang w:eastAsia="zh-CN"/>
        </w:rPr>
        <w:t>В рамках данного основного мероприятия Подпрограммы осуществляется:</w:t>
      </w:r>
    </w:p>
    <w:p w14:paraId="5E661EA6" w14:textId="77777777" w:rsidR="00D655BC" w:rsidRPr="00943FA6" w:rsidRDefault="00073EA5" w:rsidP="00D655BC">
      <w:pPr>
        <w:suppressAutoHyphens/>
        <w:spacing w:after="0" w:line="240" w:lineRule="auto"/>
        <w:ind w:firstLine="709"/>
        <w:jc w:val="both"/>
        <w:rPr>
          <w:rFonts w:ascii="Times New Roman" w:eastAsia="Times New Roman" w:hAnsi="Times New Roman" w:cs="Times New Roman"/>
          <w:sz w:val="28"/>
          <w:szCs w:val="28"/>
          <w:lang w:eastAsia="zh-CN"/>
        </w:rPr>
      </w:pPr>
      <w:r w:rsidRPr="00943FA6">
        <w:rPr>
          <w:rFonts w:ascii="Times New Roman" w:eastAsia="Times New Roman" w:hAnsi="Times New Roman" w:cs="Times New Roman"/>
          <w:sz w:val="28"/>
          <w:szCs w:val="28"/>
          <w:lang w:eastAsia="zh-CN"/>
        </w:rPr>
        <w:t xml:space="preserve">- </w:t>
      </w:r>
      <w:r w:rsidR="00D655BC" w:rsidRPr="00943FA6">
        <w:rPr>
          <w:rFonts w:ascii="Times New Roman" w:eastAsia="Times New Roman" w:hAnsi="Times New Roman" w:cs="Times New Roman"/>
          <w:sz w:val="28"/>
          <w:szCs w:val="28"/>
          <w:lang w:eastAsia="zh-CN"/>
        </w:rPr>
        <w:t>оказание муниципальной поддержки казачьим обществам, а также подготовка и проведение мероприятий, пропагандирующих казачью культуру</w:t>
      </w:r>
      <w:r w:rsidRPr="00943FA6">
        <w:rPr>
          <w:rFonts w:ascii="Times New Roman" w:eastAsia="Times New Roman" w:hAnsi="Times New Roman" w:cs="Times New Roman"/>
          <w:sz w:val="28"/>
          <w:szCs w:val="28"/>
          <w:lang w:eastAsia="zh-CN"/>
        </w:rPr>
        <w:t>.</w:t>
      </w:r>
    </w:p>
    <w:p w14:paraId="0EB2A4F1" w14:textId="77777777" w:rsidR="00D655BC" w:rsidRPr="00943FA6" w:rsidRDefault="00D655BC" w:rsidP="00D655BC">
      <w:pPr>
        <w:suppressAutoHyphens/>
        <w:spacing w:after="0" w:line="240" w:lineRule="auto"/>
        <w:ind w:firstLine="709"/>
        <w:jc w:val="both"/>
        <w:rPr>
          <w:rFonts w:ascii="Times New Roman" w:eastAsia="Times New Roman" w:hAnsi="Times New Roman" w:cs="Times New Roman"/>
          <w:sz w:val="28"/>
          <w:szCs w:val="28"/>
          <w:lang w:eastAsia="zh-CN"/>
        </w:rPr>
      </w:pPr>
      <w:r w:rsidRPr="00943FA6">
        <w:rPr>
          <w:rFonts w:ascii="Times New Roman" w:eastAsia="Lucida Sans Unicode" w:hAnsi="Times New Roman" w:cs="Times New Roman"/>
          <w:sz w:val="28"/>
          <w:szCs w:val="28"/>
          <w:lang w:eastAsia="zh-CN"/>
        </w:rPr>
        <w:t>Данное основное мероприятие направлено на</w:t>
      </w:r>
      <w:r w:rsidRPr="00943FA6">
        <w:rPr>
          <w:rFonts w:ascii="Times New Roman" w:eastAsia="Times New Roman" w:hAnsi="Times New Roman" w:cs="Times New Roman"/>
          <w:sz w:val="28"/>
          <w:szCs w:val="28"/>
          <w:lang w:eastAsia="en-US"/>
        </w:rPr>
        <w:t xml:space="preserve"> принятие молодежью ценностей и традиций казачьей культуры, формирование осознанного гражданско-патриотического поведения организация, проведение казачьих </w:t>
      </w:r>
      <w:r w:rsidRPr="00943FA6">
        <w:rPr>
          <w:rFonts w:ascii="Times New Roman" w:eastAsia="Times New Roman" w:hAnsi="Times New Roman" w:cs="Times New Roman"/>
          <w:sz w:val="28"/>
          <w:szCs w:val="28"/>
          <w:shd w:val="clear" w:color="auto" w:fill="FFFFFF"/>
          <w:lang w:eastAsia="zh-CN"/>
        </w:rPr>
        <w:t>мероприятий военно-патриотической направленности.</w:t>
      </w:r>
    </w:p>
    <w:p w14:paraId="766E74D5" w14:textId="77777777" w:rsidR="00D655BC" w:rsidRPr="00943FA6" w:rsidRDefault="00495195" w:rsidP="00D655BC">
      <w:pPr>
        <w:suppressAutoHyphens/>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Непосредственным результатом</w:t>
      </w:r>
      <w:r w:rsidR="00D655BC" w:rsidRPr="00943FA6">
        <w:rPr>
          <w:rFonts w:ascii="Times New Roman" w:eastAsia="Times New Roman" w:hAnsi="Times New Roman" w:cs="Times New Roman"/>
          <w:sz w:val="28"/>
          <w:szCs w:val="28"/>
          <w:lang w:eastAsia="zh-CN"/>
        </w:rPr>
        <w:t xml:space="preserve"> данного основного мероприятия Подпрограммы станет:</w:t>
      </w:r>
    </w:p>
    <w:p w14:paraId="068513EE" w14:textId="77777777" w:rsidR="00D655BC" w:rsidRPr="00943FA6" w:rsidRDefault="00D655BC" w:rsidP="00D655BC">
      <w:pPr>
        <w:widowControl w:val="0"/>
        <w:shd w:val="clear" w:color="auto" w:fill="FFFFFF"/>
        <w:spacing w:after="0" w:line="240" w:lineRule="auto"/>
        <w:ind w:firstLine="709"/>
        <w:jc w:val="both"/>
        <w:rPr>
          <w:rFonts w:ascii="Times New Roman" w:eastAsia="Lucida Sans Unicode" w:hAnsi="Times New Roman" w:cs="Times New Roman"/>
          <w:sz w:val="28"/>
          <w:szCs w:val="28"/>
          <w:lang w:eastAsia="en-US"/>
        </w:rPr>
      </w:pPr>
      <w:r w:rsidRPr="00943FA6">
        <w:rPr>
          <w:rFonts w:ascii="Times New Roman" w:hAnsi="Times New Roman" w:cs="Times New Roman"/>
          <w:sz w:val="28"/>
          <w:szCs w:val="28"/>
          <w:lang w:eastAsia="en-US"/>
        </w:rPr>
        <w:t>-</w:t>
      </w:r>
      <w:r w:rsidRPr="00943FA6">
        <w:rPr>
          <w:rFonts w:ascii="Times New Roman" w:hAnsi="Times New Roman" w:cs="Times New Roman"/>
          <w:sz w:val="28"/>
          <w:szCs w:val="28"/>
        </w:rPr>
        <w:t xml:space="preserve"> увеличение мероприятий, направленных на сохранение и развитие казачьей культуры, в том числе мероприятий военно-патриотической направленности в сравнении с 2019 годом к 2026 году составит</w:t>
      </w:r>
      <w:r w:rsidRPr="00943FA6">
        <w:rPr>
          <w:rFonts w:ascii="Times New Roman" w:eastAsia="Lucida Sans Unicode" w:hAnsi="Times New Roman" w:cs="Times New Roman"/>
          <w:sz w:val="28"/>
          <w:szCs w:val="28"/>
          <w:lang w:eastAsia="en-US"/>
        </w:rPr>
        <w:t xml:space="preserve"> 200 %.</w:t>
      </w:r>
    </w:p>
    <w:p w14:paraId="3A5A5160" w14:textId="77777777" w:rsidR="00D655BC" w:rsidRPr="00943FA6" w:rsidRDefault="00D655BC" w:rsidP="00D655BC">
      <w:pPr>
        <w:widowControl w:val="0"/>
        <w:suppressAutoHyphens/>
        <w:spacing w:after="0" w:line="240" w:lineRule="auto"/>
        <w:ind w:firstLine="709"/>
        <w:jc w:val="both"/>
        <w:rPr>
          <w:rFonts w:ascii="Times New Roman" w:eastAsia="Lucida Sans Unicode" w:hAnsi="Times New Roman" w:cs="Times New Roman"/>
          <w:sz w:val="28"/>
          <w:szCs w:val="28"/>
          <w:lang w:eastAsia="zh-CN"/>
        </w:rPr>
      </w:pPr>
      <w:r w:rsidRPr="00943FA6">
        <w:rPr>
          <w:rFonts w:ascii="Times New Roman" w:eastAsia="Lucida Sans Unicode" w:hAnsi="Times New Roman" w:cs="Times New Roman"/>
          <w:sz w:val="28"/>
          <w:szCs w:val="28"/>
          <w:lang w:eastAsia="zh-CN"/>
        </w:rPr>
        <w:t>Ответственным исполнителем данного мероприятия является отдел социального развития.</w:t>
      </w:r>
    </w:p>
    <w:p w14:paraId="35F0A764" w14:textId="77777777" w:rsidR="00D655BC" w:rsidRPr="00943FA6" w:rsidRDefault="00D655BC" w:rsidP="00D655BC">
      <w:pPr>
        <w:widowControl w:val="0"/>
        <w:suppressAutoHyphens/>
        <w:spacing w:after="0" w:line="240" w:lineRule="auto"/>
        <w:ind w:firstLine="709"/>
        <w:jc w:val="both"/>
        <w:rPr>
          <w:rFonts w:ascii="Times New Roman" w:eastAsia="Lucida Sans Unicode" w:hAnsi="Times New Roman" w:cs="Times New Roman"/>
          <w:sz w:val="28"/>
          <w:szCs w:val="28"/>
          <w:lang w:eastAsia="zh-CN"/>
        </w:rPr>
      </w:pPr>
      <w:r w:rsidRPr="00943FA6">
        <w:rPr>
          <w:rFonts w:ascii="Times New Roman" w:eastAsia="Lucida Sans Unicode" w:hAnsi="Times New Roman" w:cs="Times New Roman"/>
          <w:sz w:val="28"/>
          <w:szCs w:val="28"/>
          <w:lang w:eastAsia="zh-CN"/>
        </w:rPr>
        <w:t>Соисполнителем данного мероприятия является отдел общественной безопасности, отдел культуры, управление по делам территорий.</w:t>
      </w:r>
    </w:p>
    <w:p w14:paraId="6C528729" w14:textId="77777777" w:rsidR="00D655BC" w:rsidRPr="00943FA6" w:rsidRDefault="00D655BC" w:rsidP="00D655BC">
      <w:pPr>
        <w:widowControl w:val="0"/>
        <w:suppressAutoHyphens/>
        <w:spacing w:after="0" w:line="240" w:lineRule="auto"/>
        <w:ind w:firstLine="709"/>
        <w:jc w:val="both"/>
        <w:rPr>
          <w:rFonts w:ascii="Times New Roman" w:eastAsia="Lucida Sans Unicode" w:hAnsi="Times New Roman" w:cs="Times New Roman"/>
          <w:sz w:val="28"/>
          <w:szCs w:val="28"/>
          <w:lang w:eastAsia="zh-CN"/>
        </w:rPr>
      </w:pPr>
      <w:r w:rsidRPr="00943FA6">
        <w:rPr>
          <w:rFonts w:ascii="Times New Roman" w:eastAsia="Lucida Sans Unicode" w:hAnsi="Times New Roman" w:cs="Times New Roman"/>
          <w:sz w:val="28"/>
          <w:szCs w:val="28"/>
          <w:lang w:eastAsia="zh-CN"/>
        </w:rPr>
        <w:t xml:space="preserve">Участниками данного основного мероприятия являются казачьи общества </w:t>
      </w:r>
      <w:r w:rsidRPr="00943FA6">
        <w:rPr>
          <w:rFonts w:ascii="Times New Roman" w:eastAsia="Times New Roman" w:hAnsi="Times New Roman" w:cs="Times New Roman"/>
          <w:sz w:val="28"/>
          <w:szCs w:val="28"/>
          <w:lang w:eastAsia="zh-CN"/>
        </w:rPr>
        <w:t>(по согласованию)</w:t>
      </w:r>
      <w:r w:rsidRPr="00943FA6">
        <w:rPr>
          <w:rFonts w:ascii="Times New Roman" w:eastAsia="Lucida Sans Unicode" w:hAnsi="Times New Roman" w:cs="Times New Roman"/>
          <w:sz w:val="28"/>
          <w:szCs w:val="28"/>
          <w:lang w:eastAsia="zh-CN"/>
        </w:rPr>
        <w:t xml:space="preserve">, </w:t>
      </w:r>
      <w:r w:rsidRPr="00943FA6">
        <w:rPr>
          <w:rFonts w:ascii="Times New Roman" w:eastAsia="Times New Roman" w:hAnsi="Times New Roman" w:cs="Times New Roman"/>
          <w:sz w:val="28"/>
          <w:szCs w:val="28"/>
          <w:lang w:eastAsia="zh-CN"/>
        </w:rPr>
        <w:t>социально ориентированные некоммерческие организации (по согласованию)</w:t>
      </w:r>
      <w:r w:rsidRPr="00943FA6">
        <w:rPr>
          <w:rFonts w:ascii="Times New Roman" w:eastAsia="Lucida Sans Unicode" w:hAnsi="Times New Roman" w:cs="Times New Roman"/>
          <w:sz w:val="28"/>
          <w:szCs w:val="28"/>
          <w:lang w:eastAsia="zh-CN"/>
        </w:rPr>
        <w:t>.</w:t>
      </w:r>
    </w:p>
    <w:p w14:paraId="351815F3" w14:textId="77777777" w:rsidR="00D655BC" w:rsidRPr="00943FA6" w:rsidRDefault="00D655BC" w:rsidP="00D655BC">
      <w:pPr>
        <w:widowControl w:val="0"/>
        <w:suppressAutoHyphens/>
        <w:spacing w:after="0" w:line="240" w:lineRule="auto"/>
        <w:ind w:firstLine="709"/>
        <w:jc w:val="both"/>
        <w:rPr>
          <w:rFonts w:ascii="Times New Roman" w:eastAsia="Lucida Sans Unicode" w:hAnsi="Times New Roman" w:cs="Times New Roman"/>
          <w:sz w:val="28"/>
          <w:szCs w:val="28"/>
          <w:lang w:eastAsia="zh-CN"/>
        </w:rPr>
      </w:pPr>
      <w:r w:rsidRPr="00943FA6">
        <w:rPr>
          <w:rFonts w:ascii="Times New Roman" w:eastAsia="Lucida Sans Unicode" w:hAnsi="Times New Roman" w:cs="Times New Roman"/>
          <w:sz w:val="28"/>
          <w:szCs w:val="28"/>
          <w:lang w:eastAsia="zh-CN"/>
        </w:rPr>
        <w:t>Перечень основных мероприятий Подпрограммы представлен в приложении 7 к Программе.»</w:t>
      </w:r>
    </w:p>
    <w:p w14:paraId="780ECE09" w14:textId="77777777" w:rsidR="009E74A7" w:rsidRPr="00943FA6" w:rsidRDefault="009E74A7" w:rsidP="009E74A7">
      <w:pPr>
        <w:widowControl w:val="0"/>
        <w:suppressAutoHyphens/>
        <w:spacing w:after="0" w:line="240" w:lineRule="auto"/>
        <w:ind w:firstLine="709"/>
        <w:jc w:val="both"/>
        <w:rPr>
          <w:rFonts w:ascii="Times New Roman" w:eastAsia="Lucida Sans Unicode" w:hAnsi="Times New Roman" w:cs="Times New Roman"/>
          <w:sz w:val="28"/>
          <w:szCs w:val="28"/>
        </w:rPr>
      </w:pPr>
    </w:p>
    <w:p w14:paraId="6B032966" w14:textId="77777777" w:rsidR="00D655BC" w:rsidRPr="00943FA6" w:rsidRDefault="00D655BC" w:rsidP="009E74A7">
      <w:pPr>
        <w:widowControl w:val="0"/>
        <w:suppressAutoHyphens/>
        <w:spacing w:after="0" w:line="240" w:lineRule="auto"/>
        <w:ind w:firstLine="709"/>
        <w:jc w:val="both"/>
        <w:rPr>
          <w:rFonts w:ascii="Times New Roman" w:eastAsia="Lucida Sans Unicode" w:hAnsi="Times New Roman" w:cs="Times New Roman"/>
          <w:sz w:val="28"/>
          <w:szCs w:val="28"/>
        </w:rPr>
      </w:pPr>
    </w:p>
    <w:p w14:paraId="73583140" w14:textId="77777777" w:rsidR="00D655BC" w:rsidRPr="00943FA6" w:rsidRDefault="00D655BC" w:rsidP="009E74A7">
      <w:pPr>
        <w:widowControl w:val="0"/>
        <w:suppressAutoHyphens/>
        <w:spacing w:after="0" w:line="240" w:lineRule="auto"/>
        <w:ind w:firstLine="709"/>
        <w:jc w:val="both"/>
        <w:rPr>
          <w:rFonts w:ascii="Times New Roman" w:eastAsia="Lucida Sans Unicode" w:hAnsi="Times New Roman" w:cs="Times New Roman"/>
          <w:sz w:val="28"/>
          <w:szCs w:val="28"/>
        </w:rPr>
      </w:pPr>
    </w:p>
    <w:p w14:paraId="1966668E" w14:textId="77777777" w:rsidR="00D655BC" w:rsidRPr="00943FA6" w:rsidRDefault="00D655BC" w:rsidP="009E74A7">
      <w:pPr>
        <w:widowControl w:val="0"/>
        <w:suppressAutoHyphens/>
        <w:spacing w:after="0" w:line="240" w:lineRule="auto"/>
        <w:ind w:firstLine="709"/>
        <w:jc w:val="both"/>
        <w:rPr>
          <w:rFonts w:ascii="Times New Roman" w:eastAsia="Lucida Sans Unicode" w:hAnsi="Times New Roman" w:cs="Times New Roman"/>
          <w:sz w:val="28"/>
          <w:szCs w:val="28"/>
        </w:rPr>
      </w:pPr>
    </w:p>
    <w:p w14:paraId="08790445" w14:textId="77777777" w:rsidR="00DA1A88" w:rsidRPr="00943FA6" w:rsidRDefault="00DA1A88" w:rsidP="009E74A7">
      <w:pPr>
        <w:widowControl w:val="0"/>
        <w:suppressAutoHyphens/>
        <w:spacing w:after="0" w:line="240" w:lineRule="auto"/>
        <w:ind w:firstLine="709"/>
        <w:jc w:val="both"/>
        <w:rPr>
          <w:rFonts w:ascii="Times New Roman" w:eastAsia="Lucida Sans Unicode" w:hAnsi="Times New Roman" w:cs="Times New Roman"/>
          <w:sz w:val="28"/>
          <w:szCs w:val="28"/>
        </w:rPr>
      </w:pPr>
    </w:p>
    <w:tbl>
      <w:tblPr>
        <w:tblW w:w="5103" w:type="dxa"/>
        <w:tblInd w:w="4361" w:type="dxa"/>
        <w:tblLook w:val="01E0" w:firstRow="1" w:lastRow="1" w:firstColumn="1" w:lastColumn="1" w:noHBand="0" w:noVBand="0"/>
      </w:tblPr>
      <w:tblGrid>
        <w:gridCol w:w="5103"/>
      </w:tblGrid>
      <w:tr w:rsidR="00167149" w:rsidRPr="00943FA6" w14:paraId="59E3016F" w14:textId="77777777" w:rsidTr="00BB7A35">
        <w:trPr>
          <w:trHeight w:val="238"/>
        </w:trPr>
        <w:tc>
          <w:tcPr>
            <w:tcW w:w="5103" w:type="dxa"/>
            <w:shd w:val="clear" w:color="auto" w:fill="auto"/>
          </w:tcPr>
          <w:p w14:paraId="25A584C3" w14:textId="77777777" w:rsidR="00167149" w:rsidRPr="00943FA6" w:rsidRDefault="00167149" w:rsidP="00167149">
            <w:pPr>
              <w:widowControl w:val="0"/>
              <w:suppressAutoHyphens/>
              <w:spacing w:after="0" w:line="240" w:lineRule="exact"/>
              <w:jc w:val="center"/>
              <w:rPr>
                <w:rFonts w:ascii="Times New Roman" w:eastAsia="Lucida Sans Unicode" w:hAnsi="Times New Roman" w:cs="Times New Roman"/>
                <w:sz w:val="28"/>
                <w:szCs w:val="28"/>
                <w:lang w:eastAsia="en-US"/>
              </w:rPr>
            </w:pPr>
            <w:r w:rsidRPr="00943FA6">
              <w:rPr>
                <w:rFonts w:ascii="Times New Roman" w:eastAsia="Lucida Sans Unicode" w:hAnsi="Times New Roman" w:cs="Times New Roman"/>
                <w:sz w:val="28"/>
                <w:szCs w:val="28"/>
                <w:lang w:eastAsia="en-US"/>
              </w:rPr>
              <w:t>Приложение 3</w:t>
            </w:r>
          </w:p>
        </w:tc>
      </w:tr>
      <w:tr w:rsidR="00167149" w:rsidRPr="00943FA6" w14:paraId="3F944D25" w14:textId="77777777" w:rsidTr="00BB7A35">
        <w:tc>
          <w:tcPr>
            <w:tcW w:w="5103" w:type="dxa"/>
            <w:shd w:val="clear" w:color="auto" w:fill="auto"/>
          </w:tcPr>
          <w:p w14:paraId="74BADBEF" w14:textId="77777777" w:rsidR="00167149" w:rsidRPr="00943FA6" w:rsidRDefault="00BB7A35">
            <w:pPr>
              <w:widowControl w:val="0"/>
              <w:suppressAutoHyphens/>
              <w:spacing w:after="0" w:line="240" w:lineRule="exact"/>
              <w:jc w:val="both"/>
              <w:rPr>
                <w:rFonts w:ascii="Times New Roman" w:eastAsia="Lucida Sans Unicode" w:hAnsi="Times New Roman" w:cs="Times New Roman"/>
                <w:sz w:val="28"/>
                <w:szCs w:val="28"/>
                <w:lang w:eastAsia="en-US"/>
              </w:rPr>
            </w:pPr>
            <w:r w:rsidRPr="00943FA6">
              <w:rPr>
                <w:rFonts w:ascii="Times New Roman" w:eastAsia="Lucida Sans Unicode" w:hAnsi="Times New Roman" w:cs="Times New Roman"/>
                <w:sz w:val="28"/>
                <w:szCs w:val="28"/>
                <w:lang w:eastAsia="en-US"/>
              </w:rPr>
              <w:t>к изменениям</w:t>
            </w:r>
            <w:r>
              <w:rPr>
                <w:rFonts w:ascii="Times New Roman" w:eastAsia="Lucida Sans Unicode" w:hAnsi="Times New Roman" w:cs="Times New Roman"/>
                <w:sz w:val="28"/>
                <w:szCs w:val="28"/>
                <w:lang w:eastAsia="en-US"/>
              </w:rPr>
              <w:t>, которые вносятся</w:t>
            </w:r>
            <w:r w:rsidRPr="00943FA6">
              <w:rPr>
                <w:rFonts w:ascii="Times New Roman" w:eastAsia="Lucida Sans Unicode" w:hAnsi="Times New Roman" w:cs="Times New Roman"/>
                <w:sz w:val="28"/>
                <w:szCs w:val="28"/>
                <w:lang w:eastAsia="en-US"/>
              </w:rPr>
              <w:t xml:space="preserve"> в</w:t>
            </w:r>
            <w:r>
              <w:rPr>
                <w:rFonts w:ascii="Times New Roman" w:eastAsia="Lucida Sans Unicode" w:hAnsi="Times New Roman" w:cs="Times New Roman"/>
                <w:sz w:val="28"/>
                <w:szCs w:val="28"/>
                <w:lang w:eastAsia="en-US"/>
              </w:rPr>
              <w:t xml:space="preserve"> муниципальную</w:t>
            </w:r>
            <w:r w:rsidRPr="00943FA6">
              <w:rPr>
                <w:rFonts w:ascii="Times New Roman" w:eastAsia="Lucida Sans Unicode" w:hAnsi="Times New Roman" w:cs="Times New Roman"/>
                <w:sz w:val="28"/>
                <w:szCs w:val="28"/>
                <w:lang w:eastAsia="en-US"/>
              </w:rPr>
              <w:t xml:space="preserve"> программу </w:t>
            </w:r>
            <w:r w:rsidR="00167149" w:rsidRPr="00943FA6">
              <w:rPr>
                <w:rFonts w:ascii="Times New Roman" w:eastAsia="Lucida Sans Unicode" w:hAnsi="Times New Roman" w:cs="Times New Roman"/>
                <w:sz w:val="28"/>
                <w:szCs w:val="28"/>
                <w:lang w:eastAsia="en-US"/>
              </w:rPr>
              <w:t>Петровского городского округа Ставропольского края «Межнациональные отношения, профилактика правонарушений, терроризма и поддержка казачества»</w:t>
            </w:r>
          </w:p>
        </w:tc>
      </w:tr>
      <w:tr w:rsidR="00167149" w:rsidRPr="00943FA6" w14:paraId="0724C0CC" w14:textId="77777777" w:rsidTr="00BB7A35">
        <w:tc>
          <w:tcPr>
            <w:tcW w:w="5103" w:type="dxa"/>
            <w:shd w:val="clear" w:color="auto" w:fill="auto"/>
          </w:tcPr>
          <w:p w14:paraId="37605EE1" w14:textId="77777777" w:rsidR="00167149" w:rsidRPr="00943FA6" w:rsidRDefault="007C1968" w:rsidP="00BA120C">
            <w:pPr>
              <w:widowControl w:val="0"/>
              <w:suppressAutoHyphens/>
              <w:spacing w:after="0" w:line="240" w:lineRule="exact"/>
              <w:jc w:val="center"/>
              <w:rPr>
                <w:rFonts w:ascii="Times New Roman" w:eastAsia="Lucida Sans Unicode" w:hAnsi="Times New Roman" w:cs="Times New Roman"/>
                <w:sz w:val="28"/>
                <w:szCs w:val="28"/>
                <w:lang w:eastAsia="en-US"/>
              </w:rPr>
            </w:pPr>
            <w:r w:rsidRPr="00943FA6">
              <w:rPr>
                <w:rFonts w:ascii="Times New Roman" w:eastAsia="Lucida Sans Unicode" w:hAnsi="Times New Roman" w:cs="Times New Roman"/>
                <w:sz w:val="28"/>
                <w:szCs w:val="28"/>
                <w:lang w:eastAsia="en-US"/>
              </w:rPr>
              <w:t>«</w:t>
            </w:r>
            <w:r w:rsidR="00167149" w:rsidRPr="00943FA6">
              <w:rPr>
                <w:rFonts w:ascii="Times New Roman" w:eastAsia="Lucida Sans Unicode" w:hAnsi="Times New Roman" w:cs="Times New Roman"/>
                <w:sz w:val="28"/>
                <w:szCs w:val="28"/>
                <w:lang w:eastAsia="en-US"/>
              </w:rPr>
              <w:t>Приложение 3</w:t>
            </w:r>
          </w:p>
        </w:tc>
      </w:tr>
      <w:tr w:rsidR="00167149" w:rsidRPr="00943FA6" w14:paraId="6471D4A0" w14:textId="77777777" w:rsidTr="00BB7A35">
        <w:tc>
          <w:tcPr>
            <w:tcW w:w="5103" w:type="dxa"/>
            <w:shd w:val="clear" w:color="auto" w:fill="auto"/>
          </w:tcPr>
          <w:p w14:paraId="28050A88" w14:textId="77777777" w:rsidR="00167149" w:rsidRPr="00943FA6" w:rsidRDefault="00167149" w:rsidP="00BA120C">
            <w:pPr>
              <w:widowControl w:val="0"/>
              <w:suppressAutoHyphens/>
              <w:spacing w:after="0" w:line="240" w:lineRule="exact"/>
              <w:jc w:val="both"/>
              <w:rPr>
                <w:rFonts w:ascii="Times New Roman" w:eastAsia="Lucida Sans Unicode" w:hAnsi="Times New Roman" w:cs="Times New Roman"/>
                <w:sz w:val="28"/>
                <w:szCs w:val="28"/>
                <w:lang w:eastAsia="en-US"/>
              </w:rPr>
            </w:pPr>
            <w:r w:rsidRPr="00943FA6">
              <w:rPr>
                <w:rFonts w:ascii="Times New Roman" w:eastAsia="Lucida Sans Unicode" w:hAnsi="Times New Roman" w:cs="Times New Roman"/>
                <w:sz w:val="28"/>
                <w:szCs w:val="28"/>
                <w:lang w:eastAsia="en-US"/>
              </w:rPr>
              <w:t>к муниципальной программе Петровского городского округа Ставропольского края «Межнациональные отношения, профилактика правонарушений, терроризма и поддержка казачества»</w:t>
            </w:r>
          </w:p>
        </w:tc>
      </w:tr>
    </w:tbl>
    <w:p w14:paraId="7DF6FA6D" w14:textId="77777777" w:rsidR="009E74A7" w:rsidRPr="00943FA6" w:rsidRDefault="009E74A7" w:rsidP="009E74A7">
      <w:pPr>
        <w:widowControl w:val="0"/>
        <w:suppressAutoHyphens/>
        <w:spacing w:after="0" w:line="240" w:lineRule="exact"/>
        <w:jc w:val="center"/>
        <w:rPr>
          <w:rFonts w:ascii="Times New Roman" w:eastAsia="Lucida Sans Unicode" w:hAnsi="Times New Roman" w:cs="Times New Roman"/>
          <w:sz w:val="28"/>
          <w:szCs w:val="28"/>
          <w:lang w:eastAsia="en-US"/>
        </w:rPr>
      </w:pPr>
    </w:p>
    <w:p w14:paraId="06F234EB" w14:textId="77777777" w:rsidR="009E74A7" w:rsidRPr="00943FA6" w:rsidRDefault="009E74A7" w:rsidP="009E74A7">
      <w:pPr>
        <w:widowControl w:val="0"/>
        <w:suppressAutoHyphens/>
        <w:spacing w:after="0" w:line="240" w:lineRule="exact"/>
        <w:jc w:val="center"/>
        <w:rPr>
          <w:rFonts w:ascii="Times New Roman" w:eastAsia="Lucida Sans Unicode" w:hAnsi="Times New Roman" w:cs="Times New Roman"/>
          <w:sz w:val="28"/>
          <w:szCs w:val="28"/>
          <w:lang w:eastAsia="en-US"/>
        </w:rPr>
      </w:pPr>
    </w:p>
    <w:p w14:paraId="14E4BEAA" w14:textId="77777777" w:rsidR="009E74A7" w:rsidRPr="00943FA6" w:rsidRDefault="009E74A7" w:rsidP="009E74A7">
      <w:pPr>
        <w:widowControl w:val="0"/>
        <w:suppressAutoHyphens/>
        <w:spacing w:after="0" w:line="240" w:lineRule="exact"/>
        <w:jc w:val="center"/>
        <w:rPr>
          <w:rFonts w:ascii="Times New Roman" w:eastAsia="Lucida Sans Unicode" w:hAnsi="Times New Roman" w:cs="Times New Roman"/>
          <w:sz w:val="28"/>
          <w:szCs w:val="28"/>
          <w:lang w:eastAsia="en-US"/>
        </w:rPr>
      </w:pPr>
      <w:r w:rsidRPr="00943FA6">
        <w:rPr>
          <w:rFonts w:ascii="Times New Roman" w:eastAsia="Lucida Sans Unicode" w:hAnsi="Times New Roman" w:cs="Times New Roman"/>
          <w:sz w:val="28"/>
          <w:szCs w:val="28"/>
          <w:lang w:eastAsia="en-US"/>
        </w:rPr>
        <w:t>ПОДПРОГРАММА</w:t>
      </w:r>
    </w:p>
    <w:p w14:paraId="26734871" w14:textId="77777777" w:rsidR="009E74A7" w:rsidRPr="00943FA6" w:rsidRDefault="009E74A7" w:rsidP="009E74A7">
      <w:pPr>
        <w:widowControl w:val="0"/>
        <w:suppressAutoHyphens/>
        <w:spacing w:after="0" w:line="240" w:lineRule="exact"/>
        <w:jc w:val="center"/>
        <w:rPr>
          <w:rFonts w:ascii="Times New Roman" w:eastAsia="Lucida Sans Unicode" w:hAnsi="Times New Roman" w:cs="Times New Roman"/>
          <w:sz w:val="28"/>
          <w:szCs w:val="28"/>
          <w:lang w:eastAsia="en-US"/>
        </w:rPr>
      </w:pPr>
      <w:r w:rsidRPr="00943FA6">
        <w:rPr>
          <w:rFonts w:ascii="Times New Roman" w:eastAsia="Lucida Sans Unicode" w:hAnsi="Times New Roman" w:cs="Times New Roman"/>
          <w:sz w:val="28"/>
          <w:szCs w:val="28"/>
          <w:lang w:eastAsia="en-US"/>
        </w:rPr>
        <w:t xml:space="preserve">«Профилактика правонарушений и незаконного оборота наркотиков» </w:t>
      </w:r>
    </w:p>
    <w:p w14:paraId="2FAED1DF" w14:textId="77777777" w:rsidR="009E74A7" w:rsidRPr="00943FA6" w:rsidRDefault="009E74A7" w:rsidP="009E74A7">
      <w:pPr>
        <w:widowControl w:val="0"/>
        <w:suppressAutoHyphens/>
        <w:spacing w:after="0" w:line="240" w:lineRule="exact"/>
        <w:jc w:val="center"/>
        <w:rPr>
          <w:rFonts w:ascii="Times New Roman" w:eastAsia="Lucida Sans Unicode" w:hAnsi="Times New Roman" w:cs="Times New Roman"/>
          <w:sz w:val="28"/>
          <w:szCs w:val="28"/>
          <w:lang w:eastAsia="en-US"/>
        </w:rPr>
      </w:pPr>
      <w:r w:rsidRPr="00943FA6">
        <w:rPr>
          <w:rFonts w:ascii="Times New Roman" w:eastAsia="Lucida Sans Unicode" w:hAnsi="Times New Roman" w:cs="Times New Roman"/>
          <w:sz w:val="28"/>
          <w:szCs w:val="28"/>
          <w:lang w:eastAsia="en-US"/>
        </w:rPr>
        <w:t>муниципальной программы Петровского городского округа Ставропольского края «Межнациональные отношения, профилактика правонарушений, терроризма и поддержка казачества»</w:t>
      </w:r>
    </w:p>
    <w:p w14:paraId="60B6220A" w14:textId="77777777" w:rsidR="009E74A7" w:rsidRPr="00943FA6" w:rsidRDefault="009E74A7" w:rsidP="009E74A7">
      <w:pPr>
        <w:widowControl w:val="0"/>
        <w:suppressAutoHyphens/>
        <w:spacing w:after="0" w:line="240" w:lineRule="exact"/>
        <w:rPr>
          <w:rFonts w:ascii="Times New Roman" w:eastAsia="Lucida Sans Unicode" w:hAnsi="Times New Roman" w:cs="Times New Roman"/>
          <w:sz w:val="28"/>
          <w:szCs w:val="28"/>
          <w:lang w:eastAsia="en-US"/>
        </w:rPr>
      </w:pPr>
    </w:p>
    <w:p w14:paraId="4644C528" w14:textId="77777777" w:rsidR="009E74A7" w:rsidRPr="00943FA6" w:rsidRDefault="009E74A7" w:rsidP="009E74A7">
      <w:pPr>
        <w:widowControl w:val="0"/>
        <w:suppressAutoHyphens/>
        <w:spacing w:after="0" w:line="240" w:lineRule="exact"/>
        <w:jc w:val="center"/>
        <w:outlineLvl w:val="0"/>
        <w:rPr>
          <w:rFonts w:ascii="Times New Roman" w:eastAsia="Lucida Sans Unicode" w:hAnsi="Times New Roman" w:cs="Times New Roman"/>
          <w:sz w:val="28"/>
          <w:szCs w:val="28"/>
          <w:lang w:eastAsia="en-US"/>
        </w:rPr>
      </w:pPr>
    </w:p>
    <w:p w14:paraId="574C5C1B" w14:textId="77777777" w:rsidR="009E74A7" w:rsidRPr="00943FA6" w:rsidRDefault="009E74A7" w:rsidP="009E74A7">
      <w:pPr>
        <w:widowControl w:val="0"/>
        <w:suppressAutoHyphens/>
        <w:spacing w:after="0" w:line="240" w:lineRule="exact"/>
        <w:jc w:val="center"/>
        <w:outlineLvl w:val="0"/>
        <w:rPr>
          <w:rFonts w:ascii="Times New Roman" w:eastAsia="Lucida Sans Unicode" w:hAnsi="Times New Roman" w:cs="Times New Roman"/>
          <w:sz w:val="28"/>
          <w:szCs w:val="28"/>
          <w:lang w:eastAsia="en-US"/>
        </w:rPr>
      </w:pPr>
      <w:r w:rsidRPr="00943FA6">
        <w:rPr>
          <w:rFonts w:ascii="Times New Roman" w:eastAsia="Lucida Sans Unicode" w:hAnsi="Times New Roman" w:cs="Times New Roman"/>
          <w:sz w:val="28"/>
          <w:szCs w:val="28"/>
          <w:lang w:eastAsia="en-US"/>
        </w:rPr>
        <w:t>ПАСПОРТ</w:t>
      </w:r>
    </w:p>
    <w:p w14:paraId="27766A13" w14:textId="77777777" w:rsidR="009E74A7" w:rsidRPr="00943FA6" w:rsidRDefault="009E74A7" w:rsidP="009E74A7">
      <w:pPr>
        <w:widowControl w:val="0"/>
        <w:suppressAutoHyphens/>
        <w:spacing w:after="0" w:line="240" w:lineRule="exact"/>
        <w:jc w:val="center"/>
        <w:rPr>
          <w:rFonts w:ascii="Times New Roman" w:eastAsia="Lucida Sans Unicode" w:hAnsi="Times New Roman" w:cs="Times New Roman"/>
          <w:sz w:val="28"/>
          <w:szCs w:val="28"/>
          <w:lang w:eastAsia="en-US"/>
        </w:rPr>
      </w:pPr>
      <w:r w:rsidRPr="00943FA6">
        <w:rPr>
          <w:rFonts w:ascii="Times New Roman" w:eastAsia="Lucida Sans Unicode" w:hAnsi="Times New Roman" w:cs="Times New Roman"/>
          <w:sz w:val="28"/>
          <w:szCs w:val="28"/>
          <w:lang w:eastAsia="en-US"/>
        </w:rPr>
        <w:t>подпрограммы «Профилактика правонарушений и незаконного оборота наркотиков» муниципальной программы Петровского городского округа Ставропольского края «Межнациональные отношения, профилактика правонарушений, терроризма и поддержка казачества»</w:t>
      </w:r>
    </w:p>
    <w:p w14:paraId="04D034D2" w14:textId="77777777" w:rsidR="009E74A7" w:rsidRPr="00943FA6" w:rsidRDefault="009E74A7" w:rsidP="009E74A7">
      <w:pPr>
        <w:widowControl w:val="0"/>
        <w:suppressAutoHyphens/>
        <w:spacing w:after="0" w:line="240" w:lineRule="exact"/>
        <w:jc w:val="center"/>
        <w:rPr>
          <w:rFonts w:ascii="Times New Roman" w:eastAsia="Lucida Sans Unicode" w:hAnsi="Times New Roman" w:cs="Times New Roman"/>
          <w:sz w:val="28"/>
          <w:szCs w:val="28"/>
          <w:lang w:eastAsia="en-US"/>
        </w:rPr>
      </w:pPr>
    </w:p>
    <w:tbl>
      <w:tblPr>
        <w:tblW w:w="9356" w:type="dxa"/>
        <w:tblInd w:w="109" w:type="dxa"/>
        <w:tblLook w:val="04A0" w:firstRow="1" w:lastRow="0" w:firstColumn="1" w:lastColumn="0" w:noHBand="0" w:noVBand="1"/>
      </w:tblPr>
      <w:tblGrid>
        <w:gridCol w:w="4110"/>
        <w:gridCol w:w="5246"/>
      </w:tblGrid>
      <w:tr w:rsidR="009E74A7" w:rsidRPr="00943FA6" w14:paraId="18CD4EF5" w14:textId="77777777" w:rsidTr="009E74A7">
        <w:tc>
          <w:tcPr>
            <w:tcW w:w="4110" w:type="dxa"/>
            <w:shd w:val="clear" w:color="auto" w:fill="auto"/>
          </w:tcPr>
          <w:p w14:paraId="42870E91" w14:textId="77777777" w:rsidR="009E74A7" w:rsidRPr="00943FA6" w:rsidRDefault="009E74A7" w:rsidP="009E74A7">
            <w:pPr>
              <w:widowControl w:val="0"/>
              <w:suppressAutoHyphens/>
              <w:spacing w:after="0" w:line="240" w:lineRule="auto"/>
              <w:jc w:val="both"/>
              <w:rPr>
                <w:rFonts w:ascii="Times New Roman" w:eastAsia="Lucida Sans Unicode" w:hAnsi="Times New Roman" w:cs="Times New Roman"/>
                <w:sz w:val="28"/>
                <w:szCs w:val="28"/>
                <w:lang w:eastAsia="en-US"/>
              </w:rPr>
            </w:pPr>
            <w:r w:rsidRPr="00943FA6">
              <w:rPr>
                <w:rFonts w:ascii="Times New Roman" w:eastAsia="Lucida Sans Unicode" w:hAnsi="Times New Roman" w:cs="Times New Roman"/>
                <w:sz w:val="28"/>
                <w:szCs w:val="28"/>
                <w:lang w:eastAsia="en-US"/>
              </w:rPr>
              <w:t>Наименование подпрограммы</w:t>
            </w:r>
          </w:p>
          <w:p w14:paraId="5246A5F2" w14:textId="77777777" w:rsidR="009E74A7" w:rsidRPr="00943FA6" w:rsidRDefault="009E74A7" w:rsidP="009E74A7">
            <w:pPr>
              <w:widowControl w:val="0"/>
              <w:suppressAutoHyphens/>
              <w:spacing w:after="0" w:line="240" w:lineRule="auto"/>
              <w:rPr>
                <w:rFonts w:ascii="Times New Roman" w:eastAsia="Lucida Sans Unicode" w:hAnsi="Times New Roman" w:cs="Times New Roman"/>
                <w:sz w:val="28"/>
                <w:szCs w:val="28"/>
                <w:lang w:eastAsia="en-US"/>
              </w:rPr>
            </w:pPr>
          </w:p>
          <w:p w14:paraId="7B590383" w14:textId="77777777" w:rsidR="009E74A7" w:rsidRPr="00943FA6" w:rsidRDefault="009E74A7" w:rsidP="009E74A7">
            <w:pPr>
              <w:widowControl w:val="0"/>
              <w:suppressAutoHyphens/>
              <w:spacing w:after="0" w:line="240" w:lineRule="auto"/>
              <w:jc w:val="center"/>
              <w:rPr>
                <w:rFonts w:ascii="Times New Roman" w:eastAsia="Lucida Sans Unicode" w:hAnsi="Times New Roman" w:cs="Times New Roman"/>
                <w:sz w:val="28"/>
                <w:szCs w:val="28"/>
                <w:lang w:eastAsia="en-US"/>
              </w:rPr>
            </w:pPr>
          </w:p>
        </w:tc>
        <w:tc>
          <w:tcPr>
            <w:tcW w:w="5245" w:type="dxa"/>
            <w:shd w:val="clear" w:color="auto" w:fill="auto"/>
          </w:tcPr>
          <w:p w14:paraId="20E8A730" w14:textId="77777777" w:rsidR="009E74A7" w:rsidRPr="00943FA6" w:rsidRDefault="009E74A7" w:rsidP="009E74A7">
            <w:pPr>
              <w:widowControl w:val="0"/>
              <w:suppressAutoHyphens/>
              <w:spacing w:after="0" w:line="240" w:lineRule="auto"/>
              <w:jc w:val="both"/>
              <w:rPr>
                <w:rFonts w:ascii="Times New Roman" w:eastAsia="Lucida Sans Unicode" w:hAnsi="Times New Roman" w:cs="Times New Roman"/>
                <w:sz w:val="28"/>
                <w:szCs w:val="28"/>
                <w:lang w:eastAsia="en-US"/>
              </w:rPr>
            </w:pPr>
            <w:r w:rsidRPr="00943FA6">
              <w:rPr>
                <w:rFonts w:ascii="Times New Roman" w:eastAsia="Lucida Sans Unicode" w:hAnsi="Times New Roman" w:cs="Times New Roman"/>
                <w:sz w:val="28"/>
                <w:szCs w:val="28"/>
                <w:lang w:eastAsia="en-US"/>
              </w:rPr>
              <w:t>подпрограмма «Профилактика правонарушений и незаконного оборота наркотиков» муниципальной программы Петровского городского округа Ставропольского края «Межнациональные отношения, профилактика правонарушений, терроризма и поддержка казачества» (далее – Подпрограмма)</w:t>
            </w:r>
          </w:p>
          <w:p w14:paraId="186293D0" w14:textId="77777777" w:rsidR="009E74A7" w:rsidRPr="00943FA6" w:rsidRDefault="009E74A7" w:rsidP="009E74A7">
            <w:pPr>
              <w:widowControl w:val="0"/>
              <w:suppressAutoHyphens/>
              <w:spacing w:after="0" w:line="240" w:lineRule="auto"/>
              <w:jc w:val="both"/>
              <w:rPr>
                <w:rFonts w:ascii="Times New Roman" w:eastAsia="Lucida Sans Unicode" w:hAnsi="Times New Roman" w:cs="Times New Roman"/>
                <w:sz w:val="28"/>
                <w:szCs w:val="28"/>
                <w:lang w:eastAsia="en-US"/>
              </w:rPr>
            </w:pPr>
          </w:p>
        </w:tc>
      </w:tr>
      <w:tr w:rsidR="009E74A7" w:rsidRPr="00943FA6" w14:paraId="421C9FC6" w14:textId="77777777" w:rsidTr="009E74A7">
        <w:tc>
          <w:tcPr>
            <w:tcW w:w="4110" w:type="dxa"/>
            <w:shd w:val="clear" w:color="auto" w:fill="auto"/>
          </w:tcPr>
          <w:p w14:paraId="175ACFEB" w14:textId="77777777" w:rsidR="009E74A7" w:rsidRPr="00943FA6" w:rsidRDefault="009E74A7" w:rsidP="009E74A7">
            <w:pPr>
              <w:widowControl w:val="0"/>
              <w:suppressAutoHyphens/>
              <w:spacing w:after="0" w:line="240" w:lineRule="auto"/>
              <w:rPr>
                <w:rFonts w:ascii="Times New Roman" w:eastAsia="Lucida Sans Unicode" w:hAnsi="Times New Roman" w:cs="Times New Roman"/>
                <w:sz w:val="28"/>
                <w:szCs w:val="28"/>
                <w:lang w:eastAsia="en-US"/>
              </w:rPr>
            </w:pPr>
            <w:r w:rsidRPr="00943FA6">
              <w:rPr>
                <w:rFonts w:ascii="Times New Roman" w:eastAsia="Lucida Sans Unicode" w:hAnsi="Times New Roman" w:cs="Times New Roman"/>
                <w:sz w:val="28"/>
                <w:szCs w:val="28"/>
                <w:lang w:eastAsia="en-US"/>
              </w:rPr>
              <w:t>Ответственный исполнитель подпрограммы</w:t>
            </w:r>
          </w:p>
          <w:p w14:paraId="11E725B8" w14:textId="77777777" w:rsidR="009E74A7" w:rsidRPr="00943FA6" w:rsidRDefault="009E74A7" w:rsidP="009E74A7">
            <w:pPr>
              <w:widowControl w:val="0"/>
              <w:suppressAutoHyphens/>
              <w:spacing w:after="0" w:line="240" w:lineRule="auto"/>
              <w:jc w:val="center"/>
              <w:rPr>
                <w:rFonts w:ascii="Times New Roman" w:eastAsia="Lucida Sans Unicode" w:hAnsi="Times New Roman" w:cs="Times New Roman"/>
                <w:sz w:val="28"/>
                <w:szCs w:val="28"/>
                <w:lang w:eastAsia="en-US"/>
              </w:rPr>
            </w:pPr>
          </w:p>
        </w:tc>
        <w:tc>
          <w:tcPr>
            <w:tcW w:w="5245" w:type="dxa"/>
            <w:shd w:val="clear" w:color="auto" w:fill="auto"/>
          </w:tcPr>
          <w:p w14:paraId="6B9EB1EC" w14:textId="77777777" w:rsidR="009E74A7" w:rsidRPr="00943FA6" w:rsidRDefault="009E74A7" w:rsidP="009E74A7">
            <w:pPr>
              <w:widowControl w:val="0"/>
              <w:suppressAutoHyphens/>
              <w:spacing w:after="0" w:line="240" w:lineRule="auto"/>
              <w:jc w:val="both"/>
              <w:rPr>
                <w:rFonts w:ascii="Times New Roman" w:eastAsia="Lucida Sans Unicode" w:hAnsi="Times New Roman" w:cs="Times New Roman"/>
                <w:sz w:val="28"/>
                <w:szCs w:val="28"/>
                <w:lang w:eastAsia="en-US"/>
              </w:rPr>
            </w:pPr>
            <w:r w:rsidRPr="00943FA6">
              <w:rPr>
                <w:rFonts w:ascii="Times New Roman" w:eastAsia="Lucida Sans Unicode" w:hAnsi="Times New Roman" w:cs="Times New Roman"/>
                <w:sz w:val="28"/>
                <w:szCs w:val="28"/>
                <w:lang w:eastAsia="en-US"/>
              </w:rPr>
              <w:t>отдел по общественной безопасности</w:t>
            </w:r>
          </w:p>
        </w:tc>
      </w:tr>
      <w:tr w:rsidR="009E74A7" w:rsidRPr="00943FA6" w14:paraId="259D1435" w14:textId="77777777" w:rsidTr="009E74A7">
        <w:tc>
          <w:tcPr>
            <w:tcW w:w="4110" w:type="dxa"/>
            <w:shd w:val="clear" w:color="auto" w:fill="auto"/>
          </w:tcPr>
          <w:p w14:paraId="5F2A3E47" w14:textId="77777777" w:rsidR="009E74A7" w:rsidRPr="00943FA6" w:rsidRDefault="009E74A7" w:rsidP="009E74A7">
            <w:pPr>
              <w:widowControl w:val="0"/>
              <w:suppressAutoHyphens/>
              <w:spacing w:after="0" w:line="240" w:lineRule="auto"/>
              <w:rPr>
                <w:rFonts w:ascii="Times New Roman" w:eastAsia="Lucida Sans Unicode" w:hAnsi="Times New Roman" w:cs="Times New Roman"/>
                <w:sz w:val="28"/>
                <w:szCs w:val="28"/>
                <w:lang w:eastAsia="en-US"/>
              </w:rPr>
            </w:pPr>
            <w:r w:rsidRPr="00943FA6">
              <w:rPr>
                <w:rFonts w:ascii="Times New Roman" w:eastAsia="Lucida Sans Unicode" w:hAnsi="Times New Roman" w:cs="Times New Roman"/>
                <w:sz w:val="28"/>
                <w:szCs w:val="28"/>
                <w:lang w:eastAsia="en-US"/>
              </w:rPr>
              <w:t xml:space="preserve">Соисполнители  </w:t>
            </w:r>
          </w:p>
          <w:p w14:paraId="72A41157" w14:textId="77777777" w:rsidR="009E74A7" w:rsidRPr="00943FA6" w:rsidRDefault="009E74A7" w:rsidP="009E74A7">
            <w:pPr>
              <w:widowControl w:val="0"/>
              <w:suppressAutoHyphens/>
              <w:spacing w:after="0" w:line="240" w:lineRule="auto"/>
              <w:rPr>
                <w:rFonts w:ascii="Times New Roman" w:eastAsia="Lucida Sans Unicode" w:hAnsi="Times New Roman" w:cs="Times New Roman"/>
                <w:sz w:val="28"/>
                <w:szCs w:val="28"/>
                <w:lang w:eastAsia="en-US"/>
              </w:rPr>
            </w:pPr>
            <w:r w:rsidRPr="00943FA6">
              <w:rPr>
                <w:rFonts w:ascii="Times New Roman" w:eastAsia="Lucida Sans Unicode" w:hAnsi="Times New Roman" w:cs="Times New Roman"/>
                <w:sz w:val="28"/>
                <w:szCs w:val="28"/>
                <w:lang w:eastAsia="en-US"/>
              </w:rPr>
              <w:t>подпрограммы</w:t>
            </w:r>
          </w:p>
          <w:p w14:paraId="1B3A37DC" w14:textId="77777777" w:rsidR="009E74A7" w:rsidRPr="00943FA6" w:rsidRDefault="009E74A7" w:rsidP="009E74A7">
            <w:pPr>
              <w:widowControl w:val="0"/>
              <w:suppressAutoHyphens/>
              <w:spacing w:after="0" w:line="240" w:lineRule="auto"/>
              <w:jc w:val="center"/>
              <w:rPr>
                <w:rFonts w:ascii="Times New Roman" w:eastAsia="Lucida Sans Unicode" w:hAnsi="Times New Roman" w:cs="Times New Roman"/>
                <w:sz w:val="28"/>
                <w:szCs w:val="28"/>
                <w:lang w:eastAsia="en-US"/>
              </w:rPr>
            </w:pPr>
          </w:p>
        </w:tc>
        <w:tc>
          <w:tcPr>
            <w:tcW w:w="5245" w:type="dxa"/>
            <w:shd w:val="clear" w:color="auto" w:fill="auto"/>
          </w:tcPr>
          <w:p w14:paraId="237DB323" w14:textId="77777777" w:rsidR="009E74A7" w:rsidRPr="00943FA6" w:rsidRDefault="009E74A7" w:rsidP="009E74A7">
            <w:pPr>
              <w:spacing w:after="0" w:line="240" w:lineRule="auto"/>
              <w:jc w:val="both"/>
              <w:rPr>
                <w:rFonts w:ascii="Times New Roman" w:eastAsia="Times New Roman" w:hAnsi="Times New Roman" w:cs="Times New Roman"/>
                <w:bCs/>
                <w:sz w:val="28"/>
                <w:szCs w:val="28"/>
              </w:rPr>
            </w:pPr>
            <w:r w:rsidRPr="00943FA6">
              <w:rPr>
                <w:rFonts w:ascii="Times New Roman" w:eastAsia="Times New Roman" w:hAnsi="Times New Roman" w:cs="Times New Roman"/>
                <w:bCs/>
                <w:sz w:val="28"/>
                <w:szCs w:val="28"/>
              </w:rPr>
              <w:t>- отдел социального развития;</w:t>
            </w:r>
          </w:p>
          <w:p w14:paraId="284E12BE" w14:textId="77777777" w:rsidR="009E74A7" w:rsidRPr="00943FA6" w:rsidRDefault="009E74A7" w:rsidP="009E74A7">
            <w:pPr>
              <w:spacing w:after="0" w:line="240" w:lineRule="auto"/>
              <w:jc w:val="both"/>
              <w:rPr>
                <w:rFonts w:ascii="Times New Roman" w:eastAsia="Times New Roman" w:hAnsi="Times New Roman" w:cs="Times New Roman"/>
                <w:bCs/>
                <w:sz w:val="28"/>
                <w:szCs w:val="28"/>
              </w:rPr>
            </w:pPr>
            <w:r w:rsidRPr="00943FA6">
              <w:rPr>
                <w:rFonts w:ascii="Times New Roman" w:eastAsia="Times New Roman" w:hAnsi="Times New Roman" w:cs="Times New Roman"/>
                <w:bCs/>
                <w:sz w:val="28"/>
                <w:szCs w:val="28"/>
              </w:rPr>
              <w:t xml:space="preserve">- отдел образования; </w:t>
            </w:r>
          </w:p>
          <w:p w14:paraId="5631D25F" w14:textId="77777777" w:rsidR="009E74A7" w:rsidRPr="00943FA6" w:rsidRDefault="009E74A7" w:rsidP="009E74A7">
            <w:pPr>
              <w:spacing w:after="0" w:line="240" w:lineRule="auto"/>
              <w:jc w:val="both"/>
              <w:rPr>
                <w:rFonts w:ascii="Times New Roman" w:eastAsia="Times New Roman" w:hAnsi="Times New Roman" w:cs="Times New Roman"/>
                <w:bCs/>
                <w:sz w:val="28"/>
                <w:szCs w:val="28"/>
              </w:rPr>
            </w:pPr>
            <w:r w:rsidRPr="00943FA6">
              <w:rPr>
                <w:rFonts w:ascii="Times New Roman" w:eastAsia="Times New Roman" w:hAnsi="Times New Roman" w:cs="Times New Roman"/>
                <w:bCs/>
                <w:sz w:val="28"/>
                <w:szCs w:val="28"/>
              </w:rPr>
              <w:t xml:space="preserve">- отдел культуры; </w:t>
            </w:r>
          </w:p>
          <w:p w14:paraId="50606E10" w14:textId="77777777" w:rsidR="009E74A7" w:rsidRPr="00943FA6" w:rsidRDefault="009E74A7" w:rsidP="009E74A7">
            <w:pPr>
              <w:spacing w:after="0" w:line="240" w:lineRule="auto"/>
              <w:jc w:val="both"/>
              <w:rPr>
                <w:rFonts w:ascii="Times New Roman" w:eastAsia="Times New Roman" w:hAnsi="Times New Roman" w:cs="Times New Roman"/>
                <w:bCs/>
                <w:sz w:val="28"/>
                <w:szCs w:val="28"/>
              </w:rPr>
            </w:pPr>
            <w:r w:rsidRPr="00943FA6">
              <w:rPr>
                <w:rFonts w:ascii="Times New Roman" w:eastAsia="Times New Roman" w:hAnsi="Times New Roman" w:cs="Times New Roman"/>
                <w:bCs/>
                <w:sz w:val="28"/>
                <w:szCs w:val="28"/>
              </w:rPr>
              <w:t>- УТСЗН;</w:t>
            </w:r>
          </w:p>
          <w:p w14:paraId="1E6B36B4" w14:textId="77777777" w:rsidR="009E74A7" w:rsidRPr="00943FA6" w:rsidRDefault="009E74A7" w:rsidP="009E74A7">
            <w:pPr>
              <w:spacing w:after="0" w:line="240" w:lineRule="auto"/>
              <w:jc w:val="both"/>
              <w:rPr>
                <w:rFonts w:ascii="Times New Roman" w:eastAsia="Times New Roman" w:hAnsi="Times New Roman" w:cs="Times New Roman"/>
                <w:bCs/>
                <w:sz w:val="28"/>
                <w:szCs w:val="28"/>
              </w:rPr>
            </w:pPr>
            <w:r w:rsidRPr="00943FA6">
              <w:rPr>
                <w:rFonts w:ascii="Times New Roman" w:eastAsia="Times New Roman" w:hAnsi="Times New Roman" w:cs="Times New Roman"/>
                <w:bCs/>
                <w:sz w:val="28"/>
                <w:szCs w:val="28"/>
              </w:rPr>
              <w:t>- управление по делам территорий;</w:t>
            </w:r>
          </w:p>
          <w:p w14:paraId="121E5788" w14:textId="77777777" w:rsidR="009E74A7" w:rsidRPr="00943FA6" w:rsidRDefault="009E74A7" w:rsidP="009E74A7">
            <w:pPr>
              <w:spacing w:after="0" w:line="240" w:lineRule="auto"/>
              <w:jc w:val="both"/>
              <w:rPr>
                <w:rFonts w:ascii="Times New Roman" w:hAnsi="Times New Roman" w:cs="Times New Roman"/>
                <w:bCs/>
                <w:sz w:val="28"/>
                <w:szCs w:val="28"/>
              </w:rPr>
            </w:pPr>
            <w:r w:rsidRPr="00943FA6">
              <w:rPr>
                <w:rFonts w:ascii="Times New Roman" w:hAnsi="Times New Roman" w:cs="Times New Roman"/>
                <w:bCs/>
                <w:sz w:val="28"/>
                <w:szCs w:val="28"/>
              </w:rPr>
              <w:t>- отдел физической культуры и спорта;</w:t>
            </w:r>
          </w:p>
          <w:p w14:paraId="3110C277" w14:textId="77777777" w:rsidR="00826166" w:rsidRPr="00943FA6" w:rsidRDefault="00826166" w:rsidP="009E74A7">
            <w:pPr>
              <w:spacing w:after="0" w:line="240" w:lineRule="auto"/>
              <w:jc w:val="both"/>
              <w:rPr>
                <w:rFonts w:ascii="Times New Roman" w:hAnsi="Times New Roman" w:cs="Times New Roman"/>
                <w:sz w:val="28"/>
                <w:szCs w:val="28"/>
              </w:rPr>
            </w:pPr>
            <w:r w:rsidRPr="00943FA6">
              <w:rPr>
                <w:rFonts w:ascii="Times New Roman" w:hAnsi="Times New Roman" w:cs="Times New Roman"/>
                <w:bCs/>
                <w:sz w:val="28"/>
                <w:szCs w:val="28"/>
              </w:rPr>
              <w:t>- отдел закупок</w:t>
            </w:r>
          </w:p>
          <w:p w14:paraId="6B0122B3" w14:textId="77777777" w:rsidR="009E74A7" w:rsidRPr="00943FA6" w:rsidRDefault="009E74A7" w:rsidP="009E74A7">
            <w:pPr>
              <w:spacing w:after="0" w:line="240" w:lineRule="auto"/>
              <w:jc w:val="both"/>
              <w:rPr>
                <w:rFonts w:ascii="Times New Roman" w:eastAsia="Times New Roman" w:hAnsi="Times New Roman" w:cs="Times New Roman"/>
                <w:b/>
                <w:bCs/>
                <w:sz w:val="28"/>
                <w:szCs w:val="28"/>
              </w:rPr>
            </w:pPr>
          </w:p>
        </w:tc>
      </w:tr>
      <w:tr w:rsidR="009E74A7" w:rsidRPr="00943FA6" w14:paraId="72719ECA" w14:textId="77777777" w:rsidTr="009E74A7">
        <w:tc>
          <w:tcPr>
            <w:tcW w:w="4110" w:type="dxa"/>
            <w:shd w:val="clear" w:color="auto" w:fill="auto"/>
          </w:tcPr>
          <w:p w14:paraId="161CED61" w14:textId="77777777" w:rsidR="009E74A7" w:rsidRPr="00943FA6" w:rsidRDefault="009E74A7" w:rsidP="009E74A7">
            <w:pPr>
              <w:widowControl w:val="0"/>
              <w:suppressAutoHyphens/>
              <w:spacing w:after="0" w:line="240" w:lineRule="auto"/>
              <w:rPr>
                <w:rFonts w:ascii="Times New Roman" w:eastAsia="Lucida Sans Unicode" w:hAnsi="Times New Roman" w:cs="Times New Roman"/>
                <w:sz w:val="28"/>
                <w:szCs w:val="28"/>
                <w:lang w:eastAsia="en-US"/>
              </w:rPr>
            </w:pPr>
            <w:r w:rsidRPr="00943FA6">
              <w:rPr>
                <w:rFonts w:ascii="Times New Roman" w:eastAsia="Lucida Sans Unicode" w:hAnsi="Times New Roman" w:cs="Times New Roman"/>
                <w:sz w:val="28"/>
                <w:szCs w:val="28"/>
                <w:lang w:eastAsia="en-US"/>
              </w:rPr>
              <w:lastRenderedPageBreak/>
              <w:t>Участники подпрограммы</w:t>
            </w:r>
          </w:p>
        </w:tc>
        <w:tc>
          <w:tcPr>
            <w:tcW w:w="5245" w:type="dxa"/>
            <w:shd w:val="clear" w:color="auto" w:fill="auto"/>
          </w:tcPr>
          <w:p w14:paraId="6ECB5796" w14:textId="77777777" w:rsidR="009E74A7" w:rsidRPr="00943FA6" w:rsidRDefault="009E74A7" w:rsidP="009E74A7">
            <w:pPr>
              <w:spacing w:after="0" w:line="240" w:lineRule="auto"/>
              <w:jc w:val="both"/>
              <w:rPr>
                <w:rFonts w:ascii="Times New Roman" w:eastAsia="Times New Roman" w:hAnsi="Times New Roman" w:cs="Times New Roman"/>
                <w:bCs/>
                <w:sz w:val="28"/>
                <w:szCs w:val="28"/>
              </w:rPr>
            </w:pPr>
            <w:r w:rsidRPr="00943FA6">
              <w:rPr>
                <w:rFonts w:ascii="Times New Roman" w:eastAsia="Times New Roman" w:hAnsi="Times New Roman" w:cs="Times New Roman"/>
                <w:bCs/>
                <w:sz w:val="28"/>
                <w:szCs w:val="28"/>
              </w:rPr>
              <w:t>- МЦ «Импульс»;</w:t>
            </w:r>
          </w:p>
          <w:p w14:paraId="09EBFBEC" w14:textId="77777777" w:rsidR="009E74A7" w:rsidRPr="00943FA6" w:rsidRDefault="009E74A7" w:rsidP="009E74A7">
            <w:pPr>
              <w:spacing w:after="0" w:line="240" w:lineRule="auto"/>
              <w:jc w:val="both"/>
              <w:rPr>
                <w:rFonts w:ascii="Times New Roman" w:eastAsia="Times New Roman" w:hAnsi="Times New Roman" w:cs="Times New Roman"/>
                <w:bCs/>
                <w:sz w:val="28"/>
                <w:szCs w:val="28"/>
              </w:rPr>
            </w:pPr>
            <w:r w:rsidRPr="00943FA6">
              <w:rPr>
                <w:rFonts w:ascii="Times New Roman" w:eastAsia="Times New Roman" w:hAnsi="Times New Roman" w:cs="Times New Roman"/>
                <w:bCs/>
                <w:sz w:val="28"/>
                <w:szCs w:val="28"/>
              </w:rPr>
              <w:t>- образовательные организации;</w:t>
            </w:r>
          </w:p>
          <w:p w14:paraId="3D2C4BE6" w14:textId="77777777" w:rsidR="009E74A7" w:rsidRPr="00943FA6" w:rsidRDefault="009E74A7" w:rsidP="009E74A7">
            <w:pPr>
              <w:spacing w:after="0" w:line="240" w:lineRule="auto"/>
              <w:jc w:val="both"/>
              <w:rPr>
                <w:rFonts w:ascii="Times New Roman" w:eastAsia="Times New Roman" w:hAnsi="Times New Roman" w:cs="Times New Roman"/>
                <w:bCs/>
                <w:sz w:val="28"/>
                <w:szCs w:val="28"/>
              </w:rPr>
            </w:pPr>
            <w:r w:rsidRPr="00943FA6">
              <w:rPr>
                <w:rFonts w:ascii="Times New Roman" w:eastAsia="Times New Roman" w:hAnsi="Times New Roman" w:cs="Times New Roman"/>
                <w:bCs/>
                <w:sz w:val="28"/>
                <w:szCs w:val="28"/>
              </w:rPr>
              <w:t>- ОМВД по Петровскому городскому округу (по согласованию);</w:t>
            </w:r>
          </w:p>
          <w:p w14:paraId="6768951D" w14:textId="77777777" w:rsidR="009E74A7" w:rsidRPr="00943FA6" w:rsidRDefault="009E74A7" w:rsidP="009E74A7">
            <w:pPr>
              <w:spacing w:after="0" w:line="240" w:lineRule="auto"/>
              <w:jc w:val="both"/>
              <w:rPr>
                <w:rFonts w:ascii="Times New Roman" w:eastAsia="Times New Roman" w:hAnsi="Times New Roman" w:cs="Times New Roman"/>
                <w:bCs/>
                <w:sz w:val="28"/>
                <w:szCs w:val="28"/>
              </w:rPr>
            </w:pPr>
            <w:r w:rsidRPr="00943FA6">
              <w:rPr>
                <w:rFonts w:ascii="Times New Roman" w:eastAsia="Times New Roman" w:hAnsi="Times New Roman" w:cs="Times New Roman"/>
                <w:bCs/>
                <w:sz w:val="28"/>
                <w:szCs w:val="28"/>
              </w:rPr>
              <w:t>- филиал по ПР ФКУ УИИ УФСИН (по согласованию);</w:t>
            </w:r>
          </w:p>
          <w:p w14:paraId="322D5C38" w14:textId="77777777" w:rsidR="009E74A7" w:rsidRPr="00943FA6" w:rsidRDefault="009E74A7" w:rsidP="009E74A7">
            <w:pPr>
              <w:spacing w:after="0" w:line="240" w:lineRule="auto"/>
              <w:jc w:val="both"/>
              <w:rPr>
                <w:rFonts w:ascii="Times New Roman" w:eastAsia="Times New Roman" w:hAnsi="Times New Roman" w:cs="Times New Roman"/>
                <w:bCs/>
                <w:sz w:val="28"/>
                <w:szCs w:val="28"/>
              </w:rPr>
            </w:pPr>
            <w:r w:rsidRPr="00943FA6">
              <w:rPr>
                <w:rFonts w:ascii="Times New Roman" w:eastAsia="Times New Roman" w:hAnsi="Times New Roman" w:cs="Times New Roman"/>
                <w:bCs/>
                <w:sz w:val="28"/>
                <w:szCs w:val="28"/>
              </w:rPr>
              <w:t>- ГКУ «Центр занятости населения Петровского района» (по согласованию);</w:t>
            </w:r>
          </w:p>
          <w:p w14:paraId="11378C4A" w14:textId="77777777" w:rsidR="009E74A7" w:rsidRPr="00943FA6" w:rsidRDefault="009E74A7" w:rsidP="009E74A7">
            <w:pPr>
              <w:spacing w:after="0" w:line="240" w:lineRule="auto"/>
              <w:jc w:val="both"/>
              <w:rPr>
                <w:rFonts w:ascii="Times New Roman" w:eastAsia="Times New Roman" w:hAnsi="Times New Roman" w:cs="Times New Roman"/>
                <w:bCs/>
                <w:sz w:val="28"/>
                <w:szCs w:val="28"/>
              </w:rPr>
            </w:pPr>
            <w:r w:rsidRPr="00943FA6">
              <w:rPr>
                <w:rFonts w:ascii="Times New Roman" w:eastAsia="Times New Roman" w:hAnsi="Times New Roman" w:cs="Times New Roman"/>
                <w:bCs/>
                <w:sz w:val="28"/>
                <w:szCs w:val="28"/>
              </w:rPr>
              <w:t>- ГБУЗ СК «Петровская районная больница» (по согласованию);</w:t>
            </w:r>
          </w:p>
          <w:p w14:paraId="1B0DB25A" w14:textId="77777777" w:rsidR="009E74A7" w:rsidRPr="00943FA6" w:rsidRDefault="009E74A7" w:rsidP="009E74A7">
            <w:pPr>
              <w:spacing w:after="0" w:line="240" w:lineRule="auto"/>
              <w:jc w:val="both"/>
              <w:rPr>
                <w:rFonts w:ascii="Times New Roman" w:hAnsi="Times New Roman" w:cs="Times New Roman"/>
                <w:sz w:val="28"/>
                <w:szCs w:val="28"/>
              </w:rPr>
            </w:pPr>
            <w:r w:rsidRPr="00943FA6">
              <w:rPr>
                <w:rFonts w:ascii="Times New Roman" w:eastAsia="Times New Roman" w:hAnsi="Times New Roman" w:cs="Times New Roman"/>
                <w:bCs/>
                <w:sz w:val="28"/>
                <w:szCs w:val="28"/>
              </w:rPr>
              <w:t>- ГБУ СО «Петровский центр социального обслуживания» (по согласованию);</w:t>
            </w:r>
          </w:p>
          <w:p w14:paraId="777FD466" w14:textId="77777777" w:rsidR="009E74A7" w:rsidRPr="00943FA6" w:rsidRDefault="009E74A7" w:rsidP="009E74A7">
            <w:pPr>
              <w:spacing w:after="0" w:line="240" w:lineRule="auto"/>
              <w:jc w:val="both"/>
              <w:rPr>
                <w:rFonts w:ascii="Times New Roman" w:eastAsia="Times New Roman" w:hAnsi="Times New Roman" w:cs="Times New Roman"/>
                <w:bCs/>
                <w:sz w:val="28"/>
                <w:szCs w:val="28"/>
              </w:rPr>
            </w:pPr>
            <w:r w:rsidRPr="00943FA6">
              <w:rPr>
                <w:rFonts w:ascii="Times New Roman" w:eastAsia="Times New Roman" w:hAnsi="Times New Roman" w:cs="Times New Roman"/>
                <w:bCs/>
                <w:sz w:val="28"/>
                <w:szCs w:val="28"/>
              </w:rPr>
              <w:t>- ООПН «Ангел» (по согласованию);</w:t>
            </w:r>
          </w:p>
          <w:p w14:paraId="7E04459C" w14:textId="77777777" w:rsidR="009E74A7" w:rsidRPr="00943FA6" w:rsidRDefault="009E74A7" w:rsidP="009E74A7">
            <w:pPr>
              <w:spacing w:after="0" w:line="240" w:lineRule="auto"/>
              <w:jc w:val="both"/>
              <w:rPr>
                <w:rFonts w:ascii="Times New Roman" w:hAnsi="Times New Roman" w:cs="Times New Roman"/>
                <w:sz w:val="28"/>
                <w:szCs w:val="28"/>
              </w:rPr>
            </w:pPr>
            <w:r w:rsidRPr="00943FA6">
              <w:rPr>
                <w:rFonts w:ascii="Times New Roman" w:eastAsia="Times New Roman" w:hAnsi="Times New Roman" w:cs="Times New Roman"/>
                <w:bCs/>
                <w:sz w:val="28"/>
                <w:szCs w:val="28"/>
              </w:rPr>
              <w:t>- юридические лица</w:t>
            </w:r>
            <w:r w:rsidR="00FC3776" w:rsidRPr="00943FA6">
              <w:rPr>
                <w:rFonts w:ascii="Times New Roman" w:eastAsia="Times New Roman" w:hAnsi="Times New Roman" w:cs="Times New Roman"/>
                <w:bCs/>
                <w:sz w:val="28"/>
                <w:szCs w:val="28"/>
              </w:rPr>
              <w:t xml:space="preserve"> (по согласованию)</w:t>
            </w:r>
          </w:p>
          <w:p w14:paraId="04EF7BEB" w14:textId="77777777" w:rsidR="009E74A7" w:rsidRPr="00943FA6" w:rsidRDefault="009E74A7" w:rsidP="009E74A7">
            <w:pPr>
              <w:spacing w:after="0" w:line="240" w:lineRule="auto"/>
              <w:jc w:val="both"/>
              <w:rPr>
                <w:rFonts w:ascii="Times New Roman" w:eastAsia="Lucida Sans Unicode" w:hAnsi="Times New Roman" w:cs="Times New Roman"/>
                <w:sz w:val="28"/>
                <w:szCs w:val="28"/>
                <w:lang w:eastAsia="en-US"/>
              </w:rPr>
            </w:pPr>
          </w:p>
        </w:tc>
      </w:tr>
      <w:tr w:rsidR="009E74A7" w:rsidRPr="00943FA6" w14:paraId="125DFEBA" w14:textId="77777777" w:rsidTr="009E74A7">
        <w:tc>
          <w:tcPr>
            <w:tcW w:w="4110" w:type="dxa"/>
            <w:shd w:val="clear" w:color="auto" w:fill="auto"/>
          </w:tcPr>
          <w:p w14:paraId="0BE5A2F9" w14:textId="77777777" w:rsidR="009E74A7" w:rsidRPr="00943FA6" w:rsidRDefault="009E74A7" w:rsidP="009E74A7">
            <w:pPr>
              <w:widowControl w:val="0"/>
              <w:suppressAutoHyphens/>
              <w:spacing w:after="0" w:line="240" w:lineRule="auto"/>
              <w:rPr>
                <w:rFonts w:ascii="Times New Roman" w:eastAsia="Lucida Sans Unicode" w:hAnsi="Times New Roman" w:cs="Times New Roman"/>
                <w:sz w:val="28"/>
                <w:szCs w:val="28"/>
                <w:lang w:eastAsia="en-US"/>
              </w:rPr>
            </w:pPr>
            <w:r w:rsidRPr="00943FA6">
              <w:rPr>
                <w:rFonts w:ascii="Times New Roman" w:eastAsia="Lucida Sans Unicode" w:hAnsi="Times New Roman" w:cs="Times New Roman"/>
                <w:sz w:val="28"/>
                <w:szCs w:val="28"/>
                <w:lang w:eastAsia="en-US"/>
              </w:rPr>
              <w:t>Задачи подпрограммы</w:t>
            </w:r>
          </w:p>
        </w:tc>
        <w:tc>
          <w:tcPr>
            <w:tcW w:w="5245" w:type="dxa"/>
            <w:shd w:val="clear" w:color="auto" w:fill="auto"/>
          </w:tcPr>
          <w:p w14:paraId="03A9DA0A" w14:textId="77777777" w:rsidR="009E74A7" w:rsidRPr="00943FA6" w:rsidRDefault="009E74A7" w:rsidP="009E74A7">
            <w:pPr>
              <w:widowControl w:val="0"/>
              <w:suppressAutoHyphens/>
              <w:spacing w:after="0" w:line="240" w:lineRule="auto"/>
              <w:jc w:val="both"/>
              <w:rPr>
                <w:rFonts w:ascii="Times New Roman" w:eastAsia="Lucida Sans Unicode" w:hAnsi="Times New Roman" w:cs="Times New Roman"/>
                <w:sz w:val="28"/>
                <w:szCs w:val="28"/>
                <w:lang w:eastAsia="en-US"/>
              </w:rPr>
            </w:pPr>
            <w:r w:rsidRPr="00943FA6">
              <w:rPr>
                <w:rFonts w:ascii="Times New Roman" w:eastAsia="Lucida Sans Unicode" w:hAnsi="Times New Roman" w:cs="Times New Roman"/>
                <w:sz w:val="28"/>
                <w:szCs w:val="28"/>
                <w:lang w:eastAsia="en-US"/>
              </w:rPr>
              <w:t>- создание и развитие межведомственной системы профилактики правонарушений и охраны общественного порядка;</w:t>
            </w:r>
          </w:p>
          <w:p w14:paraId="261E7239" w14:textId="77777777" w:rsidR="009E74A7" w:rsidRPr="00943FA6" w:rsidRDefault="009E74A7" w:rsidP="009E74A7">
            <w:pPr>
              <w:widowControl w:val="0"/>
              <w:suppressAutoHyphens/>
              <w:spacing w:after="0" w:line="240" w:lineRule="auto"/>
              <w:jc w:val="both"/>
              <w:rPr>
                <w:rFonts w:ascii="Times New Roman" w:eastAsia="Lucida Sans Unicode" w:hAnsi="Times New Roman" w:cs="Times New Roman"/>
                <w:sz w:val="28"/>
                <w:szCs w:val="28"/>
                <w:lang w:eastAsia="en-US"/>
              </w:rPr>
            </w:pPr>
            <w:r w:rsidRPr="00943FA6">
              <w:rPr>
                <w:rFonts w:ascii="Times New Roman" w:eastAsia="Lucida Sans Unicode" w:hAnsi="Times New Roman" w:cs="Times New Roman"/>
                <w:sz w:val="28"/>
                <w:szCs w:val="28"/>
                <w:lang w:eastAsia="en-US"/>
              </w:rPr>
              <w:t xml:space="preserve">- реализация комплекса профилактических мер, направленных на снижение </w:t>
            </w:r>
            <w:r w:rsidR="00FC3776" w:rsidRPr="00943FA6">
              <w:rPr>
                <w:rFonts w:ascii="Times New Roman" w:eastAsia="Lucida Sans Unicode" w:hAnsi="Times New Roman" w:cs="Times New Roman"/>
                <w:sz w:val="28"/>
                <w:szCs w:val="28"/>
                <w:lang w:eastAsia="en-US"/>
              </w:rPr>
              <w:t>количества  правонарушений и</w:t>
            </w:r>
            <w:r w:rsidRPr="00943FA6">
              <w:rPr>
                <w:rFonts w:ascii="Times New Roman" w:eastAsia="Lucida Sans Unicode" w:hAnsi="Times New Roman" w:cs="Times New Roman"/>
                <w:sz w:val="28"/>
                <w:szCs w:val="28"/>
                <w:lang w:eastAsia="en-US"/>
              </w:rPr>
              <w:t xml:space="preserve"> незаконного оборота и потребления наркотических средств и психотропных веществ, пропаганду здорового образа жизни</w:t>
            </w:r>
          </w:p>
          <w:p w14:paraId="7910BE35" w14:textId="77777777" w:rsidR="009E74A7" w:rsidRPr="00943FA6" w:rsidRDefault="009E74A7" w:rsidP="009E74A7">
            <w:pPr>
              <w:shd w:val="clear" w:color="auto" w:fill="FFFFFF"/>
              <w:spacing w:after="0" w:line="240" w:lineRule="auto"/>
              <w:jc w:val="both"/>
              <w:rPr>
                <w:rFonts w:ascii="Times New Roman" w:eastAsia="Times New Roman" w:hAnsi="Times New Roman" w:cs="Times New Roman"/>
                <w:sz w:val="28"/>
                <w:szCs w:val="28"/>
              </w:rPr>
            </w:pPr>
          </w:p>
        </w:tc>
      </w:tr>
      <w:tr w:rsidR="009E74A7" w:rsidRPr="00943FA6" w14:paraId="01FE926D" w14:textId="77777777" w:rsidTr="009E74A7">
        <w:tc>
          <w:tcPr>
            <w:tcW w:w="4110" w:type="dxa"/>
            <w:shd w:val="clear" w:color="auto" w:fill="auto"/>
          </w:tcPr>
          <w:p w14:paraId="3B01E8A2" w14:textId="77777777" w:rsidR="009E74A7" w:rsidRPr="00943FA6" w:rsidRDefault="009E74A7" w:rsidP="009E74A7">
            <w:pPr>
              <w:widowControl w:val="0"/>
              <w:suppressAutoHyphens/>
              <w:spacing w:after="0" w:line="240" w:lineRule="auto"/>
              <w:rPr>
                <w:rFonts w:ascii="Times New Roman" w:eastAsia="Lucida Sans Unicode" w:hAnsi="Times New Roman" w:cs="Times New Roman"/>
                <w:sz w:val="28"/>
                <w:szCs w:val="28"/>
                <w:lang w:eastAsia="en-US"/>
              </w:rPr>
            </w:pPr>
            <w:r w:rsidRPr="00943FA6">
              <w:rPr>
                <w:rFonts w:ascii="Times New Roman" w:eastAsia="Lucida Sans Unicode" w:hAnsi="Times New Roman" w:cs="Times New Roman"/>
                <w:sz w:val="28"/>
                <w:szCs w:val="28"/>
                <w:lang w:eastAsia="en-US"/>
              </w:rPr>
              <w:t>Показатели решения задач подпрограммы</w:t>
            </w:r>
          </w:p>
        </w:tc>
        <w:tc>
          <w:tcPr>
            <w:tcW w:w="5245" w:type="dxa"/>
            <w:shd w:val="clear" w:color="auto" w:fill="auto"/>
          </w:tcPr>
          <w:p w14:paraId="53465821" w14:textId="77777777" w:rsidR="009E74A7" w:rsidRPr="00943FA6" w:rsidRDefault="009E74A7" w:rsidP="009E74A7">
            <w:pPr>
              <w:widowControl w:val="0"/>
              <w:suppressAutoHyphens/>
              <w:spacing w:after="0" w:line="240" w:lineRule="auto"/>
              <w:ind w:left="33"/>
              <w:jc w:val="both"/>
              <w:rPr>
                <w:rFonts w:ascii="Times New Roman" w:hAnsi="Times New Roman" w:cs="Times New Roman"/>
                <w:color w:val="000000" w:themeColor="text1"/>
                <w:sz w:val="28"/>
                <w:szCs w:val="28"/>
              </w:rPr>
            </w:pPr>
            <w:r w:rsidRPr="00943FA6">
              <w:rPr>
                <w:rFonts w:ascii="Times New Roman" w:eastAsia="Lucida Sans Unicode" w:hAnsi="Times New Roman" w:cs="Times New Roman"/>
                <w:color w:val="000000" w:themeColor="text1"/>
                <w:sz w:val="28"/>
                <w:szCs w:val="28"/>
                <w:lang w:eastAsia="en-US"/>
              </w:rPr>
              <w:t>- доля населения, удовлетворенного деятельностью органов муниципальной власти, способствующей обеспечению безопасности граждан, в общей численности анкетированных лиц;</w:t>
            </w:r>
          </w:p>
          <w:p w14:paraId="4CAFDC8E" w14:textId="77777777" w:rsidR="009E74A7" w:rsidRPr="00943FA6" w:rsidRDefault="009E74A7" w:rsidP="009E74A7">
            <w:pPr>
              <w:widowControl w:val="0"/>
              <w:suppressAutoHyphens/>
              <w:spacing w:after="0" w:line="240" w:lineRule="auto"/>
              <w:ind w:left="33"/>
              <w:jc w:val="both"/>
              <w:rPr>
                <w:rFonts w:ascii="Times New Roman" w:eastAsia="Lucida Sans Unicode" w:hAnsi="Times New Roman" w:cs="Times New Roman"/>
                <w:color w:val="000000" w:themeColor="text1"/>
                <w:sz w:val="28"/>
                <w:szCs w:val="28"/>
                <w:lang w:eastAsia="en-US"/>
              </w:rPr>
            </w:pPr>
            <w:r w:rsidRPr="00943FA6">
              <w:rPr>
                <w:rFonts w:ascii="Times New Roman" w:eastAsia="Lucida Sans Unicode" w:hAnsi="Times New Roman" w:cs="Times New Roman"/>
                <w:color w:val="000000" w:themeColor="text1"/>
                <w:sz w:val="28"/>
                <w:szCs w:val="28"/>
                <w:lang w:eastAsia="en-US"/>
              </w:rPr>
              <w:t xml:space="preserve">- </w:t>
            </w:r>
            <w:r w:rsidR="00871EAA" w:rsidRPr="00943FA6">
              <w:rPr>
                <w:rFonts w:ascii="Times New Roman" w:eastAsia="Lucida Sans Unicode" w:hAnsi="Times New Roman" w:cs="Times New Roman"/>
                <w:color w:val="000000" w:themeColor="text1"/>
                <w:sz w:val="28"/>
                <w:szCs w:val="28"/>
                <w:lang w:eastAsia="en-US"/>
              </w:rPr>
              <w:t>доля</w:t>
            </w:r>
            <w:r w:rsidRPr="00943FA6">
              <w:rPr>
                <w:rFonts w:ascii="Times New Roman" w:eastAsia="Lucida Sans Unicode" w:hAnsi="Times New Roman" w:cs="Times New Roman"/>
                <w:color w:val="000000" w:themeColor="text1"/>
                <w:sz w:val="28"/>
                <w:szCs w:val="28"/>
                <w:lang w:eastAsia="en-US"/>
              </w:rPr>
              <w:t xml:space="preserve"> граждан </w:t>
            </w:r>
            <w:r w:rsidR="00871EAA" w:rsidRPr="00943FA6">
              <w:rPr>
                <w:rFonts w:ascii="Times New Roman" w:eastAsia="Lucida Sans Unicode" w:hAnsi="Times New Roman" w:cs="Times New Roman"/>
                <w:color w:val="000000" w:themeColor="text1"/>
                <w:sz w:val="28"/>
                <w:szCs w:val="28"/>
                <w:lang w:eastAsia="en-US"/>
              </w:rPr>
              <w:t xml:space="preserve">привлеченных </w:t>
            </w:r>
            <w:r w:rsidRPr="00943FA6">
              <w:rPr>
                <w:rFonts w:ascii="Times New Roman" w:eastAsia="Lucida Sans Unicode" w:hAnsi="Times New Roman" w:cs="Times New Roman"/>
                <w:color w:val="000000" w:themeColor="text1"/>
                <w:sz w:val="28"/>
                <w:szCs w:val="28"/>
                <w:lang w:eastAsia="en-US"/>
              </w:rPr>
              <w:t>к мероприятиям по охране общественного порядка</w:t>
            </w:r>
            <w:r w:rsidR="005063A1" w:rsidRPr="00943FA6">
              <w:rPr>
                <w:rFonts w:ascii="Times New Roman" w:eastAsia="Lucida Sans Unicode" w:hAnsi="Times New Roman" w:cs="Times New Roman"/>
                <w:color w:val="000000" w:themeColor="text1"/>
                <w:sz w:val="28"/>
                <w:szCs w:val="28"/>
                <w:lang w:eastAsia="en-US"/>
              </w:rPr>
              <w:t xml:space="preserve">, </w:t>
            </w:r>
            <w:r w:rsidRPr="00943FA6">
              <w:rPr>
                <w:rFonts w:ascii="Times New Roman" w:eastAsia="Lucida Sans Unicode" w:hAnsi="Times New Roman" w:cs="Times New Roman"/>
                <w:color w:val="000000" w:themeColor="text1"/>
                <w:sz w:val="28"/>
                <w:szCs w:val="28"/>
                <w:lang w:eastAsia="en-US"/>
              </w:rPr>
              <w:t>в сравнении с 2019 годом;</w:t>
            </w:r>
          </w:p>
          <w:p w14:paraId="11AD0303" w14:textId="77777777" w:rsidR="009E74A7" w:rsidRPr="00943FA6" w:rsidRDefault="009E74A7" w:rsidP="0077470B">
            <w:pPr>
              <w:widowControl w:val="0"/>
              <w:suppressAutoHyphens/>
              <w:spacing w:after="0" w:line="240" w:lineRule="auto"/>
              <w:ind w:left="33"/>
              <w:jc w:val="both"/>
              <w:rPr>
                <w:rFonts w:ascii="Times New Roman" w:eastAsia="Lucida Sans Unicode" w:hAnsi="Times New Roman" w:cs="Times New Roman"/>
                <w:color w:val="000000" w:themeColor="text1"/>
                <w:sz w:val="28"/>
                <w:szCs w:val="28"/>
                <w:lang w:eastAsia="en-US"/>
              </w:rPr>
            </w:pPr>
            <w:r w:rsidRPr="00943FA6">
              <w:rPr>
                <w:rFonts w:ascii="Times New Roman" w:eastAsia="Lucida Sans Unicode" w:hAnsi="Times New Roman" w:cs="Times New Roman"/>
                <w:color w:val="000000" w:themeColor="text1"/>
                <w:sz w:val="28"/>
                <w:szCs w:val="28"/>
                <w:lang w:eastAsia="en-US"/>
              </w:rPr>
              <w:t>-</w:t>
            </w:r>
            <w:r w:rsidR="00C84398" w:rsidRPr="00943FA6">
              <w:rPr>
                <w:rFonts w:ascii="Times New Roman" w:eastAsia="Lucida Sans Unicode" w:hAnsi="Times New Roman" w:cs="Times New Roman"/>
                <w:color w:val="000000" w:themeColor="text1"/>
                <w:sz w:val="28"/>
                <w:szCs w:val="28"/>
                <w:lang w:eastAsia="en-US"/>
              </w:rPr>
              <w:t xml:space="preserve">увеличение изготовленных агитационных материалов (календарей, плакатов, буклетов, брошюр, баннеров и т.д.), направленных на профилактику правонарушений, </w:t>
            </w:r>
            <w:r w:rsidR="00C84398" w:rsidRPr="00943FA6">
              <w:rPr>
                <w:rFonts w:ascii="Times New Roman" w:eastAsia="Calibri" w:hAnsi="Times New Roman" w:cs="Times New Roman"/>
                <w:color w:val="000000" w:themeColor="text1"/>
                <w:sz w:val="28"/>
                <w:szCs w:val="28"/>
                <w:lang w:eastAsia="en-US"/>
              </w:rPr>
              <w:t xml:space="preserve">в том числе антиалкогольную, антинаркотическую пропаганду </w:t>
            </w:r>
            <w:r w:rsidR="00C84398" w:rsidRPr="00943FA6">
              <w:rPr>
                <w:rFonts w:ascii="Times New Roman" w:eastAsia="Calibri" w:hAnsi="Times New Roman" w:cs="Times New Roman"/>
                <w:color w:val="000000" w:themeColor="text1"/>
                <w:sz w:val="28"/>
                <w:szCs w:val="28"/>
                <w:shd w:val="clear" w:color="auto" w:fill="FFFFFF"/>
                <w:lang w:eastAsia="en-US"/>
              </w:rPr>
              <w:t>и табакокурение</w:t>
            </w:r>
            <w:r w:rsidR="00C84398" w:rsidRPr="00943FA6">
              <w:rPr>
                <w:rFonts w:ascii="Times New Roman" w:eastAsia="Calibri" w:hAnsi="Times New Roman" w:cs="Times New Roman"/>
                <w:color w:val="000000" w:themeColor="text1"/>
                <w:sz w:val="28"/>
                <w:szCs w:val="28"/>
                <w:lang w:eastAsia="en-US"/>
              </w:rPr>
              <w:t>, агитацию здорового образа жизни</w:t>
            </w:r>
            <w:r w:rsidR="00C84398" w:rsidRPr="00943FA6">
              <w:rPr>
                <w:rFonts w:ascii="Times New Roman" w:eastAsia="Lucida Sans Unicode" w:hAnsi="Times New Roman" w:cs="Times New Roman"/>
                <w:color w:val="000000" w:themeColor="text1"/>
                <w:sz w:val="28"/>
                <w:szCs w:val="28"/>
                <w:lang w:eastAsia="en-US"/>
              </w:rPr>
              <w:t xml:space="preserve"> в сравнении с 2019 годом</w:t>
            </w:r>
            <w:r w:rsidR="002E7DE2" w:rsidRPr="00943FA6">
              <w:rPr>
                <w:rFonts w:ascii="Times New Roman" w:eastAsia="Lucida Sans Unicode" w:hAnsi="Times New Roman" w:cs="Times New Roman"/>
                <w:color w:val="000000" w:themeColor="text1"/>
                <w:sz w:val="28"/>
                <w:szCs w:val="28"/>
                <w:lang w:eastAsia="en-US"/>
              </w:rPr>
              <w:t xml:space="preserve"> (с нарастающим итогом)</w:t>
            </w:r>
            <w:r w:rsidR="00C84398" w:rsidRPr="00943FA6">
              <w:rPr>
                <w:rFonts w:ascii="Times New Roman" w:eastAsia="Lucida Sans Unicode" w:hAnsi="Times New Roman" w:cs="Times New Roman"/>
                <w:color w:val="000000" w:themeColor="text1"/>
                <w:sz w:val="28"/>
                <w:szCs w:val="28"/>
                <w:lang w:eastAsia="en-US"/>
              </w:rPr>
              <w:t>;</w:t>
            </w:r>
          </w:p>
          <w:p w14:paraId="3559523F" w14:textId="77777777" w:rsidR="009E74A7" w:rsidRPr="00943FA6" w:rsidRDefault="009E74A7" w:rsidP="00DD30BE">
            <w:pPr>
              <w:widowControl w:val="0"/>
              <w:suppressAutoHyphens/>
              <w:spacing w:after="0" w:line="240" w:lineRule="auto"/>
              <w:ind w:left="33"/>
              <w:jc w:val="both"/>
              <w:rPr>
                <w:rFonts w:ascii="Times New Roman" w:eastAsia="Lucida Sans Unicode" w:hAnsi="Times New Roman" w:cs="Times New Roman"/>
                <w:color w:val="000000" w:themeColor="text1"/>
                <w:sz w:val="28"/>
                <w:szCs w:val="28"/>
                <w:lang w:eastAsia="en-US"/>
              </w:rPr>
            </w:pPr>
            <w:r w:rsidRPr="00943FA6">
              <w:rPr>
                <w:rFonts w:ascii="Times New Roman" w:eastAsia="Lucida Sans Unicode" w:hAnsi="Times New Roman" w:cs="Times New Roman"/>
                <w:color w:val="000000" w:themeColor="text1"/>
                <w:sz w:val="28"/>
                <w:szCs w:val="28"/>
                <w:lang w:eastAsia="en-US"/>
              </w:rPr>
              <w:lastRenderedPageBreak/>
              <w:t xml:space="preserve">- </w:t>
            </w:r>
            <w:r w:rsidR="00DD30BE" w:rsidRPr="00943FA6">
              <w:rPr>
                <w:rFonts w:ascii="Times New Roman" w:eastAsia="Lucida Sans Unicode" w:hAnsi="Times New Roman" w:cs="Times New Roman"/>
                <w:color w:val="000000" w:themeColor="text1"/>
                <w:sz w:val="28"/>
                <w:szCs w:val="28"/>
                <w:lang w:eastAsia="en-US"/>
              </w:rPr>
              <w:t>реагирование на обращения граждан, освободившихся из мест лишения свободы, граждан, осужденных к наказанию без изоляции от общества, о необходимости оказания мер социальной поддержки, в рамках установленных законодательством полномочий;</w:t>
            </w:r>
          </w:p>
          <w:p w14:paraId="3EB511A7" w14:textId="77777777" w:rsidR="00B75053" w:rsidRPr="00943FA6" w:rsidRDefault="006A0442" w:rsidP="00B75053">
            <w:pPr>
              <w:widowControl w:val="0"/>
              <w:suppressAutoHyphens/>
              <w:spacing w:after="0" w:line="240" w:lineRule="auto"/>
              <w:ind w:left="33"/>
              <w:jc w:val="both"/>
              <w:rPr>
                <w:rFonts w:ascii="Times New Roman" w:eastAsia="Lucida Sans Unicode" w:hAnsi="Times New Roman" w:cs="Times New Roman"/>
                <w:color w:val="000000" w:themeColor="text1"/>
                <w:sz w:val="28"/>
                <w:szCs w:val="28"/>
                <w:lang w:eastAsia="en-US"/>
              </w:rPr>
            </w:pPr>
            <w:r w:rsidRPr="00943FA6">
              <w:rPr>
                <w:rFonts w:ascii="Times New Roman" w:eastAsia="Lucida Sans Unicode" w:hAnsi="Times New Roman" w:cs="Times New Roman"/>
                <w:color w:val="000000" w:themeColor="text1"/>
                <w:sz w:val="28"/>
                <w:szCs w:val="28"/>
                <w:lang w:eastAsia="en-US"/>
              </w:rPr>
              <w:t>-</w:t>
            </w:r>
            <w:r w:rsidR="0016004C" w:rsidRPr="00943FA6">
              <w:rPr>
                <w:rFonts w:ascii="Times New Roman" w:eastAsia="Lucida Sans Unicode" w:hAnsi="Times New Roman" w:cs="Times New Roman"/>
                <w:color w:val="000000" w:themeColor="text1"/>
                <w:sz w:val="28"/>
                <w:szCs w:val="28"/>
                <w:lang w:eastAsia="en-US"/>
              </w:rPr>
              <w:t>у</w:t>
            </w:r>
            <w:r w:rsidR="00B56F61" w:rsidRPr="00943FA6">
              <w:rPr>
                <w:rFonts w:ascii="Times New Roman" w:eastAsia="Lucida Sans Unicode" w:hAnsi="Times New Roman" w:cs="Times New Roman"/>
                <w:color w:val="000000" w:themeColor="text1"/>
                <w:sz w:val="28"/>
                <w:szCs w:val="28"/>
                <w:lang w:eastAsia="en-US"/>
              </w:rPr>
              <w:t>ров</w:t>
            </w:r>
            <w:r w:rsidR="0016004C" w:rsidRPr="00943FA6">
              <w:rPr>
                <w:rFonts w:ascii="Times New Roman" w:eastAsia="Lucida Sans Unicode" w:hAnsi="Times New Roman" w:cs="Times New Roman"/>
                <w:color w:val="000000" w:themeColor="text1"/>
                <w:sz w:val="28"/>
                <w:szCs w:val="28"/>
                <w:lang w:eastAsia="en-US"/>
              </w:rPr>
              <w:t>ень</w:t>
            </w:r>
            <w:r w:rsidR="00B56F61" w:rsidRPr="00943FA6">
              <w:rPr>
                <w:rFonts w:ascii="Times New Roman" w:eastAsia="Lucida Sans Unicode" w:hAnsi="Times New Roman" w:cs="Times New Roman"/>
                <w:color w:val="000000" w:themeColor="text1"/>
                <w:sz w:val="28"/>
                <w:szCs w:val="28"/>
                <w:lang w:eastAsia="en-US"/>
              </w:rPr>
              <w:t xml:space="preserve"> правового информирования лиц, освободившихся из мест лишения свободы, в целях предупреждения рецидивной преступности</w:t>
            </w:r>
            <w:r w:rsidR="00FA0DB7" w:rsidRPr="00943FA6">
              <w:rPr>
                <w:rFonts w:ascii="Times New Roman" w:eastAsia="Lucida Sans Unicode" w:hAnsi="Times New Roman" w:cs="Times New Roman"/>
                <w:color w:val="000000" w:themeColor="text1"/>
                <w:sz w:val="28"/>
                <w:szCs w:val="28"/>
                <w:lang w:eastAsia="en-US"/>
              </w:rPr>
              <w:t>;</w:t>
            </w:r>
          </w:p>
          <w:p w14:paraId="43731A8B" w14:textId="77777777" w:rsidR="009E74A7" w:rsidRPr="00943FA6" w:rsidRDefault="00B75053" w:rsidP="006A0442">
            <w:pPr>
              <w:widowControl w:val="0"/>
              <w:suppressAutoHyphens/>
              <w:spacing w:after="0" w:line="240" w:lineRule="auto"/>
              <w:ind w:left="33"/>
              <w:jc w:val="both"/>
              <w:rPr>
                <w:rFonts w:ascii="Times New Roman" w:eastAsia="Lucida Sans Unicode" w:hAnsi="Times New Roman" w:cs="Times New Roman"/>
                <w:color w:val="000000" w:themeColor="text1"/>
                <w:sz w:val="28"/>
                <w:szCs w:val="28"/>
                <w:lang w:eastAsia="en-US"/>
              </w:rPr>
            </w:pPr>
            <w:r w:rsidRPr="00943FA6">
              <w:rPr>
                <w:rFonts w:ascii="Times New Roman" w:eastAsia="Lucida Sans Unicode" w:hAnsi="Times New Roman" w:cs="Times New Roman"/>
                <w:color w:val="000000" w:themeColor="text1"/>
                <w:sz w:val="28"/>
                <w:szCs w:val="28"/>
                <w:lang w:eastAsia="en-US"/>
              </w:rPr>
              <w:t>- количество проведенных информационных мероприятий для юридических лиц в целях создания участков исправительного центра для обеспечения исполнения наказания в виде принудительных работ (нарастающим итогом);</w:t>
            </w:r>
          </w:p>
          <w:p w14:paraId="31CE2F66" w14:textId="77777777" w:rsidR="00786D06" w:rsidRPr="00943FA6" w:rsidRDefault="00786D06" w:rsidP="00DD30BE">
            <w:pPr>
              <w:widowControl w:val="0"/>
              <w:suppressAutoHyphens/>
              <w:spacing w:after="0" w:line="240" w:lineRule="auto"/>
              <w:ind w:left="33"/>
              <w:jc w:val="both"/>
              <w:rPr>
                <w:rFonts w:ascii="Times New Roman" w:hAnsi="Times New Roman" w:cs="Times New Roman"/>
                <w:color w:val="000000" w:themeColor="text1"/>
                <w:sz w:val="28"/>
                <w:szCs w:val="28"/>
              </w:rPr>
            </w:pPr>
            <w:r w:rsidRPr="00943FA6">
              <w:rPr>
                <w:rFonts w:ascii="Times New Roman" w:hAnsi="Times New Roman" w:cs="Times New Roman"/>
                <w:color w:val="000000" w:themeColor="text1"/>
                <w:sz w:val="28"/>
                <w:szCs w:val="28"/>
              </w:rPr>
              <w:t>-</w:t>
            </w:r>
            <w:r w:rsidR="00DD30BE" w:rsidRPr="00943FA6">
              <w:rPr>
                <w:rFonts w:ascii="Times New Roman" w:hAnsi="Times New Roman" w:cs="Times New Roman"/>
                <w:color w:val="000000" w:themeColor="text1"/>
                <w:sz w:val="28"/>
                <w:szCs w:val="28"/>
              </w:rPr>
              <w:t xml:space="preserve">количество информационных материалов (новостей, статей  и т.д.) о способах и видах мошеннических действий, размещенных  на официальном сайте администрации Петровского городского округа Ставропольского края </w:t>
            </w:r>
            <w:r w:rsidR="00DB6A4C" w:rsidRPr="00943FA6">
              <w:rPr>
                <w:rFonts w:ascii="Times New Roman" w:hAnsi="Times New Roman" w:cs="Times New Roman"/>
                <w:color w:val="000000" w:themeColor="text1"/>
                <w:sz w:val="28"/>
                <w:szCs w:val="28"/>
              </w:rPr>
              <w:t xml:space="preserve">и </w:t>
            </w:r>
            <w:r w:rsidR="00DD30BE" w:rsidRPr="00943FA6">
              <w:rPr>
                <w:rFonts w:ascii="Times New Roman" w:hAnsi="Times New Roman" w:cs="Times New Roman"/>
                <w:color w:val="000000" w:themeColor="text1"/>
                <w:sz w:val="28"/>
                <w:szCs w:val="28"/>
              </w:rPr>
              <w:t>публикаци</w:t>
            </w:r>
            <w:r w:rsidR="00172CCA" w:rsidRPr="00943FA6">
              <w:rPr>
                <w:rFonts w:ascii="Times New Roman" w:hAnsi="Times New Roman" w:cs="Times New Roman"/>
                <w:color w:val="000000" w:themeColor="text1"/>
                <w:sz w:val="28"/>
                <w:szCs w:val="28"/>
              </w:rPr>
              <w:t>й</w:t>
            </w:r>
            <w:r w:rsidR="00DD30BE" w:rsidRPr="00943FA6">
              <w:rPr>
                <w:rFonts w:ascii="Times New Roman" w:hAnsi="Times New Roman" w:cs="Times New Roman"/>
                <w:color w:val="000000" w:themeColor="text1"/>
                <w:sz w:val="28"/>
                <w:szCs w:val="28"/>
              </w:rPr>
              <w:t xml:space="preserve"> в соцсетях «И</w:t>
            </w:r>
            <w:r w:rsidR="00D821E7" w:rsidRPr="00943FA6">
              <w:rPr>
                <w:rFonts w:ascii="Times New Roman" w:hAnsi="Times New Roman" w:cs="Times New Roman"/>
                <w:color w:val="000000" w:themeColor="text1"/>
                <w:sz w:val="28"/>
                <w:szCs w:val="28"/>
              </w:rPr>
              <w:t>нтернет», СМИ (</w:t>
            </w:r>
            <w:r w:rsidR="00DD30BE" w:rsidRPr="00943FA6">
              <w:rPr>
                <w:rFonts w:ascii="Times New Roman" w:hAnsi="Times New Roman" w:cs="Times New Roman"/>
                <w:color w:val="000000" w:themeColor="text1"/>
                <w:sz w:val="28"/>
                <w:szCs w:val="28"/>
              </w:rPr>
              <w:t>нарастающим итогом</w:t>
            </w:r>
            <w:r w:rsidR="00D821E7" w:rsidRPr="00943FA6">
              <w:rPr>
                <w:rFonts w:ascii="Times New Roman" w:hAnsi="Times New Roman" w:cs="Times New Roman"/>
                <w:color w:val="000000" w:themeColor="text1"/>
                <w:sz w:val="28"/>
                <w:szCs w:val="28"/>
              </w:rPr>
              <w:t>)</w:t>
            </w:r>
            <w:r w:rsidRPr="00943FA6">
              <w:rPr>
                <w:rFonts w:ascii="Times New Roman" w:hAnsi="Times New Roman" w:cs="Times New Roman"/>
                <w:color w:val="000000" w:themeColor="text1"/>
                <w:sz w:val="28"/>
                <w:szCs w:val="28"/>
              </w:rPr>
              <w:t>;</w:t>
            </w:r>
          </w:p>
          <w:p w14:paraId="4DFD1AEB" w14:textId="77777777" w:rsidR="00B2128E" w:rsidRPr="00943FA6" w:rsidRDefault="00B2128E" w:rsidP="00DD30BE">
            <w:pPr>
              <w:widowControl w:val="0"/>
              <w:suppressAutoHyphens/>
              <w:spacing w:after="0" w:line="240" w:lineRule="auto"/>
              <w:ind w:left="33"/>
              <w:jc w:val="both"/>
              <w:rPr>
                <w:rFonts w:ascii="Times New Roman" w:eastAsia="Lucida Sans Unicode" w:hAnsi="Times New Roman" w:cs="Times New Roman"/>
                <w:color w:val="000000" w:themeColor="text1"/>
                <w:sz w:val="28"/>
                <w:szCs w:val="28"/>
                <w:lang w:eastAsia="en-US"/>
              </w:rPr>
            </w:pPr>
          </w:p>
        </w:tc>
      </w:tr>
      <w:tr w:rsidR="009E74A7" w:rsidRPr="00943FA6" w14:paraId="7EA567FC" w14:textId="77777777" w:rsidTr="009E74A7">
        <w:tc>
          <w:tcPr>
            <w:tcW w:w="4110" w:type="dxa"/>
            <w:shd w:val="clear" w:color="auto" w:fill="auto"/>
          </w:tcPr>
          <w:p w14:paraId="1E44060A" w14:textId="77777777" w:rsidR="009E74A7" w:rsidRPr="00943FA6" w:rsidRDefault="009E74A7" w:rsidP="009E74A7">
            <w:pPr>
              <w:widowControl w:val="0"/>
              <w:suppressAutoHyphens/>
              <w:spacing w:after="0" w:line="240" w:lineRule="auto"/>
              <w:rPr>
                <w:rFonts w:ascii="Times New Roman" w:eastAsia="Lucida Sans Unicode" w:hAnsi="Times New Roman" w:cs="Times New Roman"/>
                <w:sz w:val="28"/>
                <w:szCs w:val="28"/>
                <w:lang w:eastAsia="en-US"/>
              </w:rPr>
            </w:pPr>
            <w:r w:rsidRPr="00943FA6">
              <w:rPr>
                <w:rFonts w:ascii="Times New Roman" w:eastAsia="Lucida Sans Unicode" w:hAnsi="Times New Roman" w:cs="Times New Roman"/>
                <w:sz w:val="28"/>
                <w:szCs w:val="28"/>
                <w:lang w:eastAsia="en-US"/>
              </w:rPr>
              <w:lastRenderedPageBreak/>
              <w:t>Сроки реализации подпрограммы</w:t>
            </w:r>
          </w:p>
          <w:p w14:paraId="32A86815" w14:textId="77777777" w:rsidR="009E74A7" w:rsidRPr="00943FA6" w:rsidRDefault="009E74A7" w:rsidP="009E74A7">
            <w:pPr>
              <w:widowControl w:val="0"/>
              <w:suppressAutoHyphens/>
              <w:spacing w:after="0" w:line="240" w:lineRule="auto"/>
              <w:jc w:val="both"/>
              <w:rPr>
                <w:rFonts w:ascii="Times New Roman" w:eastAsia="Lucida Sans Unicode" w:hAnsi="Times New Roman" w:cs="Times New Roman"/>
                <w:sz w:val="28"/>
                <w:szCs w:val="28"/>
                <w:lang w:eastAsia="en-US"/>
              </w:rPr>
            </w:pPr>
          </w:p>
        </w:tc>
        <w:tc>
          <w:tcPr>
            <w:tcW w:w="5245" w:type="dxa"/>
            <w:shd w:val="clear" w:color="auto" w:fill="auto"/>
          </w:tcPr>
          <w:p w14:paraId="01ADABD3" w14:textId="77777777" w:rsidR="009E74A7" w:rsidRPr="00943FA6" w:rsidRDefault="009E74A7" w:rsidP="009E74A7">
            <w:pPr>
              <w:widowControl w:val="0"/>
              <w:suppressAutoHyphens/>
              <w:spacing w:after="0" w:line="240" w:lineRule="auto"/>
              <w:jc w:val="both"/>
              <w:rPr>
                <w:rFonts w:ascii="Times New Roman" w:eastAsia="Lucida Sans Unicode" w:hAnsi="Times New Roman" w:cs="Times New Roman"/>
                <w:sz w:val="28"/>
                <w:szCs w:val="28"/>
                <w:lang w:eastAsia="en-US"/>
              </w:rPr>
            </w:pPr>
            <w:r w:rsidRPr="00943FA6">
              <w:rPr>
                <w:rFonts w:ascii="Times New Roman" w:eastAsia="Lucida Sans Unicode" w:hAnsi="Times New Roman" w:cs="Times New Roman"/>
                <w:sz w:val="28"/>
                <w:szCs w:val="28"/>
                <w:lang w:eastAsia="en-US"/>
              </w:rPr>
              <w:t xml:space="preserve">2021 </w:t>
            </w:r>
            <w:r w:rsidRPr="00943FA6">
              <w:rPr>
                <w:rFonts w:ascii="Times New Roman" w:eastAsia="Calibri" w:hAnsi="Times New Roman" w:cs="Times New Roman"/>
                <w:sz w:val="28"/>
                <w:szCs w:val="28"/>
                <w:lang w:eastAsia="en-US"/>
              </w:rPr>
              <w:t xml:space="preserve">– </w:t>
            </w:r>
            <w:r w:rsidRPr="00943FA6">
              <w:rPr>
                <w:rFonts w:ascii="Times New Roman" w:eastAsia="Lucida Sans Unicode" w:hAnsi="Times New Roman" w:cs="Times New Roman"/>
                <w:sz w:val="28"/>
                <w:szCs w:val="28"/>
                <w:lang w:eastAsia="en-US"/>
              </w:rPr>
              <w:t>2026 годы</w:t>
            </w:r>
          </w:p>
        </w:tc>
      </w:tr>
      <w:tr w:rsidR="009E74A7" w:rsidRPr="00943FA6" w14:paraId="2EF3ABC8" w14:textId="77777777" w:rsidTr="009E74A7">
        <w:tc>
          <w:tcPr>
            <w:tcW w:w="4110" w:type="dxa"/>
            <w:shd w:val="clear" w:color="auto" w:fill="auto"/>
          </w:tcPr>
          <w:p w14:paraId="2A932071" w14:textId="77777777" w:rsidR="009E74A7" w:rsidRPr="00943FA6" w:rsidRDefault="009E74A7" w:rsidP="009E74A7">
            <w:pPr>
              <w:spacing w:after="0" w:line="240" w:lineRule="auto"/>
              <w:rPr>
                <w:rFonts w:ascii="Times New Roman" w:eastAsia="Calibri" w:hAnsi="Times New Roman" w:cs="Times New Roman"/>
                <w:sz w:val="28"/>
                <w:szCs w:val="28"/>
                <w:lang w:eastAsia="en-US"/>
              </w:rPr>
            </w:pPr>
            <w:r w:rsidRPr="00943FA6">
              <w:rPr>
                <w:rFonts w:ascii="Times New Roman" w:eastAsia="Calibri" w:hAnsi="Times New Roman" w:cs="Times New Roman"/>
                <w:sz w:val="28"/>
                <w:szCs w:val="28"/>
                <w:lang w:eastAsia="en-US"/>
              </w:rPr>
              <w:t>Объемы и источники финансового</w:t>
            </w:r>
          </w:p>
          <w:p w14:paraId="69505D33" w14:textId="77777777" w:rsidR="009E74A7" w:rsidRPr="00943FA6" w:rsidRDefault="009E74A7" w:rsidP="009E74A7">
            <w:pPr>
              <w:spacing w:after="0" w:line="240" w:lineRule="auto"/>
              <w:rPr>
                <w:rFonts w:ascii="Times New Roman" w:eastAsia="Calibri" w:hAnsi="Times New Roman" w:cs="Times New Roman"/>
                <w:sz w:val="28"/>
                <w:szCs w:val="28"/>
                <w:lang w:eastAsia="en-US"/>
              </w:rPr>
            </w:pPr>
            <w:r w:rsidRPr="00943FA6">
              <w:rPr>
                <w:rFonts w:ascii="Times New Roman" w:eastAsia="Calibri" w:hAnsi="Times New Roman" w:cs="Times New Roman"/>
                <w:sz w:val="28"/>
                <w:szCs w:val="28"/>
                <w:lang w:eastAsia="en-US"/>
              </w:rPr>
              <w:t>обеспечения подпрограммы</w:t>
            </w:r>
            <w:r w:rsidRPr="00943FA6">
              <w:rPr>
                <w:rFonts w:ascii="Times New Roman" w:eastAsia="Calibri" w:hAnsi="Times New Roman" w:cs="Times New Roman"/>
                <w:sz w:val="28"/>
                <w:szCs w:val="28"/>
                <w:lang w:eastAsia="en-US"/>
              </w:rPr>
              <w:tab/>
            </w:r>
            <w:r w:rsidRPr="00943FA6">
              <w:rPr>
                <w:rFonts w:ascii="Times New Roman" w:eastAsia="Calibri" w:hAnsi="Times New Roman" w:cs="Times New Roman"/>
                <w:sz w:val="28"/>
                <w:szCs w:val="28"/>
                <w:lang w:eastAsia="en-US"/>
              </w:rPr>
              <w:tab/>
            </w:r>
            <w:r w:rsidRPr="00943FA6">
              <w:rPr>
                <w:rFonts w:ascii="Times New Roman" w:eastAsia="Calibri" w:hAnsi="Times New Roman" w:cs="Times New Roman"/>
                <w:sz w:val="28"/>
                <w:szCs w:val="28"/>
                <w:lang w:eastAsia="en-US"/>
              </w:rPr>
              <w:tab/>
            </w:r>
          </w:p>
        </w:tc>
        <w:tc>
          <w:tcPr>
            <w:tcW w:w="5245" w:type="dxa"/>
            <w:shd w:val="clear" w:color="auto" w:fill="auto"/>
          </w:tcPr>
          <w:p w14:paraId="4B1458AD" w14:textId="77777777" w:rsidR="009E74A7" w:rsidRPr="00943FA6" w:rsidRDefault="009E74A7" w:rsidP="009E74A7">
            <w:pPr>
              <w:widowControl w:val="0"/>
              <w:spacing w:after="0" w:line="240" w:lineRule="auto"/>
              <w:jc w:val="both"/>
              <w:rPr>
                <w:rFonts w:ascii="Times New Roman" w:hAnsi="Times New Roman" w:cs="Times New Roman"/>
                <w:sz w:val="28"/>
                <w:szCs w:val="28"/>
              </w:rPr>
            </w:pPr>
            <w:r w:rsidRPr="00943FA6">
              <w:rPr>
                <w:rFonts w:ascii="Times New Roman" w:eastAsia="Times New Roman" w:hAnsi="Times New Roman" w:cs="Times New Roman"/>
                <w:sz w:val="28"/>
                <w:szCs w:val="28"/>
              </w:rPr>
              <w:t>объем финансового обеспечения Подпрограммы составит 997,19 тыс. рублей, в том числе по источникам финансового обеспечения:</w:t>
            </w:r>
          </w:p>
          <w:p w14:paraId="669AB4F2" w14:textId="77777777" w:rsidR="009E74A7" w:rsidRPr="00943FA6" w:rsidRDefault="009E74A7" w:rsidP="009E74A7">
            <w:pPr>
              <w:widowControl w:val="0"/>
              <w:spacing w:after="0" w:line="240" w:lineRule="auto"/>
              <w:jc w:val="both"/>
              <w:rPr>
                <w:rFonts w:ascii="Times New Roman" w:hAnsi="Times New Roman" w:cs="Times New Roman"/>
                <w:sz w:val="28"/>
                <w:szCs w:val="28"/>
              </w:rPr>
            </w:pPr>
          </w:p>
          <w:p w14:paraId="581C886C" w14:textId="77777777" w:rsidR="009E74A7" w:rsidRPr="00943FA6" w:rsidRDefault="009E74A7" w:rsidP="009E74A7">
            <w:pPr>
              <w:widowControl w:val="0"/>
              <w:spacing w:after="0" w:line="240" w:lineRule="auto"/>
              <w:jc w:val="both"/>
              <w:rPr>
                <w:rFonts w:ascii="Times New Roman" w:hAnsi="Times New Roman" w:cs="Times New Roman"/>
                <w:sz w:val="28"/>
                <w:szCs w:val="28"/>
              </w:rPr>
            </w:pPr>
            <w:r w:rsidRPr="00943FA6">
              <w:rPr>
                <w:rFonts w:ascii="Times New Roman" w:eastAsia="Times New Roman" w:hAnsi="Times New Roman" w:cs="Times New Roman"/>
                <w:sz w:val="28"/>
                <w:szCs w:val="28"/>
              </w:rPr>
              <w:t>краевой бюджет – 250,79 тыс. рублей, в том числе по годам:</w:t>
            </w:r>
          </w:p>
          <w:p w14:paraId="59AA6F46" w14:textId="77777777" w:rsidR="009E74A7" w:rsidRPr="00943FA6" w:rsidRDefault="009E74A7" w:rsidP="009E74A7">
            <w:pPr>
              <w:spacing w:after="0" w:line="240" w:lineRule="auto"/>
              <w:ind w:firstLine="637"/>
              <w:jc w:val="both"/>
              <w:rPr>
                <w:rFonts w:ascii="Times New Roman" w:hAnsi="Times New Roman" w:cs="Times New Roman"/>
                <w:sz w:val="28"/>
                <w:szCs w:val="28"/>
              </w:rPr>
            </w:pPr>
            <w:r w:rsidRPr="00943FA6">
              <w:rPr>
                <w:rFonts w:ascii="Times New Roman" w:eastAsia="Calibri" w:hAnsi="Times New Roman" w:cs="Times New Roman"/>
                <w:sz w:val="28"/>
                <w:szCs w:val="28"/>
                <w:lang w:eastAsia="en-US"/>
              </w:rPr>
              <w:t>2021 г. – 41,73 тыс. рублей;</w:t>
            </w:r>
          </w:p>
          <w:p w14:paraId="7A7BBAAD" w14:textId="77777777" w:rsidR="009E74A7" w:rsidRPr="00943FA6" w:rsidRDefault="009E74A7" w:rsidP="009E74A7">
            <w:pPr>
              <w:spacing w:after="0" w:line="240" w:lineRule="auto"/>
              <w:ind w:firstLine="637"/>
              <w:jc w:val="both"/>
              <w:rPr>
                <w:rFonts w:ascii="Times New Roman" w:hAnsi="Times New Roman" w:cs="Times New Roman"/>
                <w:sz w:val="28"/>
                <w:szCs w:val="28"/>
              </w:rPr>
            </w:pPr>
            <w:r w:rsidRPr="00943FA6">
              <w:rPr>
                <w:rFonts w:ascii="Times New Roman" w:eastAsia="Calibri" w:hAnsi="Times New Roman" w:cs="Times New Roman"/>
                <w:sz w:val="28"/>
                <w:szCs w:val="28"/>
                <w:lang w:eastAsia="en-US"/>
              </w:rPr>
              <w:t>2022 г. – 41,36 тыс. рублей;</w:t>
            </w:r>
          </w:p>
          <w:p w14:paraId="77B56E6A" w14:textId="77777777" w:rsidR="009E74A7" w:rsidRPr="00943FA6" w:rsidRDefault="009E74A7" w:rsidP="009E74A7">
            <w:pPr>
              <w:spacing w:after="0" w:line="240" w:lineRule="auto"/>
              <w:ind w:firstLine="637"/>
              <w:jc w:val="both"/>
              <w:rPr>
                <w:rFonts w:ascii="Times New Roman" w:hAnsi="Times New Roman" w:cs="Times New Roman"/>
                <w:sz w:val="28"/>
                <w:szCs w:val="28"/>
              </w:rPr>
            </w:pPr>
            <w:r w:rsidRPr="00943FA6">
              <w:rPr>
                <w:rFonts w:ascii="Times New Roman" w:eastAsia="Calibri" w:hAnsi="Times New Roman" w:cs="Times New Roman"/>
                <w:sz w:val="28"/>
                <w:szCs w:val="28"/>
                <w:lang w:eastAsia="en-US"/>
              </w:rPr>
              <w:t>2023 г. – 41,36 тыс. рублей;</w:t>
            </w:r>
          </w:p>
          <w:p w14:paraId="0659C42F" w14:textId="77777777" w:rsidR="009E74A7" w:rsidRPr="00943FA6" w:rsidRDefault="009E74A7" w:rsidP="009E74A7">
            <w:pPr>
              <w:spacing w:after="0" w:line="240" w:lineRule="auto"/>
              <w:ind w:firstLine="637"/>
              <w:jc w:val="both"/>
              <w:rPr>
                <w:rFonts w:ascii="Times New Roman" w:hAnsi="Times New Roman" w:cs="Times New Roman"/>
                <w:sz w:val="28"/>
                <w:szCs w:val="28"/>
              </w:rPr>
            </w:pPr>
            <w:r w:rsidRPr="00943FA6">
              <w:rPr>
                <w:rFonts w:ascii="Times New Roman" w:eastAsia="Calibri" w:hAnsi="Times New Roman" w:cs="Times New Roman"/>
                <w:sz w:val="28"/>
                <w:szCs w:val="28"/>
                <w:lang w:eastAsia="en-US"/>
              </w:rPr>
              <w:t>2024 г. – 41,36 тыс. рублей;</w:t>
            </w:r>
          </w:p>
          <w:p w14:paraId="3CC7F34D" w14:textId="77777777" w:rsidR="009E74A7" w:rsidRPr="00943FA6" w:rsidRDefault="009E74A7" w:rsidP="009E74A7">
            <w:pPr>
              <w:spacing w:after="0" w:line="240" w:lineRule="auto"/>
              <w:ind w:firstLine="637"/>
              <w:jc w:val="both"/>
              <w:rPr>
                <w:rFonts w:ascii="Times New Roman" w:hAnsi="Times New Roman" w:cs="Times New Roman"/>
                <w:sz w:val="28"/>
                <w:szCs w:val="28"/>
              </w:rPr>
            </w:pPr>
            <w:r w:rsidRPr="00943FA6">
              <w:rPr>
                <w:rFonts w:ascii="Times New Roman" w:eastAsia="Calibri" w:hAnsi="Times New Roman" w:cs="Times New Roman"/>
                <w:sz w:val="28"/>
                <w:szCs w:val="28"/>
                <w:lang w:eastAsia="en-US"/>
              </w:rPr>
              <w:t>2025 г. – 42,49 тыс. рублей;</w:t>
            </w:r>
          </w:p>
          <w:p w14:paraId="5DCD9B9A" w14:textId="77777777" w:rsidR="009E74A7" w:rsidRPr="00943FA6" w:rsidRDefault="009E74A7" w:rsidP="009E74A7">
            <w:pPr>
              <w:spacing w:after="0" w:line="240" w:lineRule="auto"/>
              <w:ind w:firstLine="637"/>
              <w:jc w:val="both"/>
              <w:rPr>
                <w:rFonts w:ascii="Times New Roman" w:hAnsi="Times New Roman" w:cs="Times New Roman"/>
                <w:sz w:val="28"/>
                <w:szCs w:val="28"/>
              </w:rPr>
            </w:pPr>
            <w:r w:rsidRPr="00943FA6">
              <w:rPr>
                <w:rFonts w:ascii="Times New Roman" w:eastAsia="Calibri" w:hAnsi="Times New Roman" w:cs="Times New Roman"/>
                <w:sz w:val="28"/>
                <w:szCs w:val="28"/>
                <w:lang w:eastAsia="en-US"/>
              </w:rPr>
              <w:t>2026 г. – 42,49 тыс. рублей;</w:t>
            </w:r>
          </w:p>
          <w:p w14:paraId="33D7397D" w14:textId="77777777" w:rsidR="009E74A7" w:rsidRPr="00943FA6" w:rsidRDefault="009E74A7" w:rsidP="009E74A7">
            <w:pPr>
              <w:spacing w:after="0" w:line="240" w:lineRule="auto"/>
              <w:ind w:firstLine="637"/>
              <w:jc w:val="both"/>
              <w:rPr>
                <w:rFonts w:ascii="Times New Roman" w:eastAsia="Calibri" w:hAnsi="Times New Roman" w:cs="Times New Roman"/>
                <w:sz w:val="28"/>
                <w:szCs w:val="28"/>
                <w:lang w:eastAsia="en-US"/>
              </w:rPr>
            </w:pPr>
          </w:p>
          <w:p w14:paraId="62C54261" w14:textId="77777777" w:rsidR="00B2128E" w:rsidRPr="00943FA6" w:rsidRDefault="00B2128E" w:rsidP="009E74A7">
            <w:pPr>
              <w:spacing w:after="0" w:line="240" w:lineRule="auto"/>
              <w:ind w:firstLine="637"/>
              <w:jc w:val="both"/>
              <w:rPr>
                <w:rFonts w:ascii="Times New Roman" w:eastAsia="Calibri" w:hAnsi="Times New Roman" w:cs="Times New Roman"/>
                <w:sz w:val="28"/>
                <w:szCs w:val="28"/>
                <w:lang w:eastAsia="en-US"/>
              </w:rPr>
            </w:pPr>
          </w:p>
          <w:p w14:paraId="44907880" w14:textId="77777777" w:rsidR="009E74A7" w:rsidRPr="00943FA6" w:rsidRDefault="009E74A7" w:rsidP="009E74A7">
            <w:pPr>
              <w:spacing w:after="0" w:line="240" w:lineRule="auto"/>
              <w:jc w:val="both"/>
              <w:rPr>
                <w:rFonts w:ascii="Times New Roman" w:hAnsi="Times New Roman" w:cs="Times New Roman"/>
                <w:sz w:val="28"/>
                <w:szCs w:val="28"/>
              </w:rPr>
            </w:pPr>
            <w:r w:rsidRPr="00943FA6">
              <w:rPr>
                <w:rFonts w:ascii="Times New Roman" w:eastAsia="Calibri" w:hAnsi="Times New Roman" w:cs="Times New Roman"/>
                <w:sz w:val="28"/>
                <w:szCs w:val="28"/>
                <w:lang w:eastAsia="en-US"/>
              </w:rPr>
              <w:t>бюджет округа – 746,40 тыс. рублей, в том числе по годам:</w:t>
            </w:r>
          </w:p>
          <w:p w14:paraId="756BAA9A" w14:textId="77777777" w:rsidR="009E74A7" w:rsidRPr="00943FA6" w:rsidRDefault="009E74A7" w:rsidP="009E74A7">
            <w:pPr>
              <w:widowControl w:val="0"/>
              <w:suppressAutoHyphens/>
              <w:spacing w:after="0" w:line="240" w:lineRule="auto"/>
              <w:ind w:firstLine="600"/>
              <w:jc w:val="both"/>
              <w:rPr>
                <w:rFonts w:ascii="Times New Roman" w:hAnsi="Times New Roman" w:cs="Times New Roman"/>
                <w:sz w:val="28"/>
                <w:szCs w:val="28"/>
              </w:rPr>
            </w:pPr>
            <w:r w:rsidRPr="00943FA6">
              <w:rPr>
                <w:rFonts w:ascii="Times New Roman" w:eastAsia="Lucida Sans Unicode" w:hAnsi="Times New Roman" w:cs="Times New Roman"/>
                <w:sz w:val="28"/>
                <w:szCs w:val="28"/>
                <w:lang w:eastAsia="en-US"/>
              </w:rPr>
              <w:t>2021 год – 89,40 тыс. рублей;</w:t>
            </w:r>
          </w:p>
          <w:p w14:paraId="3E7CC98F" w14:textId="77777777" w:rsidR="009E74A7" w:rsidRPr="00943FA6" w:rsidRDefault="009E74A7" w:rsidP="009E74A7">
            <w:pPr>
              <w:widowControl w:val="0"/>
              <w:suppressAutoHyphens/>
              <w:spacing w:after="0" w:line="240" w:lineRule="auto"/>
              <w:ind w:firstLine="600"/>
              <w:jc w:val="both"/>
              <w:rPr>
                <w:rFonts w:ascii="Times New Roman" w:hAnsi="Times New Roman" w:cs="Times New Roman"/>
                <w:sz w:val="28"/>
                <w:szCs w:val="28"/>
              </w:rPr>
            </w:pPr>
            <w:r w:rsidRPr="00943FA6">
              <w:rPr>
                <w:rFonts w:ascii="Times New Roman" w:eastAsia="Lucida Sans Unicode" w:hAnsi="Times New Roman" w:cs="Times New Roman"/>
                <w:sz w:val="28"/>
                <w:szCs w:val="28"/>
                <w:lang w:eastAsia="en-US"/>
              </w:rPr>
              <w:t>2022 год – 159,40 тыс. рублей;</w:t>
            </w:r>
          </w:p>
          <w:p w14:paraId="544D5747" w14:textId="77777777" w:rsidR="009E74A7" w:rsidRPr="00943FA6" w:rsidRDefault="009E74A7" w:rsidP="009E74A7">
            <w:pPr>
              <w:widowControl w:val="0"/>
              <w:suppressAutoHyphens/>
              <w:spacing w:after="0" w:line="240" w:lineRule="auto"/>
              <w:ind w:firstLine="600"/>
              <w:jc w:val="both"/>
              <w:rPr>
                <w:rFonts w:ascii="Times New Roman" w:hAnsi="Times New Roman" w:cs="Times New Roman"/>
                <w:sz w:val="28"/>
                <w:szCs w:val="28"/>
              </w:rPr>
            </w:pPr>
            <w:r w:rsidRPr="00943FA6">
              <w:rPr>
                <w:rFonts w:ascii="Times New Roman" w:eastAsia="Lucida Sans Unicode" w:hAnsi="Times New Roman" w:cs="Times New Roman"/>
                <w:sz w:val="28"/>
                <w:szCs w:val="28"/>
                <w:lang w:eastAsia="en-US"/>
              </w:rPr>
              <w:t>2023 год – 159,40 тыс. рублей;</w:t>
            </w:r>
          </w:p>
          <w:p w14:paraId="361A20F3" w14:textId="77777777" w:rsidR="009E74A7" w:rsidRPr="00943FA6" w:rsidRDefault="009E74A7" w:rsidP="009E74A7">
            <w:pPr>
              <w:widowControl w:val="0"/>
              <w:suppressAutoHyphens/>
              <w:spacing w:after="0" w:line="240" w:lineRule="auto"/>
              <w:ind w:firstLine="600"/>
              <w:jc w:val="both"/>
              <w:rPr>
                <w:rFonts w:ascii="Times New Roman" w:hAnsi="Times New Roman" w:cs="Times New Roman"/>
                <w:sz w:val="28"/>
                <w:szCs w:val="28"/>
              </w:rPr>
            </w:pPr>
            <w:r w:rsidRPr="00943FA6">
              <w:rPr>
                <w:rFonts w:ascii="Times New Roman" w:eastAsia="Lucida Sans Unicode" w:hAnsi="Times New Roman" w:cs="Times New Roman"/>
                <w:sz w:val="28"/>
                <w:szCs w:val="28"/>
                <w:lang w:eastAsia="en-US"/>
              </w:rPr>
              <w:t>2024 год – 159,40 тыс. рублей;</w:t>
            </w:r>
          </w:p>
          <w:p w14:paraId="236EE22C" w14:textId="77777777" w:rsidR="009E74A7" w:rsidRPr="00943FA6" w:rsidRDefault="009E74A7" w:rsidP="009E74A7">
            <w:pPr>
              <w:widowControl w:val="0"/>
              <w:suppressAutoHyphens/>
              <w:spacing w:after="0" w:line="240" w:lineRule="auto"/>
              <w:ind w:firstLine="600"/>
              <w:jc w:val="both"/>
              <w:rPr>
                <w:rFonts w:ascii="Times New Roman" w:hAnsi="Times New Roman" w:cs="Times New Roman"/>
                <w:sz w:val="28"/>
                <w:szCs w:val="28"/>
              </w:rPr>
            </w:pPr>
            <w:r w:rsidRPr="00943FA6">
              <w:rPr>
                <w:rFonts w:ascii="Times New Roman" w:eastAsia="Lucida Sans Unicode" w:hAnsi="Times New Roman" w:cs="Times New Roman"/>
                <w:sz w:val="28"/>
                <w:szCs w:val="28"/>
                <w:lang w:eastAsia="en-US"/>
              </w:rPr>
              <w:t>2025 год – 89,40 тыс. рублей;</w:t>
            </w:r>
          </w:p>
          <w:p w14:paraId="6FE767EE" w14:textId="77777777" w:rsidR="009E74A7" w:rsidRPr="00943FA6" w:rsidRDefault="009E74A7" w:rsidP="009E74A7">
            <w:pPr>
              <w:widowControl w:val="0"/>
              <w:suppressAutoHyphens/>
              <w:spacing w:after="0" w:line="240" w:lineRule="auto"/>
              <w:ind w:firstLine="600"/>
              <w:jc w:val="both"/>
              <w:rPr>
                <w:rFonts w:ascii="Times New Roman" w:hAnsi="Times New Roman" w:cs="Times New Roman"/>
                <w:sz w:val="28"/>
                <w:szCs w:val="28"/>
              </w:rPr>
            </w:pPr>
            <w:r w:rsidRPr="00943FA6">
              <w:rPr>
                <w:rFonts w:ascii="Times New Roman" w:eastAsia="Lucida Sans Unicode" w:hAnsi="Times New Roman" w:cs="Times New Roman"/>
                <w:sz w:val="28"/>
                <w:szCs w:val="28"/>
                <w:lang w:eastAsia="en-US"/>
              </w:rPr>
              <w:t>2026 год – 89,40 тыс. рублей</w:t>
            </w:r>
          </w:p>
          <w:p w14:paraId="1B8B0D46" w14:textId="77777777" w:rsidR="009E74A7" w:rsidRPr="00943FA6" w:rsidRDefault="009E74A7" w:rsidP="009E74A7">
            <w:pPr>
              <w:widowControl w:val="0"/>
              <w:suppressAutoHyphens/>
              <w:spacing w:after="0" w:line="240" w:lineRule="auto"/>
              <w:ind w:firstLine="600"/>
              <w:jc w:val="both"/>
              <w:rPr>
                <w:rFonts w:ascii="Times New Roman" w:eastAsia="Lucida Sans Unicode" w:hAnsi="Times New Roman" w:cs="Times New Roman"/>
                <w:sz w:val="28"/>
                <w:szCs w:val="28"/>
                <w:lang w:eastAsia="en-US"/>
              </w:rPr>
            </w:pPr>
          </w:p>
          <w:p w14:paraId="4088FAFD" w14:textId="77777777" w:rsidR="009E74A7" w:rsidRPr="00943FA6" w:rsidRDefault="009E74A7" w:rsidP="009E74A7">
            <w:pPr>
              <w:spacing w:after="0" w:line="240" w:lineRule="auto"/>
              <w:jc w:val="both"/>
              <w:rPr>
                <w:rFonts w:ascii="Times New Roman" w:hAnsi="Times New Roman" w:cs="Times New Roman"/>
                <w:sz w:val="28"/>
                <w:szCs w:val="28"/>
              </w:rPr>
            </w:pPr>
            <w:r w:rsidRPr="00943FA6">
              <w:rPr>
                <w:rFonts w:ascii="Times New Roman" w:eastAsia="Calibri" w:hAnsi="Times New Roman" w:cs="Times New Roman"/>
                <w:sz w:val="28"/>
                <w:szCs w:val="28"/>
                <w:lang w:eastAsia="en-US"/>
              </w:rPr>
              <w:t>налоговые расходы бюджета округа - 0,00 тыс. рублей, в том числе по годам:</w:t>
            </w:r>
          </w:p>
          <w:p w14:paraId="62119D77" w14:textId="77777777" w:rsidR="009E74A7" w:rsidRPr="00943FA6" w:rsidRDefault="009E74A7" w:rsidP="009E74A7">
            <w:pPr>
              <w:spacing w:after="0" w:line="240" w:lineRule="auto"/>
              <w:ind w:firstLine="637"/>
              <w:jc w:val="both"/>
              <w:rPr>
                <w:rFonts w:ascii="Times New Roman" w:hAnsi="Times New Roman" w:cs="Times New Roman"/>
                <w:sz w:val="28"/>
                <w:szCs w:val="28"/>
              </w:rPr>
            </w:pPr>
            <w:r w:rsidRPr="00943FA6">
              <w:rPr>
                <w:rFonts w:ascii="Times New Roman" w:eastAsia="Calibri" w:hAnsi="Times New Roman" w:cs="Times New Roman"/>
                <w:sz w:val="28"/>
                <w:szCs w:val="28"/>
                <w:lang w:eastAsia="en-US"/>
              </w:rPr>
              <w:t>2021 г. – 0,00 тыс. рублей;</w:t>
            </w:r>
          </w:p>
          <w:p w14:paraId="58D2CB1A" w14:textId="77777777" w:rsidR="009E74A7" w:rsidRPr="00943FA6" w:rsidRDefault="009E74A7" w:rsidP="009E74A7">
            <w:pPr>
              <w:spacing w:after="0" w:line="240" w:lineRule="auto"/>
              <w:ind w:firstLine="637"/>
              <w:jc w:val="both"/>
              <w:rPr>
                <w:rFonts w:ascii="Times New Roman" w:hAnsi="Times New Roman" w:cs="Times New Roman"/>
                <w:sz w:val="28"/>
                <w:szCs w:val="28"/>
              </w:rPr>
            </w:pPr>
            <w:r w:rsidRPr="00943FA6">
              <w:rPr>
                <w:rFonts w:ascii="Times New Roman" w:eastAsia="Calibri" w:hAnsi="Times New Roman" w:cs="Times New Roman"/>
                <w:sz w:val="28"/>
                <w:szCs w:val="28"/>
                <w:lang w:eastAsia="en-US"/>
              </w:rPr>
              <w:t>2022 г. – 0,00 тыс. рублей;</w:t>
            </w:r>
          </w:p>
          <w:p w14:paraId="29C67B5D" w14:textId="77777777" w:rsidR="009E74A7" w:rsidRPr="00943FA6" w:rsidRDefault="009E74A7" w:rsidP="009E74A7">
            <w:pPr>
              <w:spacing w:after="0" w:line="240" w:lineRule="auto"/>
              <w:ind w:firstLine="637"/>
              <w:jc w:val="both"/>
              <w:rPr>
                <w:rFonts w:ascii="Times New Roman" w:hAnsi="Times New Roman" w:cs="Times New Roman"/>
                <w:sz w:val="28"/>
                <w:szCs w:val="28"/>
              </w:rPr>
            </w:pPr>
            <w:r w:rsidRPr="00943FA6">
              <w:rPr>
                <w:rFonts w:ascii="Times New Roman" w:eastAsia="Calibri" w:hAnsi="Times New Roman" w:cs="Times New Roman"/>
                <w:sz w:val="28"/>
                <w:szCs w:val="28"/>
                <w:lang w:eastAsia="en-US"/>
              </w:rPr>
              <w:t>2023 г. – 0,00 тыс. рублей;</w:t>
            </w:r>
          </w:p>
          <w:p w14:paraId="3E776D3C" w14:textId="77777777" w:rsidR="009E74A7" w:rsidRPr="00943FA6" w:rsidRDefault="009E74A7" w:rsidP="009E74A7">
            <w:pPr>
              <w:spacing w:after="0" w:line="240" w:lineRule="auto"/>
              <w:ind w:firstLine="637"/>
              <w:jc w:val="both"/>
              <w:rPr>
                <w:rFonts w:ascii="Times New Roman" w:hAnsi="Times New Roman" w:cs="Times New Roman"/>
                <w:sz w:val="28"/>
                <w:szCs w:val="28"/>
              </w:rPr>
            </w:pPr>
            <w:r w:rsidRPr="00943FA6">
              <w:rPr>
                <w:rFonts w:ascii="Times New Roman" w:eastAsia="Calibri" w:hAnsi="Times New Roman" w:cs="Times New Roman"/>
                <w:sz w:val="28"/>
                <w:szCs w:val="28"/>
                <w:lang w:eastAsia="en-US"/>
              </w:rPr>
              <w:t>2024 г. – 0,00 тыс. рублей</w:t>
            </w:r>
          </w:p>
          <w:p w14:paraId="06A67775" w14:textId="77777777" w:rsidR="009E74A7" w:rsidRPr="00943FA6" w:rsidRDefault="009E74A7" w:rsidP="009E74A7">
            <w:pPr>
              <w:spacing w:after="0" w:line="240" w:lineRule="auto"/>
              <w:ind w:firstLine="637"/>
              <w:jc w:val="both"/>
              <w:rPr>
                <w:rFonts w:ascii="Times New Roman" w:hAnsi="Times New Roman" w:cs="Times New Roman"/>
                <w:sz w:val="28"/>
                <w:szCs w:val="28"/>
              </w:rPr>
            </w:pPr>
            <w:r w:rsidRPr="00943FA6">
              <w:rPr>
                <w:rFonts w:ascii="Times New Roman" w:eastAsia="Calibri" w:hAnsi="Times New Roman" w:cs="Times New Roman"/>
                <w:sz w:val="28"/>
                <w:szCs w:val="28"/>
                <w:lang w:eastAsia="en-US"/>
              </w:rPr>
              <w:t>2025 г. – 0,00 тыс. рублей;</w:t>
            </w:r>
          </w:p>
          <w:p w14:paraId="3B41831E" w14:textId="77777777" w:rsidR="009E74A7" w:rsidRPr="00943FA6" w:rsidRDefault="009E74A7" w:rsidP="009E74A7">
            <w:pPr>
              <w:spacing w:after="0" w:line="240" w:lineRule="auto"/>
              <w:ind w:firstLine="637"/>
              <w:jc w:val="both"/>
              <w:rPr>
                <w:rFonts w:ascii="Times New Roman" w:hAnsi="Times New Roman" w:cs="Times New Roman"/>
                <w:sz w:val="28"/>
                <w:szCs w:val="28"/>
              </w:rPr>
            </w:pPr>
            <w:r w:rsidRPr="00943FA6">
              <w:rPr>
                <w:rFonts w:ascii="Times New Roman" w:eastAsia="Calibri" w:hAnsi="Times New Roman" w:cs="Times New Roman"/>
                <w:sz w:val="28"/>
                <w:szCs w:val="28"/>
                <w:lang w:eastAsia="en-US"/>
              </w:rPr>
              <w:t>2026 г. – 0,00 тыс. рублей</w:t>
            </w:r>
          </w:p>
          <w:p w14:paraId="5B4FF7E7" w14:textId="77777777" w:rsidR="009E74A7" w:rsidRPr="00943FA6" w:rsidRDefault="009E74A7" w:rsidP="009E74A7">
            <w:pPr>
              <w:spacing w:after="0" w:line="240" w:lineRule="auto"/>
              <w:ind w:firstLine="637"/>
              <w:jc w:val="both"/>
              <w:rPr>
                <w:rFonts w:ascii="Times New Roman" w:eastAsia="Calibri" w:hAnsi="Times New Roman" w:cs="Times New Roman"/>
                <w:sz w:val="28"/>
                <w:szCs w:val="28"/>
                <w:lang w:eastAsia="en-US"/>
              </w:rPr>
            </w:pPr>
          </w:p>
          <w:p w14:paraId="25E6493D" w14:textId="77777777" w:rsidR="009E74A7" w:rsidRPr="00943FA6" w:rsidRDefault="009E74A7" w:rsidP="009E74A7">
            <w:pPr>
              <w:spacing w:after="0" w:line="240" w:lineRule="auto"/>
              <w:rPr>
                <w:rFonts w:ascii="Times New Roman" w:hAnsi="Times New Roman" w:cs="Times New Roman"/>
                <w:sz w:val="28"/>
                <w:szCs w:val="28"/>
              </w:rPr>
            </w:pPr>
            <w:r w:rsidRPr="00943FA6">
              <w:rPr>
                <w:rFonts w:ascii="Times New Roman" w:eastAsia="Calibri" w:hAnsi="Times New Roman" w:cs="Times New Roman"/>
                <w:sz w:val="28"/>
                <w:szCs w:val="28"/>
                <w:lang w:eastAsia="en-US"/>
              </w:rPr>
              <w:t>средства участников Программы – 0,00 тыс. рублей, в том числе по годам:</w:t>
            </w:r>
          </w:p>
          <w:p w14:paraId="0E94675B" w14:textId="77777777" w:rsidR="009E74A7" w:rsidRPr="00943FA6" w:rsidRDefault="009E74A7" w:rsidP="009E74A7">
            <w:pPr>
              <w:spacing w:after="0" w:line="240" w:lineRule="auto"/>
              <w:ind w:firstLine="637"/>
              <w:jc w:val="both"/>
              <w:rPr>
                <w:rFonts w:ascii="Times New Roman" w:hAnsi="Times New Roman" w:cs="Times New Roman"/>
                <w:sz w:val="28"/>
                <w:szCs w:val="28"/>
              </w:rPr>
            </w:pPr>
            <w:r w:rsidRPr="00943FA6">
              <w:rPr>
                <w:rFonts w:ascii="Times New Roman" w:eastAsia="Calibri" w:hAnsi="Times New Roman" w:cs="Times New Roman"/>
                <w:sz w:val="28"/>
                <w:szCs w:val="28"/>
                <w:lang w:eastAsia="en-US"/>
              </w:rPr>
              <w:t>2021 г. – 0,00 тыс. рублей;</w:t>
            </w:r>
          </w:p>
          <w:p w14:paraId="6E4DB864" w14:textId="77777777" w:rsidR="009E74A7" w:rsidRPr="00943FA6" w:rsidRDefault="009E74A7" w:rsidP="009E74A7">
            <w:pPr>
              <w:spacing w:after="0" w:line="240" w:lineRule="auto"/>
              <w:ind w:firstLine="637"/>
              <w:jc w:val="both"/>
              <w:rPr>
                <w:rFonts w:ascii="Times New Roman" w:hAnsi="Times New Roman" w:cs="Times New Roman"/>
                <w:sz w:val="28"/>
                <w:szCs w:val="28"/>
              </w:rPr>
            </w:pPr>
            <w:r w:rsidRPr="00943FA6">
              <w:rPr>
                <w:rFonts w:ascii="Times New Roman" w:eastAsia="Calibri" w:hAnsi="Times New Roman" w:cs="Times New Roman"/>
                <w:sz w:val="28"/>
                <w:szCs w:val="28"/>
                <w:lang w:eastAsia="en-US"/>
              </w:rPr>
              <w:t>2022 г. – 0,00 тыс. рублей;</w:t>
            </w:r>
          </w:p>
          <w:p w14:paraId="36A7C638" w14:textId="77777777" w:rsidR="009E74A7" w:rsidRPr="00943FA6" w:rsidRDefault="009E74A7" w:rsidP="009E74A7">
            <w:pPr>
              <w:spacing w:after="0" w:line="240" w:lineRule="auto"/>
              <w:ind w:firstLine="637"/>
              <w:jc w:val="both"/>
              <w:rPr>
                <w:rFonts w:ascii="Times New Roman" w:hAnsi="Times New Roman" w:cs="Times New Roman"/>
                <w:sz w:val="28"/>
                <w:szCs w:val="28"/>
              </w:rPr>
            </w:pPr>
            <w:r w:rsidRPr="00943FA6">
              <w:rPr>
                <w:rFonts w:ascii="Times New Roman" w:eastAsia="Calibri" w:hAnsi="Times New Roman" w:cs="Times New Roman"/>
                <w:sz w:val="28"/>
                <w:szCs w:val="28"/>
                <w:lang w:eastAsia="en-US"/>
              </w:rPr>
              <w:t>2023 г. – 0,00 тыс. рублей;</w:t>
            </w:r>
          </w:p>
          <w:p w14:paraId="5D6C2FC7" w14:textId="77777777" w:rsidR="009E74A7" w:rsidRPr="00943FA6" w:rsidRDefault="009E74A7" w:rsidP="009E74A7">
            <w:pPr>
              <w:spacing w:after="0" w:line="240" w:lineRule="auto"/>
              <w:ind w:firstLine="637"/>
              <w:jc w:val="both"/>
              <w:rPr>
                <w:rFonts w:ascii="Times New Roman" w:hAnsi="Times New Roman" w:cs="Times New Roman"/>
                <w:sz w:val="28"/>
                <w:szCs w:val="28"/>
              </w:rPr>
            </w:pPr>
            <w:r w:rsidRPr="00943FA6">
              <w:rPr>
                <w:rFonts w:ascii="Times New Roman" w:eastAsia="Calibri" w:hAnsi="Times New Roman" w:cs="Times New Roman"/>
                <w:sz w:val="28"/>
                <w:szCs w:val="28"/>
                <w:lang w:eastAsia="en-US"/>
              </w:rPr>
              <w:t>2024 г. – 0,00 тыс. рублей</w:t>
            </w:r>
          </w:p>
          <w:p w14:paraId="1A71D28B" w14:textId="77777777" w:rsidR="009E74A7" w:rsidRPr="00943FA6" w:rsidRDefault="009E74A7" w:rsidP="009E74A7">
            <w:pPr>
              <w:spacing w:after="0" w:line="240" w:lineRule="auto"/>
              <w:ind w:firstLine="637"/>
              <w:jc w:val="both"/>
              <w:rPr>
                <w:rFonts w:ascii="Times New Roman" w:hAnsi="Times New Roman" w:cs="Times New Roman"/>
                <w:sz w:val="28"/>
                <w:szCs w:val="28"/>
              </w:rPr>
            </w:pPr>
            <w:r w:rsidRPr="00943FA6">
              <w:rPr>
                <w:rFonts w:ascii="Times New Roman" w:eastAsia="Calibri" w:hAnsi="Times New Roman" w:cs="Times New Roman"/>
                <w:sz w:val="28"/>
                <w:szCs w:val="28"/>
                <w:lang w:eastAsia="en-US"/>
              </w:rPr>
              <w:t>2025 г. – 0,00 тыс. рублей;</w:t>
            </w:r>
          </w:p>
          <w:p w14:paraId="1BA6CB88" w14:textId="77777777" w:rsidR="009E74A7" w:rsidRPr="00943FA6" w:rsidRDefault="009E74A7" w:rsidP="009E74A7">
            <w:pPr>
              <w:widowControl w:val="0"/>
              <w:spacing w:after="0" w:line="240" w:lineRule="auto"/>
              <w:ind w:firstLine="637"/>
              <w:jc w:val="both"/>
              <w:rPr>
                <w:rFonts w:ascii="Times New Roman" w:eastAsia="Calibri" w:hAnsi="Times New Roman" w:cs="Times New Roman"/>
                <w:sz w:val="28"/>
                <w:szCs w:val="28"/>
                <w:lang w:eastAsia="en-US"/>
              </w:rPr>
            </w:pPr>
            <w:r w:rsidRPr="00943FA6">
              <w:rPr>
                <w:rFonts w:ascii="Times New Roman" w:eastAsia="Calibri" w:hAnsi="Times New Roman" w:cs="Times New Roman"/>
                <w:sz w:val="28"/>
                <w:szCs w:val="28"/>
                <w:lang w:eastAsia="en-US"/>
              </w:rPr>
              <w:t>2026 г. – 0,00 тыс. рублей</w:t>
            </w:r>
          </w:p>
          <w:p w14:paraId="68DADA40" w14:textId="77777777" w:rsidR="00B2128E" w:rsidRPr="00943FA6" w:rsidRDefault="00B2128E" w:rsidP="009E74A7">
            <w:pPr>
              <w:widowControl w:val="0"/>
              <w:spacing w:after="0" w:line="240" w:lineRule="auto"/>
              <w:ind w:firstLine="637"/>
              <w:jc w:val="both"/>
              <w:rPr>
                <w:rFonts w:ascii="Times New Roman" w:eastAsia="Calibri" w:hAnsi="Times New Roman" w:cs="Times New Roman"/>
                <w:sz w:val="28"/>
                <w:szCs w:val="28"/>
                <w:lang w:eastAsia="en-US"/>
              </w:rPr>
            </w:pPr>
          </w:p>
        </w:tc>
      </w:tr>
      <w:tr w:rsidR="009E74A7" w:rsidRPr="00943FA6" w14:paraId="47FE838E" w14:textId="77777777" w:rsidTr="009E74A7">
        <w:tc>
          <w:tcPr>
            <w:tcW w:w="4110" w:type="dxa"/>
            <w:shd w:val="clear" w:color="auto" w:fill="auto"/>
          </w:tcPr>
          <w:p w14:paraId="5511EC06" w14:textId="77777777" w:rsidR="009E74A7" w:rsidRPr="00943FA6" w:rsidRDefault="009E74A7" w:rsidP="009E74A7">
            <w:pPr>
              <w:spacing w:after="0" w:line="240" w:lineRule="auto"/>
              <w:rPr>
                <w:rFonts w:ascii="Times New Roman" w:eastAsia="Calibri" w:hAnsi="Times New Roman" w:cs="Times New Roman"/>
                <w:sz w:val="28"/>
                <w:szCs w:val="28"/>
                <w:lang w:eastAsia="en-US"/>
              </w:rPr>
            </w:pPr>
            <w:r w:rsidRPr="00943FA6">
              <w:rPr>
                <w:rFonts w:ascii="Times New Roman" w:eastAsia="Calibri" w:hAnsi="Times New Roman" w:cs="Times New Roman"/>
                <w:sz w:val="28"/>
                <w:szCs w:val="28"/>
                <w:lang w:eastAsia="en-US"/>
              </w:rPr>
              <w:lastRenderedPageBreak/>
              <w:t>Ожидаемые конечные результаты</w:t>
            </w:r>
          </w:p>
          <w:p w14:paraId="2B989040" w14:textId="77777777" w:rsidR="009E74A7" w:rsidRPr="00943FA6" w:rsidRDefault="009E74A7" w:rsidP="009E74A7">
            <w:pPr>
              <w:widowControl w:val="0"/>
              <w:suppressAutoHyphens/>
              <w:spacing w:after="0" w:line="240" w:lineRule="auto"/>
              <w:rPr>
                <w:rFonts w:ascii="Times New Roman" w:eastAsia="Lucida Sans Unicode" w:hAnsi="Times New Roman" w:cs="Times New Roman"/>
                <w:sz w:val="28"/>
                <w:szCs w:val="28"/>
                <w:lang w:eastAsia="en-US"/>
              </w:rPr>
            </w:pPr>
            <w:r w:rsidRPr="00943FA6">
              <w:rPr>
                <w:rFonts w:ascii="Times New Roman" w:eastAsia="Lucida Sans Unicode" w:hAnsi="Times New Roman" w:cs="Times New Roman"/>
                <w:sz w:val="28"/>
                <w:szCs w:val="28"/>
                <w:lang w:eastAsia="en-US"/>
              </w:rPr>
              <w:t>реализации подпрограммы</w:t>
            </w:r>
          </w:p>
        </w:tc>
        <w:tc>
          <w:tcPr>
            <w:tcW w:w="5245" w:type="dxa"/>
            <w:shd w:val="clear" w:color="auto" w:fill="auto"/>
          </w:tcPr>
          <w:p w14:paraId="16E2BA93" w14:textId="77777777" w:rsidR="009E74A7" w:rsidRPr="00943FA6" w:rsidRDefault="009E74A7" w:rsidP="009E74A7">
            <w:pPr>
              <w:widowControl w:val="0"/>
              <w:suppressAutoHyphens/>
              <w:spacing w:after="0" w:line="240" w:lineRule="auto"/>
              <w:ind w:left="33"/>
              <w:jc w:val="both"/>
              <w:rPr>
                <w:rFonts w:ascii="Times New Roman" w:hAnsi="Times New Roman" w:cs="Times New Roman"/>
                <w:color w:val="000000" w:themeColor="text1"/>
                <w:sz w:val="28"/>
                <w:szCs w:val="28"/>
              </w:rPr>
            </w:pPr>
            <w:r w:rsidRPr="00943FA6">
              <w:rPr>
                <w:rFonts w:ascii="Times New Roman" w:eastAsia="Lucida Sans Unicode" w:hAnsi="Times New Roman" w:cs="Times New Roman"/>
                <w:bCs/>
                <w:color w:val="000000" w:themeColor="text1"/>
                <w:sz w:val="28"/>
                <w:szCs w:val="28"/>
                <w:lang w:eastAsia="en-US"/>
              </w:rPr>
              <w:t xml:space="preserve">- </w:t>
            </w:r>
            <w:r w:rsidR="000E1011" w:rsidRPr="00943FA6">
              <w:rPr>
                <w:rFonts w:ascii="Times New Roman" w:eastAsia="Lucida Sans Unicode" w:hAnsi="Times New Roman" w:cs="Times New Roman"/>
                <w:bCs/>
                <w:color w:val="000000" w:themeColor="text1"/>
                <w:sz w:val="28"/>
                <w:szCs w:val="28"/>
                <w:lang w:eastAsia="en-US"/>
              </w:rPr>
              <w:t>доля</w:t>
            </w:r>
            <w:r w:rsidRPr="00943FA6">
              <w:rPr>
                <w:rFonts w:ascii="Times New Roman" w:eastAsia="Lucida Sans Unicode" w:hAnsi="Times New Roman" w:cs="Times New Roman"/>
                <w:bCs/>
                <w:color w:val="000000" w:themeColor="text1"/>
                <w:sz w:val="28"/>
                <w:szCs w:val="28"/>
                <w:lang w:eastAsia="en-US"/>
              </w:rPr>
              <w:t xml:space="preserve"> населения, удовлетворенного деятельностью органов муниципальной власти, способствующей обеспечению безопасности граждан, в общей численности анкетированных лиц к 2026 году составит 50 %;</w:t>
            </w:r>
          </w:p>
          <w:p w14:paraId="131C4C48" w14:textId="77777777" w:rsidR="009E74A7" w:rsidRPr="00943FA6" w:rsidRDefault="009E74A7" w:rsidP="009E74A7">
            <w:pPr>
              <w:widowControl w:val="0"/>
              <w:suppressAutoHyphens/>
              <w:spacing w:after="0" w:line="240" w:lineRule="auto"/>
              <w:ind w:left="33"/>
              <w:jc w:val="both"/>
              <w:rPr>
                <w:rFonts w:ascii="Times New Roman" w:eastAsia="Lucida Sans Unicode" w:hAnsi="Times New Roman" w:cs="Times New Roman"/>
                <w:color w:val="000000" w:themeColor="text1"/>
                <w:sz w:val="28"/>
                <w:szCs w:val="28"/>
                <w:lang w:eastAsia="en-US"/>
              </w:rPr>
            </w:pPr>
            <w:r w:rsidRPr="00943FA6">
              <w:rPr>
                <w:rFonts w:ascii="Times New Roman" w:eastAsia="Lucida Sans Unicode" w:hAnsi="Times New Roman" w:cs="Times New Roman"/>
                <w:color w:val="000000" w:themeColor="text1"/>
                <w:sz w:val="28"/>
                <w:szCs w:val="28"/>
                <w:lang w:eastAsia="en-US"/>
              </w:rPr>
              <w:t xml:space="preserve">- </w:t>
            </w:r>
            <w:r w:rsidR="0045609D" w:rsidRPr="00943FA6">
              <w:rPr>
                <w:rFonts w:ascii="Times New Roman" w:eastAsia="Lucida Sans Unicode" w:hAnsi="Times New Roman" w:cs="Times New Roman"/>
                <w:color w:val="000000" w:themeColor="text1"/>
                <w:sz w:val="28"/>
                <w:szCs w:val="28"/>
                <w:lang w:eastAsia="en-US"/>
              </w:rPr>
              <w:t xml:space="preserve">доля граждан </w:t>
            </w:r>
            <w:r w:rsidRPr="00943FA6">
              <w:rPr>
                <w:rFonts w:ascii="Times New Roman" w:eastAsia="Lucida Sans Unicode" w:hAnsi="Times New Roman" w:cs="Times New Roman"/>
                <w:color w:val="000000" w:themeColor="text1"/>
                <w:sz w:val="28"/>
                <w:szCs w:val="28"/>
                <w:lang w:eastAsia="en-US"/>
              </w:rPr>
              <w:t>привлеченных к мероприятиям по охране общественного порядка</w:t>
            </w:r>
            <w:r w:rsidR="005063A1" w:rsidRPr="00943FA6">
              <w:rPr>
                <w:rFonts w:ascii="Times New Roman" w:eastAsia="Lucida Sans Unicode" w:hAnsi="Times New Roman" w:cs="Times New Roman"/>
                <w:color w:val="000000" w:themeColor="text1"/>
                <w:sz w:val="28"/>
                <w:szCs w:val="28"/>
                <w:lang w:eastAsia="en-US"/>
              </w:rPr>
              <w:t xml:space="preserve">, </w:t>
            </w:r>
            <w:r w:rsidRPr="00943FA6">
              <w:rPr>
                <w:rFonts w:ascii="Times New Roman" w:eastAsia="Lucida Sans Unicode" w:hAnsi="Times New Roman" w:cs="Times New Roman"/>
                <w:color w:val="000000" w:themeColor="text1"/>
                <w:sz w:val="28"/>
                <w:szCs w:val="28"/>
                <w:lang w:eastAsia="en-US"/>
              </w:rPr>
              <w:t>в сравнении с 2019 годом к 2026 году составит 108,42 %;</w:t>
            </w:r>
          </w:p>
          <w:p w14:paraId="3FA72672" w14:textId="77777777" w:rsidR="00C72094" w:rsidRPr="00943FA6" w:rsidRDefault="009E74A7" w:rsidP="00C72094">
            <w:pPr>
              <w:widowControl w:val="0"/>
              <w:suppressAutoHyphens/>
              <w:spacing w:after="0" w:line="240" w:lineRule="auto"/>
              <w:ind w:left="33"/>
              <w:jc w:val="both"/>
              <w:rPr>
                <w:rFonts w:ascii="Times New Roman" w:eastAsia="Lucida Sans Unicode" w:hAnsi="Times New Roman" w:cs="Times New Roman"/>
                <w:color w:val="000000" w:themeColor="text1"/>
                <w:sz w:val="28"/>
                <w:szCs w:val="28"/>
                <w:lang w:eastAsia="en-US"/>
              </w:rPr>
            </w:pPr>
            <w:r w:rsidRPr="00943FA6">
              <w:rPr>
                <w:rFonts w:ascii="Times New Roman" w:eastAsia="Lucida Sans Unicode" w:hAnsi="Times New Roman" w:cs="Times New Roman"/>
                <w:color w:val="000000" w:themeColor="text1"/>
                <w:sz w:val="28"/>
                <w:szCs w:val="28"/>
                <w:lang w:eastAsia="en-US"/>
              </w:rPr>
              <w:t xml:space="preserve">- </w:t>
            </w:r>
            <w:r w:rsidR="00C84398" w:rsidRPr="00943FA6">
              <w:rPr>
                <w:rFonts w:ascii="Times New Roman" w:eastAsia="Lucida Sans Unicode" w:hAnsi="Times New Roman" w:cs="Times New Roman"/>
                <w:color w:val="000000" w:themeColor="text1"/>
                <w:sz w:val="28"/>
                <w:szCs w:val="28"/>
                <w:lang w:eastAsia="en-US"/>
              </w:rPr>
              <w:t xml:space="preserve">увеличение изготовленных агитационных материалов (календарей, плакатов, буклетов, брошюр, баннеров и т.д.), направленных на профилактику правонарушений, </w:t>
            </w:r>
            <w:r w:rsidR="00C84398" w:rsidRPr="00943FA6">
              <w:rPr>
                <w:rFonts w:ascii="Times New Roman" w:eastAsia="Calibri" w:hAnsi="Times New Roman" w:cs="Times New Roman"/>
                <w:color w:val="000000" w:themeColor="text1"/>
                <w:sz w:val="28"/>
                <w:szCs w:val="28"/>
                <w:lang w:eastAsia="en-US"/>
              </w:rPr>
              <w:t xml:space="preserve">в том числе антиалкогольную, антинаркотическую </w:t>
            </w:r>
            <w:r w:rsidR="00C84398" w:rsidRPr="00943FA6">
              <w:rPr>
                <w:rFonts w:ascii="Times New Roman" w:eastAsia="Calibri" w:hAnsi="Times New Roman" w:cs="Times New Roman"/>
                <w:color w:val="000000" w:themeColor="text1"/>
                <w:sz w:val="28"/>
                <w:szCs w:val="28"/>
                <w:lang w:eastAsia="en-US"/>
              </w:rPr>
              <w:lastRenderedPageBreak/>
              <w:t xml:space="preserve">пропаганду </w:t>
            </w:r>
            <w:r w:rsidR="00C84398" w:rsidRPr="00943FA6">
              <w:rPr>
                <w:rFonts w:ascii="Times New Roman" w:eastAsia="Calibri" w:hAnsi="Times New Roman" w:cs="Times New Roman"/>
                <w:color w:val="000000" w:themeColor="text1"/>
                <w:sz w:val="28"/>
                <w:szCs w:val="28"/>
                <w:shd w:val="clear" w:color="auto" w:fill="FFFFFF"/>
                <w:lang w:eastAsia="en-US"/>
              </w:rPr>
              <w:t>и табакокурение</w:t>
            </w:r>
            <w:r w:rsidR="00C84398" w:rsidRPr="00943FA6">
              <w:rPr>
                <w:rFonts w:ascii="Times New Roman" w:eastAsia="Calibri" w:hAnsi="Times New Roman" w:cs="Times New Roman"/>
                <w:color w:val="000000" w:themeColor="text1"/>
                <w:sz w:val="28"/>
                <w:szCs w:val="28"/>
                <w:lang w:eastAsia="en-US"/>
              </w:rPr>
              <w:t>, агитацию здорового образа жизни</w:t>
            </w:r>
            <w:r w:rsidR="00B9040D">
              <w:rPr>
                <w:rFonts w:ascii="Times New Roman" w:eastAsia="Calibri" w:hAnsi="Times New Roman" w:cs="Times New Roman"/>
                <w:color w:val="000000" w:themeColor="text1"/>
                <w:sz w:val="28"/>
                <w:szCs w:val="28"/>
                <w:lang w:eastAsia="en-US"/>
              </w:rPr>
              <w:t xml:space="preserve"> </w:t>
            </w:r>
            <w:r w:rsidR="00ED45D0" w:rsidRPr="00943FA6">
              <w:rPr>
                <w:rFonts w:ascii="Times New Roman" w:eastAsia="Lucida Sans Unicode" w:hAnsi="Times New Roman" w:cs="Times New Roman"/>
                <w:color w:val="000000" w:themeColor="text1"/>
                <w:sz w:val="28"/>
                <w:szCs w:val="28"/>
                <w:lang w:eastAsia="en-US"/>
              </w:rPr>
              <w:t xml:space="preserve">в сравнении </w:t>
            </w:r>
            <w:r w:rsidR="00C84398" w:rsidRPr="00943FA6">
              <w:rPr>
                <w:rFonts w:ascii="Times New Roman" w:eastAsia="Lucida Sans Unicode" w:hAnsi="Times New Roman" w:cs="Times New Roman"/>
                <w:color w:val="000000" w:themeColor="text1"/>
                <w:sz w:val="28"/>
                <w:szCs w:val="28"/>
                <w:lang w:eastAsia="en-US"/>
              </w:rPr>
              <w:t xml:space="preserve">с 2019 годом к 2026 году составит </w:t>
            </w:r>
            <w:r w:rsidR="00ED45D0" w:rsidRPr="00943FA6">
              <w:rPr>
                <w:rFonts w:ascii="Times New Roman" w:eastAsia="Lucida Sans Unicode" w:hAnsi="Times New Roman" w:cs="Times New Roman"/>
                <w:color w:val="000000" w:themeColor="text1"/>
                <w:sz w:val="28"/>
                <w:szCs w:val="28"/>
                <w:lang w:eastAsia="en-US"/>
              </w:rPr>
              <w:t>145</w:t>
            </w:r>
            <w:r w:rsidR="00C84398" w:rsidRPr="00943FA6">
              <w:rPr>
                <w:rFonts w:ascii="Times New Roman" w:eastAsia="Lucida Sans Unicode" w:hAnsi="Times New Roman" w:cs="Times New Roman"/>
                <w:color w:val="000000" w:themeColor="text1"/>
                <w:sz w:val="28"/>
                <w:szCs w:val="28"/>
                <w:lang w:eastAsia="en-US"/>
              </w:rPr>
              <w:t xml:space="preserve"> %</w:t>
            </w:r>
            <w:r w:rsidRPr="00943FA6">
              <w:rPr>
                <w:rFonts w:ascii="Times New Roman" w:eastAsia="Lucida Sans Unicode" w:hAnsi="Times New Roman" w:cs="Times New Roman"/>
                <w:color w:val="000000" w:themeColor="text1"/>
                <w:sz w:val="28"/>
                <w:szCs w:val="28"/>
                <w:lang w:eastAsia="en-US"/>
              </w:rPr>
              <w:t>;</w:t>
            </w:r>
          </w:p>
          <w:p w14:paraId="0A7AB76A" w14:textId="77777777" w:rsidR="00DD30BE" w:rsidRPr="00943FA6" w:rsidRDefault="00DD30BE" w:rsidP="00DD30BE">
            <w:pPr>
              <w:widowControl w:val="0"/>
              <w:suppressAutoHyphens/>
              <w:spacing w:after="0" w:line="240" w:lineRule="auto"/>
              <w:ind w:left="33"/>
              <w:jc w:val="both"/>
              <w:rPr>
                <w:rFonts w:ascii="Times New Roman" w:eastAsia="Lucida Sans Unicode" w:hAnsi="Times New Roman" w:cs="Times New Roman"/>
                <w:color w:val="000000" w:themeColor="text1"/>
                <w:sz w:val="28"/>
                <w:szCs w:val="28"/>
                <w:lang w:eastAsia="en-US"/>
              </w:rPr>
            </w:pPr>
            <w:r w:rsidRPr="00943FA6">
              <w:rPr>
                <w:rFonts w:ascii="Times New Roman" w:eastAsia="Lucida Sans Unicode" w:hAnsi="Times New Roman" w:cs="Times New Roman"/>
                <w:color w:val="000000" w:themeColor="text1"/>
                <w:sz w:val="28"/>
                <w:szCs w:val="28"/>
                <w:lang w:eastAsia="en-US"/>
              </w:rPr>
              <w:t>- ежегодное реагировани</w:t>
            </w:r>
            <w:r w:rsidR="00172CCA" w:rsidRPr="00943FA6">
              <w:rPr>
                <w:rFonts w:ascii="Times New Roman" w:eastAsia="Lucida Sans Unicode" w:hAnsi="Times New Roman" w:cs="Times New Roman"/>
                <w:color w:val="000000" w:themeColor="text1"/>
                <w:sz w:val="28"/>
                <w:szCs w:val="28"/>
                <w:lang w:eastAsia="en-US"/>
              </w:rPr>
              <w:t>е</w:t>
            </w:r>
            <w:r w:rsidRPr="00943FA6">
              <w:rPr>
                <w:rFonts w:ascii="Times New Roman" w:eastAsia="Lucida Sans Unicode" w:hAnsi="Times New Roman" w:cs="Times New Roman"/>
                <w:color w:val="000000" w:themeColor="text1"/>
                <w:sz w:val="28"/>
                <w:szCs w:val="28"/>
                <w:lang w:eastAsia="en-US"/>
              </w:rPr>
              <w:t xml:space="preserve"> на обращения граждан, освободившихся из мест лишения свободы, граждан, осужденных к наказанию без изоляции от общества, о необходимости оказания мер социальной поддержки, в рамках установленных законодательством полномочий, </w:t>
            </w:r>
            <w:r w:rsidR="0001768F" w:rsidRPr="00943FA6">
              <w:rPr>
                <w:rFonts w:ascii="Times New Roman" w:eastAsia="Lucida Sans Unicode" w:hAnsi="Times New Roman" w:cs="Times New Roman"/>
                <w:color w:val="000000" w:themeColor="text1"/>
                <w:sz w:val="28"/>
                <w:szCs w:val="28"/>
                <w:lang w:eastAsia="en-US"/>
              </w:rPr>
              <w:t>на уровне</w:t>
            </w:r>
            <w:r w:rsidRPr="00943FA6">
              <w:rPr>
                <w:rFonts w:ascii="Times New Roman" w:eastAsia="Lucida Sans Unicode" w:hAnsi="Times New Roman" w:cs="Times New Roman"/>
                <w:color w:val="000000" w:themeColor="text1"/>
                <w:sz w:val="28"/>
                <w:szCs w:val="28"/>
                <w:lang w:eastAsia="en-US"/>
              </w:rPr>
              <w:t xml:space="preserve"> 100 %</w:t>
            </w:r>
            <w:r w:rsidR="0077470B" w:rsidRPr="00943FA6">
              <w:rPr>
                <w:rFonts w:ascii="Times New Roman" w:eastAsia="Lucida Sans Unicode" w:hAnsi="Times New Roman" w:cs="Times New Roman"/>
                <w:color w:val="000000" w:themeColor="text1"/>
                <w:sz w:val="28"/>
                <w:szCs w:val="28"/>
                <w:lang w:eastAsia="en-US"/>
              </w:rPr>
              <w:t>;</w:t>
            </w:r>
          </w:p>
          <w:p w14:paraId="20DB0260" w14:textId="77777777" w:rsidR="00D65883" w:rsidRPr="00943FA6" w:rsidRDefault="00D65883" w:rsidP="00D65883">
            <w:pPr>
              <w:widowControl w:val="0"/>
              <w:suppressAutoHyphens/>
              <w:spacing w:after="0" w:line="240" w:lineRule="auto"/>
              <w:ind w:left="33"/>
              <w:jc w:val="both"/>
              <w:rPr>
                <w:rFonts w:ascii="Times New Roman" w:eastAsia="Lucida Sans Unicode" w:hAnsi="Times New Roman" w:cs="Times New Roman"/>
                <w:color w:val="000000" w:themeColor="text1"/>
                <w:sz w:val="28"/>
                <w:szCs w:val="28"/>
                <w:lang w:eastAsia="en-US"/>
              </w:rPr>
            </w:pPr>
            <w:r w:rsidRPr="00943FA6">
              <w:rPr>
                <w:rFonts w:ascii="Times New Roman" w:eastAsia="Lucida Sans Unicode" w:hAnsi="Times New Roman" w:cs="Times New Roman"/>
                <w:color w:val="000000" w:themeColor="text1"/>
                <w:sz w:val="28"/>
                <w:szCs w:val="28"/>
                <w:lang w:eastAsia="en-US"/>
              </w:rPr>
              <w:t xml:space="preserve">- </w:t>
            </w:r>
            <w:r w:rsidR="0077470B" w:rsidRPr="00943FA6">
              <w:rPr>
                <w:rFonts w:ascii="Times New Roman" w:eastAsia="Lucida Sans Unicode" w:hAnsi="Times New Roman" w:cs="Times New Roman"/>
                <w:color w:val="000000" w:themeColor="text1"/>
                <w:sz w:val="28"/>
                <w:szCs w:val="28"/>
                <w:lang w:eastAsia="en-US"/>
              </w:rPr>
              <w:t>ежегодное</w:t>
            </w:r>
            <w:r w:rsidRPr="00943FA6">
              <w:rPr>
                <w:rFonts w:ascii="Times New Roman" w:eastAsia="Lucida Sans Unicode" w:hAnsi="Times New Roman" w:cs="Times New Roman"/>
                <w:color w:val="000000" w:themeColor="text1"/>
                <w:sz w:val="28"/>
                <w:szCs w:val="28"/>
                <w:lang w:eastAsia="en-US"/>
              </w:rPr>
              <w:t xml:space="preserve"> информировани</w:t>
            </w:r>
            <w:r w:rsidR="00172CCA" w:rsidRPr="00943FA6">
              <w:rPr>
                <w:rFonts w:ascii="Times New Roman" w:eastAsia="Lucida Sans Unicode" w:hAnsi="Times New Roman" w:cs="Times New Roman"/>
                <w:color w:val="000000" w:themeColor="text1"/>
                <w:sz w:val="28"/>
                <w:szCs w:val="28"/>
                <w:lang w:eastAsia="en-US"/>
              </w:rPr>
              <w:t>е</w:t>
            </w:r>
            <w:r w:rsidRPr="00943FA6">
              <w:rPr>
                <w:rFonts w:ascii="Times New Roman" w:eastAsia="Lucida Sans Unicode" w:hAnsi="Times New Roman" w:cs="Times New Roman"/>
                <w:color w:val="000000" w:themeColor="text1"/>
                <w:sz w:val="28"/>
                <w:szCs w:val="28"/>
                <w:lang w:eastAsia="en-US"/>
              </w:rPr>
              <w:t xml:space="preserve"> лиц, освободившихся из мест лишения свободы, в целях предупреждения рецидивной преступности </w:t>
            </w:r>
            <w:r w:rsidR="00826166" w:rsidRPr="00943FA6">
              <w:rPr>
                <w:rFonts w:ascii="Times New Roman" w:eastAsia="Lucida Sans Unicode" w:hAnsi="Times New Roman" w:cs="Times New Roman"/>
                <w:color w:val="000000" w:themeColor="text1"/>
                <w:sz w:val="28"/>
                <w:szCs w:val="28"/>
                <w:lang w:eastAsia="en-US"/>
              </w:rPr>
              <w:t>на уровне</w:t>
            </w:r>
            <w:r w:rsidRPr="00943FA6">
              <w:rPr>
                <w:rFonts w:ascii="Times New Roman" w:hAnsi="Times New Roman" w:cs="Times New Roman"/>
                <w:color w:val="000000" w:themeColor="text1"/>
                <w:sz w:val="28"/>
                <w:szCs w:val="28"/>
              </w:rPr>
              <w:t xml:space="preserve"> 100%;</w:t>
            </w:r>
          </w:p>
          <w:p w14:paraId="0CF6DE71" w14:textId="77777777" w:rsidR="009E74A7" w:rsidRPr="00943FA6" w:rsidRDefault="009E74A7" w:rsidP="0077470B">
            <w:pPr>
              <w:widowControl w:val="0"/>
              <w:suppressAutoHyphens/>
              <w:spacing w:after="0" w:line="240" w:lineRule="auto"/>
              <w:ind w:left="33"/>
              <w:jc w:val="both"/>
              <w:rPr>
                <w:rFonts w:ascii="Times New Roman" w:eastAsia="Lucida Sans Unicode" w:hAnsi="Times New Roman" w:cs="Times New Roman"/>
                <w:color w:val="000000" w:themeColor="text1"/>
                <w:sz w:val="28"/>
                <w:szCs w:val="28"/>
                <w:lang w:eastAsia="en-US"/>
              </w:rPr>
            </w:pPr>
            <w:r w:rsidRPr="00943FA6">
              <w:rPr>
                <w:rFonts w:ascii="Times New Roman" w:eastAsia="Lucida Sans Unicode" w:hAnsi="Times New Roman" w:cs="Times New Roman"/>
                <w:color w:val="000000" w:themeColor="text1"/>
                <w:sz w:val="28"/>
                <w:szCs w:val="28"/>
                <w:lang w:eastAsia="en-US"/>
              </w:rPr>
              <w:t xml:space="preserve">- количество проведенных информационных мероприятий для юридических лиц в </w:t>
            </w:r>
            <w:r w:rsidR="006E3A85" w:rsidRPr="00943FA6">
              <w:rPr>
                <w:rFonts w:ascii="Times New Roman" w:eastAsia="Lucida Sans Unicode" w:hAnsi="Times New Roman" w:cs="Times New Roman"/>
                <w:color w:val="000000" w:themeColor="text1"/>
                <w:sz w:val="28"/>
                <w:szCs w:val="28"/>
                <w:lang w:eastAsia="en-US"/>
              </w:rPr>
              <w:t>целях  создания</w:t>
            </w:r>
            <w:r w:rsidRPr="00943FA6">
              <w:rPr>
                <w:rFonts w:ascii="Times New Roman" w:eastAsia="Lucida Sans Unicode" w:hAnsi="Times New Roman" w:cs="Times New Roman"/>
                <w:color w:val="000000" w:themeColor="text1"/>
                <w:sz w:val="28"/>
                <w:szCs w:val="28"/>
                <w:lang w:eastAsia="en-US"/>
              </w:rPr>
              <w:t xml:space="preserve"> участков исправительного центра для обеспечения исполнения наказания в виде принудительных работ </w:t>
            </w:r>
            <w:r w:rsidR="006E3A85" w:rsidRPr="00943FA6">
              <w:rPr>
                <w:rFonts w:ascii="Times New Roman" w:eastAsia="Lucida Sans Unicode" w:hAnsi="Times New Roman" w:cs="Times New Roman"/>
                <w:color w:val="000000" w:themeColor="text1"/>
                <w:sz w:val="28"/>
                <w:szCs w:val="28"/>
                <w:lang w:eastAsia="en-US"/>
              </w:rPr>
              <w:t>составит</w:t>
            </w:r>
            <w:r w:rsidRPr="00943FA6">
              <w:rPr>
                <w:rFonts w:ascii="Times New Roman" w:eastAsia="Lucida Sans Unicode" w:hAnsi="Times New Roman" w:cs="Times New Roman"/>
                <w:color w:val="000000" w:themeColor="text1"/>
                <w:sz w:val="28"/>
                <w:szCs w:val="28"/>
                <w:lang w:eastAsia="en-US"/>
              </w:rPr>
              <w:t xml:space="preserve"> к 2026 году 10 единиц</w:t>
            </w:r>
            <w:r w:rsidR="002F6C22" w:rsidRPr="00943FA6">
              <w:rPr>
                <w:rFonts w:ascii="Times New Roman" w:eastAsia="Lucida Sans Unicode" w:hAnsi="Times New Roman" w:cs="Times New Roman"/>
                <w:color w:val="000000" w:themeColor="text1"/>
                <w:sz w:val="28"/>
                <w:szCs w:val="28"/>
                <w:lang w:eastAsia="en-US"/>
              </w:rPr>
              <w:t>;</w:t>
            </w:r>
          </w:p>
          <w:p w14:paraId="75C0460D" w14:textId="77777777" w:rsidR="002F6C22" w:rsidRPr="00943FA6" w:rsidRDefault="002F6C22" w:rsidP="002F6C22">
            <w:pPr>
              <w:widowControl w:val="0"/>
              <w:suppressAutoHyphens/>
              <w:spacing w:after="0" w:line="240" w:lineRule="auto"/>
              <w:ind w:left="33"/>
              <w:jc w:val="both"/>
              <w:rPr>
                <w:rFonts w:ascii="Times New Roman" w:eastAsia="Lucida Sans Unicode" w:hAnsi="Times New Roman" w:cs="Times New Roman"/>
                <w:color w:val="000000" w:themeColor="text1"/>
                <w:sz w:val="28"/>
                <w:szCs w:val="28"/>
                <w:lang w:eastAsia="en-US"/>
              </w:rPr>
            </w:pPr>
            <w:r w:rsidRPr="00943FA6">
              <w:rPr>
                <w:rFonts w:ascii="Times New Roman" w:hAnsi="Times New Roman" w:cs="Times New Roman"/>
                <w:color w:val="000000" w:themeColor="text1"/>
                <w:sz w:val="28"/>
                <w:szCs w:val="28"/>
              </w:rPr>
              <w:t>-количеств</w:t>
            </w:r>
            <w:r w:rsidR="00172CCA" w:rsidRPr="00943FA6">
              <w:rPr>
                <w:rFonts w:ascii="Times New Roman" w:hAnsi="Times New Roman" w:cs="Times New Roman"/>
                <w:color w:val="000000" w:themeColor="text1"/>
                <w:sz w:val="28"/>
                <w:szCs w:val="28"/>
              </w:rPr>
              <w:t>о</w:t>
            </w:r>
            <w:r w:rsidRPr="00943FA6">
              <w:rPr>
                <w:rFonts w:ascii="Times New Roman" w:hAnsi="Times New Roman" w:cs="Times New Roman"/>
                <w:color w:val="000000" w:themeColor="text1"/>
                <w:sz w:val="28"/>
                <w:szCs w:val="28"/>
              </w:rPr>
              <w:t xml:space="preserve"> информационных материалов (новостей, статей  и т.д.) о способах и видах мошеннических действий, размещенных  на официальном сайте администрации Петровского городского округа Ставропольского края </w:t>
            </w:r>
            <w:r w:rsidR="00172CCA" w:rsidRPr="00943FA6">
              <w:rPr>
                <w:rFonts w:ascii="Times New Roman" w:hAnsi="Times New Roman" w:cs="Times New Roman"/>
                <w:color w:val="000000" w:themeColor="text1"/>
                <w:sz w:val="28"/>
                <w:szCs w:val="28"/>
              </w:rPr>
              <w:t xml:space="preserve">и </w:t>
            </w:r>
            <w:r w:rsidRPr="00943FA6">
              <w:rPr>
                <w:rFonts w:ascii="Times New Roman" w:hAnsi="Times New Roman" w:cs="Times New Roman"/>
                <w:color w:val="000000" w:themeColor="text1"/>
                <w:sz w:val="28"/>
                <w:szCs w:val="28"/>
              </w:rPr>
              <w:t>публикаци</w:t>
            </w:r>
            <w:r w:rsidR="00172CCA" w:rsidRPr="00943FA6">
              <w:rPr>
                <w:rFonts w:ascii="Times New Roman" w:hAnsi="Times New Roman" w:cs="Times New Roman"/>
                <w:color w:val="000000" w:themeColor="text1"/>
                <w:sz w:val="28"/>
                <w:szCs w:val="28"/>
              </w:rPr>
              <w:t>й</w:t>
            </w:r>
            <w:r w:rsidRPr="00943FA6">
              <w:rPr>
                <w:rFonts w:ascii="Times New Roman" w:hAnsi="Times New Roman" w:cs="Times New Roman"/>
                <w:color w:val="000000" w:themeColor="text1"/>
                <w:sz w:val="28"/>
                <w:szCs w:val="28"/>
              </w:rPr>
              <w:t xml:space="preserve"> в соцсетях «Интернет», СМИ, </w:t>
            </w:r>
            <w:r w:rsidR="00172CCA" w:rsidRPr="00943FA6">
              <w:rPr>
                <w:rFonts w:ascii="Times New Roman" w:hAnsi="Times New Roman" w:cs="Times New Roman"/>
                <w:color w:val="000000" w:themeColor="text1"/>
                <w:sz w:val="28"/>
                <w:szCs w:val="28"/>
              </w:rPr>
              <w:t>к 2026 году составит  44 единицы</w:t>
            </w:r>
            <w:r w:rsidRPr="00943FA6">
              <w:rPr>
                <w:rFonts w:ascii="Times New Roman" w:hAnsi="Times New Roman" w:cs="Times New Roman"/>
                <w:color w:val="000000" w:themeColor="text1"/>
                <w:sz w:val="28"/>
                <w:szCs w:val="28"/>
              </w:rPr>
              <w:t>;</w:t>
            </w:r>
          </w:p>
          <w:p w14:paraId="6C4C58FB" w14:textId="77777777" w:rsidR="002F6C22" w:rsidRPr="00943FA6" w:rsidRDefault="002F6C22" w:rsidP="002F6C22">
            <w:pPr>
              <w:widowControl w:val="0"/>
              <w:suppressAutoHyphens/>
              <w:spacing w:after="0" w:line="240" w:lineRule="auto"/>
              <w:ind w:left="33"/>
              <w:jc w:val="both"/>
              <w:rPr>
                <w:rFonts w:ascii="Times New Roman" w:eastAsia="Lucida Sans Unicode" w:hAnsi="Times New Roman" w:cs="Times New Roman"/>
                <w:color w:val="000000" w:themeColor="text1"/>
                <w:sz w:val="28"/>
                <w:szCs w:val="28"/>
                <w:lang w:eastAsia="en-US"/>
              </w:rPr>
            </w:pPr>
          </w:p>
        </w:tc>
      </w:tr>
    </w:tbl>
    <w:p w14:paraId="0A09A77F" w14:textId="77777777" w:rsidR="009E74A7" w:rsidRPr="00943FA6" w:rsidRDefault="009E74A7" w:rsidP="009E74A7">
      <w:pPr>
        <w:widowControl w:val="0"/>
        <w:suppressAutoHyphens/>
        <w:spacing w:after="0" w:line="240" w:lineRule="auto"/>
        <w:jc w:val="center"/>
        <w:rPr>
          <w:rFonts w:ascii="Times New Roman" w:eastAsia="Lucida Sans Unicode" w:hAnsi="Times New Roman" w:cs="Times New Roman"/>
          <w:sz w:val="28"/>
          <w:szCs w:val="28"/>
          <w:lang w:eastAsia="en-US"/>
        </w:rPr>
      </w:pPr>
    </w:p>
    <w:p w14:paraId="2F6B5C80" w14:textId="77777777" w:rsidR="00A86732" w:rsidRPr="00943FA6" w:rsidRDefault="00A86732" w:rsidP="009E74A7">
      <w:pPr>
        <w:widowControl w:val="0"/>
        <w:suppressAutoHyphens/>
        <w:spacing w:after="0" w:line="240" w:lineRule="auto"/>
        <w:jc w:val="center"/>
        <w:rPr>
          <w:rFonts w:ascii="Times New Roman" w:eastAsia="Lucida Sans Unicode" w:hAnsi="Times New Roman" w:cs="Times New Roman"/>
          <w:sz w:val="28"/>
          <w:szCs w:val="28"/>
          <w:lang w:eastAsia="en-US"/>
        </w:rPr>
      </w:pPr>
    </w:p>
    <w:p w14:paraId="44C8582B" w14:textId="77777777" w:rsidR="009E74A7" w:rsidRPr="00943FA6" w:rsidRDefault="009E74A7" w:rsidP="009E74A7">
      <w:pPr>
        <w:widowControl w:val="0"/>
        <w:suppressAutoHyphens/>
        <w:spacing w:after="0" w:line="240" w:lineRule="auto"/>
        <w:jc w:val="center"/>
        <w:rPr>
          <w:rFonts w:ascii="Times New Roman" w:eastAsia="Lucida Sans Unicode" w:hAnsi="Times New Roman" w:cs="Times New Roman"/>
          <w:sz w:val="28"/>
          <w:szCs w:val="28"/>
          <w:lang w:eastAsia="en-US"/>
        </w:rPr>
      </w:pPr>
      <w:r w:rsidRPr="00943FA6">
        <w:rPr>
          <w:rFonts w:ascii="Times New Roman" w:eastAsia="Lucida Sans Unicode" w:hAnsi="Times New Roman" w:cs="Times New Roman"/>
          <w:sz w:val="28"/>
          <w:szCs w:val="28"/>
          <w:lang w:eastAsia="en-US"/>
        </w:rPr>
        <w:t>Характеристика основных мероприятий подпрограммы</w:t>
      </w:r>
    </w:p>
    <w:p w14:paraId="54EB2FE7" w14:textId="77777777" w:rsidR="009E74A7" w:rsidRPr="00943FA6" w:rsidRDefault="009E74A7" w:rsidP="009E74A7">
      <w:pPr>
        <w:widowControl w:val="0"/>
        <w:suppressAutoHyphens/>
        <w:spacing w:after="0" w:line="240" w:lineRule="auto"/>
        <w:jc w:val="center"/>
        <w:rPr>
          <w:rFonts w:ascii="Times New Roman" w:eastAsia="Lucida Sans Unicode" w:hAnsi="Times New Roman" w:cs="Times New Roman"/>
          <w:sz w:val="28"/>
          <w:szCs w:val="28"/>
          <w:lang w:eastAsia="en-US"/>
        </w:rPr>
      </w:pPr>
    </w:p>
    <w:p w14:paraId="5D99994B" w14:textId="77777777" w:rsidR="009E74A7" w:rsidRPr="00943FA6" w:rsidRDefault="009E74A7" w:rsidP="009E74A7">
      <w:pPr>
        <w:spacing w:after="0" w:line="240" w:lineRule="auto"/>
        <w:ind w:firstLine="709"/>
        <w:jc w:val="both"/>
        <w:rPr>
          <w:rFonts w:ascii="Times New Roman" w:eastAsia="Times New Roman" w:hAnsi="Times New Roman" w:cs="Times New Roman"/>
          <w:sz w:val="28"/>
          <w:szCs w:val="28"/>
        </w:rPr>
      </w:pPr>
      <w:r w:rsidRPr="00943FA6">
        <w:rPr>
          <w:rFonts w:ascii="Times New Roman" w:eastAsia="Times New Roman" w:hAnsi="Times New Roman" w:cs="Times New Roman"/>
          <w:sz w:val="28"/>
          <w:szCs w:val="28"/>
        </w:rPr>
        <w:t>Решение задач Подпрограммы осуществляется путем выполнения комплекса мероприятий:</w:t>
      </w:r>
    </w:p>
    <w:p w14:paraId="689AAD0F" w14:textId="77777777" w:rsidR="009E74A7" w:rsidRPr="00943FA6" w:rsidRDefault="009E74A7" w:rsidP="009E74A7">
      <w:pPr>
        <w:widowControl w:val="0"/>
        <w:suppressAutoHyphens/>
        <w:spacing w:after="0" w:line="240" w:lineRule="auto"/>
        <w:ind w:firstLine="709"/>
        <w:jc w:val="both"/>
        <w:rPr>
          <w:rFonts w:ascii="Times New Roman" w:eastAsia="Lucida Sans Unicode" w:hAnsi="Times New Roman" w:cs="Times New Roman"/>
          <w:b/>
          <w:sz w:val="28"/>
          <w:szCs w:val="28"/>
          <w:lang w:eastAsia="en-US"/>
        </w:rPr>
      </w:pPr>
      <w:r w:rsidRPr="00943FA6">
        <w:rPr>
          <w:rFonts w:ascii="Times New Roman" w:eastAsia="Lucida Sans Unicode" w:hAnsi="Times New Roman" w:cs="Times New Roman"/>
          <w:b/>
          <w:sz w:val="28"/>
          <w:szCs w:val="28"/>
          <w:lang w:eastAsia="en-US"/>
        </w:rPr>
        <w:t>1) Создание условий для привлечения народных дружин и общественных объединений правоохранительной направленности к деятельности по предупреждению правонарушений на территории Петровского городского округа Ставропольского края.</w:t>
      </w:r>
    </w:p>
    <w:p w14:paraId="10EDF7FC" w14:textId="77777777" w:rsidR="006E3A85" w:rsidRPr="00943FA6" w:rsidRDefault="009E74A7" w:rsidP="006E3A85">
      <w:pPr>
        <w:widowControl w:val="0"/>
        <w:suppressAutoHyphens/>
        <w:spacing w:after="0" w:line="240" w:lineRule="auto"/>
        <w:ind w:firstLine="708"/>
        <w:jc w:val="both"/>
        <w:rPr>
          <w:rFonts w:ascii="Times New Roman" w:eastAsia="Lucida Sans Unicode" w:hAnsi="Times New Roman" w:cs="Times New Roman"/>
          <w:sz w:val="28"/>
          <w:szCs w:val="28"/>
          <w:lang w:eastAsia="en-US"/>
        </w:rPr>
      </w:pPr>
      <w:r w:rsidRPr="00943FA6">
        <w:rPr>
          <w:rFonts w:ascii="Times New Roman" w:eastAsia="Lucida Sans Unicode" w:hAnsi="Times New Roman" w:cs="Times New Roman"/>
          <w:sz w:val="28"/>
          <w:szCs w:val="28"/>
          <w:lang w:eastAsia="en-US"/>
        </w:rPr>
        <w:t>В рамках реализации данного основного мероприятия Подпрограммы осуществляется:</w:t>
      </w:r>
    </w:p>
    <w:p w14:paraId="144F48BB" w14:textId="77777777" w:rsidR="009E74A7" w:rsidRPr="00943FA6" w:rsidRDefault="006E3A85" w:rsidP="009E74A7">
      <w:pPr>
        <w:widowControl w:val="0"/>
        <w:suppressAutoHyphens/>
        <w:spacing w:after="0" w:line="240" w:lineRule="auto"/>
        <w:ind w:firstLine="708"/>
        <w:jc w:val="both"/>
        <w:rPr>
          <w:rFonts w:ascii="Times New Roman" w:eastAsia="Lucida Sans Unicode" w:hAnsi="Times New Roman" w:cs="Times New Roman"/>
          <w:sz w:val="28"/>
          <w:szCs w:val="28"/>
          <w:lang w:eastAsia="en-US"/>
        </w:rPr>
      </w:pPr>
      <w:r w:rsidRPr="00943FA6">
        <w:rPr>
          <w:rFonts w:ascii="Times New Roman" w:eastAsia="Lucida Sans Unicode" w:hAnsi="Times New Roman" w:cs="Times New Roman"/>
          <w:sz w:val="28"/>
          <w:szCs w:val="28"/>
          <w:lang w:eastAsia="en-US"/>
        </w:rPr>
        <w:lastRenderedPageBreak/>
        <w:t xml:space="preserve"> организация и совершенствование работы по привлечению населения округа</w:t>
      </w:r>
      <w:r w:rsidR="00EF7902" w:rsidRPr="00943FA6">
        <w:rPr>
          <w:rFonts w:ascii="Times New Roman" w:eastAsia="Lucida Sans Unicode" w:hAnsi="Times New Roman" w:cs="Times New Roman"/>
          <w:sz w:val="28"/>
          <w:szCs w:val="28"/>
          <w:lang w:eastAsia="en-US"/>
        </w:rPr>
        <w:t xml:space="preserve"> к охране общественного порядка</w:t>
      </w:r>
      <w:r w:rsidRPr="00943FA6">
        <w:rPr>
          <w:rFonts w:ascii="Times New Roman" w:eastAsia="Lucida Sans Unicode" w:hAnsi="Times New Roman" w:cs="Times New Roman"/>
          <w:sz w:val="28"/>
          <w:szCs w:val="28"/>
          <w:lang w:eastAsia="en-US"/>
        </w:rPr>
        <w:t>;</w:t>
      </w:r>
    </w:p>
    <w:p w14:paraId="40A5DAAB" w14:textId="77777777" w:rsidR="009E74A7" w:rsidRPr="00943FA6" w:rsidRDefault="009E74A7" w:rsidP="009E74A7">
      <w:pPr>
        <w:widowControl w:val="0"/>
        <w:suppressAutoHyphens/>
        <w:spacing w:after="0" w:line="240" w:lineRule="auto"/>
        <w:ind w:firstLine="709"/>
        <w:jc w:val="both"/>
        <w:rPr>
          <w:rFonts w:ascii="Times New Roman" w:eastAsia="Lucida Sans Unicode" w:hAnsi="Times New Roman" w:cs="Times New Roman"/>
          <w:sz w:val="28"/>
          <w:szCs w:val="28"/>
          <w:lang w:eastAsia="en-US"/>
        </w:rPr>
      </w:pPr>
      <w:r w:rsidRPr="00943FA6">
        <w:rPr>
          <w:rFonts w:ascii="Times New Roman" w:eastAsia="Lucida Sans Unicode" w:hAnsi="Times New Roman" w:cs="Times New Roman"/>
          <w:sz w:val="28"/>
          <w:szCs w:val="28"/>
          <w:lang w:eastAsia="en-US"/>
        </w:rPr>
        <w:t>организация и обеспечение деятельности шт</w:t>
      </w:r>
      <w:r w:rsidR="006E3A85" w:rsidRPr="00943FA6">
        <w:rPr>
          <w:rFonts w:ascii="Times New Roman" w:eastAsia="Lucida Sans Unicode" w:hAnsi="Times New Roman" w:cs="Times New Roman"/>
          <w:sz w:val="28"/>
          <w:szCs w:val="28"/>
          <w:lang w:eastAsia="en-US"/>
        </w:rPr>
        <w:t xml:space="preserve">аба народных дружин Петровского </w:t>
      </w:r>
      <w:r w:rsidRPr="00943FA6">
        <w:rPr>
          <w:rFonts w:ascii="Times New Roman" w:eastAsia="Lucida Sans Unicode" w:hAnsi="Times New Roman" w:cs="Times New Roman"/>
          <w:sz w:val="28"/>
          <w:szCs w:val="28"/>
          <w:lang w:eastAsia="en-US"/>
        </w:rPr>
        <w:t>городского округа Ставропольского края;</w:t>
      </w:r>
    </w:p>
    <w:p w14:paraId="35C29675" w14:textId="77777777" w:rsidR="009E74A7" w:rsidRPr="00943FA6" w:rsidRDefault="009E74A7" w:rsidP="009E74A7">
      <w:pPr>
        <w:widowControl w:val="0"/>
        <w:suppressAutoHyphens/>
        <w:spacing w:after="0" w:line="240" w:lineRule="auto"/>
        <w:ind w:firstLine="709"/>
        <w:jc w:val="both"/>
        <w:rPr>
          <w:rFonts w:ascii="Times New Roman" w:eastAsia="Lucida Sans Unicode" w:hAnsi="Times New Roman" w:cs="Times New Roman"/>
          <w:sz w:val="28"/>
          <w:szCs w:val="28"/>
          <w:lang w:eastAsia="en-US"/>
        </w:rPr>
      </w:pPr>
      <w:r w:rsidRPr="00943FA6">
        <w:rPr>
          <w:rFonts w:ascii="Times New Roman" w:eastAsia="Lucida Sans Unicode" w:hAnsi="Times New Roman" w:cs="Times New Roman"/>
          <w:sz w:val="28"/>
          <w:szCs w:val="28"/>
          <w:lang w:eastAsia="en-US"/>
        </w:rPr>
        <w:t>организация и проведение обучения народных дружинников основам охраны общественного порядка, профилактики и пресечения правонарушений;</w:t>
      </w:r>
    </w:p>
    <w:p w14:paraId="0512D329" w14:textId="77777777" w:rsidR="009E74A7" w:rsidRPr="00943FA6" w:rsidRDefault="009E74A7" w:rsidP="009E74A7">
      <w:pPr>
        <w:widowControl w:val="0"/>
        <w:suppressAutoHyphens/>
        <w:spacing w:after="0" w:line="240" w:lineRule="auto"/>
        <w:ind w:firstLine="709"/>
        <w:jc w:val="both"/>
        <w:rPr>
          <w:rFonts w:ascii="Times New Roman" w:eastAsia="Lucida Sans Unicode" w:hAnsi="Times New Roman" w:cs="Times New Roman"/>
          <w:sz w:val="28"/>
          <w:szCs w:val="28"/>
          <w:lang w:eastAsia="en-US"/>
        </w:rPr>
      </w:pPr>
      <w:r w:rsidRPr="00943FA6">
        <w:rPr>
          <w:rFonts w:ascii="Times New Roman" w:eastAsia="Lucida Sans Unicode" w:hAnsi="Times New Roman" w:cs="Times New Roman"/>
          <w:sz w:val="28"/>
          <w:szCs w:val="28"/>
          <w:lang w:eastAsia="en-US"/>
        </w:rPr>
        <w:t>введение и реализация системы поощрения народных дружинников за активное участие в охране общественного порядка;</w:t>
      </w:r>
    </w:p>
    <w:p w14:paraId="3E3B7867" w14:textId="77777777" w:rsidR="009E74A7" w:rsidRPr="00943FA6" w:rsidRDefault="009E74A7" w:rsidP="009E74A7">
      <w:pPr>
        <w:widowControl w:val="0"/>
        <w:suppressAutoHyphens/>
        <w:spacing w:after="0" w:line="240" w:lineRule="auto"/>
        <w:ind w:firstLine="709"/>
        <w:jc w:val="both"/>
        <w:rPr>
          <w:rFonts w:ascii="Times New Roman" w:eastAsia="Lucida Sans Unicode" w:hAnsi="Times New Roman" w:cs="Times New Roman"/>
          <w:sz w:val="28"/>
          <w:szCs w:val="28"/>
          <w:lang w:eastAsia="en-US"/>
        </w:rPr>
      </w:pPr>
      <w:r w:rsidRPr="00943FA6">
        <w:rPr>
          <w:rFonts w:ascii="Times New Roman" w:eastAsia="Lucida Sans Unicode" w:hAnsi="Times New Roman" w:cs="Times New Roman"/>
          <w:sz w:val="28"/>
          <w:szCs w:val="28"/>
          <w:lang w:eastAsia="en-US"/>
        </w:rPr>
        <w:t xml:space="preserve">организация </w:t>
      </w:r>
      <w:r w:rsidR="00502AC6" w:rsidRPr="00943FA6">
        <w:rPr>
          <w:rFonts w:ascii="Times New Roman" w:eastAsia="Lucida Sans Unicode" w:hAnsi="Times New Roman" w:cs="Times New Roman"/>
          <w:sz w:val="28"/>
          <w:szCs w:val="28"/>
          <w:lang w:eastAsia="en-US"/>
        </w:rPr>
        <w:t xml:space="preserve">пропаганды </w:t>
      </w:r>
      <w:r w:rsidRPr="00943FA6">
        <w:rPr>
          <w:rFonts w:ascii="Times New Roman" w:eastAsia="Lucida Sans Unicode" w:hAnsi="Times New Roman" w:cs="Times New Roman"/>
          <w:sz w:val="28"/>
          <w:szCs w:val="28"/>
          <w:lang w:eastAsia="en-US"/>
        </w:rPr>
        <w:t>в средствах массовой информации положительного опыта работы народных дружин по охране общественного порядка.</w:t>
      </w:r>
    </w:p>
    <w:p w14:paraId="0A86DD37" w14:textId="77777777" w:rsidR="009E74A7" w:rsidRPr="00943FA6" w:rsidRDefault="00495195" w:rsidP="009E74A7">
      <w:pPr>
        <w:widowControl w:val="0"/>
        <w:suppressAutoHyphens/>
        <w:spacing w:after="0" w:line="240" w:lineRule="auto"/>
        <w:ind w:firstLine="708"/>
        <w:jc w:val="both"/>
        <w:rPr>
          <w:rFonts w:ascii="Times New Roman" w:eastAsia="Lucida Sans Unicode" w:hAnsi="Times New Roman" w:cs="Times New Roman"/>
          <w:sz w:val="28"/>
          <w:szCs w:val="28"/>
          <w:lang w:eastAsia="en-US"/>
        </w:rPr>
      </w:pPr>
      <w:r>
        <w:rPr>
          <w:rFonts w:ascii="Times New Roman" w:eastAsia="Lucida Sans Unicode" w:hAnsi="Times New Roman" w:cs="Times New Roman"/>
          <w:sz w:val="28"/>
          <w:szCs w:val="28"/>
          <w:lang w:eastAsia="en-US"/>
        </w:rPr>
        <w:t>Непосредственным результатом</w:t>
      </w:r>
      <w:r w:rsidR="009E74A7" w:rsidRPr="00943FA6">
        <w:rPr>
          <w:rFonts w:ascii="Times New Roman" w:eastAsia="Lucida Sans Unicode" w:hAnsi="Times New Roman" w:cs="Times New Roman"/>
          <w:sz w:val="28"/>
          <w:szCs w:val="28"/>
          <w:lang w:eastAsia="en-US"/>
        </w:rPr>
        <w:t xml:space="preserve"> данного основног</w:t>
      </w:r>
      <w:r>
        <w:rPr>
          <w:rFonts w:ascii="Times New Roman" w:eastAsia="Lucida Sans Unicode" w:hAnsi="Times New Roman" w:cs="Times New Roman"/>
          <w:sz w:val="28"/>
          <w:szCs w:val="28"/>
          <w:lang w:eastAsia="en-US"/>
        </w:rPr>
        <w:t>о мероприятия Подпрограммы стане</w:t>
      </w:r>
      <w:r w:rsidR="009E74A7" w:rsidRPr="00943FA6">
        <w:rPr>
          <w:rFonts w:ascii="Times New Roman" w:eastAsia="Lucida Sans Unicode" w:hAnsi="Times New Roman" w:cs="Times New Roman"/>
          <w:sz w:val="28"/>
          <w:szCs w:val="28"/>
          <w:lang w:eastAsia="en-US"/>
        </w:rPr>
        <w:t xml:space="preserve">т: </w:t>
      </w:r>
    </w:p>
    <w:p w14:paraId="72E139A1" w14:textId="77777777" w:rsidR="009E74A7" w:rsidRPr="00943FA6" w:rsidRDefault="00502AC6" w:rsidP="009E74A7">
      <w:pPr>
        <w:spacing w:after="0" w:line="240" w:lineRule="auto"/>
        <w:ind w:firstLine="709"/>
        <w:jc w:val="both"/>
        <w:rPr>
          <w:rFonts w:ascii="Times New Roman" w:eastAsia="Lucida Sans Unicode" w:hAnsi="Times New Roman" w:cs="Times New Roman"/>
          <w:color w:val="000000" w:themeColor="text1"/>
          <w:sz w:val="28"/>
          <w:szCs w:val="28"/>
          <w:lang w:eastAsia="en-US"/>
        </w:rPr>
      </w:pPr>
      <w:r w:rsidRPr="00943FA6">
        <w:rPr>
          <w:rFonts w:ascii="Times New Roman" w:eastAsia="Lucida Sans Unicode" w:hAnsi="Times New Roman" w:cs="Times New Roman"/>
          <w:color w:val="000000" w:themeColor="text1"/>
          <w:sz w:val="28"/>
          <w:szCs w:val="28"/>
          <w:lang w:eastAsia="en-US"/>
        </w:rPr>
        <w:t xml:space="preserve">- доля </w:t>
      </w:r>
      <w:r w:rsidR="00495195" w:rsidRPr="00943FA6">
        <w:rPr>
          <w:rFonts w:ascii="Times New Roman" w:eastAsia="Lucida Sans Unicode" w:hAnsi="Times New Roman" w:cs="Times New Roman"/>
          <w:color w:val="000000" w:themeColor="text1"/>
          <w:sz w:val="28"/>
          <w:szCs w:val="28"/>
          <w:lang w:eastAsia="en-US"/>
        </w:rPr>
        <w:t>граждан,</w:t>
      </w:r>
      <w:r w:rsidRPr="00943FA6">
        <w:rPr>
          <w:rFonts w:ascii="Times New Roman" w:eastAsia="Lucida Sans Unicode" w:hAnsi="Times New Roman" w:cs="Times New Roman"/>
          <w:color w:val="000000" w:themeColor="text1"/>
          <w:sz w:val="28"/>
          <w:szCs w:val="28"/>
          <w:lang w:eastAsia="en-US"/>
        </w:rPr>
        <w:t xml:space="preserve"> привлеченных к мероприятиям по охране общественного порядка, в сравнении с 2019 годом к 2026 году составит 108,42 %;</w:t>
      </w:r>
    </w:p>
    <w:p w14:paraId="456CCD99" w14:textId="77777777" w:rsidR="009E74A7" w:rsidRPr="00943FA6" w:rsidRDefault="009E74A7" w:rsidP="009E74A7">
      <w:pPr>
        <w:widowControl w:val="0"/>
        <w:suppressAutoHyphens/>
        <w:spacing w:after="0" w:line="240" w:lineRule="auto"/>
        <w:ind w:firstLine="709"/>
        <w:jc w:val="both"/>
        <w:rPr>
          <w:rFonts w:ascii="Times New Roman" w:eastAsia="Lucida Sans Unicode" w:hAnsi="Times New Roman" w:cs="Times New Roman"/>
          <w:sz w:val="28"/>
          <w:szCs w:val="28"/>
          <w:lang w:eastAsia="en-US"/>
        </w:rPr>
      </w:pPr>
      <w:r w:rsidRPr="00943FA6">
        <w:rPr>
          <w:rFonts w:ascii="Times New Roman" w:eastAsia="Lucida Sans Unicode" w:hAnsi="Times New Roman" w:cs="Times New Roman"/>
          <w:color w:val="000000" w:themeColor="text1"/>
          <w:sz w:val="28"/>
          <w:szCs w:val="28"/>
          <w:lang w:eastAsia="en-US"/>
        </w:rPr>
        <w:t>Ответственным исполнителем данного мероприятия</w:t>
      </w:r>
      <w:r w:rsidRPr="00943FA6">
        <w:rPr>
          <w:rFonts w:ascii="Times New Roman" w:eastAsia="Lucida Sans Unicode" w:hAnsi="Times New Roman" w:cs="Times New Roman"/>
          <w:sz w:val="28"/>
          <w:szCs w:val="28"/>
          <w:lang w:eastAsia="en-US"/>
        </w:rPr>
        <w:t xml:space="preserve"> является отдел по общественной безопасности.</w:t>
      </w:r>
    </w:p>
    <w:p w14:paraId="7A184703" w14:textId="77777777" w:rsidR="009E74A7" w:rsidRPr="00943FA6" w:rsidRDefault="009E74A7" w:rsidP="009E74A7">
      <w:pPr>
        <w:widowControl w:val="0"/>
        <w:suppressAutoHyphens/>
        <w:spacing w:after="0" w:line="240" w:lineRule="auto"/>
        <w:ind w:firstLine="709"/>
        <w:jc w:val="both"/>
        <w:rPr>
          <w:rFonts w:ascii="Times New Roman" w:eastAsia="Lucida Sans Unicode" w:hAnsi="Times New Roman" w:cs="Times New Roman"/>
          <w:sz w:val="28"/>
          <w:szCs w:val="28"/>
          <w:lang w:eastAsia="en-US"/>
        </w:rPr>
      </w:pPr>
      <w:r w:rsidRPr="00943FA6">
        <w:rPr>
          <w:rFonts w:ascii="Times New Roman" w:eastAsia="Lucida Sans Unicode" w:hAnsi="Times New Roman" w:cs="Times New Roman"/>
          <w:sz w:val="28"/>
          <w:szCs w:val="28"/>
          <w:lang w:eastAsia="en-US"/>
        </w:rPr>
        <w:t>Соисполнителем данного мероприятия является управление по делам территорий.</w:t>
      </w:r>
    </w:p>
    <w:p w14:paraId="10693587" w14:textId="77777777" w:rsidR="009E74A7" w:rsidRPr="00943FA6" w:rsidRDefault="009E74A7" w:rsidP="009E74A7">
      <w:pPr>
        <w:widowControl w:val="0"/>
        <w:suppressAutoHyphens/>
        <w:spacing w:after="0" w:line="240" w:lineRule="auto"/>
        <w:ind w:firstLine="709"/>
        <w:jc w:val="both"/>
        <w:rPr>
          <w:rFonts w:ascii="Times New Roman" w:eastAsia="Lucida Sans Unicode" w:hAnsi="Times New Roman" w:cs="Times New Roman"/>
          <w:sz w:val="28"/>
          <w:szCs w:val="28"/>
          <w:lang w:eastAsia="en-US"/>
        </w:rPr>
      </w:pPr>
      <w:r w:rsidRPr="00943FA6">
        <w:rPr>
          <w:rFonts w:ascii="Times New Roman" w:eastAsia="Lucida Sans Unicode" w:hAnsi="Times New Roman" w:cs="Times New Roman"/>
          <w:sz w:val="28"/>
          <w:szCs w:val="28"/>
          <w:lang w:eastAsia="en-US"/>
        </w:rPr>
        <w:t>Участником данного основного мероприятия является ОМВД по Петровскому городскому округу (по согласованию).</w:t>
      </w:r>
    </w:p>
    <w:p w14:paraId="2F374433" w14:textId="77777777" w:rsidR="009E74A7" w:rsidRPr="00943FA6" w:rsidRDefault="00502AC6" w:rsidP="009E74A7">
      <w:pPr>
        <w:widowControl w:val="0"/>
        <w:spacing w:after="0" w:line="240" w:lineRule="auto"/>
        <w:ind w:firstLine="709"/>
        <w:jc w:val="both"/>
        <w:rPr>
          <w:rFonts w:ascii="Times New Roman" w:hAnsi="Times New Roman" w:cs="Times New Roman"/>
          <w:b/>
          <w:bCs/>
          <w:sz w:val="28"/>
          <w:szCs w:val="28"/>
        </w:rPr>
      </w:pPr>
      <w:r w:rsidRPr="00943FA6">
        <w:rPr>
          <w:rFonts w:ascii="Times New Roman" w:hAnsi="Times New Roman" w:cs="Times New Roman"/>
          <w:b/>
          <w:bCs/>
          <w:sz w:val="28"/>
          <w:szCs w:val="28"/>
        </w:rPr>
        <w:t>2</w:t>
      </w:r>
      <w:r w:rsidR="009E74A7" w:rsidRPr="00943FA6">
        <w:rPr>
          <w:rFonts w:ascii="Times New Roman" w:hAnsi="Times New Roman" w:cs="Times New Roman"/>
          <w:b/>
          <w:bCs/>
          <w:sz w:val="28"/>
          <w:szCs w:val="28"/>
        </w:rPr>
        <w:t xml:space="preserve">) </w:t>
      </w:r>
      <w:r w:rsidR="009E74A7" w:rsidRPr="00943FA6">
        <w:rPr>
          <w:rFonts w:ascii="Times New Roman" w:eastAsia="Lucida Sans Unicode" w:hAnsi="Times New Roman" w:cs="Times New Roman"/>
          <w:b/>
          <w:bCs/>
          <w:sz w:val="28"/>
          <w:szCs w:val="28"/>
          <w:lang w:eastAsia="en-US"/>
        </w:rPr>
        <w:t xml:space="preserve">Обеспечение взаимодействия субъектов профилактики правонарушений, в том числе правонарушений несовершеннолетних на территории округа. </w:t>
      </w:r>
    </w:p>
    <w:p w14:paraId="76402F4B" w14:textId="77777777" w:rsidR="009E74A7" w:rsidRPr="00943FA6" w:rsidRDefault="009E74A7" w:rsidP="009E74A7">
      <w:pPr>
        <w:widowControl w:val="0"/>
        <w:spacing w:after="0" w:line="240" w:lineRule="auto"/>
        <w:ind w:firstLine="708"/>
        <w:jc w:val="both"/>
        <w:rPr>
          <w:rFonts w:ascii="Times New Roman" w:eastAsia="Lucida Sans Unicode" w:hAnsi="Times New Roman" w:cs="Times New Roman"/>
          <w:sz w:val="28"/>
          <w:szCs w:val="28"/>
          <w:lang w:eastAsia="en-US"/>
        </w:rPr>
      </w:pPr>
      <w:r w:rsidRPr="00943FA6">
        <w:rPr>
          <w:rFonts w:ascii="Times New Roman" w:eastAsia="Lucida Sans Unicode" w:hAnsi="Times New Roman" w:cs="Times New Roman"/>
          <w:sz w:val="28"/>
          <w:szCs w:val="28"/>
          <w:lang w:eastAsia="en-US"/>
        </w:rPr>
        <w:t>В рамках реализации данного основного мероприятия Подпрограммы осуществляется:</w:t>
      </w:r>
    </w:p>
    <w:p w14:paraId="17633720" w14:textId="77777777" w:rsidR="002A0B0C" w:rsidRPr="00943FA6" w:rsidRDefault="00CC6BCB" w:rsidP="009E74A7">
      <w:pPr>
        <w:widowControl w:val="0"/>
        <w:spacing w:after="0" w:line="240" w:lineRule="auto"/>
        <w:ind w:firstLine="708"/>
        <w:jc w:val="both"/>
        <w:rPr>
          <w:rFonts w:ascii="Times New Roman" w:eastAsia="Lucida Sans Unicode" w:hAnsi="Times New Roman" w:cs="Times New Roman"/>
          <w:sz w:val="28"/>
          <w:szCs w:val="28"/>
          <w:lang w:eastAsia="en-US"/>
        </w:rPr>
      </w:pPr>
      <w:r w:rsidRPr="00943FA6">
        <w:rPr>
          <w:rFonts w:ascii="Times New Roman" w:eastAsia="Lucida Sans Unicode" w:hAnsi="Times New Roman" w:cs="Times New Roman"/>
          <w:sz w:val="28"/>
          <w:szCs w:val="28"/>
          <w:lang w:eastAsia="en-US"/>
        </w:rPr>
        <w:t>у</w:t>
      </w:r>
      <w:r w:rsidR="002A0B0C" w:rsidRPr="00943FA6">
        <w:rPr>
          <w:rFonts w:ascii="Times New Roman" w:eastAsia="Lucida Sans Unicode" w:hAnsi="Times New Roman" w:cs="Times New Roman"/>
          <w:sz w:val="28"/>
          <w:szCs w:val="28"/>
          <w:lang w:eastAsia="en-US"/>
        </w:rPr>
        <w:t>стойчивое развитие межведомственной системы профилактики правонарушений;</w:t>
      </w:r>
    </w:p>
    <w:p w14:paraId="5446893C" w14:textId="77777777" w:rsidR="00CC6BCB" w:rsidRPr="00943FA6" w:rsidRDefault="00495195" w:rsidP="009E74A7">
      <w:pPr>
        <w:widowControl w:val="0"/>
        <w:spacing w:after="0" w:line="240" w:lineRule="auto"/>
        <w:ind w:firstLine="708"/>
        <w:jc w:val="both"/>
        <w:rPr>
          <w:rFonts w:ascii="Times New Roman" w:hAnsi="Times New Roman" w:cs="Times New Roman"/>
          <w:sz w:val="28"/>
          <w:szCs w:val="28"/>
        </w:rPr>
      </w:pPr>
      <w:r w:rsidRPr="00943FA6">
        <w:rPr>
          <w:rFonts w:ascii="Times New Roman" w:eastAsia="Lucida Sans Unicode" w:hAnsi="Times New Roman" w:cs="Times New Roman"/>
          <w:sz w:val="28"/>
          <w:szCs w:val="28"/>
          <w:lang w:eastAsia="en-US"/>
        </w:rPr>
        <w:t>обеспечение реализации административного</w:t>
      </w:r>
      <w:r w:rsidR="00CC6BCB" w:rsidRPr="00943FA6">
        <w:rPr>
          <w:rFonts w:ascii="Times New Roman" w:eastAsia="Lucida Sans Unicode" w:hAnsi="Times New Roman" w:cs="Times New Roman"/>
          <w:sz w:val="28"/>
          <w:szCs w:val="28"/>
          <w:lang w:eastAsia="en-US"/>
        </w:rPr>
        <w:t xml:space="preserve"> законодательства на территории округа;</w:t>
      </w:r>
    </w:p>
    <w:p w14:paraId="310BAEFF" w14:textId="77777777" w:rsidR="009E74A7" w:rsidRPr="00943FA6" w:rsidRDefault="009E74A7" w:rsidP="009E74A7">
      <w:pPr>
        <w:widowControl w:val="0"/>
        <w:spacing w:after="0" w:line="240" w:lineRule="auto"/>
        <w:ind w:firstLine="708"/>
        <w:jc w:val="both"/>
        <w:rPr>
          <w:rFonts w:ascii="Times New Roman" w:hAnsi="Times New Roman" w:cs="Times New Roman"/>
          <w:sz w:val="28"/>
          <w:szCs w:val="28"/>
        </w:rPr>
      </w:pPr>
      <w:r w:rsidRPr="00943FA6">
        <w:rPr>
          <w:rFonts w:ascii="Times New Roman" w:eastAsia="Lucida Sans Unicode" w:hAnsi="Times New Roman" w:cs="Times New Roman"/>
          <w:sz w:val="28"/>
          <w:szCs w:val="28"/>
          <w:lang w:eastAsia="en-US"/>
        </w:rPr>
        <w:t>организация и обеспечение деятельности комиссии по профилактике правонарушений на территории Петровского городского округа Ставропольского края, как координационного органа в сфере профилактики правонарушений (далее – комиссия по профилактике правонарушений);</w:t>
      </w:r>
    </w:p>
    <w:p w14:paraId="28452B34" w14:textId="77777777" w:rsidR="009E74A7" w:rsidRPr="00943FA6" w:rsidRDefault="009E74A7" w:rsidP="009E74A7">
      <w:pPr>
        <w:widowControl w:val="0"/>
        <w:spacing w:after="0" w:line="240" w:lineRule="auto"/>
        <w:ind w:firstLine="708"/>
        <w:jc w:val="both"/>
        <w:rPr>
          <w:rFonts w:ascii="Times New Roman" w:hAnsi="Times New Roman" w:cs="Times New Roman"/>
          <w:sz w:val="28"/>
          <w:szCs w:val="28"/>
        </w:rPr>
      </w:pPr>
      <w:r w:rsidRPr="00943FA6">
        <w:rPr>
          <w:rFonts w:ascii="Times New Roman" w:eastAsia="Lucida Sans Unicode" w:hAnsi="Times New Roman" w:cs="Times New Roman"/>
          <w:sz w:val="28"/>
          <w:szCs w:val="28"/>
          <w:lang w:eastAsia="en-US"/>
        </w:rPr>
        <w:t>организация и обеспечение деятельности административной комиссии Петровского городского округа Ставропольского края (далее – административная комиссия);</w:t>
      </w:r>
    </w:p>
    <w:p w14:paraId="00973712" w14:textId="77777777" w:rsidR="009E74A7" w:rsidRPr="00943FA6" w:rsidRDefault="009E74A7" w:rsidP="009E74A7">
      <w:pPr>
        <w:widowControl w:val="0"/>
        <w:spacing w:after="0" w:line="240" w:lineRule="auto"/>
        <w:ind w:firstLine="708"/>
        <w:jc w:val="both"/>
        <w:rPr>
          <w:rFonts w:ascii="Times New Roman" w:hAnsi="Times New Roman" w:cs="Times New Roman"/>
          <w:sz w:val="28"/>
          <w:szCs w:val="28"/>
        </w:rPr>
      </w:pPr>
      <w:r w:rsidRPr="00943FA6">
        <w:rPr>
          <w:rFonts w:ascii="Times New Roman" w:eastAsia="Lucida Sans Unicode" w:hAnsi="Times New Roman" w:cs="Times New Roman"/>
          <w:sz w:val="28"/>
          <w:szCs w:val="28"/>
          <w:lang w:eastAsia="en-US"/>
        </w:rPr>
        <w:t>организация и обеспечение деятельности комиссии по делам несовершеннолетних и защите их прав Петровского городского округа Ставропольского края (далее – комиссия по делам несовершеннолетних);</w:t>
      </w:r>
    </w:p>
    <w:p w14:paraId="44286476" w14:textId="77777777" w:rsidR="009E74A7" w:rsidRPr="00943FA6" w:rsidRDefault="009E74A7" w:rsidP="009E74A7">
      <w:pPr>
        <w:widowControl w:val="0"/>
        <w:spacing w:after="0" w:line="240" w:lineRule="auto"/>
        <w:ind w:firstLine="708"/>
        <w:jc w:val="both"/>
        <w:rPr>
          <w:rFonts w:ascii="Times New Roman" w:hAnsi="Times New Roman" w:cs="Times New Roman"/>
          <w:sz w:val="28"/>
          <w:szCs w:val="28"/>
        </w:rPr>
      </w:pPr>
      <w:r w:rsidRPr="00943FA6">
        <w:rPr>
          <w:rFonts w:ascii="Times New Roman" w:eastAsia="Lucida Sans Unicode" w:hAnsi="Times New Roman" w:cs="Times New Roman"/>
          <w:sz w:val="28"/>
          <w:szCs w:val="28"/>
          <w:lang w:eastAsia="en-US"/>
        </w:rPr>
        <w:t>организация и обеспечение деятельности антинаркотической комиссии Петровского городского округа Ставропольского края;</w:t>
      </w:r>
    </w:p>
    <w:p w14:paraId="5CA2E22D" w14:textId="77777777" w:rsidR="001931C2" w:rsidRPr="00943FA6" w:rsidRDefault="001931C2" w:rsidP="001C4CFB">
      <w:pPr>
        <w:widowControl w:val="0"/>
        <w:spacing w:after="0" w:line="240" w:lineRule="auto"/>
        <w:ind w:firstLine="708"/>
        <w:jc w:val="both"/>
        <w:rPr>
          <w:rFonts w:ascii="Times New Roman" w:eastAsia="Lucida Sans Unicode" w:hAnsi="Times New Roman" w:cs="Times New Roman"/>
          <w:sz w:val="28"/>
          <w:szCs w:val="28"/>
          <w:lang w:eastAsia="en-US"/>
        </w:rPr>
      </w:pPr>
      <w:r w:rsidRPr="00943FA6">
        <w:rPr>
          <w:rFonts w:ascii="Times New Roman" w:eastAsia="Lucida Sans Unicode" w:hAnsi="Times New Roman" w:cs="Times New Roman"/>
          <w:sz w:val="28"/>
          <w:szCs w:val="28"/>
          <w:lang w:eastAsia="en-US"/>
        </w:rPr>
        <w:lastRenderedPageBreak/>
        <w:t xml:space="preserve">проведение </w:t>
      </w:r>
      <w:r w:rsidR="00C57AFB" w:rsidRPr="00943FA6">
        <w:rPr>
          <w:rFonts w:ascii="Times New Roman" w:eastAsia="Lucida Sans Unicode" w:hAnsi="Times New Roman" w:cs="Times New Roman"/>
          <w:sz w:val="28"/>
          <w:szCs w:val="28"/>
          <w:lang w:eastAsia="en-US"/>
        </w:rPr>
        <w:t xml:space="preserve">с </w:t>
      </w:r>
      <w:r w:rsidRPr="00943FA6">
        <w:rPr>
          <w:rFonts w:ascii="Times New Roman" w:eastAsia="Lucida Sans Unicode" w:hAnsi="Times New Roman" w:cs="Times New Roman"/>
          <w:sz w:val="28"/>
          <w:szCs w:val="28"/>
          <w:lang w:eastAsia="en-US"/>
        </w:rPr>
        <w:t xml:space="preserve">субъектами профилактики правонарушений мероприятий, направленных на </w:t>
      </w:r>
      <w:r w:rsidRPr="00943FA6">
        <w:rPr>
          <w:rFonts w:ascii="Times New Roman" w:hAnsi="Times New Roman" w:cs="Times New Roman"/>
          <w:sz w:val="28"/>
          <w:szCs w:val="28"/>
        </w:rPr>
        <w:t xml:space="preserve">формирование законопослушного поведения, </w:t>
      </w:r>
      <w:r w:rsidRPr="00943FA6">
        <w:rPr>
          <w:rFonts w:ascii="Times New Roman" w:eastAsia="Lucida Sans Unicode" w:hAnsi="Times New Roman" w:cs="Times New Roman"/>
          <w:sz w:val="28"/>
          <w:szCs w:val="28"/>
          <w:lang w:eastAsia="en-US"/>
        </w:rPr>
        <w:t>профилактику правонарушений, в том числе правонарушений несовершеннолетних,</w:t>
      </w:r>
      <w:r w:rsidRPr="00943FA6">
        <w:rPr>
          <w:rFonts w:ascii="Times New Roman" w:hAnsi="Times New Roman" w:cs="Times New Roman"/>
          <w:sz w:val="28"/>
          <w:szCs w:val="28"/>
        </w:rPr>
        <w:t xml:space="preserve"> в целях противодействия вовлечения последних в преступную деятельность и в деструктивные сообщества</w:t>
      </w:r>
      <w:r w:rsidRPr="00943FA6">
        <w:rPr>
          <w:rFonts w:ascii="Times New Roman" w:eastAsia="Lucida Sans Unicode" w:hAnsi="Times New Roman" w:cs="Times New Roman"/>
          <w:sz w:val="28"/>
          <w:szCs w:val="28"/>
          <w:lang w:eastAsia="en-US"/>
        </w:rPr>
        <w:t xml:space="preserve"> (круглые столы, беседы, акции и т.п.);</w:t>
      </w:r>
    </w:p>
    <w:p w14:paraId="6FCBBF72" w14:textId="77777777" w:rsidR="001931C2" w:rsidRPr="00943FA6" w:rsidRDefault="001931C2" w:rsidP="001C4CFB">
      <w:pPr>
        <w:widowControl w:val="0"/>
        <w:spacing w:after="0" w:line="240" w:lineRule="auto"/>
        <w:ind w:firstLine="708"/>
        <w:jc w:val="both"/>
        <w:rPr>
          <w:rFonts w:ascii="Times New Roman" w:eastAsia="Lucida Sans Unicode" w:hAnsi="Times New Roman" w:cs="Times New Roman"/>
          <w:sz w:val="28"/>
          <w:szCs w:val="28"/>
          <w:lang w:eastAsia="en-US"/>
        </w:rPr>
      </w:pPr>
      <w:r w:rsidRPr="00943FA6">
        <w:rPr>
          <w:rFonts w:ascii="Times New Roman" w:eastAsia="Lucida Sans Unicode" w:hAnsi="Times New Roman" w:cs="Times New Roman"/>
          <w:sz w:val="28"/>
          <w:szCs w:val="28"/>
          <w:lang w:eastAsia="en-US"/>
        </w:rPr>
        <w:t>проведение профилактических мероприятий, направленных на предотвращение насилия, жестокого обращения с детьми, суицидального поведения несовершеннолетних;</w:t>
      </w:r>
    </w:p>
    <w:p w14:paraId="767C7637" w14:textId="77777777" w:rsidR="001C4CFB" w:rsidRPr="00943FA6" w:rsidRDefault="001C4CFB" w:rsidP="001C4CFB">
      <w:pPr>
        <w:widowControl w:val="0"/>
        <w:spacing w:after="0" w:line="240" w:lineRule="auto"/>
        <w:ind w:firstLine="708"/>
        <w:jc w:val="both"/>
        <w:rPr>
          <w:rFonts w:ascii="Times New Roman" w:hAnsi="Times New Roman" w:cs="Times New Roman"/>
          <w:sz w:val="28"/>
          <w:szCs w:val="28"/>
        </w:rPr>
      </w:pPr>
      <w:r w:rsidRPr="00943FA6">
        <w:rPr>
          <w:rFonts w:ascii="Times New Roman" w:eastAsia="Lucida Sans Unicode" w:hAnsi="Times New Roman" w:cs="Times New Roman"/>
          <w:sz w:val="28"/>
          <w:szCs w:val="28"/>
          <w:lang w:eastAsia="en-US"/>
        </w:rPr>
        <w:t>проведение социально-психологического тестирования на предмет выявления несовершеннолетних, входящих в «группу риска», а также проведение экспресс-тестирования на предмет выявления немедицинского потребления несовершеннолетними наркотических и психотропных веществ;</w:t>
      </w:r>
    </w:p>
    <w:p w14:paraId="1FD01B49" w14:textId="77777777" w:rsidR="009E74A7" w:rsidRPr="00943FA6" w:rsidRDefault="009E74A7" w:rsidP="009E74A7">
      <w:pPr>
        <w:widowControl w:val="0"/>
        <w:spacing w:after="0" w:line="240" w:lineRule="auto"/>
        <w:ind w:firstLine="708"/>
        <w:jc w:val="both"/>
        <w:rPr>
          <w:rFonts w:ascii="Times New Roman" w:hAnsi="Times New Roman" w:cs="Times New Roman"/>
          <w:sz w:val="28"/>
          <w:szCs w:val="28"/>
        </w:rPr>
      </w:pPr>
      <w:r w:rsidRPr="00943FA6">
        <w:rPr>
          <w:rFonts w:ascii="Times New Roman" w:eastAsia="Lucida Sans Unicode" w:hAnsi="Times New Roman" w:cs="Times New Roman"/>
          <w:sz w:val="28"/>
          <w:szCs w:val="28"/>
          <w:lang w:eastAsia="en-US"/>
        </w:rPr>
        <w:t>организация и проведение мероприятий по выявлению и уничтожению дикорастущих наркосодержащих растений на территории Петровского городского округа Ставропольского края;</w:t>
      </w:r>
    </w:p>
    <w:p w14:paraId="0DB38A60" w14:textId="77777777" w:rsidR="009E74A7" w:rsidRPr="00943FA6" w:rsidRDefault="009E74A7" w:rsidP="009E74A7">
      <w:pPr>
        <w:widowControl w:val="0"/>
        <w:spacing w:after="0" w:line="240" w:lineRule="auto"/>
        <w:ind w:firstLine="708"/>
        <w:jc w:val="both"/>
        <w:rPr>
          <w:rFonts w:ascii="Times New Roman" w:eastAsia="Lucida Sans Unicode" w:hAnsi="Times New Roman" w:cs="Times New Roman"/>
          <w:sz w:val="28"/>
          <w:szCs w:val="28"/>
          <w:lang w:eastAsia="en-US"/>
        </w:rPr>
      </w:pPr>
      <w:r w:rsidRPr="00943FA6">
        <w:rPr>
          <w:rFonts w:ascii="Times New Roman" w:eastAsia="Lucida Sans Unicode" w:hAnsi="Times New Roman" w:cs="Times New Roman"/>
          <w:sz w:val="28"/>
          <w:szCs w:val="28"/>
          <w:lang w:eastAsia="en-US"/>
        </w:rPr>
        <w:t>организация работы волонтерских и молодёжных организаций, в том числе общественных объединений правоохранительной направленности, по выявлению в информационно-телекоммуникационной сети «Интернет» страниц сайтов, а также сетевых адресов, содержащих сведения о способах, методах разработки, изготовления и использования наркотических средств, психотропных веществ и их прекурсоров;</w:t>
      </w:r>
    </w:p>
    <w:p w14:paraId="3BD049F6" w14:textId="77777777" w:rsidR="00FA0DB7" w:rsidRPr="00943FA6" w:rsidRDefault="007C0F5C" w:rsidP="009E74A7">
      <w:pPr>
        <w:widowControl w:val="0"/>
        <w:spacing w:after="0" w:line="240" w:lineRule="auto"/>
        <w:ind w:firstLine="708"/>
        <w:jc w:val="both"/>
        <w:rPr>
          <w:rFonts w:ascii="Times New Roman" w:hAnsi="Times New Roman" w:cs="Times New Roman"/>
          <w:sz w:val="28"/>
          <w:szCs w:val="28"/>
        </w:rPr>
      </w:pPr>
      <w:r w:rsidRPr="00943FA6">
        <w:rPr>
          <w:rFonts w:ascii="Times New Roman" w:eastAsia="Lucida Sans Unicode" w:hAnsi="Times New Roman" w:cs="Times New Roman"/>
          <w:sz w:val="28"/>
          <w:szCs w:val="28"/>
          <w:lang w:eastAsia="en-US"/>
        </w:rPr>
        <w:t>проведение профилактических мероприятий в целях снижения масштабов незаконного потребления и оборота наркотиков, а также алкогольной и табачной продукции</w:t>
      </w:r>
      <w:r w:rsidR="00C57AFB" w:rsidRPr="00943FA6">
        <w:rPr>
          <w:rFonts w:ascii="Times New Roman" w:eastAsia="Lucida Sans Unicode" w:hAnsi="Times New Roman" w:cs="Times New Roman"/>
          <w:sz w:val="28"/>
          <w:szCs w:val="28"/>
          <w:lang w:eastAsia="en-US"/>
        </w:rPr>
        <w:t>, пропаганду здорового образа жизни;</w:t>
      </w:r>
    </w:p>
    <w:p w14:paraId="40B227FA" w14:textId="77777777" w:rsidR="009E74A7" w:rsidRPr="00943FA6" w:rsidRDefault="009E74A7" w:rsidP="009E74A7">
      <w:pPr>
        <w:widowControl w:val="0"/>
        <w:spacing w:after="0" w:line="240" w:lineRule="auto"/>
        <w:ind w:firstLine="709"/>
        <w:jc w:val="both"/>
        <w:rPr>
          <w:rFonts w:ascii="Times New Roman" w:hAnsi="Times New Roman" w:cs="Times New Roman"/>
          <w:sz w:val="28"/>
          <w:szCs w:val="28"/>
        </w:rPr>
      </w:pPr>
      <w:r w:rsidRPr="00943FA6">
        <w:rPr>
          <w:rFonts w:ascii="Times New Roman" w:eastAsia="Lucida Sans Unicode" w:hAnsi="Times New Roman" w:cs="Times New Roman"/>
          <w:sz w:val="28"/>
          <w:szCs w:val="28"/>
          <w:lang w:eastAsia="en-US"/>
        </w:rPr>
        <w:t>разработка и принятие муниципальных правовых актов в сфере профилактики правонарушений.</w:t>
      </w:r>
    </w:p>
    <w:p w14:paraId="0DB471D9" w14:textId="77777777" w:rsidR="009E74A7" w:rsidRPr="00943FA6" w:rsidRDefault="00495195" w:rsidP="009E74A7">
      <w:pPr>
        <w:widowControl w:val="0"/>
        <w:spacing w:after="0" w:line="240" w:lineRule="auto"/>
        <w:ind w:firstLine="708"/>
        <w:jc w:val="both"/>
        <w:rPr>
          <w:rFonts w:ascii="Times New Roman" w:hAnsi="Times New Roman" w:cs="Times New Roman"/>
          <w:color w:val="000000" w:themeColor="text1"/>
          <w:sz w:val="28"/>
          <w:szCs w:val="28"/>
        </w:rPr>
      </w:pPr>
      <w:r>
        <w:rPr>
          <w:rFonts w:ascii="Times New Roman" w:eastAsia="Lucida Sans Unicode" w:hAnsi="Times New Roman" w:cs="Times New Roman"/>
          <w:sz w:val="28"/>
          <w:szCs w:val="28"/>
          <w:lang w:eastAsia="en-US"/>
        </w:rPr>
        <w:t>Непосредственным</w:t>
      </w:r>
      <w:r w:rsidR="009E74A7" w:rsidRPr="00943FA6">
        <w:rPr>
          <w:rFonts w:ascii="Times New Roman" w:eastAsia="Lucida Sans Unicode" w:hAnsi="Times New Roman" w:cs="Times New Roman"/>
          <w:sz w:val="28"/>
          <w:szCs w:val="28"/>
          <w:lang w:eastAsia="en-US"/>
        </w:rPr>
        <w:t xml:space="preserve"> результа</w:t>
      </w:r>
      <w:r>
        <w:rPr>
          <w:rFonts w:ascii="Times New Roman" w:eastAsia="Lucida Sans Unicode" w:hAnsi="Times New Roman" w:cs="Times New Roman"/>
          <w:sz w:val="28"/>
          <w:szCs w:val="28"/>
          <w:lang w:eastAsia="en-US"/>
        </w:rPr>
        <w:t>том</w:t>
      </w:r>
      <w:r w:rsidR="009E74A7" w:rsidRPr="00943FA6">
        <w:rPr>
          <w:rFonts w:ascii="Times New Roman" w:eastAsia="Lucida Sans Unicode" w:hAnsi="Times New Roman" w:cs="Times New Roman"/>
          <w:sz w:val="28"/>
          <w:szCs w:val="28"/>
          <w:lang w:eastAsia="en-US"/>
        </w:rPr>
        <w:t xml:space="preserve"> данного основного мероприятия </w:t>
      </w:r>
      <w:r>
        <w:rPr>
          <w:rFonts w:ascii="Times New Roman" w:eastAsia="Lucida Sans Unicode" w:hAnsi="Times New Roman" w:cs="Times New Roman"/>
          <w:color w:val="000000" w:themeColor="text1"/>
          <w:sz w:val="28"/>
          <w:szCs w:val="28"/>
          <w:lang w:eastAsia="en-US"/>
        </w:rPr>
        <w:t>Подпрограммы стане</w:t>
      </w:r>
      <w:r w:rsidR="009E74A7" w:rsidRPr="00943FA6">
        <w:rPr>
          <w:rFonts w:ascii="Times New Roman" w:eastAsia="Lucida Sans Unicode" w:hAnsi="Times New Roman" w:cs="Times New Roman"/>
          <w:color w:val="000000" w:themeColor="text1"/>
          <w:sz w:val="28"/>
          <w:szCs w:val="28"/>
          <w:lang w:eastAsia="en-US"/>
        </w:rPr>
        <w:t xml:space="preserve">т: </w:t>
      </w:r>
    </w:p>
    <w:p w14:paraId="5E804502" w14:textId="77777777" w:rsidR="009E74A7" w:rsidRPr="00943FA6" w:rsidRDefault="009E74A7" w:rsidP="009E74A7">
      <w:pPr>
        <w:spacing w:after="0" w:line="240" w:lineRule="auto"/>
        <w:ind w:firstLine="709"/>
        <w:jc w:val="both"/>
        <w:rPr>
          <w:rFonts w:ascii="Times New Roman" w:eastAsia="Calibri" w:hAnsi="Times New Roman" w:cs="Times New Roman"/>
          <w:color w:val="000000" w:themeColor="text1"/>
          <w:sz w:val="28"/>
          <w:szCs w:val="28"/>
          <w:shd w:val="clear" w:color="auto" w:fill="FFFFFF"/>
          <w:lang w:eastAsia="en-US"/>
        </w:rPr>
      </w:pPr>
      <w:r w:rsidRPr="00943FA6">
        <w:rPr>
          <w:rFonts w:ascii="Times New Roman" w:hAnsi="Times New Roman" w:cs="Times New Roman"/>
          <w:color w:val="000000" w:themeColor="text1"/>
          <w:sz w:val="28"/>
          <w:szCs w:val="28"/>
        </w:rPr>
        <w:t xml:space="preserve">- </w:t>
      </w:r>
      <w:r w:rsidR="00786C13" w:rsidRPr="00943FA6">
        <w:rPr>
          <w:rFonts w:ascii="Times New Roman" w:hAnsi="Times New Roman" w:cs="Times New Roman"/>
          <w:color w:val="000000" w:themeColor="text1"/>
          <w:sz w:val="28"/>
          <w:szCs w:val="28"/>
        </w:rPr>
        <w:t xml:space="preserve">доля </w:t>
      </w:r>
      <w:r w:rsidR="00495195" w:rsidRPr="00943FA6">
        <w:rPr>
          <w:rFonts w:ascii="Times New Roman" w:eastAsia="Calibri" w:hAnsi="Times New Roman" w:cs="Times New Roman"/>
          <w:color w:val="000000" w:themeColor="text1"/>
          <w:sz w:val="28"/>
          <w:szCs w:val="28"/>
          <w:shd w:val="clear" w:color="auto" w:fill="FFFFFF"/>
          <w:lang w:eastAsia="en-US"/>
        </w:rPr>
        <w:t>населения,</w:t>
      </w:r>
      <w:r w:rsidR="00B9040D">
        <w:rPr>
          <w:rFonts w:ascii="Times New Roman" w:eastAsia="Calibri" w:hAnsi="Times New Roman" w:cs="Times New Roman"/>
          <w:color w:val="000000" w:themeColor="text1"/>
          <w:sz w:val="28"/>
          <w:szCs w:val="28"/>
          <w:shd w:val="clear" w:color="auto" w:fill="FFFFFF"/>
          <w:lang w:eastAsia="en-US"/>
        </w:rPr>
        <w:t xml:space="preserve"> </w:t>
      </w:r>
      <w:r w:rsidR="00786C13" w:rsidRPr="00943FA6">
        <w:rPr>
          <w:rFonts w:ascii="Times New Roman" w:eastAsia="Calibri" w:hAnsi="Times New Roman" w:cs="Times New Roman"/>
          <w:color w:val="000000" w:themeColor="text1"/>
          <w:sz w:val="28"/>
          <w:szCs w:val="28"/>
          <w:shd w:val="clear" w:color="auto" w:fill="FFFFFF"/>
          <w:lang w:eastAsia="en-US"/>
        </w:rPr>
        <w:t xml:space="preserve">удовлетворенного </w:t>
      </w:r>
      <w:r w:rsidRPr="00943FA6">
        <w:rPr>
          <w:rFonts w:ascii="Times New Roman" w:eastAsia="Calibri" w:hAnsi="Times New Roman" w:cs="Times New Roman"/>
          <w:color w:val="000000" w:themeColor="text1"/>
          <w:sz w:val="28"/>
          <w:szCs w:val="28"/>
          <w:shd w:val="clear" w:color="auto" w:fill="FFFFFF"/>
          <w:lang w:eastAsia="en-US"/>
        </w:rPr>
        <w:t>деятельностью органов муниципальной власти, способствующей обеспечению безопасности граждан, в общей численности анкетированн</w:t>
      </w:r>
      <w:r w:rsidR="00A119D7" w:rsidRPr="00943FA6">
        <w:rPr>
          <w:rFonts w:ascii="Times New Roman" w:eastAsia="Calibri" w:hAnsi="Times New Roman" w:cs="Times New Roman"/>
          <w:color w:val="000000" w:themeColor="text1"/>
          <w:sz w:val="28"/>
          <w:szCs w:val="28"/>
          <w:shd w:val="clear" w:color="auto" w:fill="FFFFFF"/>
          <w:lang w:eastAsia="en-US"/>
        </w:rPr>
        <w:t>ых лиц к 2026 году составит 50%.</w:t>
      </w:r>
    </w:p>
    <w:p w14:paraId="79E439E3" w14:textId="77777777" w:rsidR="009E74A7" w:rsidRPr="00943FA6" w:rsidRDefault="009E74A7" w:rsidP="009E74A7">
      <w:pPr>
        <w:widowControl w:val="0"/>
        <w:spacing w:after="0" w:line="240" w:lineRule="auto"/>
        <w:ind w:firstLine="709"/>
        <w:jc w:val="both"/>
        <w:rPr>
          <w:rFonts w:ascii="Times New Roman" w:hAnsi="Times New Roman" w:cs="Times New Roman"/>
          <w:sz w:val="28"/>
          <w:szCs w:val="28"/>
        </w:rPr>
      </w:pPr>
      <w:r w:rsidRPr="00943FA6">
        <w:rPr>
          <w:rFonts w:ascii="Times New Roman" w:eastAsia="Lucida Sans Unicode" w:hAnsi="Times New Roman" w:cs="Times New Roman"/>
          <w:sz w:val="28"/>
          <w:szCs w:val="28"/>
          <w:lang w:eastAsia="en-US"/>
        </w:rPr>
        <w:t>Ответственным исполнителем данного мероприятия является отдел по общественной безопасности.</w:t>
      </w:r>
    </w:p>
    <w:p w14:paraId="438DA357" w14:textId="77777777" w:rsidR="009E74A7" w:rsidRPr="00943FA6" w:rsidRDefault="009E74A7" w:rsidP="009E74A7">
      <w:pPr>
        <w:widowControl w:val="0"/>
        <w:spacing w:after="0" w:line="240" w:lineRule="auto"/>
        <w:ind w:firstLine="709"/>
        <w:jc w:val="both"/>
        <w:rPr>
          <w:rFonts w:ascii="Times New Roman" w:hAnsi="Times New Roman" w:cs="Times New Roman"/>
          <w:sz w:val="28"/>
          <w:szCs w:val="28"/>
        </w:rPr>
      </w:pPr>
      <w:r w:rsidRPr="00943FA6">
        <w:rPr>
          <w:rFonts w:ascii="Times New Roman" w:eastAsia="Lucida Sans Unicode" w:hAnsi="Times New Roman" w:cs="Times New Roman"/>
          <w:sz w:val="28"/>
          <w:szCs w:val="28"/>
          <w:lang w:eastAsia="en-US"/>
        </w:rPr>
        <w:t>Соисполнител</w:t>
      </w:r>
      <w:r w:rsidR="003B5DBA" w:rsidRPr="00943FA6">
        <w:rPr>
          <w:rFonts w:ascii="Times New Roman" w:eastAsia="Lucida Sans Unicode" w:hAnsi="Times New Roman" w:cs="Times New Roman"/>
          <w:sz w:val="28"/>
          <w:szCs w:val="28"/>
          <w:lang w:eastAsia="en-US"/>
        </w:rPr>
        <w:t>ем</w:t>
      </w:r>
      <w:r w:rsidRPr="00943FA6">
        <w:rPr>
          <w:rFonts w:ascii="Times New Roman" w:eastAsia="Lucida Sans Unicode" w:hAnsi="Times New Roman" w:cs="Times New Roman"/>
          <w:sz w:val="28"/>
          <w:szCs w:val="28"/>
          <w:lang w:eastAsia="en-US"/>
        </w:rPr>
        <w:t xml:space="preserve"> данного мероприятия явля</w:t>
      </w:r>
      <w:r w:rsidR="003B5DBA" w:rsidRPr="00943FA6">
        <w:rPr>
          <w:rFonts w:ascii="Times New Roman" w:eastAsia="Lucida Sans Unicode" w:hAnsi="Times New Roman" w:cs="Times New Roman"/>
          <w:sz w:val="28"/>
          <w:szCs w:val="28"/>
          <w:lang w:eastAsia="en-US"/>
        </w:rPr>
        <w:t>е</w:t>
      </w:r>
      <w:r w:rsidRPr="00943FA6">
        <w:rPr>
          <w:rFonts w:ascii="Times New Roman" w:eastAsia="Lucida Sans Unicode" w:hAnsi="Times New Roman" w:cs="Times New Roman"/>
          <w:sz w:val="28"/>
          <w:szCs w:val="28"/>
          <w:lang w:eastAsia="en-US"/>
        </w:rPr>
        <w:t>тся</w:t>
      </w:r>
      <w:r w:rsidR="00B9040D">
        <w:rPr>
          <w:rFonts w:ascii="Times New Roman" w:eastAsia="Lucida Sans Unicode" w:hAnsi="Times New Roman" w:cs="Times New Roman"/>
          <w:sz w:val="28"/>
          <w:szCs w:val="28"/>
          <w:lang w:eastAsia="en-US"/>
        </w:rPr>
        <w:t xml:space="preserve"> </w:t>
      </w:r>
      <w:r w:rsidRPr="00943FA6">
        <w:rPr>
          <w:rFonts w:ascii="Times New Roman" w:eastAsia="Lucida Sans Unicode" w:hAnsi="Times New Roman" w:cs="Times New Roman"/>
          <w:sz w:val="28"/>
          <w:szCs w:val="28"/>
          <w:lang w:eastAsia="en-US"/>
        </w:rPr>
        <w:t>отдел социального развития</w:t>
      </w:r>
      <w:r w:rsidR="00792EF8" w:rsidRPr="00943FA6">
        <w:rPr>
          <w:rFonts w:ascii="Times New Roman" w:eastAsia="Lucida Sans Unicode" w:hAnsi="Times New Roman" w:cs="Times New Roman"/>
          <w:sz w:val="28"/>
          <w:szCs w:val="28"/>
          <w:lang w:eastAsia="en-US"/>
        </w:rPr>
        <w:t>,</w:t>
      </w:r>
      <w:r w:rsidRPr="00943FA6">
        <w:rPr>
          <w:rFonts w:ascii="Times New Roman" w:eastAsia="Lucida Sans Unicode" w:hAnsi="Times New Roman" w:cs="Times New Roman"/>
          <w:sz w:val="28"/>
          <w:szCs w:val="28"/>
          <w:lang w:eastAsia="en-US"/>
        </w:rPr>
        <w:t xml:space="preserve"> отдел образования</w:t>
      </w:r>
      <w:r w:rsidR="00792EF8" w:rsidRPr="00943FA6">
        <w:rPr>
          <w:rFonts w:ascii="Times New Roman" w:eastAsia="Lucida Sans Unicode" w:hAnsi="Times New Roman" w:cs="Times New Roman"/>
          <w:sz w:val="28"/>
          <w:szCs w:val="28"/>
          <w:lang w:eastAsia="en-US"/>
        </w:rPr>
        <w:t>,</w:t>
      </w:r>
      <w:r w:rsidRPr="00943FA6">
        <w:rPr>
          <w:rFonts w:ascii="Times New Roman" w:eastAsia="Lucida Sans Unicode" w:hAnsi="Times New Roman" w:cs="Times New Roman"/>
          <w:sz w:val="28"/>
          <w:szCs w:val="28"/>
          <w:lang w:eastAsia="en-US"/>
        </w:rPr>
        <w:t xml:space="preserve"> отдел закупок</w:t>
      </w:r>
      <w:r w:rsidR="00792EF8" w:rsidRPr="00943FA6">
        <w:rPr>
          <w:rFonts w:ascii="Times New Roman" w:eastAsia="Lucida Sans Unicode" w:hAnsi="Times New Roman" w:cs="Times New Roman"/>
          <w:sz w:val="28"/>
          <w:szCs w:val="28"/>
          <w:lang w:eastAsia="en-US"/>
        </w:rPr>
        <w:t>,</w:t>
      </w:r>
      <w:r w:rsidRPr="00943FA6">
        <w:rPr>
          <w:rFonts w:ascii="Times New Roman" w:eastAsia="Lucida Sans Unicode" w:hAnsi="Times New Roman" w:cs="Times New Roman"/>
          <w:sz w:val="28"/>
          <w:szCs w:val="28"/>
          <w:lang w:eastAsia="en-US"/>
        </w:rPr>
        <w:t xml:space="preserve"> отдел культуры</w:t>
      </w:r>
      <w:r w:rsidR="00792EF8" w:rsidRPr="00943FA6">
        <w:rPr>
          <w:rFonts w:ascii="Times New Roman" w:eastAsia="Lucida Sans Unicode" w:hAnsi="Times New Roman" w:cs="Times New Roman"/>
          <w:sz w:val="28"/>
          <w:szCs w:val="28"/>
          <w:lang w:eastAsia="en-US"/>
        </w:rPr>
        <w:t>,</w:t>
      </w:r>
      <w:r w:rsidRPr="00943FA6">
        <w:rPr>
          <w:rFonts w:ascii="Times New Roman" w:eastAsia="Lucida Sans Unicode" w:hAnsi="Times New Roman" w:cs="Times New Roman"/>
          <w:sz w:val="28"/>
          <w:szCs w:val="28"/>
          <w:lang w:eastAsia="en-US"/>
        </w:rPr>
        <w:t xml:space="preserve"> отдел физической культуры и спорта.</w:t>
      </w:r>
    </w:p>
    <w:p w14:paraId="2BC00D69" w14:textId="77777777" w:rsidR="009E74A7" w:rsidRPr="00943FA6" w:rsidRDefault="009E74A7" w:rsidP="00792EF8">
      <w:pPr>
        <w:widowControl w:val="0"/>
        <w:spacing w:after="0" w:line="240" w:lineRule="auto"/>
        <w:ind w:firstLine="709"/>
        <w:jc w:val="both"/>
        <w:rPr>
          <w:rFonts w:ascii="Times New Roman" w:hAnsi="Times New Roman" w:cs="Times New Roman"/>
          <w:sz w:val="28"/>
          <w:szCs w:val="28"/>
        </w:rPr>
      </w:pPr>
      <w:r w:rsidRPr="00943FA6">
        <w:rPr>
          <w:rFonts w:ascii="Times New Roman" w:eastAsia="Lucida Sans Unicode" w:hAnsi="Times New Roman" w:cs="Times New Roman"/>
          <w:sz w:val="28"/>
          <w:szCs w:val="28"/>
          <w:lang w:eastAsia="en-US"/>
        </w:rPr>
        <w:t>Участниками данного</w:t>
      </w:r>
      <w:r w:rsidR="00792EF8" w:rsidRPr="00943FA6">
        <w:rPr>
          <w:rFonts w:ascii="Times New Roman" w:eastAsia="Lucida Sans Unicode" w:hAnsi="Times New Roman" w:cs="Times New Roman"/>
          <w:sz w:val="28"/>
          <w:szCs w:val="28"/>
          <w:lang w:eastAsia="en-US"/>
        </w:rPr>
        <w:t xml:space="preserve"> основного мероприятия являются</w:t>
      </w:r>
      <w:r w:rsidRPr="00943FA6">
        <w:rPr>
          <w:rFonts w:ascii="Times New Roman" w:eastAsia="Lucida Sans Unicode" w:hAnsi="Times New Roman" w:cs="Times New Roman"/>
          <w:sz w:val="28"/>
          <w:szCs w:val="28"/>
          <w:lang w:eastAsia="en-US"/>
        </w:rPr>
        <w:t xml:space="preserve"> МЦ «Импульс»</w:t>
      </w:r>
      <w:r w:rsidR="00792EF8" w:rsidRPr="00943FA6">
        <w:rPr>
          <w:rFonts w:ascii="Times New Roman" w:eastAsia="Lucida Sans Unicode" w:hAnsi="Times New Roman" w:cs="Times New Roman"/>
          <w:sz w:val="28"/>
          <w:szCs w:val="28"/>
          <w:lang w:eastAsia="en-US"/>
        </w:rPr>
        <w:t>,</w:t>
      </w:r>
      <w:r w:rsidRPr="00943FA6">
        <w:rPr>
          <w:rFonts w:ascii="Times New Roman" w:eastAsia="Lucida Sans Unicode" w:hAnsi="Times New Roman" w:cs="Times New Roman"/>
          <w:sz w:val="28"/>
          <w:szCs w:val="28"/>
          <w:lang w:eastAsia="en-US"/>
        </w:rPr>
        <w:t xml:space="preserve"> образовательные организации</w:t>
      </w:r>
      <w:r w:rsidR="00792EF8" w:rsidRPr="00943FA6">
        <w:rPr>
          <w:rFonts w:ascii="Times New Roman" w:eastAsia="Lucida Sans Unicode" w:hAnsi="Times New Roman" w:cs="Times New Roman"/>
          <w:sz w:val="28"/>
          <w:szCs w:val="28"/>
          <w:lang w:eastAsia="en-US"/>
        </w:rPr>
        <w:t>,</w:t>
      </w:r>
      <w:r w:rsidRPr="00943FA6">
        <w:rPr>
          <w:rFonts w:ascii="Times New Roman" w:eastAsia="Lucida Sans Unicode" w:hAnsi="Times New Roman" w:cs="Times New Roman"/>
          <w:sz w:val="28"/>
          <w:szCs w:val="28"/>
          <w:lang w:eastAsia="en-US"/>
        </w:rPr>
        <w:t xml:space="preserve"> ОМВД по Петровскому городскому округу </w:t>
      </w:r>
      <w:r w:rsidRPr="00943FA6">
        <w:rPr>
          <w:rFonts w:ascii="Times New Roman" w:hAnsi="Times New Roman" w:cs="Times New Roman"/>
          <w:bCs/>
          <w:sz w:val="28"/>
          <w:szCs w:val="28"/>
        </w:rPr>
        <w:t>(по согласованию)</w:t>
      </w:r>
      <w:r w:rsidR="00792EF8" w:rsidRPr="00943FA6">
        <w:rPr>
          <w:rFonts w:ascii="Times New Roman" w:eastAsia="Lucida Sans Unicode" w:hAnsi="Times New Roman" w:cs="Times New Roman"/>
          <w:sz w:val="28"/>
          <w:szCs w:val="28"/>
          <w:lang w:eastAsia="en-US"/>
        </w:rPr>
        <w:t>,</w:t>
      </w:r>
      <w:r w:rsidRPr="00943FA6">
        <w:rPr>
          <w:rFonts w:ascii="Times New Roman" w:eastAsia="Lucida Sans Unicode" w:hAnsi="Times New Roman" w:cs="Times New Roman"/>
          <w:sz w:val="28"/>
          <w:szCs w:val="28"/>
          <w:lang w:eastAsia="en-US"/>
        </w:rPr>
        <w:t xml:space="preserve"> филиал по ПР ФКУ УИИ УФСИН </w:t>
      </w:r>
      <w:r w:rsidRPr="00943FA6">
        <w:rPr>
          <w:rFonts w:ascii="Times New Roman" w:hAnsi="Times New Roman" w:cs="Times New Roman"/>
          <w:bCs/>
          <w:sz w:val="28"/>
          <w:szCs w:val="28"/>
        </w:rPr>
        <w:t>(по согласованию)</w:t>
      </w:r>
      <w:r w:rsidR="00792EF8" w:rsidRPr="00943FA6">
        <w:rPr>
          <w:rFonts w:ascii="Times New Roman" w:hAnsi="Times New Roman" w:cs="Times New Roman"/>
          <w:bCs/>
          <w:sz w:val="28"/>
          <w:szCs w:val="28"/>
        </w:rPr>
        <w:t>,</w:t>
      </w:r>
      <w:r w:rsidRPr="00943FA6">
        <w:rPr>
          <w:rFonts w:ascii="Times New Roman" w:hAnsi="Times New Roman" w:cs="Times New Roman"/>
          <w:bCs/>
          <w:sz w:val="28"/>
          <w:szCs w:val="28"/>
        </w:rPr>
        <w:t xml:space="preserve"> ГКУ «Центр занятости населения Петровского района» (по согласованию</w:t>
      </w:r>
      <w:r w:rsidR="00495195" w:rsidRPr="00943FA6">
        <w:rPr>
          <w:rFonts w:ascii="Times New Roman" w:hAnsi="Times New Roman" w:cs="Times New Roman"/>
          <w:bCs/>
          <w:sz w:val="28"/>
          <w:szCs w:val="28"/>
        </w:rPr>
        <w:t xml:space="preserve">), </w:t>
      </w:r>
      <w:r w:rsidR="00495195" w:rsidRPr="00943FA6">
        <w:rPr>
          <w:rFonts w:ascii="Times New Roman" w:eastAsia="Lucida Sans Unicode" w:hAnsi="Times New Roman" w:cs="Times New Roman"/>
          <w:sz w:val="28"/>
          <w:szCs w:val="28"/>
          <w:lang w:eastAsia="en-US"/>
        </w:rPr>
        <w:t>ООПН</w:t>
      </w:r>
      <w:r w:rsidRPr="00943FA6">
        <w:rPr>
          <w:rFonts w:ascii="Times New Roman" w:eastAsia="Lucida Sans Unicode" w:hAnsi="Times New Roman" w:cs="Times New Roman"/>
          <w:sz w:val="28"/>
          <w:szCs w:val="28"/>
          <w:lang w:eastAsia="en-US"/>
        </w:rPr>
        <w:t xml:space="preserve"> «Ангел </w:t>
      </w:r>
      <w:r w:rsidRPr="00943FA6">
        <w:rPr>
          <w:rFonts w:ascii="Times New Roman" w:eastAsia="Calibri" w:hAnsi="Times New Roman" w:cs="Times New Roman"/>
          <w:sz w:val="28"/>
          <w:szCs w:val="28"/>
          <w:lang w:eastAsia="en-US"/>
        </w:rPr>
        <w:t>(по согласованию)</w:t>
      </w:r>
      <w:r w:rsidRPr="00943FA6">
        <w:rPr>
          <w:rFonts w:ascii="Times New Roman" w:eastAsia="Lucida Sans Unicode" w:hAnsi="Times New Roman" w:cs="Times New Roman"/>
          <w:sz w:val="28"/>
          <w:szCs w:val="28"/>
          <w:lang w:eastAsia="en-US"/>
        </w:rPr>
        <w:t>.</w:t>
      </w:r>
    </w:p>
    <w:p w14:paraId="01CF2F98" w14:textId="77777777" w:rsidR="00502AC6" w:rsidRPr="00943FA6" w:rsidRDefault="00502AC6" w:rsidP="00502AC6">
      <w:pPr>
        <w:widowControl w:val="0"/>
        <w:suppressAutoHyphens/>
        <w:spacing w:after="0" w:line="240" w:lineRule="auto"/>
        <w:ind w:firstLine="709"/>
        <w:jc w:val="both"/>
        <w:rPr>
          <w:rFonts w:ascii="Times New Roman" w:eastAsia="Lucida Sans Unicode" w:hAnsi="Times New Roman" w:cs="Times New Roman"/>
          <w:b/>
          <w:sz w:val="28"/>
          <w:szCs w:val="28"/>
          <w:lang w:eastAsia="en-US"/>
        </w:rPr>
      </w:pPr>
      <w:r w:rsidRPr="00943FA6">
        <w:rPr>
          <w:rFonts w:ascii="Times New Roman" w:eastAsia="Lucida Sans Unicode" w:hAnsi="Times New Roman" w:cs="Times New Roman"/>
          <w:b/>
          <w:sz w:val="28"/>
          <w:szCs w:val="28"/>
          <w:lang w:eastAsia="en-US"/>
        </w:rPr>
        <w:t xml:space="preserve">3) Обеспечение социальной адаптации и ресоциализации граждан, </w:t>
      </w:r>
      <w:r w:rsidRPr="00943FA6">
        <w:rPr>
          <w:rFonts w:ascii="Times New Roman" w:eastAsia="Lucida Sans Unicode" w:hAnsi="Times New Roman" w:cs="Times New Roman"/>
          <w:b/>
          <w:sz w:val="28"/>
          <w:szCs w:val="28"/>
          <w:lang w:eastAsia="en-US"/>
        </w:rPr>
        <w:lastRenderedPageBreak/>
        <w:t>освободившихся из мест лишения свободы, граждан, осужденных к наказанию без изоляции от общества.</w:t>
      </w:r>
    </w:p>
    <w:p w14:paraId="04618169" w14:textId="77777777" w:rsidR="00502AC6" w:rsidRPr="00943FA6" w:rsidRDefault="00502AC6" w:rsidP="00502AC6">
      <w:pPr>
        <w:widowControl w:val="0"/>
        <w:suppressAutoHyphens/>
        <w:spacing w:after="0" w:line="240" w:lineRule="auto"/>
        <w:ind w:firstLine="708"/>
        <w:jc w:val="both"/>
        <w:rPr>
          <w:rFonts w:ascii="Times New Roman" w:eastAsia="Lucida Sans Unicode" w:hAnsi="Times New Roman" w:cs="Times New Roman"/>
          <w:sz w:val="28"/>
          <w:szCs w:val="28"/>
          <w:lang w:eastAsia="en-US"/>
        </w:rPr>
      </w:pPr>
      <w:r w:rsidRPr="00943FA6">
        <w:rPr>
          <w:rFonts w:ascii="Times New Roman" w:eastAsia="Lucida Sans Unicode" w:hAnsi="Times New Roman" w:cs="Times New Roman"/>
          <w:sz w:val="28"/>
          <w:szCs w:val="28"/>
          <w:lang w:eastAsia="en-US"/>
        </w:rPr>
        <w:t>В рамках реализации данного основного мероприятия Подпрограммы осуществляется:</w:t>
      </w:r>
    </w:p>
    <w:p w14:paraId="2BAE4C8D" w14:textId="77777777" w:rsidR="00502AC6" w:rsidRPr="00943FA6" w:rsidRDefault="00502AC6" w:rsidP="00502AC6">
      <w:pPr>
        <w:widowControl w:val="0"/>
        <w:suppressAutoHyphens/>
        <w:spacing w:after="0" w:line="240" w:lineRule="auto"/>
        <w:ind w:firstLine="709"/>
        <w:jc w:val="both"/>
        <w:rPr>
          <w:rFonts w:ascii="Times New Roman" w:hAnsi="Times New Roman" w:cs="Times New Roman"/>
          <w:sz w:val="28"/>
          <w:szCs w:val="28"/>
        </w:rPr>
      </w:pPr>
      <w:r w:rsidRPr="00943FA6">
        <w:rPr>
          <w:rFonts w:ascii="Times New Roman" w:eastAsia="Lucida Sans Unicode" w:hAnsi="Times New Roman" w:cs="Times New Roman"/>
          <w:sz w:val="28"/>
          <w:szCs w:val="28"/>
          <w:lang w:eastAsia="en-US"/>
        </w:rPr>
        <w:t>- проведение профилактической работы с лицами, осужденными к наказанию без изоляции от общества и лицами, освободившимися из мест лишения свободы, в рамках деятельности рабочей группы по ресоциализации и социальной адаптации лиц, отбывших наказание Петровского городского округа Ставропольского края;</w:t>
      </w:r>
    </w:p>
    <w:p w14:paraId="58BB788E" w14:textId="77777777" w:rsidR="00502AC6" w:rsidRPr="00943FA6" w:rsidRDefault="00502AC6" w:rsidP="00502AC6">
      <w:pPr>
        <w:widowControl w:val="0"/>
        <w:suppressAutoHyphens/>
        <w:spacing w:after="0" w:line="240" w:lineRule="auto"/>
        <w:ind w:firstLine="709"/>
        <w:jc w:val="both"/>
        <w:rPr>
          <w:rFonts w:ascii="Times New Roman" w:eastAsia="Lucida Sans Unicode" w:hAnsi="Times New Roman" w:cs="Times New Roman"/>
          <w:sz w:val="28"/>
          <w:szCs w:val="28"/>
          <w:lang w:eastAsia="en-US"/>
        </w:rPr>
      </w:pPr>
      <w:r w:rsidRPr="00943FA6">
        <w:rPr>
          <w:rFonts w:ascii="Times New Roman" w:eastAsia="Lucida Sans Unicode" w:hAnsi="Times New Roman" w:cs="Times New Roman"/>
          <w:sz w:val="28"/>
          <w:szCs w:val="28"/>
          <w:lang w:eastAsia="en-US"/>
        </w:rPr>
        <w:t xml:space="preserve">- информирование лиц, освободившихся из мест лишения свободы и лиц, </w:t>
      </w:r>
      <w:r w:rsidRPr="00943FA6">
        <w:rPr>
          <w:rFonts w:ascii="Times New Roman" w:eastAsia="Lucida Sans Unicode" w:hAnsi="Times New Roman" w:cs="Times New Roman"/>
          <w:color w:val="000000" w:themeColor="text1"/>
          <w:sz w:val="28"/>
          <w:szCs w:val="28"/>
          <w:lang w:eastAsia="en-US"/>
        </w:rPr>
        <w:t xml:space="preserve">осужденных к наказанию без изоляции от </w:t>
      </w:r>
      <w:r w:rsidR="00495195" w:rsidRPr="00943FA6">
        <w:rPr>
          <w:rFonts w:ascii="Times New Roman" w:eastAsia="Lucida Sans Unicode" w:hAnsi="Times New Roman" w:cs="Times New Roman"/>
          <w:color w:val="000000" w:themeColor="text1"/>
          <w:sz w:val="28"/>
          <w:szCs w:val="28"/>
          <w:lang w:eastAsia="en-US"/>
        </w:rPr>
        <w:t xml:space="preserve">общества, </w:t>
      </w:r>
      <w:r w:rsidR="00495195" w:rsidRPr="00943FA6">
        <w:rPr>
          <w:rFonts w:ascii="Times New Roman" w:eastAsia="Lucida Sans Unicode" w:hAnsi="Times New Roman" w:cs="Times New Roman"/>
          <w:sz w:val="28"/>
          <w:szCs w:val="28"/>
          <w:lang w:eastAsia="en-US"/>
        </w:rPr>
        <w:t>о</w:t>
      </w:r>
      <w:r w:rsidRPr="00943FA6">
        <w:rPr>
          <w:rFonts w:ascii="Times New Roman" w:eastAsia="Lucida Sans Unicode" w:hAnsi="Times New Roman" w:cs="Times New Roman"/>
          <w:sz w:val="28"/>
          <w:szCs w:val="28"/>
          <w:lang w:eastAsia="en-US"/>
        </w:rPr>
        <w:t xml:space="preserve"> возможностях и путях ресоциализации, трудоустройства, социальной адаптации, в целях предупреждения рецидивной преступности;</w:t>
      </w:r>
    </w:p>
    <w:p w14:paraId="2B0CCB26" w14:textId="77777777" w:rsidR="00502AC6" w:rsidRPr="00943FA6" w:rsidRDefault="00502AC6" w:rsidP="00502AC6">
      <w:pPr>
        <w:widowControl w:val="0"/>
        <w:suppressAutoHyphens/>
        <w:spacing w:after="0" w:line="240" w:lineRule="auto"/>
        <w:ind w:firstLine="709"/>
        <w:jc w:val="both"/>
        <w:rPr>
          <w:rFonts w:ascii="Times New Roman" w:eastAsia="Lucida Sans Unicode" w:hAnsi="Times New Roman" w:cs="Times New Roman"/>
          <w:sz w:val="28"/>
          <w:szCs w:val="28"/>
          <w:lang w:eastAsia="en-US"/>
        </w:rPr>
      </w:pPr>
      <w:r w:rsidRPr="00943FA6">
        <w:rPr>
          <w:rFonts w:ascii="Times New Roman" w:eastAsia="Lucida Sans Unicode" w:hAnsi="Times New Roman" w:cs="Times New Roman"/>
          <w:sz w:val="28"/>
          <w:szCs w:val="28"/>
          <w:lang w:eastAsia="en-US"/>
        </w:rPr>
        <w:t xml:space="preserve">- оказание лицам, осужденными к наказанию без изоляции от общества и лицам, освободившимся из мест лишения свободы мер социальной поддержки в рамках </w:t>
      </w:r>
      <w:r w:rsidR="00495195" w:rsidRPr="00943FA6">
        <w:rPr>
          <w:rFonts w:ascii="Times New Roman" w:eastAsia="Lucida Sans Unicode" w:hAnsi="Times New Roman" w:cs="Times New Roman"/>
          <w:sz w:val="28"/>
          <w:szCs w:val="28"/>
          <w:lang w:eastAsia="en-US"/>
        </w:rPr>
        <w:t>полномочий,</w:t>
      </w:r>
      <w:r w:rsidRPr="00943FA6">
        <w:rPr>
          <w:rFonts w:ascii="Times New Roman" w:eastAsia="Lucida Sans Unicode" w:hAnsi="Times New Roman" w:cs="Times New Roman"/>
          <w:sz w:val="28"/>
          <w:szCs w:val="28"/>
          <w:lang w:eastAsia="en-US"/>
        </w:rPr>
        <w:t xml:space="preserve"> установленных законодательством;</w:t>
      </w:r>
    </w:p>
    <w:p w14:paraId="24DA2DA6" w14:textId="77777777" w:rsidR="00502AC6" w:rsidRPr="00943FA6" w:rsidRDefault="00502AC6" w:rsidP="00502AC6">
      <w:pPr>
        <w:widowControl w:val="0"/>
        <w:suppressAutoHyphens/>
        <w:spacing w:after="0" w:line="240" w:lineRule="auto"/>
        <w:ind w:firstLine="709"/>
        <w:jc w:val="both"/>
        <w:rPr>
          <w:rFonts w:ascii="Times New Roman" w:eastAsia="Lucida Sans Unicode" w:hAnsi="Times New Roman" w:cs="Times New Roman"/>
          <w:sz w:val="28"/>
          <w:szCs w:val="28"/>
          <w:lang w:eastAsia="en-US"/>
        </w:rPr>
      </w:pPr>
      <w:r w:rsidRPr="00943FA6">
        <w:rPr>
          <w:rFonts w:ascii="Times New Roman" w:eastAsia="Lucida Sans Unicode" w:hAnsi="Times New Roman" w:cs="Times New Roman"/>
          <w:sz w:val="28"/>
          <w:szCs w:val="28"/>
          <w:lang w:eastAsia="en-US"/>
        </w:rPr>
        <w:t xml:space="preserve">- оказание содействия заинтересованным юридическим лицам в создании участков исправительного центра для обеспечения исполнения наказания в виде принудительных работ. </w:t>
      </w:r>
    </w:p>
    <w:p w14:paraId="6115FFA9" w14:textId="77777777" w:rsidR="00502AC6" w:rsidRPr="00943FA6" w:rsidRDefault="00502AC6" w:rsidP="00502AC6">
      <w:pPr>
        <w:widowControl w:val="0"/>
        <w:suppressAutoHyphens/>
        <w:spacing w:after="0" w:line="240" w:lineRule="auto"/>
        <w:ind w:firstLine="708"/>
        <w:jc w:val="both"/>
        <w:rPr>
          <w:rFonts w:ascii="Times New Roman" w:eastAsia="Lucida Sans Unicode" w:hAnsi="Times New Roman" w:cs="Times New Roman"/>
          <w:color w:val="000000" w:themeColor="text1"/>
          <w:sz w:val="28"/>
          <w:szCs w:val="28"/>
          <w:lang w:eastAsia="en-US"/>
        </w:rPr>
      </w:pPr>
      <w:r w:rsidRPr="00943FA6">
        <w:rPr>
          <w:rFonts w:ascii="Times New Roman" w:eastAsia="Lucida Sans Unicode" w:hAnsi="Times New Roman" w:cs="Times New Roman"/>
          <w:sz w:val="28"/>
          <w:szCs w:val="28"/>
          <w:lang w:eastAsia="en-US"/>
        </w:rPr>
        <w:t xml:space="preserve">Непосредственными результатами данного основного мероприятия </w:t>
      </w:r>
      <w:r w:rsidRPr="00943FA6">
        <w:rPr>
          <w:rFonts w:ascii="Times New Roman" w:eastAsia="Lucida Sans Unicode" w:hAnsi="Times New Roman" w:cs="Times New Roman"/>
          <w:color w:val="000000" w:themeColor="text1"/>
          <w:sz w:val="28"/>
          <w:szCs w:val="28"/>
          <w:lang w:eastAsia="en-US"/>
        </w:rPr>
        <w:t xml:space="preserve">Подпрограммы станут: </w:t>
      </w:r>
    </w:p>
    <w:p w14:paraId="23FDE5BD" w14:textId="77777777" w:rsidR="00502AC6" w:rsidRPr="00943FA6" w:rsidRDefault="00502AC6" w:rsidP="00502AC6">
      <w:pPr>
        <w:widowControl w:val="0"/>
        <w:suppressAutoHyphens/>
        <w:spacing w:after="0" w:line="240" w:lineRule="auto"/>
        <w:ind w:firstLine="708"/>
        <w:jc w:val="both"/>
        <w:rPr>
          <w:rFonts w:ascii="Times New Roman" w:eastAsia="Lucida Sans Unicode" w:hAnsi="Times New Roman" w:cs="Times New Roman"/>
          <w:color w:val="000000" w:themeColor="text1"/>
          <w:sz w:val="28"/>
          <w:szCs w:val="28"/>
          <w:lang w:eastAsia="en-US"/>
        </w:rPr>
      </w:pPr>
      <w:r w:rsidRPr="00943FA6">
        <w:rPr>
          <w:rFonts w:ascii="Times New Roman" w:eastAsia="Calibri" w:hAnsi="Times New Roman" w:cs="Times New Roman"/>
          <w:color w:val="000000" w:themeColor="text1"/>
          <w:sz w:val="28"/>
          <w:szCs w:val="28"/>
          <w:lang w:eastAsia="en-US"/>
        </w:rPr>
        <w:t xml:space="preserve">- </w:t>
      </w:r>
      <w:r w:rsidRPr="00943FA6">
        <w:rPr>
          <w:rFonts w:ascii="Times New Roman" w:eastAsia="Lucida Sans Unicode" w:hAnsi="Times New Roman" w:cs="Times New Roman"/>
          <w:color w:val="000000" w:themeColor="text1"/>
          <w:sz w:val="28"/>
          <w:szCs w:val="28"/>
          <w:lang w:eastAsia="en-US"/>
        </w:rPr>
        <w:t>ежегодное реагирование на обращения граждан, освободившихся из мест лишения свободы, граждан, осужденных к наказанию без изоляции от общества, о необходимости оказания мер социальной поддержки, в рамках установленных законодательством полномочий, на уровне 100 %;</w:t>
      </w:r>
    </w:p>
    <w:p w14:paraId="5E635A5A" w14:textId="77777777" w:rsidR="00502AC6" w:rsidRPr="00943FA6" w:rsidRDefault="00502AC6" w:rsidP="00502AC6">
      <w:pPr>
        <w:widowControl w:val="0"/>
        <w:suppressAutoHyphens/>
        <w:spacing w:after="0" w:line="240" w:lineRule="auto"/>
        <w:ind w:firstLine="709"/>
        <w:jc w:val="both"/>
        <w:rPr>
          <w:rFonts w:ascii="Times New Roman" w:hAnsi="Times New Roman" w:cs="Times New Roman"/>
          <w:color w:val="000000" w:themeColor="text1"/>
          <w:sz w:val="28"/>
          <w:szCs w:val="28"/>
        </w:rPr>
      </w:pPr>
      <w:r w:rsidRPr="00943FA6">
        <w:rPr>
          <w:rFonts w:ascii="Times New Roman" w:eastAsia="Lucida Sans Unicode" w:hAnsi="Times New Roman" w:cs="Times New Roman"/>
          <w:color w:val="000000" w:themeColor="text1"/>
          <w:sz w:val="28"/>
          <w:szCs w:val="28"/>
          <w:lang w:eastAsia="en-US"/>
        </w:rPr>
        <w:t>- ежегодный уровень информирования лиц, освободившихся из мест лишения свободы, в целях предупреждения рецидивной преступности составит</w:t>
      </w:r>
      <w:r w:rsidRPr="00943FA6">
        <w:rPr>
          <w:rFonts w:ascii="Times New Roman" w:hAnsi="Times New Roman" w:cs="Times New Roman"/>
          <w:color w:val="000000" w:themeColor="text1"/>
          <w:sz w:val="28"/>
          <w:szCs w:val="28"/>
        </w:rPr>
        <w:t xml:space="preserve"> 100%;</w:t>
      </w:r>
    </w:p>
    <w:p w14:paraId="248E0E9B" w14:textId="77777777" w:rsidR="00502AC6" w:rsidRPr="00943FA6" w:rsidRDefault="00502AC6" w:rsidP="00502AC6">
      <w:pPr>
        <w:widowControl w:val="0"/>
        <w:suppressAutoHyphens/>
        <w:spacing w:after="0" w:line="240" w:lineRule="auto"/>
        <w:ind w:firstLine="709"/>
        <w:jc w:val="both"/>
        <w:rPr>
          <w:rFonts w:ascii="Times New Roman" w:eastAsia="Lucida Sans Unicode" w:hAnsi="Times New Roman" w:cs="Times New Roman"/>
          <w:color w:val="000000" w:themeColor="text1"/>
          <w:sz w:val="28"/>
          <w:szCs w:val="28"/>
          <w:lang w:eastAsia="en-US"/>
        </w:rPr>
      </w:pPr>
      <w:r w:rsidRPr="00943FA6">
        <w:rPr>
          <w:rFonts w:ascii="Times New Roman" w:eastAsia="Lucida Sans Unicode" w:hAnsi="Times New Roman" w:cs="Times New Roman"/>
          <w:color w:val="000000" w:themeColor="text1"/>
          <w:sz w:val="28"/>
          <w:szCs w:val="28"/>
          <w:lang w:eastAsia="en-US"/>
        </w:rPr>
        <w:t xml:space="preserve">- количество проведенных информационных мероприятий для юридических лиц в </w:t>
      </w:r>
      <w:r w:rsidR="00495195" w:rsidRPr="00943FA6">
        <w:rPr>
          <w:rFonts w:ascii="Times New Roman" w:eastAsia="Lucida Sans Unicode" w:hAnsi="Times New Roman" w:cs="Times New Roman"/>
          <w:color w:val="000000" w:themeColor="text1"/>
          <w:sz w:val="28"/>
          <w:szCs w:val="28"/>
          <w:lang w:eastAsia="en-US"/>
        </w:rPr>
        <w:t>целях создания</w:t>
      </w:r>
      <w:r w:rsidRPr="00943FA6">
        <w:rPr>
          <w:rFonts w:ascii="Times New Roman" w:eastAsia="Lucida Sans Unicode" w:hAnsi="Times New Roman" w:cs="Times New Roman"/>
          <w:color w:val="000000" w:themeColor="text1"/>
          <w:sz w:val="28"/>
          <w:szCs w:val="28"/>
          <w:lang w:eastAsia="en-US"/>
        </w:rPr>
        <w:t xml:space="preserve"> участков исправительного центра для обеспечения исполнения наказания в виде принудительных работ составит к 2026 году 10 единиц.</w:t>
      </w:r>
    </w:p>
    <w:p w14:paraId="78D316F6" w14:textId="77777777" w:rsidR="00502AC6" w:rsidRPr="00943FA6" w:rsidRDefault="00502AC6" w:rsidP="00502AC6">
      <w:pPr>
        <w:widowControl w:val="0"/>
        <w:suppressAutoHyphens/>
        <w:spacing w:after="0" w:line="240" w:lineRule="auto"/>
        <w:ind w:firstLine="709"/>
        <w:jc w:val="both"/>
        <w:rPr>
          <w:rFonts w:ascii="Times New Roman" w:eastAsia="Lucida Sans Unicode" w:hAnsi="Times New Roman" w:cs="Times New Roman"/>
          <w:sz w:val="28"/>
          <w:szCs w:val="28"/>
          <w:lang w:eastAsia="en-US"/>
        </w:rPr>
      </w:pPr>
      <w:r w:rsidRPr="00943FA6">
        <w:rPr>
          <w:rFonts w:ascii="Times New Roman" w:eastAsia="Lucida Sans Unicode" w:hAnsi="Times New Roman" w:cs="Times New Roman"/>
          <w:sz w:val="28"/>
          <w:szCs w:val="28"/>
          <w:lang w:eastAsia="en-US"/>
        </w:rPr>
        <w:t>Ответственным исполнителем данного мероприятия является отдел по общественной безопасности.</w:t>
      </w:r>
    </w:p>
    <w:p w14:paraId="5524E695" w14:textId="77777777" w:rsidR="00502AC6" w:rsidRPr="00943FA6" w:rsidRDefault="00502AC6" w:rsidP="00502AC6">
      <w:pPr>
        <w:widowControl w:val="0"/>
        <w:suppressAutoHyphens/>
        <w:spacing w:after="0" w:line="240" w:lineRule="auto"/>
        <w:ind w:firstLine="709"/>
        <w:jc w:val="both"/>
        <w:rPr>
          <w:rFonts w:ascii="Times New Roman" w:eastAsia="Lucida Sans Unicode" w:hAnsi="Times New Roman" w:cs="Times New Roman"/>
          <w:sz w:val="28"/>
          <w:szCs w:val="28"/>
          <w:lang w:eastAsia="en-US"/>
        </w:rPr>
      </w:pPr>
      <w:r w:rsidRPr="00943FA6">
        <w:rPr>
          <w:rFonts w:ascii="Times New Roman" w:eastAsia="Lucida Sans Unicode" w:hAnsi="Times New Roman" w:cs="Times New Roman"/>
          <w:sz w:val="28"/>
          <w:szCs w:val="28"/>
          <w:lang w:eastAsia="en-US"/>
        </w:rPr>
        <w:t>Соисполнителями данного мероприятия являются УТСЗН, отдел закупок.</w:t>
      </w:r>
    </w:p>
    <w:p w14:paraId="03AECEDB" w14:textId="77777777" w:rsidR="00502AC6" w:rsidRPr="00943FA6" w:rsidRDefault="00502AC6" w:rsidP="00502AC6">
      <w:pPr>
        <w:widowControl w:val="0"/>
        <w:suppressAutoHyphens/>
        <w:spacing w:after="0" w:line="240" w:lineRule="auto"/>
        <w:ind w:firstLine="709"/>
        <w:jc w:val="both"/>
        <w:rPr>
          <w:rFonts w:ascii="Times New Roman" w:eastAsia="Times New Roman" w:hAnsi="Times New Roman" w:cs="Times New Roman"/>
          <w:sz w:val="28"/>
          <w:szCs w:val="28"/>
        </w:rPr>
      </w:pPr>
      <w:r w:rsidRPr="00943FA6">
        <w:rPr>
          <w:rFonts w:ascii="Times New Roman" w:eastAsia="Lucida Sans Unicode" w:hAnsi="Times New Roman" w:cs="Times New Roman"/>
          <w:sz w:val="28"/>
          <w:szCs w:val="28"/>
          <w:lang w:eastAsia="en-US"/>
        </w:rPr>
        <w:t>Участниками данного основного мероприятия являются ОМВД по Петровскому городскому округу (по согласованию), филиал по ПР ФКУ УИИ УФСИН (по согласованию), ГКУ «Центр занятости населения Петровского района» (по согласованию), ГБУЗ СК «Петровская районная больница», ГБУ СО «Петровский центр социального обслуживания» (по согласованию), юридические лица (по согласованию)</w:t>
      </w:r>
      <w:r w:rsidRPr="00943FA6">
        <w:rPr>
          <w:rFonts w:ascii="Times New Roman" w:eastAsia="Times New Roman" w:hAnsi="Times New Roman" w:cs="Times New Roman"/>
          <w:sz w:val="28"/>
          <w:szCs w:val="28"/>
        </w:rPr>
        <w:t>.</w:t>
      </w:r>
    </w:p>
    <w:p w14:paraId="64424A2C" w14:textId="77777777" w:rsidR="009E74A7" w:rsidRPr="00943FA6" w:rsidRDefault="009E74A7" w:rsidP="009E74A7">
      <w:pPr>
        <w:spacing w:after="0" w:line="240" w:lineRule="auto"/>
        <w:ind w:firstLine="540"/>
        <w:jc w:val="both"/>
        <w:rPr>
          <w:rFonts w:ascii="Times New Roman" w:eastAsia="Calibri" w:hAnsi="Times New Roman" w:cs="Times New Roman"/>
          <w:b/>
          <w:sz w:val="28"/>
          <w:szCs w:val="28"/>
        </w:rPr>
      </w:pPr>
      <w:r w:rsidRPr="00943FA6">
        <w:rPr>
          <w:rFonts w:ascii="Times New Roman" w:eastAsia="Lucida Sans Unicode" w:hAnsi="Times New Roman" w:cs="Times New Roman"/>
          <w:b/>
          <w:sz w:val="28"/>
          <w:szCs w:val="28"/>
          <w:lang w:eastAsia="en-US"/>
        </w:rPr>
        <w:t xml:space="preserve">4) </w:t>
      </w:r>
      <w:r w:rsidRPr="00943FA6">
        <w:rPr>
          <w:rFonts w:ascii="Times New Roman" w:eastAsia="Calibri" w:hAnsi="Times New Roman" w:cs="Times New Roman"/>
          <w:b/>
          <w:sz w:val="28"/>
          <w:szCs w:val="28"/>
        </w:rPr>
        <w:t>Информационно-пропагандистское обеспечение профилактики правонарушений.</w:t>
      </w:r>
    </w:p>
    <w:p w14:paraId="5E24770A" w14:textId="77777777" w:rsidR="009E74A7" w:rsidRPr="00943FA6" w:rsidRDefault="009E74A7" w:rsidP="009E74A7">
      <w:pPr>
        <w:widowControl w:val="0"/>
        <w:suppressAutoHyphens/>
        <w:spacing w:after="0" w:line="240" w:lineRule="auto"/>
        <w:ind w:firstLine="708"/>
        <w:jc w:val="both"/>
        <w:rPr>
          <w:rFonts w:ascii="Times New Roman" w:eastAsia="Lucida Sans Unicode" w:hAnsi="Times New Roman" w:cs="Times New Roman"/>
          <w:sz w:val="28"/>
          <w:szCs w:val="28"/>
          <w:lang w:eastAsia="en-US"/>
        </w:rPr>
      </w:pPr>
      <w:r w:rsidRPr="00943FA6">
        <w:rPr>
          <w:rFonts w:ascii="Times New Roman" w:eastAsia="Lucida Sans Unicode" w:hAnsi="Times New Roman" w:cs="Times New Roman"/>
          <w:sz w:val="28"/>
          <w:szCs w:val="28"/>
          <w:lang w:eastAsia="en-US"/>
        </w:rPr>
        <w:lastRenderedPageBreak/>
        <w:t>В рамках реализации данного основного мероприятия Подпрограммы осуществляется:</w:t>
      </w:r>
    </w:p>
    <w:p w14:paraId="37F79A8B" w14:textId="77777777" w:rsidR="004E294D" w:rsidRPr="00943FA6" w:rsidRDefault="004E294D" w:rsidP="004E294D">
      <w:pPr>
        <w:widowControl w:val="0"/>
        <w:suppressAutoHyphens/>
        <w:spacing w:after="0" w:line="240" w:lineRule="auto"/>
        <w:ind w:firstLine="709"/>
        <w:jc w:val="both"/>
        <w:rPr>
          <w:rFonts w:ascii="Times New Roman" w:eastAsia="Lucida Sans Unicode" w:hAnsi="Times New Roman" w:cs="Times New Roman"/>
          <w:sz w:val="28"/>
          <w:szCs w:val="28"/>
          <w:lang w:eastAsia="en-US"/>
        </w:rPr>
      </w:pPr>
      <w:r w:rsidRPr="00943FA6">
        <w:rPr>
          <w:rFonts w:ascii="Times New Roman" w:eastAsia="Lucida Sans Unicode" w:hAnsi="Times New Roman" w:cs="Times New Roman"/>
          <w:sz w:val="28"/>
          <w:szCs w:val="28"/>
          <w:lang w:eastAsia="en-US"/>
        </w:rPr>
        <w:t>повышение уровня правосознания и правовой культуры населения;</w:t>
      </w:r>
    </w:p>
    <w:p w14:paraId="30F08D28" w14:textId="77777777" w:rsidR="004E294D" w:rsidRPr="00943FA6" w:rsidRDefault="004E294D" w:rsidP="004E294D">
      <w:pPr>
        <w:widowControl w:val="0"/>
        <w:suppressAutoHyphens/>
        <w:spacing w:after="0" w:line="240" w:lineRule="auto"/>
        <w:ind w:firstLine="709"/>
        <w:jc w:val="both"/>
        <w:rPr>
          <w:rFonts w:ascii="Times New Roman" w:eastAsia="Lucida Sans Unicode" w:hAnsi="Times New Roman" w:cs="Times New Roman"/>
          <w:sz w:val="28"/>
          <w:szCs w:val="28"/>
          <w:lang w:eastAsia="en-US"/>
        </w:rPr>
      </w:pPr>
      <w:r w:rsidRPr="00943FA6">
        <w:rPr>
          <w:rFonts w:ascii="Times New Roman" w:eastAsia="Lucida Sans Unicode" w:hAnsi="Times New Roman" w:cs="Times New Roman"/>
          <w:sz w:val="28"/>
          <w:szCs w:val="28"/>
          <w:lang w:eastAsia="en-US"/>
        </w:rPr>
        <w:t>формирование у подростков и молодежи мотивации к ведению здорового образа жизни, нетерпимого отношения к употреблению алкоголя и наркомании;</w:t>
      </w:r>
    </w:p>
    <w:p w14:paraId="1763F606" w14:textId="77777777" w:rsidR="009E74A7" w:rsidRPr="00943FA6" w:rsidRDefault="009E74A7" w:rsidP="009E74A7">
      <w:pPr>
        <w:widowControl w:val="0"/>
        <w:spacing w:after="0" w:line="240" w:lineRule="auto"/>
        <w:ind w:firstLine="709"/>
        <w:jc w:val="both"/>
        <w:rPr>
          <w:rFonts w:ascii="Times New Roman" w:hAnsi="Times New Roman" w:cs="Times New Roman"/>
          <w:sz w:val="28"/>
          <w:szCs w:val="28"/>
        </w:rPr>
      </w:pPr>
      <w:r w:rsidRPr="00943FA6">
        <w:rPr>
          <w:rFonts w:ascii="Times New Roman" w:eastAsia="Lucida Sans Unicode" w:hAnsi="Times New Roman" w:cs="Times New Roman"/>
          <w:sz w:val="28"/>
          <w:szCs w:val="28"/>
          <w:lang w:eastAsia="en-US"/>
        </w:rPr>
        <w:t>подготовка, публикация и распространение агитационных материалов, листовок, плакатов, направленных на: профилактику бытового насилия и правонарушений в сфере семейно-бытовых отношений, пропаганду здорового образа жизни и массового спорта, профилактику алкоголизма, наркомании, антисоциального противоправного поведения, мошенничества, повышение уровня правосознания и правовой культуры населения;</w:t>
      </w:r>
    </w:p>
    <w:p w14:paraId="70E20A63" w14:textId="77777777" w:rsidR="009E74A7" w:rsidRPr="00943FA6" w:rsidRDefault="009E74A7" w:rsidP="009E74A7">
      <w:pPr>
        <w:widowControl w:val="0"/>
        <w:tabs>
          <w:tab w:val="left" w:pos="1605"/>
        </w:tabs>
        <w:suppressAutoHyphens/>
        <w:spacing w:after="0" w:line="240" w:lineRule="auto"/>
        <w:ind w:firstLine="709"/>
        <w:jc w:val="both"/>
        <w:rPr>
          <w:rFonts w:ascii="Times New Roman" w:hAnsi="Times New Roman" w:cs="Times New Roman"/>
          <w:sz w:val="28"/>
          <w:szCs w:val="28"/>
        </w:rPr>
      </w:pPr>
      <w:r w:rsidRPr="00943FA6">
        <w:rPr>
          <w:rFonts w:ascii="Times New Roman" w:eastAsia="Lucida Sans Unicode" w:hAnsi="Times New Roman" w:cs="Times New Roman"/>
          <w:sz w:val="28"/>
          <w:szCs w:val="28"/>
          <w:lang w:eastAsia="en-US"/>
        </w:rPr>
        <w:t>освещение результатов деятельности комиссии по профилактике правонарушений, административной комиссии, комиссии по делам несовершеннолетних в средствах массовой информации и на официальном сайте администрации;</w:t>
      </w:r>
    </w:p>
    <w:p w14:paraId="2AB55960" w14:textId="77777777" w:rsidR="009E74A7" w:rsidRPr="00943FA6" w:rsidRDefault="009E74A7" w:rsidP="009E74A7">
      <w:pPr>
        <w:widowControl w:val="0"/>
        <w:suppressAutoHyphens/>
        <w:spacing w:after="0" w:line="240" w:lineRule="auto"/>
        <w:ind w:firstLine="709"/>
        <w:jc w:val="both"/>
        <w:rPr>
          <w:rFonts w:ascii="Times New Roman" w:eastAsia="Lucida Sans Unicode" w:hAnsi="Times New Roman" w:cs="Times New Roman"/>
          <w:sz w:val="28"/>
          <w:szCs w:val="28"/>
          <w:lang w:eastAsia="en-US"/>
        </w:rPr>
      </w:pPr>
      <w:r w:rsidRPr="00943FA6">
        <w:rPr>
          <w:rFonts w:ascii="Times New Roman" w:eastAsia="Lucida Sans Unicode" w:hAnsi="Times New Roman" w:cs="Times New Roman"/>
          <w:sz w:val="28"/>
          <w:szCs w:val="28"/>
          <w:lang w:eastAsia="en-US"/>
        </w:rPr>
        <w:t xml:space="preserve">создание, опубликование </w:t>
      </w:r>
      <w:r w:rsidR="00792EF8" w:rsidRPr="00943FA6">
        <w:rPr>
          <w:rFonts w:ascii="Times New Roman" w:eastAsia="Lucida Sans Unicode" w:hAnsi="Times New Roman" w:cs="Times New Roman"/>
          <w:sz w:val="28"/>
          <w:szCs w:val="28"/>
          <w:lang w:eastAsia="en-US"/>
        </w:rPr>
        <w:t>(</w:t>
      </w:r>
      <w:r w:rsidRPr="00943FA6">
        <w:rPr>
          <w:rFonts w:ascii="Times New Roman" w:eastAsia="Lucida Sans Unicode" w:hAnsi="Times New Roman" w:cs="Times New Roman"/>
          <w:sz w:val="28"/>
          <w:szCs w:val="28"/>
          <w:lang w:eastAsia="en-US"/>
        </w:rPr>
        <w:t>размещение</w:t>
      </w:r>
      <w:r w:rsidR="00792EF8" w:rsidRPr="00943FA6">
        <w:rPr>
          <w:rFonts w:ascii="Times New Roman" w:eastAsia="Lucida Sans Unicode" w:hAnsi="Times New Roman" w:cs="Times New Roman"/>
          <w:sz w:val="28"/>
          <w:szCs w:val="28"/>
          <w:lang w:eastAsia="en-US"/>
        </w:rPr>
        <w:t>)</w:t>
      </w:r>
      <w:r w:rsidRPr="00943FA6">
        <w:rPr>
          <w:rFonts w:ascii="Times New Roman" w:eastAsia="Lucida Sans Unicode" w:hAnsi="Times New Roman" w:cs="Times New Roman"/>
          <w:sz w:val="28"/>
          <w:szCs w:val="28"/>
          <w:lang w:eastAsia="en-US"/>
        </w:rPr>
        <w:t xml:space="preserve"> в социальных сетях материалов, направленных на профилактику правонарушений, незаконного потребления и оборота наркотиков, активизацию борьбы с алкоголизмом, пропаганду семейных ценностей и здорового образа жизни среди подростков и молодежи Петровского городского округа Ставропольского края;</w:t>
      </w:r>
    </w:p>
    <w:p w14:paraId="0A327073" w14:textId="77777777" w:rsidR="004922EC" w:rsidRPr="00943FA6" w:rsidRDefault="004922EC" w:rsidP="004922EC">
      <w:pPr>
        <w:widowControl w:val="0"/>
        <w:spacing w:after="0" w:line="240" w:lineRule="auto"/>
        <w:ind w:firstLine="708"/>
        <w:jc w:val="both"/>
        <w:rPr>
          <w:rFonts w:ascii="Times New Roman" w:eastAsia="Lucida Sans Unicode" w:hAnsi="Times New Roman" w:cs="Times New Roman"/>
          <w:sz w:val="28"/>
          <w:szCs w:val="28"/>
          <w:lang w:eastAsia="en-US"/>
        </w:rPr>
      </w:pPr>
      <w:r w:rsidRPr="00943FA6">
        <w:rPr>
          <w:rFonts w:ascii="Times New Roman" w:eastAsia="Lucida Sans Unicode" w:hAnsi="Times New Roman" w:cs="Times New Roman"/>
          <w:sz w:val="28"/>
          <w:szCs w:val="28"/>
          <w:lang w:eastAsia="en-US"/>
        </w:rPr>
        <w:t>проведение профилактических мероприятий по информированию граждан о наиболее распространенных видах и способах мошенничества;</w:t>
      </w:r>
    </w:p>
    <w:p w14:paraId="4C10A493" w14:textId="77777777" w:rsidR="009E74A7" w:rsidRPr="00943FA6" w:rsidRDefault="009E74A7" w:rsidP="009E74A7">
      <w:pPr>
        <w:widowControl w:val="0"/>
        <w:suppressAutoHyphens/>
        <w:spacing w:after="0" w:line="240" w:lineRule="auto"/>
        <w:ind w:firstLine="709"/>
        <w:jc w:val="both"/>
        <w:rPr>
          <w:rFonts w:ascii="Times New Roman" w:eastAsia="Lucida Sans Unicode" w:hAnsi="Times New Roman" w:cs="Times New Roman"/>
          <w:sz w:val="28"/>
          <w:szCs w:val="28"/>
          <w:lang w:eastAsia="en-US"/>
        </w:rPr>
      </w:pPr>
      <w:r w:rsidRPr="00943FA6">
        <w:rPr>
          <w:rFonts w:ascii="Times New Roman" w:eastAsia="Lucida Sans Unicode" w:hAnsi="Times New Roman" w:cs="Times New Roman"/>
          <w:sz w:val="28"/>
          <w:szCs w:val="28"/>
          <w:lang w:eastAsia="en-US"/>
        </w:rPr>
        <w:t>защита несовершеннолетних и молодежи от информации,</w:t>
      </w:r>
      <w:r w:rsidR="00792EF8" w:rsidRPr="00943FA6">
        <w:rPr>
          <w:rFonts w:ascii="Times New Roman" w:eastAsia="Lucida Sans Unicode" w:hAnsi="Times New Roman" w:cs="Times New Roman"/>
          <w:sz w:val="28"/>
          <w:szCs w:val="28"/>
          <w:lang w:eastAsia="en-US"/>
        </w:rPr>
        <w:t xml:space="preserve"> оправдывающей самоубийство и иные насильственные </w:t>
      </w:r>
      <w:r w:rsidR="00980A2D" w:rsidRPr="00943FA6">
        <w:rPr>
          <w:rFonts w:ascii="Times New Roman" w:eastAsia="Lucida Sans Unicode" w:hAnsi="Times New Roman" w:cs="Times New Roman"/>
          <w:sz w:val="28"/>
          <w:szCs w:val="28"/>
          <w:lang w:eastAsia="en-US"/>
        </w:rPr>
        <w:t>преступления</w:t>
      </w:r>
      <w:r w:rsidR="00792EF8" w:rsidRPr="00943FA6">
        <w:rPr>
          <w:rFonts w:ascii="Times New Roman" w:eastAsia="Lucida Sans Unicode" w:hAnsi="Times New Roman" w:cs="Times New Roman"/>
          <w:sz w:val="28"/>
          <w:szCs w:val="28"/>
          <w:lang w:eastAsia="en-US"/>
        </w:rPr>
        <w:t>.</w:t>
      </w:r>
    </w:p>
    <w:p w14:paraId="3586691B" w14:textId="77777777" w:rsidR="009E74A7" w:rsidRPr="00943FA6" w:rsidRDefault="009E74A7" w:rsidP="009E74A7">
      <w:pPr>
        <w:widowControl w:val="0"/>
        <w:suppressAutoHyphens/>
        <w:spacing w:after="0" w:line="240" w:lineRule="auto"/>
        <w:ind w:firstLine="708"/>
        <w:jc w:val="both"/>
        <w:rPr>
          <w:rFonts w:ascii="Times New Roman" w:eastAsia="Lucida Sans Unicode" w:hAnsi="Times New Roman" w:cs="Times New Roman"/>
          <w:sz w:val="28"/>
          <w:szCs w:val="28"/>
          <w:lang w:eastAsia="en-US"/>
        </w:rPr>
      </w:pPr>
      <w:r w:rsidRPr="00943FA6">
        <w:rPr>
          <w:rFonts w:ascii="Times New Roman" w:eastAsia="Lucida Sans Unicode" w:hAnsi="Times New Roman" w:cs="Times New Roman"/>
          <w:sz w:val="28"/>
          <w:szCs w:val="28"/>
          <w:lang w:eastAsia="en-US"/>
        </w:rPr>
        <w:t xml:space="preserve">Непосредственными результатами данного основного мероприятия Подпрограммы станут: </w:t>
      </w:r>
    </w:p>
    <w:p w14:paraId="007AF226" w14:textId="77777777" w:rsidR="00A119D7" w:rsidRPr="00943FA6" w:rsidRDefault="00125198" w:rsidP="00A119D7">
      <w:pPr>
        <w:widowControl w:val="0"/>
        <w:suppressAutoHyphens/>
        <w:spacing w:after="0" w:line="240" w:lineRule="auto"/>
        <w:ind w:left="33" w:firstLine="676"/>
        <w:jc w:val="both"/>
        <w:rPr>
          <w:rFonts w:ascii="Times New Roman" w:eastAsia="Lucida Sans Unicode" w:hAnsi="Times New Roman" w:cs="Times New Roman"/>
          <w:color w:val="943634" w:themeColor="accent2" w:themeShade="BF"/>
          <w:sz w:val="28"/>
          <w:szCs w:val="28"/>
          <w:lang w:eastAsia="en-US"/>
        </w:rPr>
      </w:pPr>
      <w:r w:rsidRPr="00943FA6">
        <w:rPr>
          <w:rFonts w:ascii="Times New Roman" w:eastAsia="Times New Roman" w:hAnsi="Times New Roman" w:cs="Times New Roman"/>
          <w:color w:val="000000" w:themeColor="text1"/>
          <w:sz w:val="28"/>
          <w:szCs w:val="28"/>
        </w:rPr>
        <w:t xml:space="preserve">- </w:t>
      </w:r>
      <w:r w:rsidR="00502AC6" w:rsidRPr="00943FA6">
        <w:rPr>
          <w:rFonts w:ascii="Times New Roman" w:eastAsia="Lucida Sans Unicode" w:hAnsi="Times New Roman" w:cs="Times New Roman"/>
          <w:color w:val="000000" w:themeColor="text1"/>
          <w:sz w:val="28"/>
          <w:szCs w:val="28"/>
          <w:lang w:eastAsia="en-US"/>
        </w:rPr>
        <w:t xml:space="preserve">увеличение изготовленных агитационных материалов (календарей, плакатов, буклетов, брошюр, баннеров и т.д.), направленных на профилактику правонарушений, </w:t>
      </w:r>
      <w:r w:rsidR="00502AC6" w:rsidRPr="00943FA6">
        <w:rPr>
          <w:rFonts w:ascii="Times New Roman" w:eastAsia="Calibri" w:hAnsi="Times New Roman" w:cs="Times New Roman"/>
          <w:color w:val="000000" w:themeColor="text1"/>
          <w:sz w:val="28"/>
          <w:szCs w:val="28"/>
          <w:lang w:eastAsia="en-US"/>
        </w:rPr>
        <w:t xml:space="preserve">в том числе антиалкогольную, антинаркотическую пропаганду </w:t>
      </w:r>
      <w:r w:rsidR="00502AC6" w:rsidRPr="00943FA6">
        <w:rPr>
          <w:rFonts w:ascii="Times New Roman" w:eastAsia="Calibri" w:hAnsi="Times New Roman" w:cs="Times New Roman"/>
          <w:color w:val="000000" w:themeColor="text1"/>
          <w:sz w:val="28"/>
          <w:szCs w:val="28"/>
          <w:shd w:val="clear" w:color="auto" w:fill="FFFFFF"/>
          <w:lang w:eastAsia="en-US"/>
        </w:rPr>
        <w:t>и табакокурение</w:t>
      </w:r>
      <w:r w:rsidR="00502AC6" w:rsidRPr="00943FA6">
        <w:rPr>
          <w:rFonts w:ascii="Times New Roman" w:eastAsia="Calibri" w:hAnsi="Times New Roman" w:cs="Times New Roman"/>
          <w:color w:val="000000" w:themeColor="text1"/>
          <w:sz w:val="28"/>
          <w:szCs w:val="28"/>
          <w:lang w:eastAsia="en-US"/>
        </w:rPr>
        <w:t>, агитацию здорового образа жизни</w:t>
      </w:r>
      <w:r w:rsidR="00502AC6" w:rsidRPr="00943FA6">
        <w:rPr>
          <w:rFonts w:ascii="Times New Roman" w:eastAsia="Lucida Sans Unicode" w:hAnsi="Times New Roman" w:cs="Times New Roman"/>
          <w:color w:val="000000" w:themeColor="text1"/>
          <w:sz w:val="28"/>
          <w:szCs w:val="28"/>
          <w:lang w:eastAsia="en-US"/>
        </w:rPr>
        <w:t xml:space="preserve"> в сравнении с 2019 годом к 2026 году составит 145 %;</w:t>
      </w:r>
    </w:p>
    <w:p w14:paraId="07A85E45" w14:textId="77777777" w:rsidR="00502AC6" w:rsidRPr="00943FA6" w:rsidRDefault="00502AC6" w:rsidP="009E74A7">
      <w:pPr>
        <w:widowControl w:val="0"/>
        <w:suppressAutoHyphens/>
        <w:spacing w:after="0" w:line="240" w:lineRule="auto"/>
        <w:ind w:firstLine="709"/>
        <w:jc w:val="both"/>
        <w:rPr>
          <w:rFonts w:ascii="Times New Roman" w:eastAsia="Lucida Sans Unicode" w:hAnsi="Times New Roman" w:cs="Times New Roman"/>
          <w:sz w:val="28"/>
          <w:szCs w:val="28"/>
          <w:lang w:eastAsia="en-US"/>
        </w:rPr>
      </w:pPr>
      <w:r w:rsidRPr="00943FA6">
        <w:rPr>
          <w:rFonts w:ascii="Times New Roman" w:hAnsi="Times New Roman" w:cs="Times New Roman"/>
          <w:color w:val="000000" w:themeColor="text1"/>
          <w:sz w:val="28"/>
          <w:szCs w:val="28"/>
        </w:rPr>
        <w:t xml:space="preserve">- количество информационных материалов (новостей, </w:t>
      </w:r>
      <w:r w:rsidR="00842CF8" w:rsidRPr="00943FA6">
        <w:rPr>
          <w:rFonts w:ascii="Times New Roman" w:hAnsi="Times New Roman" w:cs="Times New Roman"/>
          <w:color w:val="000000" w:themeColor="text1"/>
          <w:sz w:val="28"/>
          <w:szCs w:val="28"/>
        </w:rPr>
        <w:t>статей и</w:t>
      </w:r>
      <w:r w:rsidRPr="00943FA6">
        <w:rPr>
          <w:rFonts w:ascii="Times New Roman" w:hAnsi="Times New Roman" w:cs="Times New Roman"/>
          <w:color w:val="000000" w:themeColor="text1"/>
          <w:sz w:val="28"/>
          <w:szCs w:val="28"/>
        </w:rPr>
        <w:t xml:space="preserve"> т.д.) о способах и видах мошеннических действий, </w:t>
      </w:r>
      <w:r w:rsidR="00842CF8" w:rsidRPr="00943FA6">
        <w:rPr>
          <w:rFonts w:ascii="Times New Roman" w:hAnsi="Times New Roman" w:cs="Times New Roman"/>
          <w:color w:val="000000" w:themeColor="text1"/>
          <w:sz w:val="28"/>
          <w:szCs w:val="28"/>
        </w:rPr>
        <w:t>размещенных на</w:t>
      </w:r>
      <w:r w:rsidRPr="00943FA6">
        <w:rPr>
          <w:rFonts w:ascii="Times New Roman" w:hAnsi="Times New Roman" w:cs="Times New Roman"/>
          <w:color w:val="000000" w:themeColor="text1"/>
          <w:sz w:val="28"/>
          <w:szCs w:val="28"/>
        </w:rPr>
        <w:t xml:space="preserve"> официальном сайте администрации Петровского городского округа Ставропольского края и публикаций в соцсетях «Интернет», СМИ, к 2026 году </w:t>
      </w:r>
      <w:r w:rsidR="00842CF8" w:rsidRPr="00943FA6">
        <w:rPr>
          <w:rFonts w:ascii="Times New Roman" w:hAnsi="Times New Roman" w:cs="Times New Roman"/>
          <w:color w:val="000000" w:themeColor="text1"/>
          <w:sz w:val="28"/>
          <w:szCs w:val="28"/>
        </w:rPr>
        <w:t>составит 44</w:t>
      </w:r>
      <w:r w:rsidRPr="00943FA6">
        <w:rPr>
          <w:rFonts w:ascii="Times New Roman" w:hAnsi="Times New Roman" w:cs="Times New Roman"/>
          <w:color w:val="000000" w:themeColor="text1"/>
          <w:sz w:val="28"/>
          <w:szCs w:val="28"/>
        </w:rPr>
        <w:t xml:space="preserve"> единицы</w:t>
      </w:r>
      <w:r w:rsidR="001B7DB8" w:rsidRPr="00943FA6">
        <w:rPr>
          <w:rFonts w:ascii="Times New Roman" w:eastAsia="Lucida Sans Unicode" w:hAnsi="Times New Roman" w:cs="Times New Roman"/>
          <w:sz w:val="28"/>
          <w:szCs w:val="28"/>
          <w:lang w:eastAsia="en-US"/>
        </w:rPr>
        <w:t>.</w:t>
      </w:r>
    </w:p>
    <w:p w14:paraId="613534F6" w14:textId="77777777" w:rsidR="009E74A7" w:rsidRPr="00943FA6" w:rsidRDefault="009E74A7" w:rsidP="009E74A7">
      <w:pPr>
        <w:widowControl w:val="0"/>
        <w:suppressAutoHyphens/>
        <w:spacing w:after="0" w:line="240" w:lineRule="auto"/>
        <w:ind w:firstLine="709"/>
        <w:jc w:val="both"/>
        <w:rPr>
          <w:rFonts w:ascii="Times New Roman" w:eastAsia="Lucida Sans Unicode" w:hAnsi="Times New Roman" w:cs="Times New Roman"/>
          <w:sz w:val="28"/>
          <w:szCs w:val="28"/>
          <w:lang w:eastAsia="en-US"/>
        </w:rPr>
      </w:pPr>
      <w:r w:rsidRPr="00943FA6">
        <w:rPr>
          <w:rFonts w:ascii="Times New Roman" w:eastAsia="Lucida Sans Unicode" w:hAnsi="Times New Roman" w:cs="Times New Roman"/>
          <w:sz w:val="28"/>
          <w:szCs w:val="28"/>
          <w:lang w:eastAsia="en-US"/>
        </w:rPr>
        <w:t>Ответственным исполнителем данного мероприятия является отдел по общественной безопасности.</w:t>
      </w:r>
    </w:p>
    <w:p w14:paraId="513DBA0A" w14:textId="77777777" w:rsidR="009E74A7" w:rsidRPr="00943FA6" w:rsidRDefault="009E74A7" w:rsidP="009E74A7">
      <w:pPr>
        <w:widowControl w:val="0"/>
        <w:suppressAutoHyphens/>
        <w:spacing w:after="0" w:line="240" w:lineRule="auto"/>
        <w:ind w:firstLine="709"/>
        <w:jc w:val="both"/>
        <w:rPr>
          <w:rFonts w:ascii="Times New Roman" w:eastAsia="Lucida Sans Unicode" w:hAnsi="Times New Roman" w:cs="Times New Roman"/>
          <w:sz w:val="28"/>
          <w:szCs w:val="28"/>
          <w:lang w:eastAsia="en-US"/>
        </w:rPr>
      </w:pPr>
      <w:r w:rsidRPr="00943FA6">
        <w:rPr>
          <w:rFonts w:ascii="Times New Roman" w:eastAsia="Lucida Sans Unicode" w:hAnsi="Times New Roman" w:cs="Times New Roman"/>
          <w:sz w:val="28"/>
          <w:szCs w:val="28"/>
          <w:lang w:eastAsia="en-US"/>
        </w:rPr>
        <w:t>Соисполнителями данного основного мероприятия являются отдел социального развития,</w:t>
      </w:r>
      <w:r w:rsidR="00502AC6" w:rsidRPr="00943FA6">
        <w:rPr>
          <w:rFonts w:ascii="Times New Roman" w:eastAsia="Lucida Sans Unicode" w:hAnsi="Times New Roman" w:cs="Times New Roman"/>
          <w:sz w:val="28"/>
          <w:szCs w:val="28"/>
          <w:lang w:eastAsia="en-US"/>
        </w:rPr>
        <w:t xml:space="preserve"> отдел закупок,</w:t>
      </w:r>
      <w:r w:rsidRPr="00943FA6">
        <w:rPr>
          <w:rFonts w:ascii="Times New Roman" w:eastAsia="Lucida Sans Unicode" w:hAnsi="Times New Roman" w:cs="Times New Roman"/>
          <w:sz w:val="28"/>
          <w:szCs w:val="28"/>
          <w:lang w:eastAsia="en-US"/>
        </w:rPr>
        <w:t xml:space="preserve"> отдел культуры, отдел образования.</w:t>
      </w:r>
    </w:p>
    <w:p w14:paraId="4816ECBF" w14:textId="77777777" w:rsidR="009E74A7" w:rsidRPr="00943FA6" w:rsidRDefault="009E74A7" w:rsidP="009E74A7">
      <w:pPr>
        <w:widowControl w:val="0"/>
        <w:suppressAutoHyphens/>
        <w:spacing w:after="0" w:line="240" w:lineRule="auto"/>
        <w:ind w:firstLine="709"/>
        <w:jc w:val="both"/>
        <w:rPr>
          <w:rFonts w:ascii="Times New Roman" w:eastAsia="Lucida Sans Unicode" w:hAnsi="Times New Roman" w:cs="Times New Roman"/>
          <w:sz w:val="28"/>
          <w:szCs w:val="28"/>
          <w:lang w:eastAsia="en-US"/>
        </w:rPr>
      </w:pPr>
      <w:r w:rsidRPr="00943FA6">
        <w:rPr>
          <w:rFonts w:ascii="Times New Roman" w:eastAsia="Lucida Sans Unicode" w:hAnsi="Times New Roman" w:cs="Times New Roman"/>
          <w:sz w:val="28"/>
          <w:szCs w:val="28"/>
          <w:lang w:eastAsia="en-US"/>
        </w:rPr>
        <w:t>Участник</w:t>
      </w:r>
      <w:r w:rsidR="000E0FC2" w:rsidRPr="00943FA6">
        <w:rPr>
          <w:rFonts w:ascii="Times New Roman" w:eastAsia="Lucida Sans Unicode" w:hAnsi="Times New Roman" w:cs="Times New Roman"/>
          <w:sz w:val="28"/>
          <w:szCs w:val="28"/>
          <w:lang w:eastAsia="en-US"/>
        </w:rPr>
        <w:t>ом</w:t>
      </w:r>
      <w:r w:rsidRPr="00943FA6">
        <w:rPr>
          <w:rFonts w:ascii="Times New Roman" w:eastAsia="Lucida Sans Unicode" w:hAnsi="Times New Roman" w:cs="Times New Roman"/>
          <w:sz w:val="28"/>
          <w:szCs w:val="28"/>
          <w:lang w:eastAsia="en-US"/>
        </w:rPr>
        <w:t xml:space="preserve"> данного основного мероприятия</w:t>
      </w:r>
      <w:r w:rsidR="000E0FC2" w:rsidRPr="00943FA6">
        <w:rPr>
          <w:rFonts w:ascii="Times New Roman" w:eastAsia="Lucida Sans Unicode" w:hAnsi="Times New Roman" w:cs="Times New Roman"/>
          <w:sz w:val="28"/>
          <w:szCs w:val="28"/>
          <w:lang w:eastAsia="en-US"/>
        </w:rPr>
        <w:t xml:space="preserve"> является</w:t>
      </w:r>
      <w:r w:rsidRPr="00943FA6">
        <w:rPr>
          <w:rFonts w:ascii="Times New Roman" w:eastAsia="Lucida Sans Unicode" w:hAnsi="Times New Roman" w:cs="Times New Roman"/>
          <w:sz w:val="28"/>
          <w:szCs w:val="28"/>
          <w:lang w:eastAsia="en-US"/>
        </w:rPr>
        <w:t xml:space="preserve"> МЦ «Импульс».</w:t>
      </w:r>
    </w:p>
    <w:p w14:paraId="3285306E" w14:textId="77777777" w:rsidR="009E74A7" w:rsidRPr="00943FA6" w:rsidRDefault="009E74A7" w:rsidP="001121B4">
      <w:pPr>
        <w:widowControl w:val="0"/>
        <w:suppressAutoHyphens/>
        <w:spacing w:after="0" w:line="240" w:lineRule="auto"/>
        <w:ind w:firstLine="709"/>
        <w:jc w:val="both"/>
        <w:rPr>
          <w:rFonts w:ascii="Times New Roman" w:eastAsia="Lucida Sans Unicode" w:hAnsi="Times New Roman" w:cs="Times New Roman"/>
          <w:sz w:val="28"/>
          <w:szCs w:val="28"/>
          <w:lang w:eastAsia="en-US"/>
        </w:rPr>
      </w:pPr>
      <w:r w:rsidRPr="00943FA6">
        <w:rPr>
          <w:rFonts w:ascii="Times New Roman" w:eastAsia="Lucida Sans Unicode" w:hAnsi="Times New Roman" w:cs="Times New Roman"/>
          <w:sz w:val="28"/>
          <w:szCs w:val="28"/>
          <w:lang w:eastAsia="en-US"/>
        </w:rPr>
        <w:t>Перечень основных мероприятий Подпрограммы представлен в приложении 7 к Программе.</w:t>
      </w:r>
      <w:r w:rsidR="007C1968" w:rsidRPr="00943FA6">
        <w:rPr>
          <w:rFonts w:ascii="Times New Roman" w:eastAsia="Lucida Sans Unicode" w:hAnsi="Times New Roman" w:cs="Times New Roman"/>
          <w:sz w:val="28"/>
          <w:szCs w:val="28"/>
          <w:lang w:eastAsia="en-US"/>
        </w:rPr>
        <w:t>»</w:t>
      </w:r>
    </w:p>
    <w:tbl>
      <w:tblPr>
        <w:tblW w:w="4727" w:type="dxa"/>
        <w:tblInd w:w="4786" w:type="dxa"/>
        <w:tblLook w:val="01E0" w:firstRow="1" w:lastRow="1" w:firstColumn="1" w:lastColumn="1" w:noHBand="0" w:noVBand="0"/>
      </w:tblPr>
      <w:tblGrid>
        <w:gridCol w:w="4727"/>
      </w:tblGrid>
      <w:tr w:rsidR="009E74A7" w:rsidRPr="00943FA6" w14:paraId="1F62B06A" w14:textId="77777777" w:rsidTr="009E74A7">
        <w:tc>
          <w:tcPr>
            <w:tcW w:w="4727" w:type="dxa"/>
            <w:shd w:val="clear" w:color="auto" w:fill="auto"/>
          </w:tcPr>
          <w:p w14:paraId="3A9FCC05" w14:textId="77777777" w:rsidR="009E74A7" w:rsidRPr="00943FA6" w:rsidRDefault="00090039" w:rsidP="00090039">
            <w:pPr>
              <w:widowControl w:val="0"/>
              <w:suppressAutoHyphens/>
              <w:spacing w:after="0" w:line="240" w:lineRule="exact"/>
              <w:jc w:val="center"/>
              <w:rPr>
                <w:rFonts w:ascii="Times New Roman" w:eastAsia="Lucida Sans Unicode" w:hAnsi="Times New Roman" w:cs="Times New Roman"/>
                <w:sz w:val="28"/>
                <w:szCs w:val="28"/>
              </w:rPr>
            </w:pPr>
            <w:r w:rsidRPr="00943FA6">
              <w:rPr>
                <w:rFonts w:ascii="Times New Roman" w:eastAsia="Lucida Sans Unicode" w:hAnsi="Times New Roman" w:cs="Times New Roman"/>
                <w:sz w:val="28"/>
                <w:szCs w:val="28"/>
                <w:lang w:eastAsia="en-US"/>
              </w:rPr>
              <w:lastRenderedPageBreak/>
              <w:t>Приложение 4</w:t>
            </w:r>
          </w:p>
        </w:tc>
      </w:tr>
      <w:tr w:rsidR="00090039" w:rsidRPr="00943FA6" w14:paraId="03894170" w14:textId="77777777" w:rsidTr="009E74A7">
        <w:tc>
          <w:tcPr>
            <w:tcW w:w="4727" w:type="dxa"/>
            <w:shd w:val="clear" w:color="auto" w:fill="auto"/>
          </w:tcPr>
          <w:p w14:paraId="281688C2" w14:textId="77777777" w:rsidR="00090039" w:rsidRPr="00943FA6" w:rsidRDefault="00BB7A35" w:rsidP="00090039">
            <w:pPr>
              <w:widowControl w:val="0"/>
              <w:suppressAutoHyphens/>
              <w:spacing w:after="0" w:line="240" w:lineRule="exact"/>
              <w:jc w:val="both"/>
              <w:rPr>
                <w:rFonts w:ascii="Times New Roman" w:eastAsia="Lucida Sans Unicode" w:hAnsi="Times New Roman" w:cs="Times New Roman"/>
                <w:sz w:val="28"/>
                <w:szCs w:val="28"/>
              </w:rPr>
            </w:pPr>
            <w:r w:rsidRPr="00943FA6">
              <w:rPr>
                <w:rFonts w:ascii="Times New Roman" w:eastAsia="Lucida Sans Unicode" w:hAnsi="Times New Roman" w:cs="Times New Roman"/>
                <w:sz w:val="28"/>
                <w:szCs w:val="28"/>
                <w:lang w:eastAsia="en-US"/>
              </w:rPr>
              <w:t>к изменениям</w:t>
            </w:r>
            <w:r>
              <w:rPr>
                <w:rFonts w:ascii="Times New Roman" w:eastAsia="Lucida Sans Unicode" w:hAnsi="Times New Roman" w:cs="Times New Roman"/>
                <w:sz w:val="28"/>
                <w:szCs w:val="28"/>
                <w:lang w:eastAsia="en-US"/>
              </w:rPr>
              <w:t>, которые вносятся</w:t>
            </w:r>
            <w:r w:rsidRPr="00943FA6">
              <w:rPr>
                <w:rFonts w:ascii="Times New Roman" w:eastAsia="Lucida Sans Unicode" w:hAnsi="Times New Roman" w:cs="Times New Roman"/>
                <w:sz w:val="28"/>
                <w:szCs w:val="28"/>
                <w:lang w:eastAsia="en-US"/>
              </w:rPr>
              <w:t xml:space="preserve"> в</w:t>
            </w:r>
            <w:r>
              <w:rPr>
                <w:rFonts w:ascii="Times New Roman" w:eastAsia="Lucida Sans Unicode" w:hAnsi="Times New Roman" w:cs="Times New Roman"/>
                <w:sz w:val="28"/>
                <w:szCs w:val="28"/>
                <w:lang w:eastAsia="en-US"/>
              </w:rPr>
              <w:t xml:space="preserve"> муниципальную</w:t>
            </w:r>
            <w:r w:rsidRPr="00943FA6">
              <w:rPr>
                <w:rFonts w:ascii="Times New Roman" w:eastAsia="Lucida Sans Unicode" w:hAnsi="Times New Roman" w:cs="Times New Roman"/>
                <w:sz w:val="28"/>
                <w:szCs w:val="28"/>
                <w:lang w:eastAsia="en-US"/>
              </w:rPr>
              <w:t xml:space="preserve"> программу </w:t>
            </w:r>
            <w:r w:rsidR="00090039" w:rsidRPr="00943FA6">
              <w:rPr>
                <w:rFonts w:ascii="Times New Roman" w:eastAsia="Lucida Sans Unicode" w:hAnsi="Times New Roman" w:cs="Times New Roman"/>
                <w:sz w:val="28"/>
                <w:szCs w:val="28"/>
                <w:lang w:eastAsia="en-US"/>
              </w:rPr>
              <w:t>Петровского городского округа Ставропольского края «Межнациональные отношения, профилактика правонарушений, терроризма и поддержка казачества»</w:t>
            </w:r>
          </w:p>
        </w:tc>
      </w:tr>
      <w:tr w:rsidR="00090039" w:rsidRPr="00943FA6" w14:paraId="70065106" w14:textId="77777777" w:rsidTr="009E74A7">
        <w:tc>
          <w:tcPr>
            <w:tcW w:w="4727" w:type="dxa"/>
            <w:shd w:val="clear" w:color="auto" w:fill="auto"/>
          </w:tcPr>
          <w:p w14:paraId="43A019B0" w14:textId="77777777" w:rsidR="00090039" w:rsidRPr="00943FA6" w:rsidRDefault="007C1968" w:rsidP="00090039">
            <w:pPr>
              <w:widowControl w:val="0"/>
              <w:suppressAutoHyphens/>
              <w:spacing w:after="0" w:line="240" w:lineRule="exact"/>
              <w:jc w:val="center"/>
              <w:rPr>
                <w:rFonts w:ascii="Times New Roman" w:eastAsia="Lucida Sans Unicode" w:hAnsi="Times New Roman" w:cs="Times New Roman"/>
                <w:sz w:val="28"/>
                <w:szCs w:val="28"/>
              </w:rPr>
            </w:pPr>
            <w:r w:rsidRPr="00943FA6">
              <w:rPr>
                <w:rFonts w:ascii="Times New Roman" w:eastAsia="Lucida Sans Unicode" w:hAnsi="Times New Roman" w:cs="Times New Roman"/>
                <w:sz w:val="28"/>
                <w:szCs w:val="28"/>
              </w:rPr>
              <w:t>«</w:t>
            </w:r>
            <w:r w:rsidR="00090039" w:rsidRPr="00943FA6">
              <w:rPr>
                <w:rFonts w:ascii="Times New Roman" w:eastAsia="Lucida Sans Unicode" w:hAnsi="Times New Roman" w:cs="Times New Roman"/>
                <w:sz w:val="28"/>
                <w:szCs w:val="28"/>
              </w:rPr>
              <w:t>Приложение 4</w:t>
            </w:r>
          </w:p>
        </w:tc>
      </w:tr>
      <w:tr w:rsidR="00090039" w:rsidRPr="00943FA6" w14:paraId="08AABAD8" w14:textId="77777777" w:rsidTr="009E74A7">
        <w:tc>
          <w:tcPr>
            <w:tcW w:w="4727" w:type="dxa"/>
            <w:shd w:val="clear" w:color="auto" w:fill="auto"/>
          </w:tcPr>
          <w:p w14:paraId="3D5F3616" w14:textId="77777777" w:rsidR="00090039" w:rsidRPr="00943FA6" w:rsidRDefault="00090039" w:rsidP="009E74A7">
            <w:pPr>
              <w:widowControl w:val="0"/>
              <w:suppressAutoHyphens/>
              <w:spacing w:after="0" w:line="240" w:lineRule="exact"/>
              <w:jc w:val="center"/>
              <w:rPr>
                <w:rFonts w:ascii="Times New Roman" w:eastAsia="Lucida Sans Unicode" w:hAnsi="Times New Roman" w:cs="Times New Roman"/>
                <w:sz w:val="28"/>
                <w:szCs w:val="28"/>
              </w:rPr>
            </w:pPr>
            <w:r w:rsidRPr="00943FA6">
              <w:rPr>
                <w:rFonts w:ascii="Times New Roman" w:eastAsia="Lucida Sans Unicode" w:hAnsi="Times New Roman" w:cs="Times New Roman"/>
                <w:sz w:val="28"/>
                <w:szCs w:val="28"/>
              </w:rPr>
              <w:t>к муниципальной программе Петровского городского округа Ставропольского края «Межнациональные отношения, профилактика правонарушений, терроризма и поддержка казачества»</w:t>
            </w:r>
          </w:p>
        </w:tc>
      </w:tr>
    </w:tbl>
    <w:p w14:paraId="18CEA393" w14:textId="77777777" w:rsidR="009E74A7" w:rsidRPr="00943FA6" w:rsidRDefault="009E74A7" w:rsidP="009E74A7">
      <w:pPr>
        <w:keepNext/>
        <w:widowControl w:val="0"/>
        <w:suppressAutoHyphens/>
        <w:spacing w:after="0" w:line="240" w:lineRule="exact"/>
        <w:ind w:right="-428"/>
        <w:jc w:val="center"/>
        <w:outlineLvl w:val="0"/>
        <w:rPr>
          <w:rFonts w:ascii="Times New Roman" w:eastAsia="Times New Roman" w:hAnsi="Times New Roman" w:cs="Times New Roman"/>
          <w:b/>
          <w:bCs/>
          <w:kern w:val="2"/>
          <w:sz w:val="28"/>
          <w:szCs w:val="28"/>
        </w:rPr>
      </w:pPr>
    </w:p>
    <w:p w14:paraId="4A65ED3B" w14:textId="77777777" w:rsidR="009E74A7" w:rsidRPr="00943FA6" w:rsidRDefault="009E74A7" w:rsidP="009E74A7">
      <w:pPr>
        <w:keepNext/>
        <w:widowControl w:val="0"/>
        <w:suppressAutoHyphens/>
        <w:spacing w:after="0" w:line="240" w:lineRule="exact"/>
        <w:ind w:right="-428"/>
        <w:jc w:val="center"/>
        <w:outlineLvl w:val="0"/>
        <w:rPr>
          <w:rFonts w:ascii="Times New Roman" w:eastAsia="Times New Roman" w:hAnsi="Times New Roman" w:cs="Times New Roman"/>
          <w:b/>
          <w:bCs/>
          <w:kern w:val="2"/>
          <w:sz w:val="28"/>
          <w:szCs w:val="28"/>
        </w:rPr>
      </w:pPr>
    </w:p>
    <w:p w14:paraId="434ADE6E" w14:textId="77777777" w:rsidR="009E74A7" w:rsidRPr="00943FA6" w:rsidRDefault="009E74A7" w:rsidP="009E74A7">
      <w:pPr>
        <w:widowControl w:val="0"/>
        <w:suppressAutoHyphens/>
        <w:spacing w:after="0" w:line="240" w:lineRule="exact"/>
        <w:rPr>
          <w:rFonts w:ascii="Times New Roman" w:eastAsia="Lucida Sans Unicode" w:hAnsi="Times New Roman" w:cs="Times New Roman"/>
          <w:sz w:val="28"/>
          <w:szCs w:val="28"/>
        </w:rPr>
      </w:pPr>
    </w:p>
    <w:p w14:paraId="2A43EE51" w14:textId="77777777" w:rsidR="009E74A7" w:rsidRPr="00943FA6" w:rsidRDefault="009E74A7" w:rsidP="009E74A7">
      <w:pPr>
        <w:widowControl w:val="0"/>
        <w:suppressAutoHyphens/>
        <w:spacing w:after="0" w:line="240" w:lineRule="exact"/>
        <w:jc w:val="center"/>
        <w:rPr>
          <w:rFonts w:ascii="Times New Roman" w:eastAsia="Lucida Sans Unicode" w:hAnsi="Times New Roman" w:cs="Times New Roman"/>
          <w:sz w:val="28"/>
          <w:szCs w:val="28"/>
        </w:rPr>
      </w:pPr>
      <w:r w:rsidRPr="00943FA6">
        <w:rPr>
          <w:rFonts w:ascii="Times New Roman" w:eastAsia="Lucida Sans Unicode" w:hAnsi="Times New Roman" w:cs="Times New Roman"/>
          <w:sz w:val="28"/>
          <w:szCs w:val="28"/>
        </w:rPr>
        <w:t>ПОДПРОГРАММА</w:t>
      </w:r>
    </w:p>
    <w:p w14:paraId="0B1A506D" w14:textId="77777777" w:rsidR="009E74A7" w:rsidRPr="00943FA6" w:rsidRDefault="009E74A7" w:rsidP="009E74A7">
      <w:pPr>
        <w:widowControl w:val="0"/>
        <w:suppressAutoHyphens/>
        <w:spacing w:after="0" w:line="240" w:lineRule="exact"/>
        <w:jc w:val="center"/>
        <w:rPr>
          <w:rFonts w:ascii="Times New Roman" w:eastAsia="Lucida Sans Unicode" w:hAnsi="Times New Roman" w:cs="Times New Roman"/>
          <w:sz w:val="28"/>
          <w:szCs w:val="28"/>
        </w:rPr>
      </w:pPr>
      <w:r w:rsidRPr="00943FA6">
        <w:rPr>
          <w:rFonts w:ascii="Times New Roman" w:eastAsia="Lucida Sans Unicode" w:hAnsi="Times New Roman" w:cs="Times New Roman"/>
          <w:sz w:val="28"/>
          <w:szCs w:val="28"/>
        </w:rPr>
        <w:t>«Антитеррористическая защищенность и защита населения и территории от чрезвычайных ситуаций» муниципальной программы Петровского городского округа Ставропольского края «Межнациональные отношения, профилактика правонарушений, терроризма и поддержка казачества»</w:t>
      </w:r>
    </w:p>
    <w:p w14:paraId="0B8C2584" w14:textId="77777777" w:rsidR="009E74A7" w:rsidRPr="00943FA6" w:rsidRDefault="009E74A7" w:rsidP="009E74A7">
      <w:pPr>
        <w:widowControl w:val="0"/>
        <w:suppressAutoHyphens/>
        <w:spacing w:after="0" w:line="240" w:lineRule="exact"/>
        <w:rPr>
          <w:rFonts w:ascii="Times New Roman" w:eastAsia="Lucida Sans Unicode" w:hAnsi="Times New Roman" w:cs="Times New Roman"/>
          <w:sz w:val="28"/>
          <w:szCs w:val="28"/>
        </w:rPr>
      </w:pPr>
    </w:p>
    <w:p w14:paraId="1A87EA1C" w14:textId="77777777" w:rsidR="009E74A7" w:rsidRPr="00943FA6" w:rsidRDefault="009E74A7" w:rsidP="009E74A7">
      <w:pPr>
        <w:widowControl w:val="0"/>
        <w:suppressAutoHyphens/>
        <w:spacing w:after="0" w:line="240" w:lineRule="exact"/>
        <w:rPr>
          <w:rFonts w:ascii="Times New Roman" w:eastAsia="Lucida Sans Unicode" w:hAnsi="Times New Roman" w:cs="Times New Roman"/>
          <w:sz w:val="28"/>
          <w:szCs w:val="28"/>
        </w:rPr>
      </w:pPr>
    </w:p>
    <w:p w14:paraId="6B2CEDA4" w14:textId="77777777" w:rsidR="009E74A7" w:rsidRPr="00943FA6" w:rsidRDefault="009E74A7" w:rsidP="009E74A7">
      <w:pPr>
        <w:widowControl w:val="0"/>
        <w:suppressAutoHyphens/>
        <w:spacing w:after="0" w:line="240" w:lineRule="exact"/>
        <w:jc w:val="center"/>
        <w:rPr>
          <w:rFonts w:ascii="Times New Roman" w:eastAsia="Lucida Sans Unicode" w:hAnsi="Times New Roman" w:cs="Times New Roman"/>
          <w:sz w:val="28"/>
          <w:szCs w:val="28"/>
        </w:rPr>
      </w:pPr>
      <w:r w:rsidRPr="00943FA6">
        <w:rPr>
          <w:rFonts w:ascii="Times New Roman" w:eastAsia="Lucida Sans Unicode" w:hAnsi="Times New Roman" w:cs="Times New Roman"/>
          <w:sz w:val="28"/>
          <w:szCs w:val="28"/>
        </w:rPr>
        <w:t>ПАСПОРТ</w:t>
      </w:r>
    </w:p>
    <w:p w14:paraId="35A592A2" w14:textId="77777777" w:rsidR="009E74A7" w:rsidRPr="00943FA6" w:rsidRDefault="009E74A7" w:rsidP="009E74A7">
      <w:pPr>
        <w:widowControl w:val="0"/>
        <w:suppressAutoHyphens/>
        <w:spacing w:after="0" w:line="240" w:lineRule="exact"/>
        <w:jc w:val="center"/>
        <w:rPr>
          <w:rFonts w:ascii="Times New Roman" w:eastAsia="Lucida Sans Unicode" w:hAnsi="Times New Roman" w:cs="Times New Roman"/>
          <w:sz w:val="28"/>
          <w:szCs w:val="28"/>
        </w:rPr>
      </w:pPr>
      <w:r w:rsidRPr="00943FA6">
        <w:rPr>
          <w:rFonts w:ascii="Times New Roman" w:eastAsia="Lucida Sans Unicode" w:hAnsi="Times New Roman" w:cs="Times New Roman"/>
          <w:sz w:val="28"/>
          <w:szCs w:val="28"/>
        </w:rPr>
        <w:t>подпрограммы «Антитеррористическая защищенность и защита населения и территории от чрезвычайных ситуаций» муниципальной программы Петровского городского округа Ставропольского края «Межнациональные отношения, профилактика правонарушений, терроризма и поддержка казачества»</w:t>
      </w:r>
    </w:p>
    <w:p w14:paraId="2BF7139D" w14:textId="77777777" w:rsidR="009E74A7" w:rsidRPr="00943FA6" w:rsidRDefault="009E74A7" w:rsidP="009E74A7">
      <w:pPr>
        <w:widowControl w:val="0"/>
        <w:suppressAutoHyphens/>
        <w:spacing w:after="0" w:line="240" w:lineRule="exact"/>
        <w:jc w:val="center"/>
        <w:rPr>
          <w:rFonts w:ascii="Times New Roman" w:eastAsia="Lucida Sans Unicode" w:hAnsi="Times New Roman" w:cs="Times New Roman"/>
          <w:sz w:val="28"/>
          <w:szCs w:val="28"/>
        </w:rPr>
      </w:pPr>
    </w:p>
    <w:tbl>
      <w:tblPr>
        <w:tblW w:w="9356" w:type="dxa"/>
        <w:tblInd w:w="109" w:type="dxa"/>
        <w:tblLook w:val="04A0" w:firstRow="1" w:lastRow="0" w:firstColumn="1" w:lastColumn="0" w:noHBand="0" w:noVBand="1"/>
      </w:tblPr>
      <w:tblGrid>
        <w:gridCol w:w="4250"/>
        <w:gridCol w:w="5106"/>
      </w:tblGrid>
      <w:tr w:rsidR="009E74A7" w:rsidRPr="00943FA6" w14:paraId="6EA3D3F5" w14:textId="77777777" w:rsidTr="009E74A7">
        <w:tc>
          <w:tcPr>
            <w:tcW w:w="4250" w:type="dxa"/>
            <w:shd w:val="clear" w:color="auto" w:fill="auto"/>
          </w:tcPr>
          <w:p w14:paraId="40B841CE" w14:textId="77777777" w:rsidR="009E74A7" w:rsidRPr="00943FA6" w:rsidRDefault="009E74A7" w:rsidP="009E74A7">
            <w:pPr>
              <w:widowControl w:val="0"/>
              <w:suppressAutoHyphens/>
              <w:spacing w:after="0" w:line="240" w:lineRule="auto"/>
              <w:jc w:val="both"/>
              <w:rPr>
                <w:rFonts w:ascii="Times New Roman" w:eastAsia="Lucida Sans Unicode" w:hAnsi="Times New Roman" w:cs="Times New Roman"/>
                <w:sz w:val="28"/>
                <w:szCs w:val="28"/>
              </w:rPr>
            </w:pPr>
            <w:r w:rsidRPr="00943FA6">
              <w:rPr>
                <w:rFonts w:ascii="Times New Roman" w:eastAsia="Lucida Sans Unicode" w:hAnsi="Times New Roman" w:cs="Times New Roman"/>
                <w:sz w:val="28"/>
                <w:szCs w:val="28"/>
              </w:rPr>
              <w:t>Наименование подпрограммы</w:t>
            </w:r>
          </w:p>
          <w:p w14:paraId="77C15885" w14:textId="77777777" w:rsidR="009E74A7" w:rsidRPr="00943FA6" w:rsidRDefault="009E74A7" w:rsidP="009E74A7">
            <w:pPr>
              <w:widowControl w:val="0"/>
              <w:suppressAutoHyphens/>
              <w:spacing w:after="0" w:line="240" w:lineRule="auto"/>
              <w:rPr>
                <w:rFonts w:ascii="Times New Roman" w:eastAsia="Lucida Sans Unicode" w:hAnsi="Times New Roman" w:cs="Times New Roman"/>
                <w:sz w:val="28"/>
                <w:szCs w:val="28"/>
              </w:rPr>
            </w:pPr>
          </w:p>
          <w:p w14:paraId="4F6DDA9B" w14:textId="77777777" w:rsidR="009E74A7" w:rsidRPr="00943FA6" w:rsidRDefault="009E74A7" w:rsidP="009E74A7">
            <w:pPr>
              <w:widowControl w:val="0"/>
              <w:suppressAutoHyphens/>
              <w:spacing w:after="0" w:line="240" w:lineRule="auto"/>
              <w:jc w:val="center"/>
              <w:rPr>
                <w:rFonts w:ascii="Times New Roman" w:eastAsia="Lucida Sans Unicode" w:hAnsi="Times New Roman" w:cs="Times New Roman"/>
                <w:sz w:val="28"/>
                <w:szCs w:val="28"/>
              </w:rPr>
            </w:pPr>
          </w:p>
        </w:tc>
        <w:tc>
          <w:tcPr>
            <w:tcW w:w="5105" w:type="dxa"/>
            <w:shd w:val="clear" w:color="auto" w:fill="auto"/>
          </w:tcPr>
          <w:p w14:paraId="4468428D" w14:textId="77777777" w:rsidR="009E74A7" w:rsidRPr="00943FA6" w:rsidRDefault="009E74A7" w:rsidP="009E74A7">
            <w:pPr>
              <w:widowControl w:val="0"/>
              <w:suppressAutoHyphens/>
              <w:spacing w:after="0" w:line="240" w:lineRule="auto"/>
              <w:jc w:val="both"/>
              <w:rPr>
                <w:rFonts w:ascii="Times New Roman" w:eastAsia="Lucida Sans Unicode" w:hAnsi="Times New Roman" w:cs="Times New Roman"/>
                <w:sz w:val="28"/>
                <w:szCs w:val="28"/>
              </w:rPr>
            </w:pPr>
            <w:r w:rsidRPr="00943FA6">
              <w:rPr>
                <w:rFonts w:ascii="Times New Roman" w:eastAsia="Lucida Sans Unicode" w:hAnsi="Times New Roman" w:cs="Times New Roman"/>
                <w:sz w:val="28"/>
                <w:szCs w:val="28"/>
              </w:rPr>
              <w:t>подпрограмма «Антитеррористическая защищенность и защита населения и территории от чрезвычайных ситуаций» муниципальной программы Петровского городского округа Ставропольского края «Межнациональные отношения, профилактика правонарушений, терроризма и поддержка казачества» (далее – подпрограмма)</w:t>
            </w:r>
          </w:p>
          <w:p w14:paraId="6ECDF7AE" w14:textId="77777777" w:rsidR="009E74A7" w:rsidRPr="00943FA6" w:rsidRDefault="009E74A7" w:rsidP="009E74A7">
            <w:pPr>
              <w:widowControl w:val="0"/>
              <w:suppressAutoHyphens/>
              <w:spacing w:after="0" w:line="240" w:lineRule="auto"/>
              <w:jc w:val="both"/>
              <w:rPr>
                <w:rFonts w:ascii="Times New Roman" w:eastAsia="Lucida Sans Unicode" w:hAnsi="Times New Roman" w:cs="Times New Roman"/>
                <w:sz w:val="28"/>
                <w:szCs w:val="28"/>
              </w:rPr>
            </w:pPr>
          </w:p>
        </w:tc>
      </w:tr>
      <w:tr w:rsidR="009E74A7" w:rsidRPr="00943FA6" w14:paraId="74598C6F" w14:textId="77777777" w:rsidTr="009E74A7">
        <w:trPr>
          <w:trHeight w:val="429"/>
        </w:trPr>
        <w:tc>
          <w:tcPr>
            <w:tcW w:w="4250" w:type="dxa"/>
            <w:shd w:val="clear" w:color="auto" w:fill="auto"/>
          </w:tcPr>
          <w:p w14:paraId="1E0740B0" w14:textId="77777777" w:rsidR="009E74A7" w:rsidRPr="00943FA6" w:rsidRDefault="009E74A7" w:rsidP="009E74A7">
            <w:pPr>
              <w:widowControl w:val="0"/>
              <w:suppressAutoHyphens/>
              <w:spacing w:after="0" w:line="240" w:lineRule="auto"/>
              <w:rPr>
                <w:rFonts w:ascii="Times New Roman" w:eastAsia="Lucida Sans Unicode" w:hAnsi="Times New Roman" w:cs="Times New Roman"/>
                <w:sz w:val="28"/>
                <w:szCs w:val="28"/>
              </w:rPr>
            </w:pPr>
            <w:r w:rsidRPr="00943FA6">
              <w:rPr>
                <w:rFonts w:ascii="Times New Roman" w:eastAsia="Lucida Sans Unicode" w:hAnsi="Times New Roman" w:cs="Times New Roman"/>
                <w:sz w:val="28"/>
                <w:szCs w:val="28"/>
              </w:rPr>
              <w:t>Ответственный исполнитель подпрограммы</w:t>
            </w:r>
          </w:p>
        </w:tc>
        <w:tc>
          <w:tcPr>
            <w:tcW w:w="5105" w:type="dxa"/>
            <w:shd w:val="clear" w:color="auto" w:fill="auto"/>
          </w:tcPr>
          <w:p w14:paraId="17495BF5" w14:textId="77777777" w:rsidR="009E74A7" w:rsidRPr="00943FA6" w:rsidRDefault="009E74A7" w:rsidP="009E74A7">
            <w:pPr>
              <w:widowControl w:val="0"/>
              <w:suppressAutoHyphens/>
              <w:spacing w:after="0" w:line="240" w:lineRule="auto"/>
              <w:jc w:val="both"/>
              <w:rPr>
                <w:rFonts w:ascii="Times New Roman" w:eastAsia="Lucida Sans Unicode" w:hAnsi="Times New Roman" w:cs="Times New Roman"/>
                <w:sz w:val="28"/>
                <w:szCs w:val="28"/>
              </w:rPr>
            </w:pPr>
            <w:r w:rsidRPr="00943FA6">
              <w:rPr>
                <w:rFonts w:ascii="Times New Roman" w:eastAsia="Lucida Sans Unicode" w:hAnsi="Times New Roman" w:cs="Times New Roman"/>
                <w:sz w:val="28"/>
                <w:szCs w:val="28"/>
              </w:rPr>
              <w:t>- отдел по общественной безопасности</w:t>
            </w:r>
          </w:p>
        </w:tc>
      </w:tr>
      <w:tr w:rsidR="009E74A7" w:rsidRPr="00943FA6" w14:paraId="29A3D62D" w14:textId="77777777" w:rsidTr="009E74A7">
        <w:tc>
          <w:tcPr>
            <w:tcW w:w="4250" w:type="dxa"/>
            <w:shd w:val="clear" w:color="auto" w:fill="auto"/>
          </w:tcPr>
          <w:p w14:paraId="2A6D74A3" w14:textId="77777777" w:rsidR="009E74A7" w:rsidRPr="00943FA6" w:rsidRDefault="009E74A7" w:rsidP="009E74A7">
            <w:pPr>
              <w:widowControl w:val="0"/>
              <w:suppressAutoHyphens/>
              <w:spacing w:after="0" w:line="240" w:lineRule="auto"/>
              <w:rPr>
                <w:rFonts w:ascii="Times New Roman" w:eastAsia="Lucida Sans Unicode" w:hAnsi="Times New Roman" w:cs="Times New Roman"/>
                <w:sz w:val="28"/>
                <w:szCs w:val="28"/>
              </w:rPr>
            </w:pPr>
          </w:p>
        </w:tc>
        <w:tc>
          <w:tcPr>
            <w:tcW w:w="5105" w:type="dxa"/>
            <w:shd w:val="clear" w:color="auto" w:fill="auto"/>
          </w:tcPr>
          <w:p w14:paraId="442063DC" w14:textId="77777777" w:rsidR="009E74A7" w:rsidRPr="00943FA6" w:rsidRDefault="009E74A7" w:rsidP="009E74A7">
            <w:pPr>
              <w:widowControl w:val="0"/>
              <w:suppressAutoHyphens/>
              <w:spacing w:after="0" w:line="240" w:lineRule="auto"/>
              <w:jc w:val="both"/>
              <w:rPr>
                <w:rFonts w:ascii="Times New Roman" w:eastAsia="Lucida Sans Unicode" w:hAnsi="Times New Roman" w:cs="Times New Roman"/>
                <w:sz w:val="28"/>
                <w:szCs w:val="28"/>
              </w:rPr>
            </w:pPr>
          </w:p>
        </w:tc>
      </w:tr>
      <w:tr w:rsidR="009E74A7" w:rsidRPr="00943FA6" w14:paraId="40DC42D5" w14:textId="77777777" w:rsidTr="009E74A7">
        <w:tc>
          <w:tcPr>
            <w:tcW w:w="4250" w:type="dxa"/>
            <w:shd w:val="clear" w:color="auto" w:fill="auto"/>
          </w:tcPr>
          <w:p w14:paraId="0D5C3B5E" w14:textId="77777777" w:rsidR="009E74A7" w:rsidRPr="00943FA6" w:rsidRDefault="009E74A7" w:rsidP="009E74A7">
            <w:pPr>
              <w:widowControl w:val="0"/>
              <w:suppressAutoHyphens/>
              <w:spacing w:after="0" w:line="240" w:lineRule="auto"/>
              <w:rPr>
                <w:rFonts w:ascii="Times New Roman" w:eastAsia="Lucida Sans Unicode" w:hAnsi="Times New Roman" w:cs="Times New Roman"/>
                <w:sz w:val="28"/>
                <w:szCs w:val="28"/>
              </w:rPr>
            </w:pPr>
            <w:r w:rsidRPr="00943FA6">
              <w:rPr>
                <w:rFonts w:ascii="Times New Roman" w:eastAsia="Lucida Sans Unicode" w:hAnsi="Times New Roman" w:cs="Times New Roman"/>
                <w:sz w:val="28"/>
                <w:szCs w:val="28"/>
              </w:rPr>
              <w:t>Соисполнители подпрограммы</w:t>
            </w:r>
          </w:p>
          <w:p w14:paraId="265E2F69" w14:textId="77777777" w:rsidR="009E74A7" w:rsidRPr="00943FA6" w:rsidRDefault="009E74A7" w:rsidP="009E74A7">
            <w:pPr>
              <w:widowControl w:val="0"/>
              <w:suppressAutoHyphens/>
              <w:spacing w:after="0" w:line="240" w:lineRule="auto"/>
              <w:jc w:val="center"/>
              <w:rPr>
                <w:rFonts w:ascii="Times New Roman" w:eastAsia="Lucida Sans Unicode" w:hAnsi="Times New Roman" w:cs="Times New Roman"/>
                <w:sz w:val="28"/>
                <w:szCs w:val="28"/>
              </w:rPr>
            </w:pPr>
          </w:p>
          <w:p w14:paraId="064D93B5" w14:textId="77777777" w:rsidR="009E74A7" w:rsidRPr="00943FA6" w:rsidRDefault="009E74A7" w:rsidP="009E74A7">
            <w:pPr>
              <w:widowControl w:val="0"/>
              <w:suppressAutoHyphens/>
              <w:spacing w:after="0" w:line="240" w:lineRule="auto"/>
              <w:rPr>
                <w:rFonts w:ascii="Times New Roman" w:eastAsia="Lucida Sans Unicode" w:hAnsi="Times New Roman" w:cs="Times New Roman"/>
                <w:sz w:val="28"/>
                <w:szCs w:val="28"/>
              </w:rPr>
            </w:pPr>
          </w:p>
          <w:p w14:paraId="692841F2" w14:textId="77777777" w:rsidR="009E74A7" w:rsidRPr="00943FA6" w:rsidRDefault="009E74A7" w:rsidP="009E74A7">
            <w:pPr>
              <w:widowControl w:val="0"/>
              <w:suppressAutoHyphens/>
              <w:spacing w:after="0" w:line="240" w:lineRule="auto"/>
              <w:rPr>
                <w:rFonts w:ascii="Times New Roman" w:eastAsia="Lucida Sans Unicode" w:hAnsi="Times New Roman" w:cs="Times New Roman"/>
                <w:sz w:val="28"/>
                <w:szCs w:val="28"/>
              </w:rPr>
            </w:pPr>
          </w:p>
          <w:p w14:paraId="4876CDC9" w14:textId="77777777" w:rsidR="009E74A7" w:rsidRPr="00943FA6" w:rsidRDefault="009E74A7" w:rsidP="009E74A7">
            <w:pPr>
              <w:widowControl w:val="0"/>
              <w:suppressAutoHyphens/>
              <w:spacing w:after="0" w:line="240" w:lineRule="auto"/>
              <w:rPr>
                <w:rFonts w:ascii="Times New Roman" w:eastAsia="Lucida Sans Unicode" w:hAnsi="Times New Roman" w:cs="Times New Roman"/>
                <w:sz w:val="28"/>
                <w:szCs w:val="28"/>
              </w:rPr>
            </w:pPr>
          </w:p>
          <w:p w14:paraId="10C16EF1" w14:textId="77777777" w:rsidR="009E74A7" w:rsidRPr="00943FA6" w:rsidRDefault="009E74A7" w:rsidP="009E74A7">
            <w:pPr>
              <w:widowControl w:val="0"/>
              <w:suppressAutoHyphens/>
              <w:spacing w:after="0" w:line="240" w:lineRule="auto"/>
              <w:rPr>
                <w:rFonts w:ascii="Times New Roman" w:eastAsia="Lucida Sans Unicode" w:hAnsi="Times New Roman" w:cs="Times New Roman"/>
                <w:sz w:val="28"/>
                <w:szCs w:val="28"/>
              </w:rPr>
            </w:pPr>
          </w:p>
          <w:p w14:paraId="67C9BBA3" w14:textId="77777777" w:rsidR="009E74A7" w:rsidRPr="00943FA6" w:rsidRDefault="009E74A7" w:rsidP="009E74A7">
            <w:pPr>
              <w:widowControl w:val="0"/>
              <w:suppressAutoHyphens/>
              <w:spacing w:after="0" w:line="240" w:lineRule="auto"/>
              <w:rPr>
                <w:rFonts w:ascii="Times New Roman" w:eastAsia="Lucida Sans Unicode" w:hAnsi="Times New Roman" w:cs="Times New Roman"/>
                <w:sz w:val="28"/>
                <w:szCs w:val="28"/>
              </w:rPr>
            </w:pPr>
            <w:r w:rsidRPr="00943FA6">
              <w:rPr>
                <w:rFonts w:ascii="Times New Roman" w:eastAsia="Lucida Sans Unicode" w:hAnsi="Times New Roman" w:cs="Times New Roman"/>
                <w:sz w:val="28"/>
                <w:szCs w:val="28"/>
              </w:rPr>
              <w:lastRenderedPageBreak/>
              <w:t>Участники программы</w:t>
            </w:r>
          </w:p>
        </w:tc>
        <w:tc>
          <w:tcPr>
            <w:tcW w:w="5105" w:type="dxa"/>
            <w:shd w:val="clear" w:color="auto" w:fill="auto"/>
          </w:tcPr>
          <w:p w14:paraId="41303CDF" w14:textId="77777777" w:rsidR="009E74A7" w:rsidRPr="00943FA6" w:rsidRDefault="009E74A7" w:rsidP="009E74A7">
            <w:pPr>
              <w:widowControl w:val="0"/>
              <w:suppressAutoHyphens/>
              <w:spacing w:after="0" w:line="240" w:lineRule="auto"/>
              <w:jc w:val="both"/>
              <w:rPr>
                <w:rFonts w:ascii="Times New Roman" w:hAnsi="Times New Roman" w:cs="Times New Roman"/>
                <w:sz w:val="28"/>
                <w:szCs w:val="28"/>
              </w:rPr>
            </w:pPr>
            <w:r w:rsidRPr="00943FA6">
              <w:rPr>
                <w:rFonts w:ascii="Times New Roman" w:eastAsia="Lucida Sans Unicode" w:hAnsi="Times New Roman" w:cs="Times New Roman"/>
                <w:sz w:val="28"/>
                <w:szCs w:val="28"/>
              </w:rPr>
              <w:lastRenderedPageBreak/>
              <w:t>- отдел образования;</w:t>
            </w:r>
          </w:p>
          <w:p w14:paraId="729C1CFD" w14:textId="77777777" w:rsidR="009E74A7" w:rsidRPr="00943FA6" w:rsidRDefault="009E74A7" w:rsidP="009E74A7">
            <w:pPr>
              <w:widowControl w:val="0"/>
              <w:spacing w:after="0" w:line="240" w:lineRule="auto"/>
              <w:jc w:val="both"/>
              <w:rPr>
                <w:rFonts w:ascii="Times New Roman" w:hAnsi="Times New Roman" w:cs="Times New Roman"/>
                <w:sz w:val="28"/>
                <w:szCs w:val="28"/>
              </w:rPr>
            </w:pPr>
            <w:r w:rsidRPr="00943FA6">
              <w:rPr>
                <w:rFonts w:ascii="Times New Roman" w:eastAsia="Lucida Sans Unicode" w:hAnsi="Times New Roman" w:cs="Times New Roman"/>
                <w:sz w:val="28"/>
                <w:szCs w:val="28"/>
              </w:rPr>
              <w:t>- отдел культуры;</w:t>
            </w:r>
          </w:p>
          <w:p w14:paraId="6A10F7EA" w14:textId="77777777" w:rsidR="009E74A7" w:rsidRPr="00943FA6" w:rsidRDefault="009E74A7" w:rsidP="009E74A7">
            <w:pPr>
              <w:widowControl w:val="0"/>
              <w:spacing w:after="0" w:line="240" w:lineRule="auto"/>
              <w:jc w:val="both"/>
              <w:rPr>
                <w:rFonts w:ascii="Times New Roman" w:hAnsi="Times New Roman" w:cs="Times New Roman"/>
                <w:sz w:val="28"/>
                <w:szCs w:val="28"/>
              </w:rPr>
            </w:pPr>
            <w:r w:rsidRPr="00943FA6">
              <w:rPr>
                <w:rFonts w:ascii="Times New Roman" w:eastAsia="Lucida Sans Unicode" w:hAnsi="Times New Roman" w:cs="Times New Roman"/>
                <w:sz w:val="28"/>
                <w:szCs w:val="28"/>
              </w:rPr>
              <w:t xml:space="preserve">- </w:t>
            </w:r>
            <w:r w:rsidRPr="00943FA6">
              <w:rPr>
                <w:rFonts w:ascii="Times New Roman" w:eastAsia="Calibri" w:hAnsi="Times New Roman" w:cs="Times New Roman"/>
                <w:sz w:val="28"/>
                <w:szCs w:val="28"/>
                <w:lang w:eastAsia="en-US"/>
              </w:rPr>
              <w:t>отдел физической культуры и спорта;</w:t>
            </w:r>
          </w:p>
          <w:p w14:paraId="2803BC54" w14:textId="77777777" w:rsidR="009E74A7" w:rsidRPr="00943FA6" w:rsidRDefault="009E74A7" w:rsidP="009E74A7">
            <w:pPr>
              <w:widowControl w:val="0"/>
              <w:suppressAutoHyphens/>
              <w:spacing w:after="0" w:line="240" w:lineRule="auto"/>
              <w:jc w:val="both"/>
              <w:rPr>
                <w:rFonts w:ascii="Times New Roman" w:hAnsi="Times New Roman" w:cs="Times New Roman"/>
                <w:sz w:val="28"/>
                <w:szCs w:val="28"/>
              </w:rPr>
            </w:pPr>
            <w:r w:rsidRPr="00943FA6">
              <w:rPr>
                <w:rFonts w:ascii="Times New Roman" w:eastAsia="Calibri" w:hAnsi="Times New Roman" w:cs="Times New Roman"/>
                <w:sz w:val="28"/>
                <w:szCs w:val="28"/>
                <w:lang w:eastAsia="en-US"/>
              </w:rPr>
              <w:t>- отдел закупок</w:t>
            </w:r>
          </w:p>
          <w:p w14:paraId="325CA0B5" w14:textId="77777777" w:rsidR="009E74A7" w:rsidRPr="00943FA6" w:rsidRDefault="009E74A7" w:rsidP="009E74A7">
            <w:pPr>
              <w:widowControl w:val="0"/>
              <w:suppressAutoHyphens/>
              <w:spacing w:after="0" w:line="240" w:lineRule="auto"/>
              <w:jc w:val="both"/>
              <w:rPr>
                <w:rFonts w:ascii="Times New Roman" w:eastAsia="Lucida Sans Unicode" w:hAnsi="Times New Roman" w:cs="Times New Roman"/>
                <w:sz w:val="28"/>
                <w:szCs w:val="28"/>
              </w:rPr>
            </w:pPr>
          </w:p>
          <w:p w14:paraId="268E1074" w14:textId="77777777" w:rsidR="009E74A7" w:rsidRPr="00943FA6" w:rsidRDefault="009E74A7" w:rsidP="009E74A7">
            <w:pPr>
              <w:widowControl w:val="0"/>
              <w:suppressAutoHyphens/>
              <w:spacing w:after="0" w:line="240" w:lineRule="auto"/>
              <w:jc w:val="both"/>
              <w:rPr>
                <w:rFonts w:ascii="Times New Roman" w:eastAsia="Lucida Sans Unicode" w:hAnsi="Times New Roman" w:cs="Times New Roman"/>
                <w:sz w:val="28"/>
                <w:szCs w:val="28"/>
              </w:rPr>
            </w:pPr>
          </w:p>
          <w:p w14:paraId="3319FDAB" w14:textId="77777777" w:rsidR="009E74A7" w:rsidRPr="00943FA6" w:rsidRDefault="009E74A7" w:rsidP="009E74A7">
            <w:pPr>
              <w:widowControl w:val="0"/>
              <w:suppressAutoHyphens/>
              <w:spacing w:after="0" w:line="240" w:lineRule="auto"/>
              <w:jc w:val="both"/>
              <w:rPr>
                <w:rFonts w:ascii="Times New Roman" w:eastAsia="Lucida Sans Unicode" w:hAnsi="Times New Roman" w:cs="Times New Roman"/>
                <w:sz w:val="28"/>
                <w:szCs w:val="28"/>
              </w:rPr>
            </w:pPr>
            <w:r w:rsidRPr="00943FA6">
              <w:rPr>
                <w:rFonts w:ascii="Times New Roman" w:eastAsia="Lucida Sans Unicode" w:hAnsi="Times New Roman" w:cs="Times New Roman"/>
                <w:sz w:val="28"/>
                <w:szCs w:val="28"/>
              </w:rPr>
              <w:lastRenderedPageBreak/>
              <w:t>- аварийно-спасательное формирование</w:t>
            </w:r>
          </w:p>
          <w:p w14:paraId="0725668F" w14:textId="77777777" w:rsidR="009E74A7" w:rsidRPr="00943FA6" w:rsidRDefault="009E74A7" w:rsidP="009E74A7">
            <w:pPr>
              <w:widowControl w:val="0"/>
              <w:suppressAutoHyphens/>
              <w:spacing w:after="0" w:line="240" w:lineRule="auto"/>
              <w:jc w:val="both"/>
              <w:rPr>
                <w:rFonts w:ascii="Times New Roman" w:eastAsia="Lucida Sans Unicode" w:hAnsi="Times New Roman" w:cs="Times New Roman"/>
                <w:sz w:val="28"/>
                <w:szCs w:val="28"/>
              </w:rPr>
            </w:pPr>
          </w:p>
        </w:tc>
      </w:tr>
      <w:tr w:rsidR="009E74A7" w:rsidRPr="00943FA6" w14:paraId="3C05C642" w14:textId="77777777" w:rsidTr="009E74A7">
        <w:tc>
          <w:tcPr>
            <w:tcW w:w="4250" w:type="dxa"/>
            <w:shd w:val="clear" w:color="auto" w:fill="auto"/>
          </w:tcPr>
          <w:p w14:paraId="5CFCB8C6" w14:textId="77777777" w:rsidR="009E74A7" w:rsidRPr="00943FA6" w:rsidRDefault="009E74A7" w:rsidP="009E74A7">
            <w:pPr>
              <w:widowControl w:val="0"/>
              <w:suppressAutoHyphens/>
              <w:spacing w:after="0" w:line="240" w:lineRule="auto"/>
              <w:rPr>
                <w:rFonts w:ascii="Times New Roman" w:eastAsia="Lucida Sans Unicode" w:hAnsi="Times New Roman" w:cs="Times New Roman"/>
                <w:sz w:val="28"/>
                <w:szCs w:val="28"/>
              </w:rPr>
            </w:pPr>
            <w:r w:rsidRPr="00943FA6">
              <w:rPr>
                <w:rFonts w:ascii="Times New Roman" w:eastAsia="Lucida Sans Unicode" w:hAnsi="Times New Roman" w:cs="Times New Roman"/>
                <w:sz w:val="28"/>
                <w:szCs w:val="28"/>
              </w:rPr>
              <w:lastRenderedPageBreak/>
              <w:t>Задачи подпрограммы</w:t>
            </w:r>
          </w:p>
        </w:tc>
        <w:tc>
          <w:tcPr>
            <w:tcW w:w="5105" w:type="dxa"/>
            <w:shd w:val="clear" w:color="auto" w:fill="auto"/>
          </w:tcPr>
          <w:p w14:paraId="66496423" w14:textId="77777777" w:rsidR="009E74A7" w:rsidRPr="00943FA6" w:rsidRDefault="009E74A7" w:rsidP="009E74A7">
            <w:pPr>
              <w:widowControl w:val="0"/>
              <w:suppressAutoHyphens/>
              <w:spacing w:after="0" w:line="240" w:lineRule="auto"/>
              <w:jc w:val="both"/>
              <w:rPr>
                <w:rFonts w:ascii="Times New Roman" w:eastAsia="Lucida Sans Unicode" w:hAnsi="Times New Roman" w:cs="Times New Roman"/>
                <w:sz w:val="28"/>
                <w:szCs w:val="28"/>
              </w:rPr>
            </w:pPr>
            <w:r w:rsidRPr="00943FA6">
              <w:rPr>
                <w:rFonts w:ascii="Times New Roman" w:eastAsia="Lucida Sans Unicode" w:hAnsi="Times New Roman" w:cs="Times New Roman"/>
                <w:sz w:val="28"/>
                <w:szCs w:val="28"/>
              </w:rPr>
              <w:t>- повышение уровня безопасности населения округа и защищенности критически важных объектов от террористических угроз, возникновения чрезвычайных ситуаций и обеспечение деятельности (оказание услуг) поисковых и аварийно-спасательных учреждений</w:t>
            </w:r>
          </w:p>
          <w:p w14:paraId="2893753F" w14:textId="77777777" w:rsidR="009E74A7" w:rsidRPr="00943FA6" w:rsidRDefault="009E74A7" w:rsidP="009E74A7">
            <w:pPr>
              <w:widowControl w:val="0"/>
              <w:suppressAutoHyphens/>
              <w:spacing w:after="0" w:line="240" w:lineRule="auto"/>
              <w:jc w:val="both"/>
              <w:rPr>
                <w:rFonts w:ascii="Times New Roman" w:eastAsia="Lucida Sans Unicode" w:hAnsi="Times New Roman" w:cs="Times New Roman"/>
                <w:sz w:val="28"/>
                <w:szCs w:val="28"/>
              </w:rPr>
            </w:pPr>
          </w:p>
        </w:tc>
      </w:tr>
      <w:tr w:rsidR="009E74A7" w:rsidRPr="00943FA6" w14:paraId="7F622486" w14:textId="77777777" w:rsidTr="009E74A7">
        <w:tc>
          <w:tcPr>
            <w:tcW w:w="4250" w:type="dxa"/>
            <w:shd w:val="clear" w:color="auto" w:fill="auto"/>
          </w:tcPr>
          <w:p w14:paraId="449399AF" w14:textId="77777777" w:rsidR="009E74A7" w:rsidRPr="00943FA6" w:rsidRDefault="009E74A7" w:rsidP="009E74A7">
            <w:pPr>
              <w:widowControl w:val="0"/>
              <w:suppressAutoHyphens/>
              <w:spacing w:after="0" w:line="240" w:lineRule="auto"/>
              <w:rPr>
                <w:rFonts w:ascii="Times New Roman" w:eastAsia="Lucida Sans Unicode" w:hAnsi="Times New Roman" w:cs="Times New Roman"/>
                <w:color w:val="000000" w:themeColor="text1"/>
                <w:sz w:val="28"/>
                <w:szCs w:val="28"/>
              </w:rPr>
            </w:pPr>
            <w:r w:rsidRPr="00943FA6">
              <w:rPr>
                <w:rFonts w:ascii="Times New Roman" w:eastAsia="Lucida Sans Unicode" w:hAnsi="Times New Roman" w:cs="Times New Roman"/>
                <w:color w:val="000000" w:themeColor="text1"/>
                <w:sz w:val="28"/>
                <w:szCs w:val="28"/>
              </w:rPr>
              <w:t>Показатели решения задач подпрограммы</w:t>
            </w:r>
          </w:p>
          <w:p w14:paraId="6D7BA1E4" w14:textId="77777777" w:rsidR="009E74A7" w:rsidRPr="00943FA6" w:rsidRDefault="009E74A7" w:rsidP="009E74A7">
            <w:pPr>
              <w:widowControl w:val="0"/>
              <w:suppressAutoHyphens/>
              <w:spacing w:after="0" w:line="240" w:lineRule="auto"/>
              <w:rPr>
                <w:rFonts w:ascii="Times New Roman" w:eastAsia="Lucida Sans Unicode" w:hAnsi="Times New Roman" w:cs="Times New Roman"/>
                <w:color w:val="000000" w:themeColor="text1"/>
                <w:sz w:val="28"/>
                <w:szCs w:val="28"/>
              </w:rPr>
            </w:pPr>
          </w:p>
        </w:tc>
        <w:tc>
          <w:tcPr>
            <w:tcW w:w="5105" w:type="dxa"/>
            <w:shd w:val="clear" w:color="auto" w:fill="auto"/>
          </w:tcPr>
          <w:p w14:paraId="3AFEA76F" w14:textId="77777777" w:rsidR="007C1968" w:rsidRPr="00943FA6" w:rsidRDefault="007C1968" w:rsidP="007C1968">
            <w:pPr>
              <w:widowControl w:val="0"/>
              <w:spacing w:after="0" w:line="240" w:lineRule="auto"/>
              <w:jc w:val="both"/>
              <w:rPr>
                <w:rFonts w:ascii="Times New Roman" w:eastAsia="Times New Roman" w:hAnsi="Times New Roman" w:cs="Times New Roman"/>
                <w:color w:val="000000" w:themeColor="text1"/>
                <w:sz w:val="28"/>
                <w:szCs w:val="28"/>
              </w:rPr>
            </w:pPr>
            <w:r w:rsidRPr="00943FA6">
              <w:rPr>
                <w:rFonts w:ascii="Times New Roman" w:eastAsia="Times New Roman" w:hAnsi="Times New Roman" w:cs="Times New Roman"/>
                <w:color w:val="000000" w:themeColor="text1"/>
                <w:sz w:val="28"/>
                <w:szCs w:val="28"/>
              </w:rPr>
              <w:t>- реагирование дежурно-диспетчерского персонала системы-112 на вызовы (сообщения), поступившие по единому номеру «112», от общего количества поступивших вызовов (сообщений) по единому номеру «112»;</w:t>
            </w:r>
          </w:p>
          <w:p w14:paraId="566A0DB0" w14:textId="77777777" w:rsidR="007C1968" w:rsidRPr="00943FA6" w:rsidRDefault="007C1968" w:rsidP="007C1968">
            <w:pPr>
              <w:widowControl w:val="0"/>
              <w:spacing w:after="0" w:line="240" w:lineRule="auto"/>
              <w:jc w:val="both"/>
              <w:rPr>
                <w:rFonts w:ascii="Times New Roman" w:eastAsia="Times New Roman" w:hAnsi="Times New Roman" w:cs="Times New Roman"/>
                <w:color w:val="000000" w:themeColor="text1"/>
                <w:sz w:val="28"/>
                <w:szCs w:val="28"/>
              </w:rPr>
            </w:pPr>
            <w:r w:rsidRPr="00943FA6">
              <w:rPr>
                <w:rFonts w:ascii="Times New Roman" w:eastAsia="Times New Roman" w:hAnsi="Times New Roman" w:cs="Times New Roman"/>
                <w:color w:val="000000" w:themeColor="text1"/>
                <w:sz w:val="28"/>
                <w:szCs w:val="28"/>
              </w:rPr>
              <w:t xml:space="preserve">- </w:t>
            </w:r>
            <w:r w:rsidR="00823A0C" w:rsidRPr="00943FA6">
              <w:rPr>
                <w:rFonts w:ascii="Times New Roman" w:eastAsia="Times New Roman" w:hAnsi="Times New Roman" w:cs="Times New Roman"/>
                <w:color w:val="000000" w:themeColor="text1"/>
                <w:sz w:val="28"/>
                <w:szCs w:val="28"/>
              </w:rPr>
              <w:t xml:space="preserve">уровень </w:t>
            </w:r>
            <w:r w:rsidRPr="00943FA6">
              <w:rPr>
                <w:rFonts w:ascii="Times New Roman" w:hAnsi="Times New Roman" w:cs="Times New Roman"/>
                <w:color w:val="000000" w:themeColor="text1"/>
                <w:sz w:val="28"/>
                <w:szCs w:val="28"/>
              </w:rPr>
              <w:t>обеспечени</w:t>
            </w:r>
            <w:r w:rsidR="00823A0C" w:rsidRPr="00943FA6">
              <w:rPr>
                <w:rFonts w:ascii="Times New Roman" w:hAnsi="Times New Roman" w:cs="Times New Roman"/>
                <w:color w:val="000000" w:themeColor="text1"/>
                <w:sz w:val="28"/>
                <w:szCs w:val="28"/>
              </w:rPr>
              <w:t>я</w:t>
            </w:r>
            <w:r w:rsidRPr="00943FA6">
              <w:rPr>
                <w:rFonts w:ascii="Times New Roman" w:hAnsi="Times New Roman" w:cs="Times New Roman"/>
                <w:color w:val="000000" w:themeColor="text1"/>
                <w:sz w:val="28"/>
                <w:szCs w:val="28"/>
              </w:rPr>
              <w:t xml:space="preserve"> безопасности в учреждениях образования муниципальной собственности;</w:t>
            </w:r>
          </w:p>
          <w:p w14:paraId="3D9BF3E7" w14:textId="77777777" w:rsidR="007C1968" w:rsidRPr="00943FA6" w:rsidRDefault="007C1968" w:rsidP="007C1968">
            <w:pPr>
              <w:widowControl w:val="0"/>
              <w:spacing w:after="0" w:line="240" w:lineRule="auto"/>
              <w:jc w:val="both"/>
              <w:rPr>
                <w:rFonts w:ascii="Times New Roman" w:eastAsia="Times New Roman" w:hAnsi="Times New Roman" w:cs="Times New Roman"/>
                <w:color w:val="000000" w:themeColor="text1"/>
                <w:sz w:val="28"/>
                <w:szCs w:val="28"/>
              </w:rPr>
            </w:pPr>
            <w:r w:rsidRPr="00943FA6">
              <w:rPr>
                <w:rFonts w:ascii="Times New Roman" w:eastAsia="Times New Roman" w:hAnsi="Times New Roman" w:cs="Times New Roman"/>
                <w:color w:val="000000" w:themeColor="text1"/>
                <w:sz w:val="28"/>
                <w:szCs w:val="28"/>
              </w:rPr>
              <w:t>- доля образовательных организаций, обустроенных целостными периметральными ограждениями, в общем количестве муниципальных образовательных учреждений округа;</w:t>
            </w:r>
          </w:p>
          <w:p w14:paraId="22E8AC07" w14:textId="77777777" w:rsidR="007C1968" w:rsidRPr="00943FA6" w:rsidRDefault="007C1968" w:rsidP="007C1968">
            <w:pPr>
              <w:widowControl w:val="0"/>
              <w:spacing w:after="0" w:line="240" w:lineRule="auto"/>
              <w:jc w:val="both"/>
              <w:rPr>
                <w:rFonts w:ascii="Times New Roman" w:eastAsia="Times New Roman" w:hAnsi="Times New Roman" w:cs="Times New Roman"/>
                <w:color w:val="000000" w:themeColor="text1"/>
                <w:sz w:val="28"/>
                <w:szCs w:val="28"/>
              </w:rPr>
            </w:pPr>
            <w:r w:rsidRPr="00943FA6">
              <w:rPr>
                <w:rFonts w:ascii="Times New Roman" w:eastAsia="Times New Roman" w:hAnsi="Times New Roman" w:cs="Times New Roman"/>
                <w:color w:val="000000" w:themeColor="text1"/>
                <w:sz w:val="28"/>
                <w:szCs w:val="28"/>
              </w:rPr>
              <w:t>- доля дежурно-диспетчерского персонала системы-112, прошедшего профессиональное обучение, в общем количестве дежурно-диспетчерского персонала системы-112 в округе</w:t>
            </w:r>
          </w:p>
          <w:p w14:paraId="531C4A7B" w14:textId="77777777" w:rsidR="009E74A7" w:rsidRPr="00943FA6" w:rsidRDefault="009E74A7" w:rsidP="009E74A7">
            <w:pPr>
              <w:widowControl w:val="0"/>
              <w:spacing w:after="0" w:line="240" w:lineRule="auto"/>
              <w:jc w:val="both"/>
              <w:rPr>
                <w:rFonts w:ascii="Times New Roman" w:eastAsia="Times New Roman" w:hAnsi="Times New Roman" w:cs="Times New Roman"/>
                <w:color w:val="000000" w:themeColor="text1"/>
                <w:sz w:val="28"/>
                <w:szCs w:val="28"/>
              </w:rPr>
            </w:pPr>
          </w:p>
        </w:tc>
      </w:tr>
      <w:tr w:rsidR="009E74A7" w:rsidRPr="00943FA6" w14:paraId="2475DCD8" w14:textId="77777777" w:rsidTr="009E74A7">
        <w:tc>
          <w:tcPr>
            <w:tcW w:w="4250" w:type="dxa"/>
            <w:shd w:val="clear" w:color="auto" w:fill="auto"/>
          </w:tcPr>
          <w:p w14:paraId="732032B2" w14:textId="77777777" w:rsidR="009E74A7" w:rsidRPr="00943FA6" w:rsidRDefault="009E74A7" w:rsidP="009E74A7">
            <w:pPr>
              <w:widowControl w:val="0"/>
              <w:suppressAutoHyphens/>
              <w:spacing w:after="0" w:line="240" w:lineRule="auto"/>
              <w:rPr>
                <w:rFonts w:ascii="Times New Roman" w:eastAsia="Lucida Sans Unicode" w:hAnsi="Times New Roman" w:cs="Times New Roman"/>
                <w:sz w:val="28"/>
                <w:szCs w:val="28"/>
              </w:rPr>
            </w:pPr>
            <w:r w:rsidRPr="00943FA6">
              <w:rPr>
                <w:rFonts w:ascii="Times New Roman" w:eastAsia="Lucida Sans Unicode" w:hAnsi="Times New Roman" w:cs="Times New Roman"/>
                <w:sz w:val="28"/>
                <w:szCs w:val="28"/>
              </w:rPr>
              <w:t>Сроки реализации подпрограммы</w:t>
            </w:r>
          </w:p>
          <w:p w14:paraId="3545C6FC" w14:textId="77777777" w:rsidR="009E74A7" w:rsidRPr="00943FA6" w:rsidRDefault="009E74A7" w:rsidP="009E74A7">
            <w:pPr>
              <w:widowControl w:val="0"/>
              <w:suppressAutoHyphens/>
              <w:spacing w:after="0" w:line="240" w:lineRule="auto"/>
              <w:rPr>
                <w:rFonts w:ascii="Times New Roman" w:eastAsia="Lucida Sans Unicode" w:hAnsi="Times New Roman" w:cs="Times New Roman"/>
                <w:sz w:val="28"/>
                <w:szCs w:val="28"/>
              </w:rPr>
            </w:pPr>
          </w:p>
        </w:tc>
        <w:tc>
          <w:tcPr>
            <w:tcW w:w="5105" w:type="dxa"/>
            <w:shd w:val="clear" w:color="auto" w:fill="auto"/>
          </w:tcPr>
          <w:p w14:paraId="50EF6FD0" w14:textId="77777777" w:rsidR="009E74A7" w:rsidRPr="00943FA6" w:rsidRDefault="009E74A7" w:rsidP="009E74A7">
            <w:pPr>
              <w:widowControl w:val="0"/>
              <w:suppressAutoHyphens/>
              <w:spacing w:after="0" w:line="240" w:lineRule="auto"/>
              <w:jc w:val="both"/>
              <w:rPr>
                <w:rFonts w:ascii="Times New Roman" w:eastAsia="Lucida Sans Unicode" w:hAnsi="Times New Roman" w:cs="Times New Roman"/>
                <w:sz w:val="28"/>
                <w:szCs w:val="28"/>
              </w:rPr>
            </w:pPr>
            <w:r w:rsidRPr="00943FA6">
              <w:rPr>
                <w:rFonts w:ascii="Times New Roman" w:eastAsia="Lucida Sans Unicode" w:hAnsi="Times New Roman" w:cs="Times New Roman"/>
                <w:sz w:val="28"/>
                <w:szCs w:val="28"/>
              </w:rPr>
              <w:t xml:space="preserve">2021 – 2026 годы </w:t>
            </w:r>
          </w:p>
          <w:p w14:paraId="0CA1563B" w14:textId="77777777" w:rsidR="009E74A7" w:rsidRPr="00943FA6" w:rsidRDefault="009E74A7" w:rsidP="009E74A7">
            <w:pPr>
              <w:widowControl w:val="0"/>
              <w:suppressAutoHyphens/>
              <w:spacing w:after="0" w:line="240" w:lineRule="auto"/>
              <w:jc w:val="both"/>
              <w:rPr>
                <w:rFonts w:ascii="Times New Roman" w:eastAsia="Lucida Sans Unicode" w:hAnsi="Times New Roman" w:cs="Times New Roman"/>
                <w:sz w:val="28"/>
                <w:szCs w:val="28"/>
              </w:rPr>
            </w:pPr>
          </w:p>
        </w:tc>
      </w:tr>
      <w:tr w:rsidR="009E74A7" w:rsidRPr="00943FA6" w14:paraId="426B8ABC" w14:textId="77777777" w:rsidTr="009E74A7">
        <w:tc>
          <w:tcPr>
            <w:tcW w:w="4250" w:type="dxa"/>
            <w:shd w:val="clear" w:color="auto" w:fill="auto"/>
          </w:tcPr>
          <w:p w14:paraId="58A601EA" w14:textId="77777777" w:rsidR="009E74A7" w:rsidRPr="00943FA6" w:rsidRDefault="009E74A7" w:rsidP="009E74A7">
            <w:pPr>
              <w:widowControl w:val="0"/>
              <w:suppressAutoHyphens/>
              <w:spacing w:after="0" w:line="240" w:lineRule="auto"/>
              <w:rPr>
                <w:rFonts w:ascii="Times New Roman" w:eastAsia="Lucida Sans Unicode" w:hAnsi="Times New Roman" w:cs="Times New Roman"/>
                <w:sz w:val="28"/>
                <w:szCs w:val="28"/>
              </w:rPr>
            </w:pPr>
            <w:r w:rsidRPr="00943FA6">
              <w:rPr>
                <w:rFonts w:ascii="Times New Roman" w:eastAsia="Lucida Sans Unicode" w:hAnsi="Times New Roman" w:cs="Times New Roman"/>
                <w:sz w:val="28"/>
                <w:szCs w:val="28"/>
              </w:rPr>
              <w:t>Объемы и источники финансового</w:t>
            </w:r>
          </w:p>
          <w:p w14:paraId="73A457BB" w14:textId="77777777" w:rsidR="009E74A7" w:rsidRPr="00943FA6" w:rsidRDefault="009E74A7" w:rsidP="009E74A7">
            <w:pPr>
              <w:widowControl w:val="0"/>
              <w:suppressAutoHyphens/>
              <w:spacing w:after="0" w:line="240" w:lineRule="auto"/>
              <w:rPr>
                <w:rFonts w:ascii="Times New Roman" w:eastAsia="Lucida Sans Unicode" w:hAnsi="Times New Roman" w:cs="Times New Roman"/>
                <w:sz w:val="28"/>
                <w:szCs w:val="28"/>
              </w:rPr>
            </w:pPr>
            <w:r w:rsidRPr="00943FA6">
              <w:rPr>
                <w:rFonts w:ascii="Times New Roman" w:eastAsia="Lucida Sans Unicode" w:hAnsi="Times New Roman" w:cs="Times New Roman"/>
                <w:sz w:val="28"/>
                <w:szCs w:val="28"/>
              </w:rPr>
              <w:t>обеспечения подпрограммы</w:t>
            </w:r>
            <w:r w:rsidRPr="00943FA6">
              <w:rPr>
                <w:rFonts w:ascii="Times New Roman" w:eastAsia="Lucida Sans Unicode" w:hAnsi="Times New Roman" w:cs="Times New Roman"/>
                <w:sz w:val="28"/>
                <w:szCs w:val="28"/>
              </w:rPr>
              <w:tab/>
            </w:r>
            <w:r w:rsidRPr="00943FA6">
              <w:rPr>
                <w:rFonts w:ascii="Times New Roman" w:eastAsia="Lucida Sans Unicode" w:hAnsi="Times New Roman" w:cs="Times New Roman"/>
                <w:sz w:val="28"/>
                <w:szCs w:val="28"/>
              </w:rPr>
              <w:tab/>
            </w:r>
            <w:r w:rsidRPr="00943FA6">
              <w:rPr>
                <w:rFonts w:ascii="Times New Roman" w:eastAsia="Lucida Sans Unicode" w:hAnsi="Times New Roman" w:cs="Times New Roman"/>
                <w:sz w:val="28"/>
                <w:szCs w:val="28"/>
              </w:rPr>
              <w:tab/>
            </w:r>
          </w:p>
        </w:tc>
        <w:tc>
          <w:tcPr>
            <w:tcW w:w="5105" w:type="dxa"/>
            <w:shd w:val="clear" w:color="auto" w:fill="auto"/>
          </w:tcPr>
          <w:p w14:paraId="02C68617" w14:textId="77777777" w:rsidR="009E74A7" w:rsidRPr="00943FA6" w:rsidRDefault="009E74A7" w:rsidP="009E74A7">
            <w:pPr>
              <w:widowControl w:val="0"/>
              <w:spacing w:after="0" w:line="240" w:lineRule="auto"/>
              <w:jc w:val="both"/>
              <w:rPr>
                <w:rFonts w:ascii="Times New Roman" w:hAnsi="Times New Roman" w:cs="Times New Roman"/>
                <w:sz w:val="28"/>
                <w:szCs w:val="28"/>
              </w:rPr>
            </w:pPr>
            <w:r w:rsidRPr="00943FA6">
              <w:rPr>
                <w:rFonts w:ascii="Times New Roman" w:hAnsi="Times New Roman" w:cs="Times New Roman"/>
                <w:sz w:val="28"/>
                <w:szCs w:val="28"/>
              </w:rPr>
              <w:t>объем финансового обеспечения Подпрограммы составит 144436,40тыс. рублей, в том числе по источникам финансового обеспечения:</w:t>
            </w:r>
          </w:p>
          <w:p w14:paraId="1512DC3A" w14:textId="77777777" w:rsidR="009E74A7" w:rsidRPr="00943FA6" w:rsidRDefault="009E74A7" w:rsidP="009E74A7">
            <w:pPr>
              <w:widowControl w:val="0"/>
              <w:spacing w:after="0" w:line="240" w:lineRule="auto"/>
              <w:jc w:val="both"/>
              <w:rPr>
                <w:rFonts w:ascii="Times New Roman" w:hAnsi="Times New Roman" w:cs="Times New Roman"/>
                <w:sz w:val="28"/>
                <w:szCs w:val="28"/>
              </w:rPr>
            </w:pPr>
            <w:r w:rsidRPr="00943FA6">
              <w:rPr>
                <w:rFonts w:ascii="Times New Roman" w:hAnsi="Times New Roman" w:cs="Times New Roman"/>
                <w:sz w:val="28"/>
                <w:szCs w:val="28"/>
              </w:rPr>
              <w:t xml:space="preserve">краевой бюджет – </w:t>
            </w:r>
            <w:r w:rsidRPr="00943FA6">
              <w:rPr>
                <w:rFonts w:ascii="Times New Roman" w:eastAsia="Calibri" w:hAnsi="Times New Roman" w:cs="Times New Roman"/>
                <w:sz w:val="28"/>
                <w:szCs w:val="28"/>
                <w:lang w:eastAsia="en-US"/>
              </w:rPr>
              <w:t xml:space="preserve">4729,27 </w:t>
            </w:r>
            <w:r w:rsidRPr="00943FA6">
              <w:rPr>
                <w:rFonts w:ascii="Times New Roman" w:hAnsi="Times New Roman" w:cs="Times New Roman"/>
                <w:sz w:val="28"/>
                <w:szCs w:val="28"/>
              </w:rPr>
              <w:t>тыс. рублей, в том числе по годам:</w:t>
            </w:r>
          </w:p>
          <w:p w14:paraId="0F975592" w14:textId="77777777" w:rsidR="009E74A7" w:rsidRPr="00943FA6" w:rsidRDefault="009E74A7" w:rsidP="009E74A7">
            <w:pPr>
              <w:spacing w:after="0" w:line="240" w:lineRule="auto"/>
              <w:ind w:firstLine="637"/>
              <w:jc w:val="both"/>
              <w:rPr>
                <w:rFonts w:ascii="Times New Roman" w:hAnsi="Times New Roman" w:cs="Times New Roman"/>
                <w:sz w:val="28"/>
                <w:szCs w:val="28"/>
              </w:rPr>
            </w:pPr>
            <w:r w:rsidRPr="00943FA6">
              <w:rPr>
                <w:rFonts w:ascii="Times New Roman" w:eastAsia="Calibri" w:hAnsi="Times New Roman" w:cs="Times New Roman"/>
                <w:sz w:val="28"/>
                <w:szCs w:val="28"/>
                <w:lang w:eastAsia="en-US"/>
              </w:rPr>
              <w:t>2021 г. – 4729,27 тыс. рублей;</w:t>
            </w:r>
          </w:p>
          <w:p w14:paraId="3BBA8ADF" w14:textId="77777777" w:rsidR="009E74A7" w:rsidRPr="00943FA6" w:rsidRDefault="009E74A7" w:rsidP="009E74A7">
            <w:pPr>
              <w:spacing w:after="0" w:line="240" w:lineRule="auto"/>
              <w:ind w:firstLine="637"/>
              <w:jc w:val="both"/>
              <w:rPr>
                <w:rFonts w:ascii="Times New Roman" w:hAnsi="Times New Roman" w:cs="Times New Roman"/>
                <w:sz w:val="28"/>
                <w:szCs w:val="28"/>
              </w:rPr>
            </w:pPr>
            <w:r w:rsidRPr="00943FA6">
              <w:rPr>
                <w:rFonts w:ascii="Times New Roman" w:eastAsia="Calibri" w:hAnsi="Times New Roman" w:cs="Times New Roman"/>
                <w:sz w:val="28"/>
                <w:szCs w:val="28"/>
                <w:lang w:eastAsia="en-US"/>
              </w:rPr>
              <w:t>2022 г. – 0,00 тыс. рублей;</w:t>
            </w:r>
          </w:p>
          <w:p w14:paraId="7E6E55C3" w14:textId="77777777" w:rsidR="009E74A7" w:rsidRPr="00943FA6" w:rsidRDefault="009E74A7" w:rsidP="009E74A7">
            <w:pPr>
              <w:spacing w:after="0" w:line="240" w:lineRule="auto"/>
              <w:ind w:firstLine="637"/>
              <w:jc w:val="both"/>
              <w:rPr>
                <w:rFonts w:ascii="Times New Roman" w:hAnsi="Times New Roman" w:cs="Times New Roman"/>
                <w:sz w:val="28"/>
                <w:szCs w:val="28"/>
              </w:rPr>
            </w:pPr>
            <w:r w:rsidRPr="00943FA6">
              <w:rPr>
                <w:rFonts w:ascii="Times New Roman" w:eastAsia="Calibri" w:hAnsi="Times New Roman" w:cs="Times New Roman"/>
                <w:sz w:val="28"/>
                <w:szCs w:val="28"/>
                <w:lang w:eastAsia="en-US"/>
              </w:rPr>
              <w:t>2023 г. – 0,00 тыс. рублей;</w:t>
            </w:r>
          </w:p>
          <w:p w14:paraId="69DD285A" w14:textId="77777777" w:rsidR="009E74A7" w:rsidRPr="00943FA6" w:rsidRDefault="009E74A7" w:rsidP="009E74A7">
            <w:pPr>
              <w:spacing w:after="0" w:line="240" w:lineRule="auto"/>
              <w:ind w:firstLine="637"/>
              <w:jc w:val="both"/>
              <w:rPr>
                <w:rFonts w:ascii="Times New Roman" w:hAnsi="Times New Roman" w:cs="Times New Roman"/>
                <w:sz w:val="28"/>
                <w:szCs w:val="28"/>
              </w:rPr>
            </w:pPr>
            <w:r w:rsidRPr="00943FA6">
              <w:rPr>
                <w:rFonts w:ascii="Times New Roman" w:eastAsia="Calibri" w:hAnsi="Times New Roman" w:cs="Times New Roman"/>
                <w:sz w:val="28"/>
                <w:szCs w:val="28"/>
                <w:lang w:eastAsia="en-US"/>
              </w:rPr>
              <w:t>2024 г. – 0,00 тыс. рублей;</w:t>
            </w:r>
          </w:p>
          <w:p w14:paraId="6461F11D" w14:textId="77777777" w:rsidR="009E74A7" w:rsidRPr="00943FA6" w:rsidRDefault="009E74A7" w:rsidP="009E74A7">
            <w:pPr>
              <w:spacing w:after="0" w:line="240" w:lineRule="auto"/>
              <w:ind w:firstLine="637"/>
              <w:jc w:val="both"/>
              <w:rPr>
                <w:rFonts w:ascii="Times New Roman" w:hAnsi="Times New Roman" w:cs="Times New Roman"/>
                <w:sz w:val="28"/>
                <w:szCs w:val="28"/>
              </w:rPr>
            </w:pPr>
            <w:r w:rsidRPr="00943FA6">
              <w:rPr>
                <w:rFonts w:ascii="Times New Roman" w:eastAsia="Calibri" w:hAnsi="Times New Roman" w:cs="Times New Roman"/>
                <w:sz w:val="28"/>
                <w:szCs w:val="28"/>
                <w:lang w:eastAsia="en-US"/>
              </w:rPr>
              <w:lastRenderedPageBreak/>
              <w:t>2025 г. – 0,00 тыс. рублей;</w:t>
            </w:r>
          </w:p>
          <w:p w14:paraId="1C6BDF5F" w14:textId="77777777" w:rsidR="009E74A7" w:rsidRPr="00943FA6" w:rsidRDefault="009E74A7" w:rsidP="009E74A7">
            <w:pPr>
              <w:spacing w:after="0" w:line="240" w:lineRule="auto"/>
              <w:ind w:firstLine="637"/>
              <w:jc w:val="both"/>
              <w:rPr>
                <w:rFonts w:ascii="Times New Roman" w:hAnsi="Times New Roman" w:cs="Times New Roman"/>
                <w:sz w:val="28"/>
                <w:szCs w:val="28"/>
              </w:rPr>
            </w:pPr>
            <w:r w:rsidRPr="00943FA6">
              <w:rPr>
                <w:rFonts w:ascii="Times New Roman" w:eastAsia="Calibri" w:hAnsi="Times New Roman" w:cs="Times New Roman"/>
                <w:sz w:val="28"/>
                <w:szCs w:val="28"/>
                <w:lang w:eastAsia="en-US"/>
              </w:rPr>
              <w:t>2026 г. – 0,00 тыс. рублей</w:t>
            </w:r>
          </w:p>
          <w:p w14:paraId="71650052" w14:textId="77777777" w:rsidR="009E74A7" w:rsidRPr="00943FA6" w:rsidRDefault="009E74A7" w:rsidP="009E74A7">
            <w:pPr>
              <w:spacing w:after="0" w:line="240" w:lineRule="auto"/>
              <w:jc w:val="both"/>
              <w:rPr>
                <w:rFonts w:ascii="Times New Roman" w:hAnsi="Times New Roman" w:cs="Times New Roman"/>
                <w:sz w:val="28"/>
                <w:szCs w:val="28"/>
              </w:rPr>
            </w:pPr>
            <w:r w:rsidRPr="00943FA6">
              <w:rPr>
                <w:rFonts w:ascii="Times New Roman" w:eastAsia="Calibri" w:hAnsi="Times New Roman" w:cs="Times New Roman"/>
                <w:sz w:val="28"/>
                <w:szCs w:val="28"/>
                <w:lang w:eastAsia="en-US"/>
              </w:rPr>
              <w:t>бюджет округа – 139707,13 тыс. рублей, в том числе по годам:</w:t>
            </w:r>
          </w:p>
          <w:p w14:paraId="4ACA4E90" w14:textId="77777777" w:rsidR="009E74A7" w:rsidRPr="00943FA6" w:rsidRDefault="009E74A7" w:rsidP="009E74A7">
            <w:pPr>
              <w:spacing w:after="0" w:line="240" w:lineRule="auto"/>
              <w:ind w:firstLine="637"/>
              <w:jc w:val="both"/>
              <w:rPr>
                <w:rFonts w:ascii="Times New Roman" w:hAnsi="Times New Roman" w:cs="Times New Roman"/>
                <w:sz w:val="28"/>
                <w:szCs w:val="28"/>
              </w:rPr>
            </w:pPr>
            <w:r w:rsidRPr="00943FA6">
              <w:rPr>
                <w:rFonts w:ascii="Times New Roman" w:eastAsia="Calibri" w:hAnsi="Times New Roman" w:cs="Times New Roman"/>
                <w:sz w:val="28"/>
                <w:szCs w:val="28"/>
                <w:lang w:eastAsia="en-US"/>
              </w:rPr>
              <w:t>2021 г. – 23295,89 тыс. рублей;</w:t>
            </w:r>
          </w:p>
          <w:p w14:paraId="4E34BF0E" w14:textId="77777777" w:rsidR="009E74A7" w:rsidRPr="00943FA6" w:rsidRDefault="009E74A7" w:rsidP="009E74A7">
            <w:pPr>
              <w:spacing w:after="0" w:line="240" w:lineRule="auto"/>
              <w:ind w:firstLine="637"/>
              <w:jc w:val="both"/>
              <w:rPr>
                <w:rFonts w:ascii="Times New Roman" w:hAnsi="Times New Roman" w:cs="Times New Roman"/>
                <w:sz w:val="28"/>
                <w:szCs w:val="28"/>
              </w:rPr>
            </w:pPr>
            <w:r w:rsidRPr="00943FA6">
              <w:rPr>
                <w:rFonts w:ascii="Times New Roman" w:eastAsia="Calibri" w:hAnsi="Times New Roman" w:cs="Times New Roman"/>
                <w:sz w:val="28"/>
                <w:szCs w:val="28"/>
                <w:lang w:eastAsia="en-US"/>
              </w:rPr>
              <w:t>2022 г. – 32030,66 тыс. рублей;</w:t>
            </w:r>
          </w:p>
          <w:p w14:paraId="589266A2" w14:textId="77777777" w:rsidR="009E74A7" w:rsidRPr="00943FA6" w:rsidRDefault="009E74A7" w:rsidP="009E74A7">
            <w:pPr>
              <w:spacing w:after="0" w:line="240" w:lineRule="auto"/>
              <w:ind w:firstLine="637"/>
              <w:jc w:val="both"/>
              <w:rPr>
                <w:rFonts w:ascii="Times New Roman" w:hAnsi="Times New Roman" w:cs="Times New Roman"/>
                <w:sz w:val="28"/>
                <w:szCs w:val="28"/>
              </w:rPr>
            </w:pPr>
            <w:r w:rsidRPr="00943FA6">
              <w:rPr>
                <w:rFonts w:ascii="Times New Roman" w:eastAsia="Calibri" w:hAnsi="Times New Roman" w:cs="Times New Roman"/>
                <w:sz w:val="28"/>
                <w:szCs w:val="28"/>
                <w:lang w:eastAsia="en-US"/>
              </w:rPr>
              <w:t>2023 г. – 32030,66 тыс. рублей;</w:t>
            </w:r>
          </w:p>
          <w:p w14:paraId="037839EF" w14:textId="77777777" w:rsidR="009E74A7" w:rsidRPr="00943FA6" w:rsidRDefault="009E74A7" w:rsidP="009E74A7">
            <w:pPr>
              <w:spacing w:after="0" w:line="240" w:lineRule="auto"/>
              <w:ind w:firstLine="637"/>
              <w:jc w:val="both"/>
              <w:rPr>
                <w:rFonts w:ascii="Times New Roman" w:hAnsi="Times New Roman" w:cs="Times New Roman"/>
                <w:sz w:val="28"/>
                <w:szCs w:val="28"/>
              </w:rPr>
            </w:pPr>
            <w:r w:rsidRPr="00943FA6">
              <w:rPr>
                <w:rFonts w:ascii="Times New Roman" w:eastAsia="Calibri" w:hAnsi="Times New Roman" w:cs="Times New Roman"/>
                <w:sz w:val="28"/>
                <w:szCs w:val="28"/>
                <w:lang w:eastAsia="en-US"/>
              </w:rPr>
              <w:t>2024 г. – 32030,66 тыс. рублей;</w:t>
            </w:r>
          </w:p>
          <w:p w14:paraId="36533A93" w14:textId="77777777" w:rsidR="009E74A7" w:rsidRPr="00943FA6" w:rsidRDefault="009E74A7" w:rsidP="009E74A7">
            <w:pPr>
              <w:spacing w:after="0" w:line="240" w:lineRule="auto"/>
              <w:ind w:firstLine="637"/>
              <w:jc w:val="both"/>
              <w:rPr>
                <w:rFonts w:ascii="Times New Roman" w:hAnsi="Times New Roman" w:cs="Times New Roman"/>
                <w:sz w:val="28"/>
                <w:szCs w:val="28"/>
              </w:rPr>
            </w:pPr>
            <w:r w:rsidRPr="00943FA6">
              <w:rPr>
                <w:rFonts w:ascii="Times New Roman" w:eastAsia="Calibri" w:hAnsi="Times New Roman" w:cs="Times New Roman"/>
                <w:sz w:val="28"/>
                <w:szCs w:val="28"/>
                <w:lang w:eastAsia="en-US"/>
              </w:rPr>
              <w:t>2025 г. – 10159,63 тыс. рублей;</w:t>
            </w:r>
          </w:p>
          <w:p w14:paraId="31FAEE72" w14:textId="77777777" w:rsidR="009E74A7" w:rsidRPr="00943FA6" w:rsidRDefault="009E74A7" w:rsidP="009E74A7">
            <w:pPr>
              <w:spacing w:after="0" w:line="240" w:lineRule="auto"/>
              <w:ind w:firstLine="637"/>
              <w:jc w:val="both"/>
              <w:rPr>
                <w:rFonts w:ascii="Times New Roman" w:hAnsi="Times New Roman" w:cs="Times New Roman"/>
                <w:sz w:val="28"/>
                <w:szCs w:val="28"/>
              </w:rPr>
            </w:pPr>
            <w:r w:rsidRPr="00943FA6">
              <w:rPr>
                <w:rFonts w:ascii="Times New Roman" w:eastAsia="Calibri" w:hAnsi="Times New Roman" w:cs="Times New Roman"/>
                <w:sz w:val="28"/>
                <w:szCs w:val="28"/>
                <w:lang w:eastAsia="en-US"/>
              </w:rPr>
              <w:t>2026 г. – 10159,63 тыс. рублей</w:t>
            </w:r>
          </w:p>
          <w:p w14:paraId="029A6B7A" w14:textId="77777777" w:rsidR="009E74A7" w:rsidRPr="00943FA6" w:rsidRDefault="009E74A7" w:rsidP="009E74A7">
            <w:pPr>
              <w:spacing w:after="0" w:line="240" w:lineRule="auto"/>
              <w:jc w:val="both"/>
              <w:rPr>
                <w:rFonts w:ascii="Times New Roman" w:hAnsi="Times New Roman" w:cs="Times New Roman"/>
                <w:sz w:val="28"/>
                <w:szCs w:val="28"/>
              </w:rPr>
            </w:pPr>
            <w:r w:rsidRPr="00943FA6">
              <w:rPr>
                <w:rFonts w:ascii="Times New Roman" w:eastAsia="Calibri" w:hAnsi="Times New Roman" w:cs="Times New Roman"/>
                <w:sz w:val="28"/>
                <w:szCs w:val="28"/>
                <w:lang w:eastAsia="en-US"/>
              </w:rPr>
              <w:t>налоговые расходы бюджета округа - 0,00 тыс. рублей, в том числе по годам:</w:t>
            </w:r>
          </w:p>
          <w:p w14:paraId="7919D58C" w14:textId="77777777" w:rsidR="009E74A7" w:rsidRPr="00943FA6" w:rsidRDefault="009E74A7" w:rsidP="009E74A7">
            <w:pPr>
              <w:spacing w:after="0" w:line="240" w:lineRule="auto"/>
              <w:ind w:firstLine="637"/>
              <w:jc w:val="both"/>
              <w:rPr>
                <w:rFonts w:ascii="Times New Roman" w:hAnsi="Times New Roman" w:cs="Times New Roman"/>
                <w:sz w:val="28"/>
                <w:szCs w:val="28"/>
              </w:rPr>
            </w:pPr>
            <w:r w:rsidRPr="00943FA6">
              <w:rPr>
                <w:rFonts w:ascii="Times New Roman" w:eastAsia="Calibri" w:hAnsi="Times New Roman" w:cs="Times New Roman"/>
                <w:sz w:val="28"/>
                <w:szCs w:val="28"/>
                <w:lang w:eastAsia="en-US"/>
              </w:rPr>
              <w:t>2021 г. – 0,00 тыс. рублей;</w:t>
            </w:r>
          </w:p>
          <w:p w14:paraId="6F225ED5" w14:textId="77777777" w:rsidR="009E74A7" w:rsidRPr="00943FA6" w:rsidRDefault="009E74A7" w:rsidP="009E74A7">
            <w:pPr>
              <w:spacing w:after="0" w:line="240" w:lineRule="auto"/>
              <w:ind w:firstLine="637"/>
              <w:jc w:val="both"/>
              <w:rPr>
                <w:rFonts w:ascii="Times New Roman" w:hAnsi="Times New Roman" w:cs="Times New Roman"/>
                <w:sz w:val="28"/>
                <w:szCs w:val="28"/>
              </w:rPr>
            </w:pPr>
            <w:r w:rsidRPr="00943FA6">
              <w:rPr>
                <w:rFonts w:ascii="Times New Roman" w:eastAsia="Calibri" w:hAnsi="Times New Roman" w:cs="Times New Roman"/>
                <w:sz w:val="28"/>
                <w:szCs w:val="28"/>
                <w:lang w:eastAsia="en-US"/>
              </w:rPr>
              <w:t>2020 г. – 0,00 тыс. рублей;</w:t>
            </w:r>
          </w:p>
          <w:p w14:paraId="149D15C8" w14:textId="77777777" w:rsidR="009E74A7" w:rsidRPr="00943FA6" w:rsidRDefault="009E74A7" w:rsidP="009E74A7">
            <w:pPr>
              <w:spacing w:after="0" w:line="240" w:lineRule="auto"/>
              <w:ind w:firstLine="637"/>
              <w:jc w:val="both"/>
              <w:rPr>
                <w:rFonts w:ascii="Times New Roman" w:hAnsi="Times New Roman" w:cs="Times New Roman"/>
                <w:sz w:val="28"/>
                <w:szCs w:val="28"/>
              </w:rPr>
            </w:pPr>
            <w:r w:rsidRPr="00943FA6">
              <w:rPr>
                <w:rFonts w:ascii="Times New Roman" w:eastAsia="Calibri" w:hAnsi="Times New Roman" w:cs="Times New Roman"/>
                <w:sz w:val="28"/>
                <w:szCs w:val="28"/>
                <w:lang w:eastAsia="en-US"/>
              </w:rPr>
              <w:t>2023 г. – 0,00 тыс. рублей;</w:t>
            </w:r>
          </w:p>
          <w:p w14:paraId="69594BA2" w14:textId="77777777" w:rsidR="009E74A7" w:rsidRPr="00943FA6" w:rsidRDefault="009E74A7" w:rsidP="009E74A7">
            <w:pPr>
              <w:spacing w:after="0" w:line="240" w:lineRule="auto"/>
              <w:ind w:firstLine="637"/>
              <w:jc w:val="both"/>
              <w:rPr>
                <w:rFonts w:ascii="Times New Roman" w:hAnsi="Times New Roman" w:cs="Times New Roman"/>
                <w:sz w:val="28"/>
                <w:szCs w:val="28"/>
              </w:rPr>
            </w:pPr>
            <w:r w:rsidRPr="00943FA6">
              <w:rPr>
                <w:rFonts w:ascii="Times New Roman" w:eastAsia="Calibri" w:hAnsi="Times New Roman" w:cs="Times New Roman"/>
                <w:sz w:val="28"/>
                <w:szCs w:val="28"/>
                <w:lang w:eastAsia="en-US"/>
              </w:rPr>
              <w:t>2024 г. – 0,00 тыс. рублей;</w:t>
            </w:r>
          </w:p>
          <w:p w14:paraId="21B7659D" w14:textId="77777777" w:rsidR="009E74A7" w:rsidRPr="00943FA6" w:rsidRDefault="009E74A7" w:rsidP="009E74A7">
            <w:pPr>
              <w:spacing w:after="0" w:line="240" w:lineRule="auto"/>
              <w:ind w:firstLine="637"/>
              <w:jc w:val="both"/>
              <w:rPr>
                <w:rFonts w:ascii="Times New Roman" w:hAnsi="Times New Roman" w:cs="Times New Roman"/>
                <w:sz w:val="28"/>
                <w:szCs w:val="28"/>
              </w:rPr>
            </w:pPr>
            <w:r w:rsidRPr="00943FA6">
              <w:rPr>
                <w:rFonts w:ascii="Times New Roman" w:eastAsia="Calibri" w:hAnsi="Times New Roman" w:cs="Times New Roman"/>
                <w:sz w:val="28"/>
                <w:szCs w:val="28"/>
                <w:lang w:eastAsia="en-US"/>
              </w:rPr>
              <w:t>2025 г. – 0,00 тыс. рублей;</w:t>
            </w:r>
          </w:p>
          <w:p w14:paraId="13C1F0C2" w14:textId="77777777" w:rsidR="009E74A7" w:rsidRPr="00943FA6" w:rsidRDefault="009E74A7" w:rsidP="009E74A7">
            <w:pPr>
              <w:spacing w:after="0" w:line="240" w:lineRule="auto"/>
              <w:ind w:firstLine="637"/>
              <w:jc w:val="both"/>
              <w:rPr>
                <w:rFonts w:ascii="Times New Roman" w:hAnsi="Times New Roman" w:cs="Times New Roman"/>
                <w:sz w:val="28"/>
                <w:szCs w:val="28"/>
              </w:rPr>
            </w:pPr>
            <w:r w:rsidRPr="00943FA6">
              <w:rPr>
                <w:rFonts w:ascii="Times New Roman" w:eastAsia="Calibri" w:hAnsi="Times New Roman" w:cs="Times New Roman"/>
                <w:sz w:val="28"/>
                <w:szCs w:val="28"/>
                <w:lang w:eastAsia="en-US"/>
              </w:rPr>
              <w:t>2026 г. – 0,00 тыс. рублей</w:t>
            </w:r>
          </w:p>
          <w:p w14:paraId="123E0936" w14:textId="77777777" w:rsidR="009E74A7" w:rsidRPr="00943FA6" w:rsidRDefault="009E74A7" w:rsidP="009E74A7">
            <w:pPr>
              <w:spacing w:after="0" w:line="240" w:lineRule="auto"/>
              <w:jc w:val="both"/>
              <w:rPr>
                <w:rFonts w:ascii="Times New Roman" w:hAnsi="Times New Roman" w:cs="Times New Roman"/>
                <w:sz w:val="28"/>
                <w:szCs w:val="28"/>
              </w:rPr>
            </w:pPr>
            <w:r w:rsidRPr="00943FA6">
              <w:rPr>
                <w:rFonts w:ascii="Times New Roman" w:eastAsia="Calibri" w:hAnsi="Times New Roman" w:cs="Times New Roman"/>
                <w:sz w:val="28"/>
                <w:szCs w:val="28"/>
                <w:lang w:eastAsia="en-US"/>
              </w:rPr>
              <w:t>средства участников Программы – 0,00 тыс. рублей, в том числе по годам:</w:t>
            </w:r>
          </w:p>
          <w:p w14:paraId="70F42213" w14:textId="77777777" w:rsidR="009E74A7" w:rsidRPr="00943FA6" w:rsidRDefault="009E74A7" w:rsidP="009E74A7">
            <w:pPr>
              <w:spacing w:after="0" w:line="240" w:lineRule="auto"/>
              <w:ind w:firstLine="637"/>
              <w:jc w:val="both"/>
              <w:rPr>
                <w:rFonts w:ascii="Times New Roman" w:hAnsi="Times New Roman" w:cs="Times New Roman"/>
                <w:sz w:val="28"/>
                <w:szCs w:val="28"/>
              </w:rPr>
            </w:pPr>
            <w:r w:rsidRPr="00943FA6">
              <w:rPr>
                <w:rFonts w:ascii="Times New Roman" w:eastAsia="Calibri" w:hAnsi="Times New Roman" w:cs="Times New Roman"/>
                <w:sz w:val="28"/>
                <w:szCs w:val="28"/>
                <w:lang w:eastAsia="en-US"/>
              </w:rPr>
              <w:t>2021 г. – 0,00 тыс. рублей;</w:t>
            </w:r>
          </w:p>
          <w:p w14:paraId="60CC1B5A" w14:textId="77777777" w:rsidR="009E74A7" w:rsidRPr="00943FA6" w:rsidRDefault="009E74A7" w:rsidP="009E74A7">
            <w:pPr>
              <w:spacing w:after="0" w:line="240" w:lineRule="auto"/>
              <w:ind w:firstLine="637"/>
              <w:jc w:val="both"/>
              <w:rPr>
                <w:rFonts w:ascii="Times New Roman" w:hAnsi="Times New Roman" w:cs="Times New Roman"/>
                <w:sz w:val="28"/>
                <w:szCs w:val="28"/>
              </w:rPr>
            </w:pPr>
            <w:r w:rsidRPr="00943FA6">
              <w:rPr>
                <w:rFonts w:ascii="Times New Roman" w:eastAsia="Calibri" w:hAnsi="Times New Roman" w:cs="Times New Roman"/>
                <w:sz w:val="28"/>
                <w:szCs w:val="28"/>
                <w:lang w:eastAsia="en-US"/>
              </w:rPr>
              <w:t>2020 г. – 0,00 тыс. рублей;</w:t>
            </w:r>
          </w:p>
          <w:p w14:paraId="11422DA1" w14:textId="77777777" w:rsidR="009E74A7" w:rsidRPr="00943FA6" w:rsidRDefault="009E74A7" w:rsidP="009E74A7">
            <w:pPr>
              <w:spacing w:after="0" w:line="240" w:lineRule="auto"/>
              <w:ind w:firstLine="637"/>
              <w:jc w:val="both"/>
              <w:rPr>
                <w:rFonts w:ascii="Times New Roman" w:hAnsi="Times New Roman" w:cs="Times New Roman"/>
                <w:sz w:val="28"/>
                <w:szCs w:val="28"/>
              </w:rPr>
            </w:pPr>
            <w:r w:rsidRPr="00943FA6">
              <w:rPr>
                <w:rFonts w:ascii="Times New Roman" w:eastAsia="Calibri" w:hAnsi="Times New Roman" w:cs="Times New Roman"/>
                <w:sz w:val="28"/>
                <w:szCs w:val="28"/>
                <w:lang w:eastAsia="en-US"/>
              </w:rPr>
              <w:t>2023 г. – 0,00 тыс. рублей;</w:t>
            </w:r>
          </w:p>
          <w:p w14:paraId="32DD3C7A" w14:textId="77777777" w:rsidR="009E74A7" w:rsidRPr="00943FA6" w:rsidRDefault="009E74A7" w:rsidP="009E74A7">
            <w:pPr>
              <w:spacing w:after="0" w:line="240" w:lineRule="auto"/>
              <w:ind w:firstLine="637"/>
              <w:jc w:val="both"/>
              <w:rPr>
                <w:rFonts w:ascii="Times New Roman" w:hAnsi="Times New Roman" w:cs="Times New Roman"/>
                <w:sz w:val="28"/>
                <w:szCs w:val="28"/>
              </w:rPr>
            </w:pPr>
            <w:r w:rsidRPr="00943FA6">
              <w:rPr>
                <w:rFonts w:ascii="Times New Roman" w:eastAsia="Calibri" w:hAnsi="Times New Roman" w:cs="Times New Roman"/>
                <w:sz w:val="28"/>
                <w:szCs w:val="28"/>
                <w:lang w:eastAsia="en-US"/>
              </w:rPr>
              <w:t>2024 г. – 0,00 тыс. рублей;</w:t>
            </w:r>
          </w:p>
          <w:p w14:paraId="6C65D6A1" w14:textId="77777777" w:rsidR="009E74A7" w:rsidRPr="00943FA6" w:rsidRDefault="009E74A7" w:rsidP="009E74A7">
            <w:pPr>
              <w:spacing w:after="0" w:line="240" w:lineRule="auto"/>
              <w:ind w:firstLine="637"/>
              <w:jc w:val="both"/>
              <w:rPr>
                <w:rFonts w:ascii="Times New Roman" w:hAnsi="Times New Roman" w:cs="Times New Roman"/>
                <w:sz w:val="28"/>
                <w:szCs w:val="28"/>
              </w:rPr>
            </w:pPr>
            <w:r w:rsidRPr="00943FA6">
              <w:rPr>
                <w:rFonts w:ascii="Times New Roman" w:eastAsia="Calibri" w:hAnsi="Times New Roman" w:cs="Times New Roman"/>
                <w:sz w:val="28"/>
                <w:szCs w:val="28"/>
                <w:lang w:eastAsia="en-US"/>
              </w:rPr>
              <w:t>2025 г. – 0,00 тыс. рублей;</w:t>
            </w:r>
          </w:p>
          <w:p w14:paraId="19E7D52D" w14:textId="77777777" w:rsidR="009E74A7" w:rsidRPr="00943FA6" w:rsidRDefault="009E74A7" w:rsidP="009E74A7">
            <w:pPr>
              <w:widowControl w:val="0"/>
              <w:spacing w:after="0" w:line="240" w:lineRule="auto"/>
              <w:ind w:firstLine="637"/>
              <w:jc w:val="both"/>
              <w:rPr>
                <w:rFonts w:ascii="Times New Roman" w:hAnsi="Times New Roman" w:cs="Times New Roman"/>
                <w:sz w:val="28"/>
                <w:szCs w:val="28"/>
              </w:rPr>
            </w:pPr>
            <w:r w:rsidRPr="00943FA6">
              <w:rPr>
                <w:rFonts w:ascii="Times New Roman" w:eastAsia="Calibri" w:hAnsi="Times New Roman" w:cs="Times New Roman"/>
                <w:sz w:val="28"/>
                <w:szCs w:val="28"/>
                <w:lang w:eastAsia="en-US"/>
              </w:rPr>
              <w:t>2026 г. – 0,00 тыс. рублей.</w:t>
            </w:r>
          </w:p>
          <w:p w14:paraId="6DE9EE65" w14:textId="77777777" w:rsidR="009E74A7" w:rsidRPr="00943FA6" w:rsidRDefault="009E74A7" w:rsidP="009E74A7">
            <w:pPr>
              <w:widowControl w:val="0"/>
              <w:spacing w:after="0" w:line="240" w:lineRule="auto"/>
              <w:ind w:firstLine="637"/>
              <w:jc w:val="both"/>
              <w:rPr>
                <w:rFonts w:ascii="Times New Roman" w:eastAsia="Calibri" w:hAnsi="Times New Roman" w:cs="Times New Roman"/>
                <w:sz w:val="28"/>
                <w:szCs w:val="28"/>
                <w:lang w:eastAsia="en-US"/>
              </w:rPr>
            </w:pPr>
          </w:p>
        </w:tc>
      </w:tr>
      <w:tr w:rsidR="009E74A7" w:rsidRPr="00943FA6" w14:paraId="717ACA3C" w14:textId="77777777" w:rsidTr="009E74A7">
        <w:tc>
          <w:tcPr>
            <w:tcW w:w="4250" w:type="dxa"/>
            <w:shd w:val="clear" w:color="auto" w:fill="auto"/>
          </w:tcPr>
          <w:p w14:paraId="32B61375" w14:textId="77777777" w:rsidR="009E74A7" w:rsidRPr="00943FA6" w:rsidRDefault="009E74A7" w:rsidP="009E74A7">
            <w:pPr>
              <w:widowControl w:val="0"/>
              <w:suppressAutoHyphens/>
              <w:spacing w:after="0" w:line="240" w:lineRule="auto"/>
              <w:rPr>
                <w:rFonts w:ascii="Times New Roman" w:eastAsia="Lucida Sans Unicode" w:hAnsi="Times New Roman" w:cs="Times New Roman"/>
                <w:sz w:val="28"/>
                <w:szCs w:val="28"/>
              </w:rPr>
            </w:pPr>
            <w:r w:rsidRPr="00943FA6">
              <w:rPr>
                <w:rFonts w:ascii="Times New Roman" w:eastAsia="Lucida Sans Unicode" w:hAnsi="Times New Roman" w:cs="Times New Roman"/>
                <w:sz w:val="28"/>
                <w:szCs w:val="28"/>
              </w:rPr>
              <w:lastRenderedPageBreak/>
              <w:t>Ожидаемые конечные результаты</w:t>
            </w:r>
          </w:p>
          <w:p w14:paraId="0E153C16" w14:textId="77777777" w:rsidR="009E74A7" w:rsidRPr="00943FA6" w:rsidRDefault="009E74A7" w:rsidP="009E74A7">
            <w:pPr>
              <w:widowControl w:val="0"/>
              <w:suppressAutoHyphens/>
              <w:spacing w:after="0" w:line="240" w:lineRule="auto"/>
              <w:rPr>
                <w:rFonts w:ascii="Times New Roman" w:eastAsia="Lucida Sans Unicode" w:hAnsi="Times New Roman" w:cs="Times New Roman"/>
                <w:sz w:val="28"/>
                <w:szCs w:val="28"/>
              </w:rPr>
            </w:pPr>
            <w:r w:rsidRPr="00943FA6">
              <w:rPr>
                <w:rFonts w:ascii="Times New Roman" w:eastAsia="Lucida Sans Unicode" w:hAnsi="Times New Roman" w:cs="Times New Roman"/>
                <w:sz w:val="28"/>
                <w:szCs w:val="28"/>
              </w:rPr>
              <w:t>реализации подпрограммы</w:t>
            </w:r>
          </w:p>
        </w:tc>
        <w:tc>
          <w:tcPr>
            <w:tcW w:w="5105" w:type="dxa"/>
            <w:shd w:val="clear" w:color="auto" w:fill="auto"/>
          </w:tcPr>
          <w:p w14:paraId="5FAEBD88" w14:textId="77777777" w:rsidR="007C1968" w:rsidRPr="00943FA6" w:rsidRDefault="007C1968" w:rsidP="007C1968">
            <w:pPr>
              <w:widowControl w:val="0"/>
              <w:suppressAutoHyphens/>
              <w:spacing w:after="0" w:line="240" w:lineRule="auto"/>
              <w:ind w:left="33"/>
              <w:jc w:val="both"/>
              <w:rPr>
                <w:rFonts w:ascii="Times New Roman" w:eastAsia="Lucida Sans Unicode" w:hAnsi="Times New Roman" w:cs="Times New Roman"/>
                <w:sz w:val="28"/>
                <w:szCs w:val="28"/>
                <w:lang w:eastAsia="en-US"/>
              </w:rPr>
            </w:pPr>
            <w:r w:rsidRPr="00943FA6">
              <w:rPr>
                <w:rFonts w:ascii="Times New Roman" w:eastAsia="Lucida Sans Unicode" w:hAnsi="Times New Roman" w:cs="Times New Roman"/>
                <w:sz w:val="28"/>
                <w:szCs w:val="28"/>
              </w:rPr>
              <w:t xml:space="preserve">- </w:t>
            </w:r>
            <w:r w:rsidR="00AF7C79" w:rsidRPr="00943FA6">
              <w:rPr>
                <w:rFonts w:ascii="Times New Roman" w:eastAsia="Lucida Sans Unicode" w:hAnsi="Times New Roman" w:cs="Times New Roman"/>
                <w:sz w:val="28"/>
                <w:szCs w:val="28"/>
              </w:rPr>
              <w:t xml:space="preserve">ежегодное </w:t>
            </w:r>
            <w:r w:rsidRPr="00943FA6">
              <w:rPr>
                <w:rFonts w:ascii="Times New Roman" w:eastAsia="Lucida Sans Unicode" w:hAnsi="Times New Roman" w:cs="Times New Roman"/>
                <w:sz w:val="28"/>
                <w:szCs w:val="28"/>
              </w:rPr>
              <w:t xml:space="preserve">реагирование дежурно-диспетчерского персонала системы-112 на вызовы (сообщения), поступившие по единому номеру «112», от общего количества поступивших вызовов (сообщений) по единому номеру «112», </w:t>
            </w:r>
            <w:r w:rsidR="00AF7C79" w:rsidRPr="00943FA6">
              <w:rPr>
                <w:rFonts w:ascii="Times New Roman" w:eastAsia="Lucida Sans Unicode" w:hAnsi="Times New Roman" w:cs="Times New Roman"/>
                <w:sz w:val="28"/>
                <w:szCs w:val="28"/>
                <w:lang w:eastAsia="en-US"/>
              </w:rPr>
              <w:t>на ровне</w:t>
            </w:r>
            <w:r w:rsidRPr="00943FA6">
              <w:rPr>
                <w:rFonts w:ascii="Times New Roman" w:eastAsia="Lucida Sans Unicode" w:hAnsi="Times New Roman" w:cs="Times New Roman"/>
                <w:sz w:val="28"/>
                <w:szCs w:val="28"/>
                <w:lang w:eastAsia="en-US"/>
              </w:rPr>
              <w:t xml:space="preserve"> 100 %;</w:t>
            </w:r>
          </w:p>
          <w:p w14:paraId="4DA9E452" w14:textId="77777777" w:rsidR="007C1968" w:rsidRPr="00943FA6" w:rsidRDefault="007C1968" w:rsidP="007C1968">
            <w:pPr>
              <w:widowControl w:val="0"/>
              <w:suppressAutoHyphens/>
              <w:spacing w:after="0" w:line="240" w:lineRule="auto"/>
              <w:ind w:left="33"/>
              <w:jc w:val="both"/>
              <w:rPr>
                <w:rFonts w:ascii="Times New Roman" w:eastAsia="Lucida Sans Unicode" w:hAnsi="Times New Roman" w:cs="Times New Roman"/>
                <w:sz w:val="28"/>
                <w:szCs w:val="28"/>
                <w:lang w:eastAsia="en-US"/>
              </w:rPr>
            </w:pPr>
            <w:r w:rsidRPr="00943FA6">
              <w:rPr>
                <w:rFonts w:ascii="Times New Roman" w:eastAsia="Lucida Sans Unicode" w:hAnsi="Times New Roman" w:cs="Times New Roman"/>
                <w:sz w:val="28"/>
                <w:szCs w:val="28"/>
                <w:lang w:eastAsia="en-US"/>
              </w:rPr>
              <w:t>- ежегодн</w:t>
            </w:r>
            <w:r w:rsidR="00B15B1E" w:rsidRPr="00943FA6">
              <w:rPr>
                <w:rFonts w:ascii="Times New Roman" w:eastAsia="Lucida Sans Unicode" w:hAnsi="Times New Roman" w:cs="Times New Roman"/>
                <w:sz w:val="28"/>
                <w:szCs w:val="28"/>
                <w:lang w:eastAsia="en-US"/>
              </w:rPr>
              <w:t>ый уровень</w:t>
            </w:r>
            <w:r w:rsidR="00B9040D">
              <w:rPr>
                <w:rFonts w:ascii="Times New Roman" w:eastAsia="Lucida Sans Unicode" w:hAnsi="Times New Roman" w:cs="Times New Roman"/>
                <w:sz w:val="28"/>
                <w:szCs w:val="28"/>
                <w:lang w:eastAsia="en-US"/>
              </w:rPr>
              <w:t xml:space="preserve"> </w:t>
            </w:r>
            <w:r w:rsidR="001B7DB8" w:rsidRPr="00943FA6">
              <w:rPr>
                <w:rFonts w:ascii="Times New Roman" w:eastAsia="Lucida Sans Unicode" w:hAnsi="Times New Roman" w:cs="Times New Roman"/>
                <w:sz w:val="28"/>
                <w:szCs w:val="28"/>
                <w:lang w:eastAsia="en-US"/>
              </w:rPr>
              <w:t xml:space="preserve">обеспечения </w:t>
            </w:r>
            <w:r w:rsidRPr="00943FA6">
              <w:rPr>
                <w:rFonts w:ascii="Times New Roman" w:eastAsia="Lucida Sans Unicode" w:hAnsi="Times New Roman" w:cs="Times New Roman"/>
                <w:sz w:val="28"/>
                <w:szCs w:val="28"/>
                <w:lang w:eastAsia="en-US"/>
              </w:rPr>
              <w:t xml:space="preserve">безопасности в учреждениях образования муниципальной собственности </w:t>
            </w:r>
            <w:r w:rsidR="00B15B1E" w:rsidRPr="00943FA6">
              <w:rPr>
                <w:rFonts w:ascii="Times New Roman" w:eastAsia="Lucida Sans Unicode" w:hAnsi="Times New Roman" w:cs="Times New Roman"/>
                <w:sz w:val="28"/>
                <w:szCs w:val="28"/>
                <w:lang w:eastAsia="en-US"/>
              </w:rPr>
              <w:t>составит</w:t>
            </w:r>
            <w:r w:rsidRPr="00943FA6">
              <w:rPr>
                <w:rFonts w:ascii="Times New Roman" w:eastAsia="Lucida Sans Unicode" w:hAnsi="Times New Roman" w:cs="Times New Roman"/>
                <w:sz w:val="28"/>
                <w:szCs w:val="28"/>
                <w:lang w:eastAsia="en-US"/>
              </w:rPr>
              <w:t xml:space="preserve"> 100%;</w:t>
            </w:r>
          </w:p>
          <w:p w14:paraId="09A8F66F" w14:textId="77777777" w:rsidR="007C1968" w:rsidRPr="00943FA6" w:rsidRDefault="007C1968" w:rsidP="007C1968">
            <w:pPr>
              <w:widowControl w:val="0"/>
              <w:suppressAutoHyphens/>
              <w:spacing w:after="0" w:line="240" w:lineRule="auto"/>
              <w:ind w:firstLine="34"/>
              <w:jc w:val="both"/>
              <w:rPr>
                <w:rFonts w:ascii="Times New Roman" w:eastAsia="Lucida Sans Unicode" w:hAnsi="Times New Roman" w:cs="Times New Roman"/>
                <w:sz w:val="28"/>
                <w:szCs w:val="28"/>
              </w:rPr>
            </w:pPr>
            <w:r w:rsidRPr="00943FA6">
              <w:rPr>
                <w:rFonts w:ascii="Times New Roman" w:eastAsia="Lucida Sans Unicode" w:hAnsi="Times New Roman" w:cs="Times New Roman"/>
                <w:sz w:val="28"/>
                <w:szCs w:val="28"/>
              </w:rPr>
              <w:t xml:space="preserve">- </w:t>
            </w:r>
            <w:r w:rsidR="00992CC6" w:rsidRPr="00943FA6">
              <w:rPr>
                <w:rFonts w:ascii="Times New Roman" w:eastAsia="Times New Roman" w:hAnsi="Times New Roman" w:cs="Times New Roman"/>
                <w:sz w:val="28"/>
                <w:szCs w:val="28"/>
              </w:rPr>
              <w:t xml:space="preserve">доля образовательных организаций, обустроенных целостными периметральными ограждениями </w:t>
            </w:r>
            <w:r w:rsidR="00B15B1E" w:rsidRPr="00943FA6">
              <w:rPr>
                <w:rFonts w:ascii="Times New Roman" w:eastAsia="Times New Roman" w:hAnsi="Times New Roman" w:cs="Times New Roman"/>
                <w:sz w:val="28"/>
                <w:szCs w:val="28"/>
              </w:rPr>
              <w:t xml:space="preserve">в общем количестве муниципальных образовательных учреждений округа </w:t>
            </w:r>
            <w:proofErr w:type="gramStart"/>
            <w:r w:rsidR="00992CC6" w:rsidRPr="00943FA6">
              <w:rPr>
                <w:rFonts w:ascii="Times New Roman" w:eastAsia="Times New Roman" w:hAnsi="Times New Roman" w:cs="Times New Roman"/>
                <w:sz w:val="28"/>
                <w:szCs w:val="28"/>
              </w:rPr>
              <w:t>к 2026 году</w:t>
            </w:r>
            <w:proofErr w:type="gramEnd"/>
            <w:r w:rsidR="00992CC6" w:rsidRPr="00943FA6">
              <w:rPr>
                <w:rFonts w:ascii="Times New Roman" w:eastAsia="Times New Roman" w:hAnsi="Times New Roman" w:cs="Times New Roman"/>
                <w:sz w:val="28"/>
                <w:szCs w:val="28"/>
              </w:rPr>
              <w:t xml:space="preserve"> </w:t>
            </w:r>
            <w:r w:rsidR="00B15B1E" w:rsidRPr="00943FA6">
              <w:rPr>
                <w:rFonts w:ascii="Times New Roman" w:eastAsia="Times New Roman" w:hAnsi="Times New Roman" w:cs="Times New Roman"/>
                <w:sz w:val="28"/>
                <w:szCs w:val="28"/>
              </w:rPr>
              <w:t>составит</w:t>
            </w:r>
            <w:r w:rsidR="00992CC6" w:rsidRPr="00943FA6">
              <w:rPr>
                <w:rFonts w:ascii="Times New Roman" w:eastAsia="Times New Roman" w:hAnsi="Times New Roman" w:cs="Times New Roman"/>
                <w:sz w:val="28"/>
                <w:szCs w:val="28"/>
              </w:rPr>
              <w:t xml:space="preserve"> 100%</w:t>
            </w:r>
            <w:r w:rsidRPr="00943FA6">
              <w:rPr>
                <w:rFonts w:ascii="Times New Roman" w:eastAsia="Lucida Sans Unicode" w:hAnsi="Times New Roman" w:cs="Times New Roman"/>
                <w:sz w:val="28"/>
                <w:szCs w:val="28"/>
                <w:lang w:eastAsia="en-US"/>
              </w:rPr>
              <w:t>;</w:t>
            </w:r>
          </w:p>
          <w:p w14:paraId="3202AF3B" w14:textId="77777777" w:rsidR="007C1968" w:rsidRPr="00943FA6" w:rsidRDefault="007C1968" w:rsidP="007C1968">
            <w:pPr>
              <w:widowControl w:val="0"/>
              <w:suppressAutoHyphens/>
              <w:spacing w:after="0" w:line="240" w:lineRule="auto"/>
              <w:jc w:val="both"/>
              <w:rPr>
                <w:rFonts w:ascii="Times New Roman" w:eastAsia="Lucida Sans Unicode" w:hAnsi="Times New Roman" w:cs="Times New Roman"/>
                <w:sz w:val="28"/>
                <w:szCs w:val="28"/>
              </w:rPr>
            </w:pPr>
            <w:r w:rsidRPr="00943FA6">
              <w:rPr>
                <w:rFonts w:ascii="Times New Roman" w:eastAsia="Lucida Sans Unicode" w:hAnsi="Times New Roman" w:cs="Times New Roman"/>
                <w:sz w:val="28"/>
                <w:szCs w:val="28"/>
              </w:rPr>
              <w:lastRenderedPageBreak/>
              <w:t xml:space="preserve">- </w:t>
            </w:r>
            <w:r w:rsidR="00B15B1E" w:rsidRPr="00943FA6">
              <w:rPr>
                <w:rFonts w:ascii="Times New Roman" w:eastAsia="Lucida Sans Unicode" w:hAnsi="Times New Roman" w:cs="Times New Roman"/>
                <w:sz w:val="28"/>
                <w:szCs w:val="28"/>
              </w:rPr>
              <w:t>ежегодное обеспечение доли</w:t>
            </w:r>
            <w:r w:rsidRPr="00943FA6">
              <w:rPr>
                <w:rFonts w:ascii="Times New Roman" w:eastAsia="Lucida Sans Unicode" w:hAnsi="Times New Roman" w:cs="Times New Roman"/>
                <w:sz w:val="28"/>
                <w:szCs w:val="28"/>
              </w:rPr>
              <w:t xml:space="preserve"> дежурно-диспетчерского персонала системы-112, прошедшего профессиональное обучение, в общем количестве дежурно-диспетчерского персонала системы-112 в округе,</w:t>
            </w:r>
            <w:r w:rsidR="00637C3C">
              <w:rPr>
                <w:rFonts w:ascii="Times New Roman" w:eastAsia="Lucida Sans Unicode" w:hAnsi="Times New Roman" w:cs="Times New Roman"/>
                <w:sz w:val="28"/>
                <w:szCs w:val="28"/>
              </w:rPr>
              <w:t xml:space="preserve"> </w:t>
            </w:r>
            <w:r w:rsidR="00B15B1E" w:rsidRPr="00943FA6">
              <w:rPr>
                <w:rFonts w:ascii="Times New Roman" w:eastAsia="Lucida Sans Unicode" w:hAnsi="Times New Roman" w:cs="Times New Roman"/>
                <w:sz w:val="28"/>
                <w:szCs w:val="28"/>
                <w:lang w:eastAsia="en-US"/>
              </w:rPr>
              <w:t>на уровне</w:t>
            </w:r>
            <w:r w:rsidRPr="00943FA6">
              <w:rPr>
                <w:rFonts w:ascii="Times New Roman" w:eastAsia="Lucida Sans Unicode" w:hAnsi="Times New Roman" w:cs="Times New Roman"/>
                <w:sz w:val="28"/>
                <w:szCs w:val="28"/>
                <w:lang w:eastAsia="en-US"/>
              </w:rPr>
              <w:t xml:space="preserve"> 100 %</w:t>
            </w:r>
          </w:p>
          <w:p w14:paraId="2C093909" w14:textId="77777777" w:rsidR="009E74A7" w:rsidRPr="00943FA6" w:rsidRDefault="009E74A7" w:rsidP="009E74A7">
            <w:pPr>
              <w:widowControl w:val="0"/>
              <w:suppressAutoHyphens/>
              <w:spacing w:after="0" w:line="240" w:lineRule="auto"/>
              <w:jc w:val="both"/>
              <w:rPr>
                <w:rFonts w:ascii="Times New Roman" w:eastAsia="Lucida Sans Unicode" w:hAnsi="Times New Roman" w:cs="Times New Roman"/>
                <w:sz w:val="28"/>
                <w:szCs w:val="28"/>
              </w:rPr>
            </w:pPr>
          </w:p>
          <w:p w14:paraId="78DDD67F" w14:textId="77777777" w:rsidR="009E74A7" w:rsidRPr="00943FA6" w:rsidRDefault="009E74A7" w:rsidP="009E74A7">
            <w:pPr>
              <w:widowControl w:val="0"/>
              <w:suppressAutoHyphens/>
              <w:spacing w:after="0" w:line="240" w:lineRule="auto"/>
              <w:ind w:firstLine="709"/>
              <w:jc w:val="both"/>
              <w:rPr>
                <w:rFonts w:ascii="Times New Roman" w:eastAsia="Lucida Sans Unicode" w:hAnsi="Times New Roman" w:cs="Times New Roman"/>
                <w:sz w:val="28"/>
                <w:szCs w:val="28"/>
              </w:rPr>
            </w:pPr>
          </w:p>
        </w:tc>
      </w:tr>
    </w:tbl>
    <w:p w14:paraId="0EAD42A1" w14:textId="77777777" w:rsidR="009E74A7" w:rsidRPr="00943FA6" w:rsidRDefault="009E74A7" w:rsidP="009E74A7">
      <w:pPr>
        <w:widowControl w:val="0"/>
        <w:suppressAutoHyphens/>
        <w:spacing w:after="0" w:line="240" w:lineRule="auto"/>
        <w:jc w:val="center"/>
        <w:rPr>
          <w:rFonts w:ascii="Times New Roman" w:eastAsia="Lucida Sans Unicode" w:hAnsi="Times New Roman" w:cs="Times New Roman"/>
          <w:sz w:val="28"/>
          <w:szCs w:val="28"/>
        </w:rPr>
      </w:pPr>
    </w:p>
    <w:p w14:paraId="27E1E472" w14:textId="77777777" w:rsidR="00842CF8" w:rsidRDefault="00842CF8" w:rsidP="009E74A7">
      <w:pPr>
        <w:widowControl w:val="0"/>
        <w:suppressAutoHyphens/>
        <w:spacing w:after="0" w:line="240" w:lineRule="auto"/>
        <w:jc w:val="center"/>
        <w:rPr>
          <w:rFonts w:ascii="Times New Roman" w:eastAsia="Lucida Sans Unicode" w:hAnsi="Times New Roman" w:cs="Times New Roman"/>
          <w:sz w:val="28"/>
          <w:szCs w:val="28"/>
        </w:rPr>
      </w:pPr>
    </w:p>
    <w:p w14:paraId="2005A79B" w14:textId="77777777" w:rsidR="009E74A7" w:rsidRPr="00943FA6" w:rsidRDefault="009E74A7" w:rsidP="009E74A7">
      <w:pPr>
        <w:widowControl w:val="0"/>
        <w:suppressAutoHyphens/>
        <w:spacing w:after="0" w:line="240" w:lineRule="auto"/>
        <w:jc w:val="center"/>
        <w:rPr>
          <w:rFonts w:ascii="Times New Roman" w:eastAsia="Lucida Sans Unicode" w:hAnsi="Times New Roman" w:cs="Times New Roman"/>
          <w:sz w:val="28"/>
          <w:szCs w:val="28"/>
        </w:rPr>
      </w:pPr>
      <w:r w:rsidRPr="00943FA6">
        <w:rPr>
          <w:rFonts w:ascii="Times New Roman" w:eastAsia="Lucida Sans Unicode" w:hAnsi="Times New Roman" w:cs="Times New Roman"/>
          <w:sz w:val="28"/>
          <w:szCs w:val="28"/>
        </w:rPr>
        <w:t>Характеристика основных мероприятий подпрограммы</w:t>
      </w:r>
    </w:p>
    <w:p w14:paraId="13FBB602" w14:textId="77777777" w:rsidR="009E74A7" w:rsidRPr="00943FA6" w:rsidRDefault="009E74A7" w:rsidP="009E74A7">
      <w:pPr>
        <w:widowControl w:val="0"/>
        <w:suppressAutoHyphens/>
        <w:spacing w:after="0" w:line="240" w:lineRule="auto"/>
        <w:jc w:val="center"/>
        <w:rPr>
          <w:rFonts w:ascii="Times New Roman" w:eastAsia="Lucida Sans Unicode" w:hAnsi="Times New Roman" w:cs="Times New Roman"/>
          <w:sz w:val="28"/>
          <w:szCs w:val="28"/>
        </w:rPr>
      </w:pPr>
    </w:p>
    <w:p w14:paraId="3A823641" w14:textId="77777777" w:rsidR="009E74A7" w:rsidRPr="00943FA6" w:rsidRDefault="009E74A7" w:rsidP="009E74A7">
      <w:pPr>
        <w:widowControl w:val="0"/>
        <w:suppressAutoHyphens/>
        <w:spacing w:after="0" w:line="240" w:lineRule="auto"/>
        <w:ind w:firstLine="709"/>
        <w:jc w:val="both"/>
        <w:rPr>
          <w:rFonts w:ascii="Times New Roman" w:eastAsia="Lucida Sans Unicode" w:hAnsi="Times New Roman" w:cs="Times New Roman"/>
          <w:sz w:val="28"/>
          <w:szCs w:val="28"/>
        </w:rPr>
      </w:pPr>
      <w:r w:rsidRPr="00943FA6">
        <w:rPr>
          <w:rFonts w:ascii="Times New Roman" w:eastAsia="Lucida Sans Unicode" w:hAnsi="Times New Roman" w:cs="Times New Roman"/>
          <w:sz w:val="28"/>
          <w:szCs w:val="28"/>
        </w:rPr>
        <w:t>Подпрограмма включает в себя следующие мероприятия:</w:t>
      </w:r>
    </w:p>
    <w:p w14:paraId="3068390D" w14:textId="77777777" w:rsidR="009E74A7" w:rsidRPr="00943FA6" w:rsidRDefault="009E74A7" w:rsidP="009E74A7">
      <w:pPr>
        <w:widowControl w:val="0"/>
        <w:suppressAutoHyphens/>
        <w:spacing w:after="0" w:line="240" w:lineRule="auto"/>
        <w:ind w:firstLine="709"/>
        <w:jc w:val="both"/>
        <w:rPr>
          <w:rFonts w:ascii="Times New Roman" w:eastAsia="Lucida Sans Unicode" w:hAnsi="Times New Roman" w:cs="Times New Roman"/>
          <w:b/>
          <w:sz w:val="28"/>
          <w:szCs w:val="28"/>
        </w:rPr>
      </w:pPr>
      <w:r w:rsidRPr="00943FA6">
        <w:rPr>
          <w:rFonts w:ascii="Times New Roman" w:eastAsia="Lucida Sans Unicode" w:hAnsi="Times New Roman" w:cs="Times New Roman"/>
          <w:b/>
          <w:sz w:val="28"/>
          <w:szCs w:val="28"/>
        </w:rPr>
        <w:t>1) Создание условий для внедрения АПК «Безопасный город».</w:t>
      </w:r>
    </w:p>
    <w:p w14:paraId="29616E9B" w14:textId="77777777" w:rsidR="009E74A7" w:rsidRPr="00943FA6" w:rsidRDefault="009E74A7" w:rsidP="009E74A7">
      <w:pPr>
        <w:widowControl w:val="0"/>
        <w:suppressAutoHyphens/>
        <w:spacing w:after="0" w:line="240" w:lineRule="auto"/>
        <w:ind w:firstLine="709"/>
        <w:jc w:val="both"/>
        <w:rPr>
          <w:rFonts w:ascii="Times New Roman" w:hAnsi="Times New Roman" w:cs="Times New Roman"/>
          <w:sz w:val="28"/>
          <w:szCs w:val="28"/>
        </w:rPr>
      </w:pPr>
      <w:r w:rsidRPr="00943FA6">
        <w:rPr>
          <w:rFonts w:ascii="Times New Roman" w:eastAsia="Lucida Sans Unicode" w:hAnsi="Times New Roman" w:cs="Times New Roman"/>
          <w:sz w:val="28"/>
          <w:szCs w:val="28"/>
        </w:rPr>
        <w:t>В рамках реализации данного основного мероприятия Подпрограммы планируется:</w:t>
      </w:r>
    </w:p>
    <w:p w14:paraId="19DD03B5" w14:textId="77777777" w:rsidR="009E74A7" w:rsidRPr="00943FA6" w:rsidRDefault="009E74A7" w:rsidP="009E74A7">
      <w:pPr>
        <w:widowControl w:val="0"/>
        <w:suppressAutoHyphens/>
        <w:spacing w:after="0" w:line="240" w:lineRule="auto"/>
        <w:ind w:firstLine="709"/>
        <w:jc w:val="both"/>
        <w:rPr>
          <w:rFonts w:ascii="Times New Roman" w:hAnsi="Times New Roman" w:cs="Times New Roman"/>
          <w:sz w:val="28"/>
          <w:szCs w:val="28"/>
        </w:rPr>
      </w:pPr>
      <w:r w:rsidRPr="00943FA6">
        <w:rPr>
          <w:rFonts w:ascii="Times New Roman" w:eastAsia="Lucida Sans Unicode" w:hAnsi="Times New Roman" w:cs="Times New Roman"/>
          <w:sz w:val="28"/>
          <w:szCs w:val="28"/>
        </w:rPr>
        <w:t>- разработка и согласование технического задания на создание и внедрение участка аппаратно-программного комплекса «Безопасный город» на территории Петровского городского округа Ставропольского края;</w:t>
      </w:r>
    </w:p>
    <w:p w14:paraId="4EE3F099" w14:textId="77777777" w:rsidR="009E74A7" w:rsidRPr="00943FA6" w:rsidRDefault="009E74A7" w:rsidP="009E74A7">
      <w:pPr>
        <w:widowControl w:val="0"/>
        <w:suppressAutoHyphens/>
        <w:spacing w:after="0" w:line="240" w:lineRule="auto"/>
        <w:ind w:firstLine="709"/>
        <w:jc w:val="both"/>
        <w:rPr>
          <w:rFonts w:ascii="Times New Roman" w:eastAsia="Lucida Sans Unicode" w:hAnsi="Times New Roman" w:cs="Times New Roman"/>
          <w:sz w:val="28"/>
          <w:szCs w:val="28"/>
        </w:rPr>
      </w:pPr>
      <w:r w:rsidRPr="00943FA6">
        <w:rPr>
          <w:rFonts w:ascii="Times New Roman" w:eastAsia="Lucida Sans Unicode" w:hAnsi="Times New Roman" w:cs="Times New Roman"/>
          <w:sz w:val="28"/>
          <w:szCs w:val="28"/>
        </w:rPr>
        <w:t>- проведение заседаний межведомственной рабочей группы по вопросам построения, внедрения и развития аппаратно-программного комплекса «Безопасный город» на территории Петровского городского округа Ставропольского края;</w:t>
      </w:r>
    </w:p>
    <w:p w14:paraId="1992001E" w14:textId="77777777" w:rsidR="009E74A7" w:rsidRPr="00943FA6" w:rsidRDefault="009E74A7" w:rsidP="009E74A7">
      <w:pPr>
        <w:widowControl w:val="0"/>
        <w:suppressAutoHyphens/>
        <w:spacing w:after="0" w:line="240" w:lineRule="auto"/>
        <w:ind w:firstLine="709"/>
        <w:jc w:val="both"/>
        <w:rPr>
          <w:rFonts w:ascii="Times New Roman" w:eastAsia="Lucida Sans Unicode" w:hAnsi="Times New Roman" w:cs="Times New Roman"/>
          <w:sz w:val="28"/>
          <w:szCs w:val="28"/>
        </w:rPr>
      </w:pPr>
      <w:r w:rsidRPr="00943FA6">
        <w:rPr>
          <w:rFonts w:ascii="Times New Roman" w:eastAsia="Lucida Sans Unicode" w:hAnsi="Times New Roman" w:cs="Times New Roman"/>
          <w:sz w:val="28"/>
          <w:szCs w:val="28"/>
        </w:rPr>
        <w:t>- обеспечение приема и обработки вызова экстренных оперативных служб по единому номеру «112» на территории округа.</w:t>
      </w:r>
    </w:p>
    <w:p w14:paraId="111B2CE8" w14:textId="77777777" w:rsidR="009E74A7" w:rsidRPr="00943FA6" w:rsidRDefault="009E74A7" w:rsidP="009E74A7">
      <w:pPr>
        <w:widowControl w:val="0"/>
        <w:suppressAutoHyphens/>
        <w:spacing w:after="0" w:line="240" w:lineRule="auto"/>
        <w:ind w:firstLine="709"/>
        <w:jc w:val="both"/>
        <w:rPr>
          <w:rFonts w:ascii="Times New Roman" w:eastAsia="Lucida Sans Unicode" w:hAnsi="Times New Roman" w:cs="Times New Roman"/>
          <w:sz w:val="28"/>
          <w:szCs w:val="28"/>
        </w:rPr>
      </w:pPr>
      <w:r w:rsidRPr="00943FA6">
        <w:rPr>
          <w:rFonts w:ascii="Times New Roman" w:eastAsia="Lucida Sans Unicode" w:hAnsi="Times New Roman" w:cs="Times New Roman"/>
          <w:sz w:val="28"/>
          <w:szCs w:val="28"/>
        </w:rPr>
        <w:t>Непосредственным результатом данного основного мероприятия Подпрограммы станет:</w:t>
      </w:r>
    </w:p>
    <w:p w14:paraId="5A9687FD" w14:textId="77777777" w:rsidR="009431FF" w:rsidRPr="00943FA6" w:rsidRDefault="009431FF" w:rsidP="009431FF">
      <w:pPr>
        <w:widowControl w:val="0"/>
        <w:suppressAutoHyphens/>
        <w:spacing w:after="0" w:line="240" w:lineRule="auto"/>
        <w:ind w:left="33" w:firstLine="676"/>
        <w:jc w:val="both"/>
        <w:rPr>
          <w:rFonts w:ascii="Times New Roman" w:eastAsia="Lucida Sans Unicode" w:hAnsi="Times New Roman" w:cs="Times New Roman"/>
          <w:sz w:val="28"/>
          <w:szCs w:val="28"/>
          <w:lang w:eastAsia="en-US"/>
        </w:rPr>
      </w:pPr>
      <w:r w:rsidRPr="00943FA6">
        <w:rPr>
          <w:rFonts w:ascii="Times New Roman" w:eastAsia="Lucida Sans Unicode" w:hAnsi="Times New Roman" w:cs="Times New Roman"/>
          <w:sz w:val="28"/>
          <w:szCs w:val="28"/>
        </w:rPr>
        <w:t xml:space="preserve">- </w:t>
      </w:r>
      <w:r w:rsidR="00BB5310" w:rsidRPr="00943FA6">
        <w:rPr>
          <w:rFonts w:ascii="Times New Roman" w:eastAsia="Lucida Sans Unicode" w:hAnsi="Times New Roman" w:cs="Times New Roman"/>
          <w:sz w:val="28"/>
          <w:szCs w:val="28"/>
        </w:rPr>
        <w:t xml:space="preserve">ежегодное реагирование дежурно-диспетчерского персонала системы-112 на вызовы (сообщения), поступившие по единому номеру «112», от общего количества поступивших вызовов (сообщений) по единому номеру «112», </w:t>
      </w:r>
      <w:r w:rsidR="00BB5310" w:rsidRPr="00943FA6">
        <w:rPr>
          <w:rFonts w:ascii="Times New Roman" w:eastAsia="Lucida Sans Unicode" w:hAnsi="Times New Roman" w:cs="Times New Roman"/>
          <w:sz w:val="28"/>
          <w:szCs w:val="28"/>
          <w:lang w:eastAsia="en-US"/>
        </w:rPr>
        <w:t xml:space="preserve">на </w:t>
      </w:r>
      <w:r w:rsidR="00842CF8">
        <w:rPr>
          <w:rFonts w:ascii="Times New Roman" w:eastAsia="Lucida Sans Unicode" w:hAnsi="Times New Roman" w:cs="Times New Roman"/>
          <w:sz w:val="28"/>
          <w:szCs w:val="28"/>
          <w:lang w:eastAsia="en-US"/>
        </w:rPr>
        <w:t>у</w:t>
      </w:r>
      <w:r w:rsidR="00BB5310" w:rsidRPr="00943FA6">
        <w:rPr>
          <w:rFonts w:ascii="Times New Roman" w:eastAsia="Lucida Sans Unicode" w:hAnsi="Times New Roman" w:cs="Times New Roman"/>
          <w:sz w:val="28"/>
          <w:szCs w:val="28"/>
          <w:lang w:eastAsia="en-US"/>
        </w:rPr>
        <w:t xml:space="preserve">ровне 100 </w:t>
      </w:r>
      <w:r w:rsidRPr="00943FA6">
        <w:rPr>
          <w:rFonts w:ascii="Times New Roman" w:eastAsia="Lucida Sans Unicode" w:hAnsi="Times New Roman" w:cs="Times New Roman"/>
          <w:sz w:val="28"/>
          <w:szCs w:val="28"/>
          <w:lang w:eastAsia="en-US"/>
        </w:rPr>
        <w:t>%.</w:t>
      </w:r>
    </w:p>
    <w:p w14:paraId="5BEBC83B" w14:textId="77777777" w:rsidR="009E74A7" w:rsidRPr="00943FA6" w:rsidRDefault="009E74A7" w:rsidP="009E74A7">
      <w:pPr>
        <w:widowControl w:val="0"/>
        <w:suppressAutoHyphens/>
        <w:spacing w:after="0" w:line="240" w:lineRule="auto"/>
        <w:ind w:firstLine="720"/>
        <w:jc w:val="both"/>
        <w:rPr>
          <w:rFonts w:ascii="Times New Roman" w:eastAsia="Lucida Sans Unicode" w:hAnsi="Times New Roman" w:cs="Times New Roman"/>
          <w:sz w:val="28"/>
          <w:szCs w:val="28"/>
        </w:rPr>
      </w:pPr>
      <w:r w:rsidRPr="00943FA6">
        <w:rPr>
          <w:rFonts w:ascii="Times New Roman" w:eastAsia="Lucida Sans Unicode" w:hAnsi="Times New Roman" w:cs="Times New Roman"/>
          <w:sz w:val="28"/>
          <w:szCs w:val="28"/>
        </w:rPr>
        <w:t>Ответственным исполнителем данного основного мероприятия является отдел по общественной безопасности.</w:t>
      </w:r>
    </w:p>
    <w:p w14:paraId="7F6D58AB" w14:textId="77777777" w:rsidR="009E74A7" w:rsidRPr="00943FA6" w:rsidRDefault="000E0FC2" w:rsidP="009E74A7">
      <w:pPr>
        <w:widowControl w:val="0"/>
        <w:suppressAutoHyphens/>
        <w:spacing w:after="0" w:line="240" w:lineRule="auto"/>
        <w:ind w:firstLine="720"/>
        <w:jc w:val="both"/>
        <w:rPr>
          <w:rFonts w:ascii="Times New Roman" w:eastAsia="Lucida Sans Unicode" w:hAnsi="Times New Roman" w:cs="Times New Roman"/>
          <w:sz w:val="28"/>
          <w:szCs w:val="28"/>
        </w:rPr>
      </w:pPr>
      <w:r w:rsidRPr="00943FA6">
        <w:rPr>
          <w:rFonts w:ascii="Times New Roman" w:eastAsia="Lucida Sans Unicode" w:hAnsi="Times New Roman" w:cs="Times New Roman"/>
          <w:sz w:val="28"/>
          <w:szCs w:val="28"/>
          <w:lang w:eastAsia="en-US"/>
        </w:rPr>
        <w:t>Участником</w:t>
      </w:r>
      <w:r w:rsidR="009E74A7" w:rsidRPr="00943FA6">
        <w:rPr>
          <w:rFonts w:ascii="Times New Roman" w:eastAsia="Lucida Sans Unicode" w:hAnsi="Times New Roman" w:cs="Times New Roman"/>
          <w:sz w:val="28"/>
          <w:szCs w:val="28"/>
          <w:lang w:eastAsia="en-US"/>
        </w:rPr>
        <w:t xml:space="preserve"> дан</w:t>
      </w:r>
      <w:r w:rsidRPr="00943FA6">
        <w:rPr>
          <w:rFonts w:ascii="Times New Roman" w:eastAsia="Lucida Sans Unicode" w:hAnsi="Times New Roman" w:cs="Times New Roman"/>
          <w:sz w:val="28"/>
          <w:szCs w:val="28"/>
          <w:lang w:eastAsia="en-US"/>
        </w:rPr>
        <w:t>ного основного мероприятия являе</w:t>
      </w:r>
      <w:r w:rsidR="009E74A7" w:rsidRPr="00943FA6">
        <w:rPr>
          <w:rFonts w:ascii="Times New Roman" w:eastAsia="Lucida Sans Unicode" w:hAnsi="Times New Roman" w:cs="Times New Roman"/>
          <w:sz w:val="28"/>
          <w:szCs w:val="28"/>
          <w:lang w:eastAsia="en-US"/>
        </w:rPr>
        <w:t xml:space="preserve">тся </w:t>
      </w:r>
      <w:r w:rsidR="009E74A7" w:rsidRPr="00943FA6">
        <w:rPr>
          <w:rFonts w:ascii="Times New Roman" w:eastAsia="Lucida Sans Unicode" w:hAnsi="Times New Roman" w:cs="Times New Roman"/>
          <w:sz w:val="28"/>
          <w:szCs w:val="28"/>
        </w:rPr>
        <w:t>аварийно</w:t>
      </w:r>
      <w:r w:rsidR="00842CF8">
        <w:rPr>
          <w:rFonts w:ascii="Times New Roman" w:eastAsia="Lucida Sans Unicode" w:hAnsi="Times New Roman" w:cs="Times New Roman"/>
          <w:sz w:val="28"/>
          <w:szCs w:val="28"/>
        </w:rPr>
        <w:t>-</w:t>
      </w:r>
      <w:r w:rsidR="009E74A7" w:rsidRPr="00943FA6">
        <w:rPr>
          <w:rFonts w:ascii="Times New Roman" w:eastAsia="Lucida Sans Unicode" w:hAnsi="Times New Roman" w:cs="Times New Roman"/>
          <w:sz w:val="28"/>
          <w:szCs w:val="28"/>
        </w:rPr>
        <w:t xml:space="preserve"> спасательное формирование.</w:t>
      </w:r>
    </w:p>
    <w:p w14:paraId="20EFA523" w14:textId="77777777" w:rsidR="00D021E0" w:rsidRPr="00943FA6" w:rsidRDefault="00D021E0" w:rsidP="009E74A7">
      <w:pPr>
        <w:widowControl w:val="0"/>
        <w:suppressAutoHyphens/>
        <w:spacing w:after="0" w:line="240" w:lineRule="auto"/>
        <w:ind w:firstLine="720"/>
        <w:jc w:val="both"/>
        <w:rPr>
          <w:rFonts w:ascii="Times New Roman" w:eastAsia="Lucida Sans Unicode" w:hAnsi="Times New Roman" w:cs="Times New Roman"/>
          <w:sz w:val="28"/>
          <w:szCs w:val="28"/>
        </w:rPr>
      </w:pPr>
      <w:r w:rsidRPr="00943FA6">
        <w:rPr>
          <w:rFonts w:ascii="Times New Roman" w:eastAsia="Lucida Sans Unicode" w:hAnsi="Times New Roman" w:cs="Times New Roman"/>
          <w:sz w:val="28"/>
          <w:szCs w:val="28"/>
        </w:rPr>
        <w:t xml:space="preserve">Соисполнители данного мероприятия не предусмотрены. </w:t>
      </w:r>
    </w:p>
    <w:p w14:paraId="249F03DC" w14:textId="77777777" w:rsidR="009E74A7" w:rsidRPr="00943FA6" w:rsidRDefault="009E74A7" w:rsidP="009E74A7">
      <w:pPr>
        <w:widowControl w:val="0"/>
        <w:spacing w:after="0" w:line="240" w:lineRule="auto"/>
        <w:ind w:firstLine="709"/>
        <w:jc w:val="both"/>
        <w:rPr>
          <w:rFonts w:ascii="Times New Roman" w:hAnsi="Times New Roman" w:cs="Times New Roman"/>
          <w:b/>
          <w:bCs/>
          <w:sz w:val="28"/>
          <w:szCs w:val="28"/>
        </w:rPr>
      </w:pPr>
      <w:r w:rsidRPr="00943FA6">
        <w:rPr>
          <w:rFonts w:ascii="Times New Roman" w:hAnsi="Times New Roman" w:cs="Times New Roman"/>
          <w:b/>
          <w:bCs/>
          <w:sz w:val="28"/>
          <w:szCs w:val="28"/>
        </w:rPr>
        <w:t xml:space="preserve">2) </w:t>
      </w:r>
      <w:r w:rsidRPr="00943FA6">
        <w:rPr>
          <w:rFonts w:ascii="Times New Roman" w:eastAsia="Lucida Sans Unicode" w:hAnsi="Times New Roman" w:cs="Times New Roman"/>
          <w:b/>
          <w:bCs/>
          <w:sz w:val="28"/>
          <w:szCs w:val="28"/>
        </w:rPr>
        <w:t>Повышение уровня безопасности населения округа и защищенности критически важных объектов от террористических угроз.</w:t>
      </w:r>
    </w:p>
    <w:p w14:paraId="0363E817" w14:textId="77777777" w:rsidR="009E74A7" w:rsidRPr="00943FA6" w:rsidRDefault="009E74A7" w:rsidP="009E74A7">
      <w:pPr>
        <w:widowControl w:val="0"/>
        <w:spacing w:after="0" w:line="240" w:lineRule="auto"/>
        <w:ind w:firstLine="709"/>
        <w:jc w:val="both"/>
        <w:rPr>
          <w:rFonts w:ascii="Times New Roman" w:hAnsi="Times New Roman" w:cs="Times New Roman"/>
          <w:sz w:val="28"/>
          <w:szCs w:val="28"/>
        </w:rPr>
      </w:pPr>
      <w:r w:rsidRPr="00943FA6">
        <w:rPr>
          <w:rFonts w:ascii="Times New Roman" w:eastAsia="Lucida Sans Unicode" w:hAnsi="Times New Roman" w:cs="Times New Roman"/>
          <w:sz w:val="28"/>
          <w:szCs w:val="28"/>
        </w:rPr>
        <w:t>В рамках реализации данного основного мероприятия Подпрограммы осуществляется:</w:t>
      </w:r>
    </w:p>
    <w:p w14:paraId="2ACB73AD" w14:textId="77777777" w:rsidR="009E74A7" w:rsidRPr="00943FA6" w:rsidRDefault="009E74A7" w:rsidP="009E74A7">
      <w:pPr>
        <w:widowControl w:val="0"/>
        <w:spacing w:after="0" w:line="240" w:lineRule="auto"/>
        <w:ind w:firstLine="709"/>
        <w:jc w:val="both"/>
        <w:rPr>
          <w:rFonts w:ascii="Times New Roman" w:hAnsi="Times New Roman" w:cs="Times New Roman"/>
          <w:sz w:val="28"/>
          <w:szCs w:val="28"/>
        </w:rPr>
      </w:pPr>
      <w:r w:rsidRPr="00943FA6">
        <w:rPr>
          <w:rFonts w:ascii="Times New Roman" w:eastAsia="Lucida Sans Unicode" w:hAnsi="Times New Roman" w:cs="Times New Roman"/>
          <w:sz w:val="28"/>
          <w:szCs w:val="28"/>
        </w:rPr>
        <w:t>- обеспечение охраны муниципальных объектов охранными предприятиями;</w:t>
      </w:r>
    </w:p>
    <w:p w14:paraId="5A218BF6" w14:textId="77777777" w:rsidR="009E74A7" w:rsidRPr="00943FA6" w:rsidRDefault="009E74A7" w:rsidP="009E74A7">
      <w:pPr>
        <w:widowControl w:val="0"/>
        <w:spacing w:after="0" w:line="240" w:lineRule="auto"/>
        <w:ind w:firstLine="709"/>
        <w:jc w:val="both"/>
        <w:rPr>
          <w:rFonts w:ascii="Times New Roman" w:hAnsi="Times New Roman" w:cs="Times New Roman"/>
          <w:sz w:val="28"/>
          <w:szCs w:val="28"/>
        </w:rPr>
      </w:pPr>
      <w:r w:rsidRPr="00943FA6">
        <w:rPr>
          <w:rFonts w:ascii="Times New Roman" w:eastAsia="Lucida Sans Unicode" w:hAnsi="Times New Roman" w:cs="Times New Roman"/>
          <w:sz w:val="28"/>
          <w:szCs w:val="28"/>
        </w:rPr>
        <w:t xml:space="preserve">- в установленном законодательством порядке содействие в поддержании общественного порядка, соблюдение пропускного режима на </w:t>
      </w:r>
      <w:r w:rsidRPr="00943FA6">
        <w:rPr>
          <w:rFonts w:ascii="Times New Roman" w:eastAsia="Lucida Sans Unicode" w:hAnsi="Times New Roman" w:cs="Times New Roman"/>
          <w:sz w:val="28"/>
          <w:szCs w:val="28"/>
        </w:rPr>
        <w:lastRenderedPageBreak/>
        <w:t>муниципальных объектах охранными предприятиями;</w:t>
      </w:r>
    </w:p>
    <w:p w14:paraId="54034D95" w14:textId="77777777" w:rsidR="009E74A7" w:rsidRPr="00943FA6" w:rsidRDefault="009E74A7" w:rsidP="009E74A7">
      <w:pPr>
        <w:widowControl w:val="0"/>
        <w:spacing w:after="0" w:line="240" w:lineRule="auto"/>
        <w:ind w:firstLine="709"/>
        <w:jc w:val="both"/>
        <w:rPr>
          <w:rFonts w:ascii="Times New Roman" w:hAnsi="Times New Roman" w:cs="Times New Roman"/>
          <w:sz w:val="28"/>
          <w:szCs w:val="28"/>
        </w:rPr>
      </w:pPr>
      <w:r w:rsidRPr="00943FA6">
        <w:rPr>
          <w:rFonts w:ascii="Times New Roman" w:eastAsia="Lucida Sans Unicode" w:hAnsi="Times New Roman" w:cs="Times New Roman"/>
          <w:sz w:val="28"/>
          <w:szCs w:val="28"/>
        </w:rPr>
        <w:t>- прочие расходы на обеспечение безопасности социально-значимых объектов, находящихся в муниципальной собственности.</w:t>
      </w:r>
    </w:p>
    <w:p w14:paraId="1DC43894" w14:textId="77777777" w:rsidR="009E74A7" w:rsidRPr="00943FA6" w:rsidRDefault="009E74A7" w:rsidP="009E74A7">
      <w:pPr>
        <w:widowControl w:val="0"/>
        <w:spacing w:after="0" w:line="240" w:lineRule="auto"/>
        <w:ind w:firstLine="709"/>
        <w:jc w:val="both"/>
        <w:rPr>
          <w:rFonts w:ascii="Times New Roman" w:hAnsi="Times New Roman" w:cs="Times New Roman"/>
          <w:sz w:val="28"/>
          <w:szCs w:val="28"/>
        </w:rPr>
      </w:pPr>
      <w:r w:rsidRPr="00943FA6">
        <w:rPr>
          <w:rFonts w:ascii="Times New Roman" w:eastAsia="Lucida Sans Unicode" w:hAnsi="Times New Roman" w:cs="Times New Roman"/>
          <w:sz w:val="28"/>
          <w:szCs w:val="28"/>
        </w:rPr>
        <w:t>Непосредственным результатом данного основного мероприятия Подпрограммы станет:</w:t>
      </w:r>
    </w:p>
    <w:p w14:paraId="0BBB4B61" w14:textId="77777777" w:rsidR="007C1968" w:rsidRPr="00943FA6" w:rsidRDefault="009431FF" w:rsidP="009431FF">
      <w:pPr>
        <w:widowControl w:val="0"/>
        <w:suppressAutoHyphens/>
        <w:spacing w:after="0" w:line="240" w:lineRule="auto"/>
        <w:ind w:left="33" w:firstLine="676"/>
        <w:jc w:val="both"/>
        <w:rPr>
          <w:rFonts w:ascii="Times New Roman" w:eastAsia="Lucida Sans Unicode" w:hAnsi="Times New Roman" w:cs="Times New Roman"/>
          <w:sz w:val="28"/>
          <w:szCs w:val="28"/>
          <w:lang w:eastAsia="en-US"/>
        </w:rPr>
      </w:pPr>
      <w:r w:rsidRPr="00943FA6">
        <w:rPr>
          <w:rFonts w:ascii="Times New Roman" w:eastAsia="Lucida Sans Unicode" w:hAnsi="Times New Roman" w:cs="Times New Roman"/>
          <w:sz w:val="28"/>
          <w:szCs w:val="28"/>
          <w:lang w:eastAsia="en-US"/>
        </w:rPr>
        <w:t xml:space="preserve">- </w:t>
      </w:r>
      <w:r w:rsidR="00BB5310" w:rsidRPr="00943FA6">
        <w:rPr>
          <w:rFonts w:ascii="Times New Roman" w:eastAsia="Lucida Sans Unicode" w:hAnsi="Times New Roman" w:cs="Times New Roman"/>
          <w:sz w:val="28"/>
          <w:szCs w:val="28"/>
          <w:lang w:eastAsia="en-US"/>
        </w:rPr>
        <w:t>ежегодный уровень обеспечения безопасности в учреждениях образования муниципальной собственности составит 100%.</w:t>
      </w:r>
    </w:p>
    <w:p w14:paraId="2B4771E6" w14:textId="77777777" w:rsidR="009E74A7" w:rsidRPr="00943FA6" w:rsidRDefault="009E74A7" w:rsidP="009E74A7">
      <w:pPr>
        <w:widowControl w:val="0"/>
        <w:spacing w:after="0" w:line="240" w:lineRule="auto"/>
        <w:ind w:firstLine="709"/>
        <w:jc w:val="both"/>
        <w:rPr>
          <w:rFonts w:ascii="Times New Roman" w:hAnsi="Times New Roman" w:cs="Times New Roman"/>
          <w:sz w:val="28"/>
          <w:szCs w:val="28"/>
        </w:rPr>
      </w:pPr>
      <w:r w:rsidRPr="00943FA6">
        <w:rPr>
          <w:rFonts w:ascii="Times New Roman" w:eastAsia="Lucida Sans Unicode" w:hAnsi="Times New Roman" w:cs="Times New Roman"/>
          <w:sz w:val="28"/>
          <w:szCs w:val="28"/>
        </w:rPr>
        <w:t xml:space="preserve">Ответственным исполнителем данного мероприятия является отдел по общественной безопасности. </w:t>
      </w:r>
    </w:p>
    <w:p w14:paraId="6EE95E17" w14:textId="77777777" w:rsidR="009E74A7" w:rsidRPr="00943FA6" w:rsidRDefault="009E74A7" w:rsidP="000E0FC2">
      <w:pPr>
        <w:widowControl w:val="0"/>
        <w:spacing w:after="0" w:line="240" w:lineRule="auto"/>
        <w:ind w:firstLine="709"/>
        <w:jc w:val="both"/>
        <w:rPr>
          <w:rFonts w:ascii="Times New Roman" w:hAnsi="Times New Roman" w:cs="Times New Roman"/>
          <w:sz w:val="28"/>
          <w:szCs w:val="28"/>
        </w:rPr>
      </w:pPr>
      <w:r w:rsidRPr="00943FA6">
        <w:rPr>
          <w:rFonts w:ascii="Times New Roman" w:eastAsia="Lucida Sans Unicode" w:hAnsi="Times New Roman" w:cs="Times New Roman"/>
          <w:sz w:val="28"/>
          <w:szCs w:val="28"/>
        </w:rPr>
        <w:t>Соисполнител</w:t>
      </w:r>
      <w:r w:rsidR="003B5DBA" w:rsidRPr="00943FA6">
        <w:rPr>
          <w:rFonts w:ascii="Times New Roman" w:eastAsia="Lucida Sans Unicode" w:hAnsi="Times New Roman" w:cs="Times New Roman"/>
          <w:sz w:val="28"/>
          <w:szCs w:val="28"/>
        </w:rPr>
        <w:t>е</w:t>
      </w:r>
      <w:r w:rsidRPr="00943FA6">
        <w:rPr>
          <w:rFonts w:ascii="Times New Roman" w:eastAsia="Lucida Sans Unicode" w:hAnsi="Times New Roman" w:cs="Times New Roman"/>
          <w:sz w:val="28"/>
          <w:szCs w:val="28"/>
        </w:rPr>
        <w:t>м данного мероприятия явля</w:t>
      </w:r>
      <w:r w:rsidR="003B5DBA" w:rsidRPr="00943FA6">
        <w:rPr>
          <w:rFonts w:ascii="Times New Roman" w:eastAsia="Lucida Sans Unicode" w:hAnsi="Times New Roman" w:cs="Times New Roman"/>
          <w:sz w:val="28"/>
          <w:szCs w:val="28"/>
        </w:rPr>
        <w:t>е</w:t>
      </w:r>
      <w:r w:rsidRPr="00943FA6">
        <w:rPr>
          <w:rFonts w:ascii="Times New Roman" w:eastAsia="Lucida Sans Unicode" w:hAnsi="Times New Roman" w:cs="Times New Roman"/>
          <w:sz w:val="28"/>
          <w:szCs w:val="28"/>
        </w:rPr>
        <w:t>тся отдел образования</w:t>
      </w:r>
      <w:r w:rsidR="000E0FC2" w:rsidRPr="00943FA6">
        <w:rPr>
          <w:rFonts w:ascii="Times New Roman" w:eastAsia="Lucida Sans Unicode" w:hAnsi="Times New Roman" w:cs="Times New Roman"/>
          <w:sz w:val="28"/>
          <w:szCs w:val="28"/>
        </w:rPr>
        <w:t>,</w:t>
      </w:r>
      <w:r w:rsidRPr="00943FA6">
        <w:rPr>
          <w:rFonts w:ascii="Times New Roman" w:eastAsia="Lucida Sans Unicode" w:hAnsi="Times New Roman" w:cs="Times New Roman"/>
          <w:sz w:val="28"/>
          <w:szCs w:val="28"/>
        </w:rPr>
        <w:t xml:space="preserve"> отдел культуры</w:t>
      </w:r>
      <w:r w:rsidR="000E0FC2" w:rsidRPr="00943FA6">
        <w:rPr>
          <w:rFonts w:ascii="Times New Roman" w:eastAsia="Lucida Sans Unicode" w:hAnsi="Times New Roman" w:cs="Times New Roman"/>
          <w:sz w:val="28"/>
          <w:szCs w:val="28"/>
        </w:rPr>
        <w:t>,</w:t>
      </w:r>
      <w:r w:rsidR="001121B4">
        <w:rPr>
          <w:rFonts w:ascii="Times New Roman" w:eastAsia="Lucida Sans Unicode" w:hAnsi="Times New Roman" w:cs="Times New Roman"/>
          <w:sz w:val="28"/>
          <w:szCs w:val="28"/>
        </w:rPr>
        <w:t xml:space="preserve"> </w:t>
      </w:r>
      <w:r w:rsidRPr="00943FA6">
        <w:rPr>
          <w:rFonts w:ascii="Times New Roman" w:eastAsia="Calibri" w:hAnsi="Times New Roman" w:cs="Times New Roman"/>
          <w:sz w:val="28"/>
          <w:szCs w:val="28"/>
        </w:rPr>
        <w:t>отдел физической культуры и спорта</w:t>
      </w:r>
      <w:r w:rsidR="000E0FC2" w:rsidRPr="00943FA6">
        <w:rPr>
          <w:rFonts w:ascii="Times New Roman" w:eastAsia="Calibri" w:hAnsi="Times New Roman" w:cs="Times New Roman"/>
          <w:sz w:val="28"/>
          <w:szCs w:val="28"/>
        </w:rPr>
        <w:t>,</w:t>
      </w:r>
      <w:r w:rsidRPr="00943FA6">
        <w:rPr>
          <w:rFonts w:ascii="Times New Roman" w:eastAsia="Lucida Sans Unicode" w:hAnsi="Times New Roman" w:cs="Times New Roman"/>
          <w:sz w:val="28"/>
          <w:szCs w:val="28"/>
        </w:rPr>
        <w:t xml:space="preserve"> отдел закупок.</w:t>
      </w:r>
    </w:p>
    <w:p w14:paraId="09CB9AE2" w14:textId="77777777" w:rsidR="009E74A7" w:rsidRPr="00943FA6" w:rsidRDefault="009E74A7" w:rsidP="009E74A7">
      <w:pPr>
        <w:widowControl w:val="0"/>
        <w:suppressAutoHyphens/>
        <w:spacing w:after="0" w:line="240" w:lineRule="auto"/>
        <w:ind w:firstLine="709"/>
        <w:jc w:val="both"/>
        <w:rPr>
          <w:rFonts w:ascii="Times New Roman" w:hAnsi="Times New Roman" w:cs="Times New Roman"/>
          <w:b/>
          <w:bCs/>
          <w:sz w:val="28"/>
          <w:szCs w:val="28"/>
        </w:rPr>
      </w:pPr>
      <w:r w:rsidRPr="00943FA6">
        <w:rPr>
          <w:rFonts w:ascii="Times New Roman" w:eastAsia="Lucida Sans Unicode" w:hAnsi="Times New Roman" w:cs="Times New Roman"/>
          <w:b/>
          <w:bCs/>
          <w:sz w:val="28"/>
          <w:szCs w:val="28"/>
        </w:rPr>
        <w:t>3) Обустройство образовательных организаций целостными периметральными ограждениями.</w:t>
      </w:r>
    </w:p>
    <w:p w14:paraId="630193C3" w14:textId="77777777" w:rsidR="009E74A7" w:rsidRPr="00943FA6" w:rsidRDefault="009E74A7" w:rsidP="009E74A7">
      <w:pPr>
        <w:spacing w:after="0" w:line="240" w:lineRule="auto"/>
        <w:ind w:firstLine="709"/>
        <w:jc w:val="both"/>
        <w:rPr>
          <w:rFonts w:ascii="Times New Roman" w:eastAsia="Times New Roman" w:hAnsi="Times New Roman" w:cs="Times New Roman"/>
          <w:sz w:val="28"/>
          <w:szCs w:val="28"/>
        </w:rPr>
      </w:pPr>
      <w:r w:rsidRPr="00943FA6">
        <w:rPr>
          <w:rFonts w:ascii="Times New Roman" w:eastAsia="Times New Roman" w:hAnsi="Times New Roman" w:cs="Times New Roman"/>
          <w:sz w:val="28"/>
          <w:szCs w:val="28"/>
        </w:rPr>
        <w:t>В рамках реализации данного основного мероприятия Подпрограммы осуществляется обустройство образовательных организаций целостными периметральными ограждениями.</w:t>
      </w:r>
    </w:p>
    <w:p w14:paraId="4E8E7A81" w14:textId="77777777" w:rsidR="009E74A7" w:rsidRPr="00943FA6" w:rsidRDefault="009E74A7" w:rsidP="009E74A7">
      <w:pPr>
        <w:spacing w:after="0" w:line="240" w:lineRule="auto"/>
        <w:ind w:firstLine="709"/>
        <w:jc w:val="both"/>
        <w:rPr>
          <w:rFonts w:ascii="Times New Roman" w:eastAsia="Times New Roman" w:hAnsi="Times New Roman" w:cs="Times New Roman"/>
          <w:sz w:val="28"/>
          <w:szCs w:val="28"/>
        </w:rPr>
      </w:pPr>
      <w:r w:rsidRPr="00943FA6">
        <w:rPr>
          <w:rFonts w:ascii="Times New Roman" w:eastAsia="Times New Roman" w:hAnsi="Times New Roman" w:cs="Times New Roman"/>
          <w:sz w:val="28"/>
          <w:szCs w:val="28"/>
        </w:rPr>
        <w:t>Непосредственным результатом данного основного мероприятия Подпрограммы станет:</w:t>
      </w:r>
    </w:p>
    <w:p w14:paraId="4AFE7876" w14:textId="77777777" w:rsidR="007C1968" w:rsidRPr="00943FA6" w:rsidRDefault="009431FF" w:rsidP="007C1968">
      <w:pPr>
        <w:spacing w:after="0" w:line="240" w:lineRule="auto"/>
        <w:ind w:firstLine="709"/>
        <w:jc w:val="both"/>
        <w:rPr>
          <w:rFonts w:ascii="Times New Roman" w:eastAsia="Times New Roman" w:hAnsi="Times New Roman" w:cs="Times New Roman"/>
          <w:sz w:val="28"/>
          <w:szCs w:val="28"/>
        </w:rPr>
      </w:pPr>
      <w:r w:rsidRPr="00943FA6">
        <w:rPr>
          <w:rFonts w:ascii="Times New Roman" w:eastAsia="Lucida Sans Unicode" w:hAnsi="Times New Roman" w:cs="Times New Roman"/>
          <w:sz w:val="28"/>
          <w:szCs w:val="28"/>
        </w:rPr>
        <w:t xml:space="preserve">- </w:t>
      </w:r>
      <w:r w:rsidRPr="00943FA6">
        <w:rPr>
          <w:rFonts w:ascii="Times New Roman" w:eastAsia="Times New Roman" w:hAnsi="Times New Roman" w:cs="Times New Roman"/>
          <w:sz w:val="28"/>
          <w:szCs w:val="28"/>
        </w:rPr>
        <w:t xml:space="preserve">доля образовательных организаций, обустроенных целостными периметральными ограждениями в общем количестве муниципальных образовательных учреждений округа </w:t>
      </w:r>
      <w:proofErr w:type="gramStart"/>
      <w:r w:rsidRPr="00943FA6">
        <w:rPr>
          <w:rFonts w:ascii="Times New Roman" w:eastAsia="Times New Roman" w:hAnsi="Times New Roman" w:cs="Times New Roman"/>
          <w:sz w:val="28"/>
          <w:szCs w:val="28"/>
        </w:rPr>
        <w:t>к 2026 году</w:t>
      </w:r>
      <w:proofErr w:type="gramEnd"/>
      <w:r w:rsidRPr="00943FA6">
        <w:rPr>
          <w:rFonts w:ascii="Times New Roman" w:eastAsia="Times New Roman" w:hAnsi="Times New Roman" w:cs="Times New Roman"/>
          <w:sz w:val="28"/>
          <w:szCs w:val="28"/>
        </w:rPr>
        <w:t xml:space="preserve"> составит 100%</w:t>
      </w:r>
      <w:r w:rsidR="007C1968" w:rsidRPr="00943FA6">
        <w:rPr>
          <w:rFonts w:ascii="Times New Roman" w:eastAsia="Times New Roman" w:hAnsi="Times New Roman" w:cs="Times New Roman"/>
          <w:sz w:val="28"/>
          <w:szCs w:val="28"/>
        </w:rPr>
        <w:t>.</w:t>
      </w:r>
    </w:p>
    <w:p w14:paraId="1F60194A" w14:textId="77777777" w:rsidR="009E74A7" w:rsidRPr="00943FA6" w:rsidRDefault="009E74A7" w:rsidP="009E74A7">
      <w:pPr>
        <w:spacing w:after="0" w:line="240" w:lineRule="auto"/>
        <w:ind w:firstLine="709"/>
        <w:jc w:val="both"/>
        <w:rPr>
          <w:rFonts w:ascii="Times New Roman" w:eastAsia="Times New Roman" w:hAnsi="Times New Roman" w:cs="Times New Roman"/>
          <w:sz w:val="28"/>
          <w:szCs w:val="28"/>
        </w:rPr>
      </w:pPr>
      <w:r w:rsidRPr="00943FA6">
        <w:rPr>
          <w:rFonts w:ascii="Times New Roman" w:eastAsia="Times New Roman" w:hAnsi="Times New Roman" w:cs="Times New Roman"/>
          <w:sz w:val="28"/>
          <w:szCs w:val="28"/>
        </w:rPr>
        <w:t xml:space="preserve">Ответственным исполнителем данного мероприятия является отдел образования. </w:t>
      </w:r>
    </w:p>
    <w:p w14:paraId="44B6FE3B" w14:textId="77777777" w:rsidR="009E74A7" w:rsidRPr="00943FA6" w:rsidRDefault="009E74A7" w:rsidP="009E74A7">
      <w:pPr>
        <w:widowControl w:val="0"/>
        <w:suppressAutoHyphens/>
        <w:spacing w:after="0" w:line="240" w:lineRule="auto"/>
        <w:ind w:firstLine="709"/>
        <w:jc w:val="both"/>
        <w:rPr>
          <w:rFonts w:ascii="Times New Roman" w:eastAsia="Times New Roman" w:hAnsi="Times New Roman" w:cs="Times New Roman"/>
          <w:sz w:val="28"/>
          <w:szCs w:val="28"/>
        </w:rPr>
      </w:pPr>
      <w:r w:rsidRPr="00943FA6">
        <w:rPr>
          <w:rFonts w:ascii="Times New Roman" w:eastAsia="Times New Roman" w:hAnsi="Times New Roman" w:cs="Times New Roman"/>
          <w:sz w:val="28"/>
          <w:szCs w:val="28"/>
        </w:rPr>
        <w:t>Соисполнителем данного мероприятия является отдел по общественной безопасности.</w:t>
      </w:r>
    </w:p>
    <w:p w14:paraId="3B43E8D0" w14:textId="77777777" w:rsidR="009E74A7" w:rsidRPr="00943FA6" w:rsidRDefault="009E74A7" w:rsidP="009E74A7">
      <w:pPr>
        <w:widowControl w:val="0"/>
        <w:spacing w:after="0" w:line="240" w:lineRule="auto"/>
        <w:ind w:firstLine="709"/>
        <w:jc w:val="both"/>
        <w:rPr>
          <w:rFonts w:ascii="Times New Roman" w:hAnsi="Times New Roman" w:cs="Times New Roman"/>
          <w:b/>
          <w:bCs/>
          <w:sz w:val="28"/>
          <w:szCs w:val="28"/>
        </w:rPr>
      </w:pPr>
      <w:r w:rsidRPr="00943FA6">
        <w:rPr>
          <w:rFonts w:ascii="Times New Roman" w:hAnsi="Times New Roman" w:cs="Times New Roman"/>
          <w:b/>
          <w:bCs/>
          <w:sz w:val="28"/>
          <w:szCs w:val="28"/>
        </w:rPr>
        <w:t xml:space="preserve">4) </w:t>
      </w:r>
      <w:r w:rsidRPr="00943FA6">
        <w:rPr>
          <w:rFonts w:ascii="Times New Roman" w:eastAsia="Lucida Sans Unicode" w:hAnsi="Times New Roman" w:cs="Times New Roman"/>
          <w:b/>
          <w:bCs/>
          <w:sz w:val="28"/>
          <w:szCs w:val="28"/>
        </w:rPr>
        <w:t>Предупреждение и ликвидация чрезвычайных ситуаций и стихийных бедствий.</w:t>
      </w:r>
    </w:p>
    <w:p w14:paraId="37474310" w14:textId="77777777" w:rsidR="009E74A7" w:rsidRPr="00943FA6" w:rsidRDefault="009E74A7" w:rsidP="009E74A7">
      <w:pPr>
        <w:widowControl w:val="0"/>
        <w:spacing w:after="0" w:line="240" w:lineRule="auto"/>
        <w:ind w:firstLine="709"/>
        <w:jc w:val="both"/>
        <w:rPr>
          <w:rFonts w:ascii="Times New Roman" w:hAnsi="Times New Roman" w:cs="Times New Roman"/>
          <w:sz w:val="28"/>
          <w:szCs w:val="28"/>
        </w:rPr>
      </w:pPr>
      <w:r w:rsidRPr="00943FA6">
        <w:rPr>
          <w:rFonts w:ascii="Times New Roman" w:eastAsia="Lucida Sans Unicode" w:hAnsi="Times New Roman" w:cs="Times New Roman"/>
          <w:sz w:val="28"/>
          <w:szCs w:val="28"/>
        </w:rPr>
        <w:t>В рамках реализации данного основного мероприятия Подпрограммы осуществляется:</w:t>
      </w:r>
    </w:p>
    <w:p w14:paraId="43E48BF0" w14:textId="77777777" w:rsidR="009E74A7" w:rsidRPr="00943FA6" w:rsidRDefault="009E74A7" w:rsidP="009E74A7">
      <w:pPr>
        <w:widowControl w:val="0"/>
        <w:spacing w:after="0" w:line="240" w:lineRule="auto"/>
        <w:ind w:firstLine="709"/>
        <w:jc w:val="both"/>
        <w:rPr>
          <w:rFonts w:ascii="Times New Roman" w:hAnsi="Times New Roman" w:cs="Times New Roman"/>
          <w:sz w:val="28"/>
          <w:szCs w:val="28"/>
        </w:rPr>
      </w:pPr>
      <w:r w:rsidRPr="00943FA6">
        <w:rPr>
          <w:rFonts w:ascii="Times New Roman" w:eastAsia="Lucida Sans Unicode" w:hAnsi="Times New Roman" w:cs="Times New Roman"/>
          <w:sz w:val="28"/>
          <w:szCs w:val="28"/>
        </w:rPr>
        <w:t>- оснащение учебно-консультационных пунктов по гражданской обороне и защите от чрезвычайных ситуаций Петровского городского округа Ставропольского края необходимой учебно-материальной базой;</w:t>
      </w:r>
    </w:p>
    <w:p w14:paraId="31D948D6" w14:textId="77777777" w:rsidR="009E74A7" w:rsidRPr="00943FA6" w:rsidRDefault="009E74A7" w:rsidP="009E74A7">
      <w:pPr>
        <w:widowControl w:val="0"/>
        <w:spacing w:after="0" w:line="240" w:lineRule="auto"/>
        <w:ind w:firstLine="709"/>
        <w:jc w:val="both"/>
        <w:rPr>
          <w:rFonts w:ascii="Times New Roman" w:hAnsi="Times New Roman" w:cs="Times New Roman"/>
          <w:sz w:val="28"/>
          <w:szCs w:val="28"/>
        </w:rPr>
      </w:pPr>
      <w:r w:rsidRPr="00943FA6">
        <w:rPr>
          <w:rFonts w:ascii="Times New Roman" w:eastAsia="Lucida Sans Unicode" w:hAnsi="Times New Roman" w:cs="Times New Roman"/>
          <w:sz w:val="28"/>
          <w:szCs w:val="28"/>
        </w:rPr>
        <w:t>- обеспечение деятельности (оказание услуг) поисковых и аварийно-спасательных учреждений;</w:t>
      </w:r>
    </w:p>
    <w:p w14:paraId="77CBFAA1" w14:textId="77777777" w:rsidR="009E74A7" w:rsidRPr="00943FA6" w:rsidRDefault="009E74A7" w:rsidP="009E74A7">
      <w:pPr>
        <w:widowControl w:val="0"/>
        <w:spacing w:after="0" w:line="240" w:lineRule="auto"/>
        <w:ind w:firstLine="709"/>
        <w:jc w:val="both"/>
        <w:rPr>
          <w:rFonts w:ascii="Times New Roman" w:hAnsi="Times New Roman" w:cs="Times New Roman"/>
          <w:sz w:val="28"/>
          <w:szCs w:val="28"/>
        </w:rPr>
      </w:pPr>
      <w:r w:rsidRPr="00943FA6">
        <w:rPr>
          <w:rFonts w:ascii="Times New Roman" w:eastAsia="Lucida Sans Unicode" w:hAnsi="Times New Roman" w:cs="Times New Roman"/>
          <w:sz w:val="28"/>
          <w:szCs w:val="28"/>
        </w:rPr>
        <w:t>- предупреждение и ликвидация последствий чрезвычайных ситуаций и стихийных бедствий природного и техногенного характера.</w:t>
      </w:r>
    </w:p>
    <w:p w14:paraId="675AD7DD" w14:textId="77777777" w:rsidR="009E74A7" w:rsidRPr="00943FA6" w:rsidRDefault="009E74A7" w:rsidP="009E74A7">
      <w:pPr>
        <w:widowControl w:val="0"/>
        <w:spacing w:after="0" w:line="240" w:lineRule="auto"/>
        <w:ind w:firstLine="709"/>
        <w:jc w:val="both"/>
        <w:rPr>
          <w:rFonts w:ascii="Times New Roman" w:hAnsi="Times New Roman" w:cs="Times New Roman"/>
          <w:sz w:val="28"/>
          <w:szCs w:val="28"/>
        </w:rPr>
      </w:pPr>
      <w:r w:rsidRPr="00943FA6">
        <w:rPr>
          <w:rFonts w:ascii="Times New Roman" w:eastAsia="Lucida Sans Unicode" w:hAnsi="Times New Roman" w:cs="Times New Roman"/>
          <w:sz w:val="28"/>
          <w:szCs w:val="28"/>
        </w:rPr>
        <w:t>Непосредственным результатом данного основного мероприятия Подпрограммы станет:</w:t>
      </w:r>
    </w:p>
    <w:p w14:paraId="23183059" w14:textId="77777777" w:rsidR="009431FF" w:rsidRPr="00943FA6" w:rsidRDefault="009431FF" w:rsidP="00BB5310">
      <w:pPr>
        <w:widowControl w:val="0"/>
        <w:suppressAutoHyphens/>
        <w:spacing w:after="0" w:line="240" w:lineRule="auto"/>
        <w:ind w:firstLine="709"/>
        <w:jc w:val="both"/>
        <w:rPr>
          <w:rFonts w:ascii="Times New Roman" w:eastAsia="Lucida Sans Unicode" w:hAnsi="Times New Roman" w:cs="Times New Roman"/>
          <w:sz w:val="28"/>
          <w:szCs w:val="28"/>
        </w:rPr>
      </w:pPr>
      <w:r w:rsidRPr="00943FA6">
        <w:rPr>
          <w:rFonts w:ascii="Times New Roman" w:eastAsia="Lucida Sans Unicode" w:hAnsi="Times New Roman" w:cs="Times New Roman"/>
          <w:sz w:val="28"/>
          <w:szCs w:val="28"/>
        </w:rPr>
        <w:t xml:space="preserve">- </w:t>
      </w:r>
      <w:r w:rsidR="00BB5310" w:rsidRPr="00943FA6">
        <w:rPr>
          <w:rFonts w:ascii="Times New Roman" w:eastAsia="Lucida Sans Unicode" w:hAnsi="Times New Roman" w:cs="Times New Roman"/>
          <w:sz w:val="28"/>
          <w:szCs w:val="28"/>
        </w:rPr>
        <w:t>ежегодное обеспечение доли дежурно-диспетчерского персонала системы-112, прошедшего профессиональное обучение, в общем количестве дежурно-диспетчерского персонала системы-112 в округе,</w:t>
      </w:r>
      <w:r w:rsidR="00BB5310" w:rsidRPr="00943FA6">
        <w:rPr>
          <w:rFonts w:ascii="Times New Roman" w:eastAsia="Lucida Sans Unicode" w:hAnsi="Times New Roman" w:cs="Times New Roman"/>
          <w:sz w:val="28"/>
          <w:szCs w:val="28"/>
          <w:lang w:eastAsia="en-US"/>
        </w:rPr>
        <w:t xml:space="preserve"> на уровне 100 %</w:t>
      </w:r>
      <w:r w:rsidRPr="00943FA6">
        <w:rPr>
          <w:rFonts w:ascii="Times New Roman" w:eastAsia="Lucida Sans Unicode" w:hAnsi="Times New Roman" w:cs="Times New Roman"/>
          <w:sz w:val="28"/>
          <w:szCs w:val="28"/>
          <w:lang w:eastAsia="en-US"/>
        </w:rPr>
        <w:t>.</w:t>
      </w:r>
    </w:p>
    <w:p w14:paraId="720391DB" w14:textId="77777777" w:rsidR="009E74A7" w:rsidRPr="00943FA6" w:rsidRDefault="009E74A7" w:rsidP="008072AC">
      <w:pPr>
        <w:widowControl w:val="0"/>
        <w:suppressAutoHyphens/>
        <w:spacing w:after="0" w:line="240" w:lineRule="auto"/>
        <w:ind w:firstLine="709"/>
        <w:jc w:val="both"/>
        <w:rPr>
          <w:rFonts w:ascii="Times New Roman" w:hAnsi="Times New Roman" w:cs="Times New Roman"/>
          <w:sz w:val="28"/>
          <w:szCs w:val="28"/>
        </w:rPr>
      </w:pPr>
      <w:r w:rsidRPr="00943FA6">
        <w:rPr>
          <w:rFonts w:ascii="Times New Roman" w:eastAsia="Lucida Sans Unicode" w:hAnsi="Times New Roman" w:cs="Times New Roman"/>
          <w:sz w:val="28"/>
          <w:szCs w:val="28"/>
        </w:rPr>
        <w:t xml:space="preserve">Ответственным исполнителем данного мероприятия является отдел по общественной безопасности. </w:t>
      </w:r>
    </w:p>
    <w:p w14:paraId="0DFF825C" w14:textId="77777777" w:rsidR="009E74A7" w:rsidRPr="00943FA6" w:rsidRDefault="009E74A7" w:rsidP="000E0FC2">
      <w:pPr>
        <w:widowControl w:val="0"/>
        <w:spacing w:after="0" w:line="240" w:lineRule="auto"/>
        <w:ind w:firstLine="709"/>
        <w:jc w:val="both"/>
        <w:rPr>
          <w:rFonts w:ascii="Times New Roman" w:hAnsi="Times New Roman" w:cs="Times New Roman"/>
          <w:sz w:val="28"/>
          <w:szCs w:val="28"/>
        </w:rPr>
      </w:pPr>
      <w:r w:rsidRPr="00943FA6">
        <w:rPr>
          <w:rFonts w:ascii="Times New Roman" w:eastAsia="Lucida Sans Unicode" w:hAnsi="Times New Roman" w:cs="Times New Roman"/>
          <w:sz w:val="28"/>
          <w:szCs w:val="28"/>
        </w:rPr>
        <w:t>Соисполнителями данного мероприятия являются отдел культуры</w:t>
      </w:r>
      <w:r w:rsidR="000E0FC2" w:rsidRPr="00943FA6">
        <w:rPr>
          <w:rFonts w:ascii="Times New Roman" w:eastAsia="Lucida Sans Unicode" w:hAnsi="Times New Roman" w:cs="Times New Roman"/>
          <w:sz w:val="28"/>
          <w:szCs w:val="28"/>
        </w:rPr>
        <w:t>,</w:t>
      </w:r>
      <w:r w:rsidRPr="00943FA6">
        <w:rPr>
          <w:rFonts w:ascii="Times New Roman" w:eastAsia="Lucida Sans Unicode" w:hAnsi="Times New Roman" w:cs="Times New Roman"/>
          <w:sz w:val="28"/>
          <w:szCs w:val="28"/>
        </w:rPr>
        <w:t xml:space="preserve"> </w:t>
      </w:r>
      <w:r w:rsidRPr="00943FA6">
        <w:rPr>
          <w:rFonts w:ascii="Times New Roman" w:eastAsia="Lucida Sans Unicode" w:hAnsi="Times New Roman" w:cs="Times New Roman"/>
          <w:sz w:val="28"/>
          <w:szCs w:val="28"/>
        </w:rPr>
        <w:lastRenderedPageBreak/>
        <w:t>отдел закупок.</w:t>
      </w:r>
    </w:p>
    <w:p w14:paraId="1E38CA62" w14:textId="77777777" w:rsidR="009E74A7" w:rsidRPr="00943FA6" w:rsidRDefault="009E74A7" w:rsidP="009E74A7">
      <w:pPr>
        <w:widowControl w:val="0"/>
        <w:suppressAutoHyphens/>
        <w:spacing w:after="0" w:line="240" w:lineRule="auto"/>
        <w:ind w:firstLine="709"/>
        <w:jc w:val="both"/>
        <w:rPr>
          <w:rFonts w:ascii="Times New Roman" w:eastAsia="Lucida Sans Unicode" w:hAnsi="Times New Roman" w:cs="Times New Roman"/>
          <w:sz w:val="28"/>
          <w:szCs w:val="28"/>
        </w:rPr>
      </w:pPr>
      <w:r w:rsidRPr="00943FA6">
        <w:rPr>
          <w:rFonts w:ascii="Times New Roman" w:eastAsia="Lucida Sans Unicode" w:hAnsi="Times New Roman" w:cs="Times New Roman"/>
          <w:sz w:val="28"/>
          <w:szCs w:val="28"/>
        </w:rPr>
        <w:t>Участником данного мероприятия является аварийно-спасательное формирование.</w:t>
      </w:r>
    </w:p>
    <w:p w14:paraId="03B8C59B" w14:textId="77777777" w:rsidR="009E74A7" w:rsidRPr="00943FA6" w:rsidRDefault="009E74A7" w:rsidP="009E74A7">
      <w:pPr>
        <w:widowControl w:val="0"/>
        <w:suppressAutoHyphens/>
        <w:spacing w:after="0" w:line="240" w:lineRule="auto"/>
        <w:ind w:firstLine="709"/>
        <w:jc w:val="both"/>
        <w:rPr>
          <w:rFonts w:ascii="Times New Roman" w:hAnsi="Times New Roman" w:cs="Times New Roman"/>
          <w:sz w:val="28"/>
          <w:szCs w:val="28"/>
        </w:rPr>
      </w:pPr>
      <w:r w:rsidRPr="00943FA6">
        <w:rPr>
          <w:rFonts w:ascii="Times New Roman" w:eastAsia="Lucida Sans Unicode" w:hAnsi="Times New Roman" w:cs="Times New Roman"/>
          <w:sz w:val="28"/>
          <w:szCs w:val="28"/>
        </w:rPr>
        <w:t>Перечень основных мероприятий Подпрограммы представлен в приложении 7 к Программе.</w:t>
      </w:r>
      <w:r w:rsidR="007C1968" w:rsidRPr="00943FA6">
        <w:rPr>
          <w:rFonts w:ascii="Times New Roman" w:eastAsia="Lucida Sans Unicode" w:hAnsi="Times New Roman" w:cs="Times New Roman"/>
          <w:sz w:val="28"/>
          <w:szCs w:val="28"/>
        </w:rPr>
        <w:t>»</w:t>
      </w:r>
    </w:p>
    <w:p w14:paraId="62818108" w14:textId="77777777" w:rsidR="000E0FC2" w:rsidRPr="00943FA6" w:rsidRDefault="000E0FC2" w:rsidP="009E74A7">
      <w:pPr>
        <w:widowControl w:val="0"/>
        <w:spacing w:after="0" w:line="240" w:lineRule="exact"/>
        <w:ind w:left="5670"/>
        <w:jc w:val="center"/>
        <w:outlineLvl w:val="1"/>
        <w:rPr>
          <w:rFonts w:ascii="Times New Roman" w:eastAsia="Times New Roman" w:hAnsi="Times New Roman" w:cs="Times New Roman"/>
          <w:sz w:val="28"/>
          <w:szCs w:val="28"/>
        </w:rPr>
      </w:pPr>
    </w:p>
    <w:p w14:paraId="1D3FF2D0" w14:textId="77777777" w:rsidR="002B6D61" w:rsidRPr="00943FA6" w:rsidRDefault="002B6D61" w:rsidP="00C63D65">
      <w:pPr>
        <w:widowControl w:val="0"/>
        <w:spacing w:after="0" w:line="240" w:lineRule="exact"/>
        <w:ind w:left="10490"/>
        <w:jc w:val="both"/>
        <w:rPr>
          <w:rFonts w:ascii="Times New Roman" w:eastAsia="Times New Roman" w:hAnsi="Times New Roman" w:cs="Times New Roman"/>
          <w:sz w:val="28"/>
          <w:szCs w:val="28"/>
        </w:rPr>
        <w:sectPr w:rsidR="002B6D61" w:rsidRPr="00943FA6" w:rsidSect="00170160">
          <w:pgSz w:w="11906" w:h="16838"/>
          <w:pgMar w:top="1418" w:right="567" w:bottom="1134" w:left="1985" w:header="709" w:footer="709" w:gutter="0"/>
          <w:cols w:space="708"/>
          <w:docGrid w:linePitch="360"/>
        </w:sectPr>
      </w:pPr>
    </w:p>
    <w:tbl>
      <w:tblPr>
        <w:tblW w:w="6237" w:type="dxa"/>
        <w:tblInd w:w="8330" w:type="dxa"/>
        <w:tblLook w:val="01E0" w:firstRow="1" w:lastRow="1" w:firstColumn="1" w:lastColumn="1" w:noHBand="0" w:noVBand="0"/>
      </w:tblPr>
      <w:tblGrid>
        <w:gridCol w:w="6237"/>
      </w:tblGrid>
      <w:tr w:rsidR="001F1B86" w:rsidRPr="00402791" w14:paraId="3C5E239C" w14:textId="77777777" w:rsidTr="001F1B86">
        <w:tc>
          <w:tcPr>
            <w:tcW w:w="6237" w:type="dxa"/>
            <w:hideMark/>
          </w:tcPr>
          <w:p w14:paraId="3952E669" w14:textId="77777777" w:rsidR="001F1B86" w:rsidRPr="00402791" w:rsidRDefault="001F1B86" w:rsidP="001F1B86">
            <w:pPr>
              <w:widowControl w:val="0"/>
              <w:suppressAutoHyphens/>
              <w:spacing w:after="0" w:line="240" w:lineRule="exact"/>
              <w:ind w:left="-108"/>
              <w:jc w:val="center"/>
              <w:rPr>
                <w:rFonts w:ascii="Times New Roman" w:eastAsia="Lucida Sans Unicode" w:hAnsi="Times New Roman" w:cs="Times New Roman"/>
                <w:sz w:val="28"/>
                <w:szCs w:val="28"/>
              </w:rPr>
            </w:pPr>
            <w:r w:rsidRPr="00402791">
              <w:rPr>
                <w:rFonts w:ascii="Times New Roman" w:eastAsia="Lucida Sans Unicode" w:hAnsi="Times New Roman" w:cs="Times New Roman"/>
                <w:sz w:val="28"/>
                <w:szCs w:val="28"/>
                <w:lang w:eastAsia="en-US"/>
              </w:rPr>
              <w:lastRenderedPageBreak/>
              <w:t>Приложение 5</w:t>
            </w:r>
          </w:p>
        </w:tc>
      </w:tr>
      <w:tr w:rsidR="001F1B86" w:rsidRPr="00402791" w14:paraId="59F3C847" w14:textId="77777777" w:rsidTr="001F1B86">
        <w:tc>
          <w:tcPr>
            <w:tcW w:w="6237" w:type="dxa"/>
            <w:hideMark/>
          </w:tcPr>
          <w:p w14:paraId="0288ECDF" w14:textId="77777777" w:rsidR="001F1B86" w:rsidRPr="00402791" w:rsidRDefault="00BB7A35" w:rsidP="001F1B86">
            <w:pPr>
              <w:widowControl w:val="0"/>
              <w:suppressAutoHyphens/>
              <w:spacing w:after="0" w:line="240" w:lineRule="exact"/>
              <w:ind w:left="-108"/>
              <w:jc w:val="both"/>
              <w:rPr>
                <w:rFonts w:ascii="Times New Roman" w:eastAsia="Lucida Sans Unicode" w:hAnsi="Times New Roman" w:cs="Times New Roman"/>
                <w:sz w:val="28"/>
                <w:szCs w:val="28"/>
              </w:rPr>
            </w:pPr>
            <w:r w:rsidRPr="00943FA6">
              <w:rPr>
                <w:rFonts w:ascii="Times New Roman" w:eastAsia="Lucida Sans Unicode" w:hAnsi="Times New Roman" w:cs="Times New Roman"/>
                <w:sz w:val="28"/>
                <w:szCs w:val="28"/>
                <w:lang w:eastAsia="en-US"/>
              </w:rPr>
              <w:t>к изменениям</w:t>
            </w:r>
            <w:r>
              <w:rPr>
                <w:rFonts w:ascii="Times New Roman" w:eastAsia="Lucida Sans Unicode" w:hAnsi="Times New Roman" w:cs="Times New Roman"/>
                <w:sz w:val="28"/>
                <w:szCs w:val="28"/>
                <w:lang w:eastAsia="en-US"/>
              </w:rPr>
              <w:t>, которые вносятся</w:t>
            </w:r>
            <w:r w:rsidRPr="00943FA6">
              <w:rPr>
                <w:rFonts w:ascii="Times New Roman" w:eastAsia="Lucida Sans Unicode" w:hAnsi="Times New Roman" w:cs="Times New Roman"/>
                <w:sz w:val="28"/>
                <w:szCs w:val="28"/>
                <w:lang w:eastAsia="en-US"/>
              </w:rPr>
              <w:t xml:space="preserve"> в</w:t>
            </w:r>
            <w:r>
              <w:rPr>
                <w:rFonts w:ascii="Times New Roman" w:eastAsia="Lucida Sans Unicode" w:hAnsi="Times New Roman" w:cs="Times New Roman"/>
                <w:sz w:val="28"/>
                <w:szCs w:val="28"/>
                <w:lang w:eastAsia="en-US"/>
              </w:rPr>
              <w:t xml:space="preserve"> муниципальную</w:t>
            </w:r>
            <w:r w:rsidRPr="00943FA6">
              <w:rPr>
                <w:rFonts w:ascii="Times New Roman" w:eastAsia="Lucida Sans Unicode" w:hAnsi="Times New Roman" w:cs="Times New Roman"/>
                <w:sz w:val="28"/>
                <w:szCs w:val="28"/>
                <w:lang w:eastAsia="en-US"/>
              </w:rPr>
              <w:t xml:space="preserve"> программу </w:t>
            </w:r>
            <w:r w:rsidR="001F1B86" w:rsidRPr="00402791">
              <w:rPr>
                <w:rFonts w:ascii="Times New Roman" w:eastAsia="Lucida Sans Unicode" w:hAnsi="Times New Roman" w:cs="Times New Roman"/>
                <w:sz w:val="28"/>
                <w:szCs w:val="28"/>
                <w:lang w:eastAsia="en-US"/>
              </w:rPr>
              <w:t>Петровского городского округа Ставропольского края «Межнациональные отношения, профилактика правонарушений, терроризма и поддержка казачества»</w:t>
            </w:r>
          </w:p>
        </w:tc>
      </w:tr>
      <w:tr w:rsidR="001F1B86" w:rsidRPr="00402791" w14:paraId="4605F597" w14:textId="77777777" w:rsidTr="001F1B86">
        <w:tc>
          <w:tcPr>
            <w:tcW w:w="6237" w:type="dxa"/>
            <w:hideMark/>
          </w:tcPr>
          <w:p w14:paraId="78573E82" w14:textId="77777777" w:rsidR="001F1B86" w:rsidRPr="00402791" w:rsidRDefault="000B25BE" w:rsidP="001F1B86">
            <w:pPr>
              <w:widowControl w:val="0"/>
              <w:suppressAutoHyphens/>
              <w:spacing w:after="0" w:line="240" w:lineRule="exact"/>
              <w:ind w:left="-108"/>
              <w:jc w:val="center"/>
              <w:rPr>
                <w:rFonts w:ascii="Times New Roman" w:eastAsia="Lucida Sans Unicode" w:hAnsi="Times New Roman" w:cs="Times New Roman"/>
                <w:sz w:val="28"/>
                <w:szCs w:val="28"/>
              </w:rPr>
            </w:pPr>
            <w:r>
              <w:rPr>
                <w:rFonts w:ascii="Times New Roman" w:eastAsia="Lucida Sans Unicode" w:hAnsi="Times New Roman" w:cs="Times New Roman"/>
                <w:sz w:val="28"/>
                <w:szCs w:val="28"/>
              </w:rPr>
              <w:t>«</w:t>
            </w:r>
            <w:r w:rsidR="001F1B86" w:rsidRPr="00402791">
              <w:rPr>
                <w:rFonts w:ascii="Times New Roman" w:eastAsia="Lucida Sans Unicode" w:hAnsi="Times New Roman" w:cs="Times New Roman"/>
                <w:sz w:val="28"/>
                <w:szCs w:val="28"/>
              </w:rPr>
              <w:t>Приложение 6</w:t>
            </w:r>
          </w:p>
        </w:tc>
      </w:tr>
      <w:tr w:rsidR="001F1B86" w:rsidRPr="00402791" w14:paraId="67396763" w14:textId="77777777" w:rsidTr="001F1B86">
        <w:tc>
          <w:tcPr>
            <w:tcW w:w="6237" w:type="dxa"/>
            <w:hideMark/>
          </w:tcPr>
          <w:p w14:paraId="6DAB7F24" w14:textId="77777777" w:rsidR="001F1B86" w:rsidRPr="00402791" w:rsidRDefault="001F1B86" w:rsidP="001F1B86">
            <w:pPr>
              <w:widowControl w:val="0"/>
              <w:suppressAutoHyphens/>
              <w:spacing w:after="0" w:line="240" w:lineRule="exact"/>
              <w:ind w:left="-108"/>
              <w:jc w:val="both"/>
              <w:rPr>
                <w:rFonts w:ascii="Times New Roman" w:eastAsia="Lucida Sans Unicode" w:hAnsi="Times New Roman" w:cs="Times New Roman"/>
                <w:sz w:val="28"/>
                <w:szCs w:val="28"/>
              </w:rPr>
            </w:pPr>
            <w:r w:rsidRPr="00402791">
              <w:rPr>
                <w:rFonts w:ascii="Times New Roman" w:eastAsia="Lucida Sans Unicode" w:hAnsi="Times New Roman" w:cs="Times New Roman"/>
                <w:sz w:val="28"/>
                <w:szCs w:val="28"/>
              </w:rPr>
              <w:t>к муниципальной программе Петровского городского округа Ставропольского края «Межнациональные отношения, профилактика правонарушений, терроризма и поддержка казачества»</w:t>
            </w:r>
          </w:p>
        </w:tc>
      </w:tr>
    </w:tbl>
    <w:p w14:paraId="20401C9B" w14:textId="77777777" w:rsidR="00C63D65" w:rsidRPr="00402791" w:rsidRDefault="00C63D65" w:rsidP="001F1B86">
      <w:pPr>
        <w:widowControl w:val="0"/>
        <w:spacing w:after="0" w:line="240" w:lineRule="exact"/>
        <w:ind w:firstLine="720"/>
        <w:jc w:val="right"/>
        <w:outlineLvl w:val="0"/>
        <w:rPr>
          <w:rFonts w:ascii="Times New Roman" w:eastAsia="Times New Roman" w:hAnsi="Times New Roman" w:cs="Times New Roman"/>
          <w:sz w:val="24"/>
          <w:szCs w:val="24"/>
        </w:rPr>
      </w:pPr>
    </w:p>
    <w:p w14:paraId="56961F67" w14:textId="77777777" w:rsidR="00C63D65" w:rsidRPr="00402791" w:rsidRDefault="00C63D65" w:rsidP="00C63D65">
      <w:pPr>
        <w:widowControl w:val="0"/>
        <w:spacing w:after="0" w:line="240" w:lineRule="exact"/>
        <w:ind w:firstLine="720"/>
        <w:jc w:val="center"/>
        <w:outlineLvl w:val="0"/>
        <w:rPr>
          <w:rFonts w:ascii="Times New Roman" w:eastAsia="Times New Roman" w:hAnsi="Times New Roman" w:cs="Times New Roman"/>
          <w:sz w:val="24"/>
          <w:szCs w:val="24"/>
        </w:rPr>
      </w:pPr>
    </w:p>
    <w:p w14:paraId="583F9BFE" w14:textId="77777777" w:rsidR="00C63D65" w:rsidRPr="00402791" w:rsidRDefault="00C63D65" w:rsidP="00C63D65">
      <w:pPr>
        <w:widowControl w:val="0"/>
        <w:spacing w:after="0" w:line="240" w:lineRule="exact"/>
        <w:ind w:firstLine="720"/>
        <w:jc w:val="center"/>
        <w:outlineLvl w:val="0"/>
        <w:rPr>
          <w:rFonts w:ascii="Times New Roman" w:eastAsia="Times New Roman" w:hAnsi="Times New Roman" w:cs="Times New Roman"/>
          <w:sz w:val="24"/>
          <w:szCs w:val="24"/>
        </w:rPr>
      </w:pPr>
      <w:r w:rsidRPr="00402791">
        <w:rPr>
          <w:rFonts w:ascii="Times New Roman" w:eastAsia="Times New Roman" w:hAnsi="Times New Roman" w:cs="Times New Roman"/>
          <w:sz w:val="24"/>
          <w:szCs w:val="24"/>
        </w:rPr>
        <w:t>СВЕДЕНИЯ</w:t>
      </w:r>
    </w:p>
    <w:p w14:paraId="1B50367E" w14:textId="77777777" w:rsidR="00C63D65" w:rsidRPr="00402791" w:rsidRDefault="00C63D65" w:rsidP="00C63D65">
      <w:pPr>
        <w:spacing w:after="0" w:line="240" w:lineRule="exact"/>
        <w:jc w:val="center"/>
        <w:rPr>
          <w:rFonts w:ascii="Times New Roman" w:eastAsia="Times New Roman" w:hAnsi="Times New Roman" w:cs="Times New Roman"/>
          <w:sz w:val="24"/>
          <w:szCs w:val="24"/>
        </w:rPr>
      </w:pPr>
      <w:r w:rsidRPr="00402791">
        <w:rPr>
          <w:rFonts w:ascii="Times New Roman" w:eastAsia="Times New Roman" w:hAnsi="Times New Roman" w:cs="Times New Roman"/>
          <w:sz w:val="24"/>
          <w:szCs w:val="24"/>
        </w:rPr>
        <w:t xml:space="preserve">об индикаторах достижения целей муниципальной программы и </w:t>
      </w:r>
      <w:r w:rsidR="00842CF8" w:rsidRPr="00402791">
        <w:rPr>
          <w:rFonts w:ascii="Times New Roman" w:eastAsia="Times New Roman" w:hAnsi="Times New Roman" w:cs="Times New Roman"/>
          <w:sz w:val="24"/>
          <w:szCs w:val="24"/>
        </w:rPr>
        <w:t>показателях решения задач подпрограмм Программы,</w:t>
      </w:r>
      <w:r w:rsidRPr="00402791">
        <w:rPr>
          <w:rFonts w:ascii="Times New Roman" w:eastAsia="Times New Roman" w:hAnsi="Times New Roman" w:cs="Times New Roman"/>
          <w:sz w:val="24"/>
          <w:szCs w:val="24"/>
        </w:rPr>
        <w:t xml:space="preserve"> и их значениях</w:t>
      </w:r>
    </w:p>
    <w:p w14:paraId="6F4743BB" w14:textId="77777777" w:rsidR="00C63D65" w:rsidRPr="00402791" w:rsidRDefault="00C63D65" w:rsidP="00C63D65">
      <w:pPr>
        <w:spacing w:after="0" w:line="240" w:lineRule="auto"/>
        <w:jc w:val="center"/>
        <w:rPr>
          <w:rFonts w:ascii="Times New Roman" w:eastAsia="Times New Roman" w:hAnsi="Times New Roman" w:cs="Times New Roman"/>
          <w:sz w:val="28"/>
          <w:szCs w:val="24"/>
        </w:rPr>
      </w:pPr>
    </w:p>
    <w:tbl>
      <w:tblPr>
        <w:tblW w:w="14521" w:type="dxa"/>
        <w:tblLayout w:type="fixed"/>
        <w:tblCellMar>
          <w:top w:w="102" w:type="dxa"/>
          <w:left w:w="62" w:type="dxa"/>
          <w:bottom w:w="102" w:type="dxa"/>
          <w:right w:w="62" w:type="dxa"/>
        </w:tblCellMar>
        <w:tblLook w:val="0000" w:firstRow="0" w:lastRow="0" w:firstColumn="0" w:lastColumn="0" w:noHBand="0" w:noVBand="0"/>
      </w:tblPr>
      <w:tblGrid>
        <w:gridCol w:w="551"/>
        <w:gridCol w:w="4395"/>
        <w:gridCol w:w="1538"/>
        <w:gridCol w:w="1013"/>
        <w:gridCol w:w="1024"/>
        <w:gridCol w:w="1024"/>
        <w:gridCol w:w="1024"/>
        <w:gridCol w:w="1025"/>
        <w:gridCol w:w="1024"/>
        <w:gridCol w:w="1024"/>
        <w:gridCol w:w="879"/>
      </w:tblGrid>
      <w:tr w:rsidR="00C63D65" w:rsidRPr="00402791" w14:paraId="7FE38713" w14:textId="77777777" w:rsidTr="00BB7A35">
        <w:tc>
          <w:tcPr>
            <w:tcW w:w="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BFE5379" w14:textId="77777777" w:rsidR="00C63D65" w:rsidRPr="00402791" w:rsidRDefault="00C63D65" w:rsidP="00302510">
            <w:pPr>
              <w:spacing w:after="0" w:line="240" w:lineRule="auto"/>
              <w:jc w:val="center"/>
              <w:rPr>
                <w:rFonts w:ascii="Times New Roman" w:hAnsi="Times New Roman" w:cs="Times New Roman"/>
              </w:rPr>
            </w:pPr>
            <w:r w:rsidRPr="00402791">
              <w:rPr>
                <w:rFonts w:ascii="Times New Roman" w:eastAsia="Calibri" w:hAnsi="Times New Roman" w:cs="Times New Roman"/>
                <w:sz w:val="24"/>
                <w:szCs w:val="24"/>
                <w:lang w:eastAsia="en-US"/>
              </w:rPr>
              <w:t>№ п/п</w:t>
            </w:r>
          </w:p>
        </w:tc>
        <w:tc>
          <w:tcPr>
            <w:tcW w:w="43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6D50A39" w14:textId="77777777" w:rsidR="00C63D65" w:rsidRPr="00402791" w:rsidRDefault="00C63D65" w:rsidP="00302510">
            <w:pPr>
              <w:spacing w:after="0" w:line="240" w:lineRule="auto"/>
              <w:jc w:val="center"/>
              <w:rPr>
                <w:rFonts w:ascii="Times New Roman" w:hAnsi="Times New Roman" w:cs="Times New Roman"/>
              </w:rPr>
            </w:pPr>
            <w:r w:rsidRPr="00402791">
              <w:rPr>
                <w:rFonts w:ascii="Times New Roman" w:eastAsia="Calibri" w:hAnsi="Times New Roman" w:cs="Times New Roman"/>
                <w:sz w:val="24"/>
                <w:szCs w:val="24"/>
                <w:lang w:eastAsia="en-US"/>
              </w:rPr>
              <w:t>Наименование индикатора достижения цели Программы и показателя решения задачи подпрограммы Программы</w:t>
            </w:r>
          </w:p>
        </w:tc>
        <w:tc>
          <w:tcPr>
            <w:tcW w:w="15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5F5E833" w14:textId="77777777" w:rsidR="00C63D65" w:rsidRPr="00402791" w:rsidRDefault="00C63D65" w:rsidP="00302510">
            <w:pPr>
              <w:spacing w:after="0" w:line="240" w:lineRule="auto"/>
              <w:jc w:val="center"/>
              <w:rPr>
                <w:rFonts w:ascii="Times New Roman" w:hAnsi="Times New Roman" w:cs="Times New Roman"/>
              </w:rPr>
            </w:pPr>
            <w:r w:rsidRPr="00402791">
              <w:rPr>
                <w:rFonts w:ascii="Times New Roman" w:eastAsia="Calibri" w:hAnsi="Times New Roman" w:cs="Times New Roman"/>
                <w:sz w:val="24"/>
                <w:szCs w:val="24"/>
                <w:lang w:eastAsia="en-US"/>
              </w:rPr>
              <w:t>Единица измерения</w:t>
            </w:r>
          </w:p>
        </w:tc>
        <w:tc>
          <w:tcPr>
            <w:tcW w:w="8037"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35D9CEE9" w14:textId="77777777" w:rsidR="00C63D65" w:rsidRPr="00402791" w:rsidRDefault="00C63D65" w:rsidP="00302510">
            <w:pPr>
              <w:rPr>
                <w:rFonts w:ascii="Times New Roman" w:hAnsi="Times New Roman" w:cs="Times New Roman"/>
              </w:rPr>
            </w:pPr>
            <w:r w:rsidRPr="00402791">
              <w:rPr>
                <w:rFonts w:ascii="Times New Roman" w:eastAsia="Calibri" w:hAnsi="Times New Roman" w:cs="Times New Roman"/>
                <w:sz w:val="24"/>
                <w:szCs w:val="24"/>
                <w:lang w:eastAsia="en-US"/>
              </w:rPr>
              <w:t>Значение индикатора достижения цели Программы и показателя решения задачи подпрограммы Программы по годам</w:t>
            </w:r>
          </w:p>
        </w:tc>
      </w:tr>
      <w:tr w:rsidR="00C63D65" w:rsidRPr="00402791" w14:paraId="30D63EC0" w14:textId="77777777" w:rsidTr="00BB7A35">
        <w:tc>
          <w:tcPr>
            <w:tcW w:w="551" w:type="dxa"/>
            <w:vMerge/>
            <w:tcBorders>
              <w:top w:val="single" w:sz="4" w:space="0" w:color="000000"/>
              <w:left w:val="single" w:sz="4" w:space="0" w:color="000000"/>
              <w:bottom w:val="single" w:sz="4" w:space="0" w:color="000000"/>
              <w:right w:val="single" w:sz="4" w:space="0" w:color="000000"/>
            </w:tcBorders>
            <w:shd w:val="clear" w:color="auto" w:fill="auto"/>
          </w:tcPr>
          <w:p w14:paraId="56C1DA37" w14:textId="77777777" w:rsidR="00C63D65" w:rsidRPr="00402791" w:rsidRDefault="00C63D65" w:rsidP="00302510">
            <w:pPr>
              <w:spacing w:after="0" w:line="240" w:lineRule="auto"/>
              <w:jc w:val="center"/>
              <w:rPr>
                <w:rFonts w:ascii="Times New Roman" w:eastAsia="Calibri" w:hAnsi="Times New Roman" w:cs="Times New Roman"/>
                <w:sz w:val="24"/>
                <w:szCs w:val="24"/>
                <w:lang w:eastAsia="en-US"/>
              </w:rPr>
            </w:pPr>
          </w:p>
        </w:tc>
        <w:tc>
          <w:tcPr>
            <w:tcW w:w="4395" w:type="dxa"/>
            <w:vMerge/>
            <w:tcBorders>
              <w:top w:val="single" w:sz="4" w:space="0" w:color="000000"/>
              <w:left w:val="single" w:sz="4" w:space="0" w:color="000000"/>
              <w:bottom w:val="single" w:sz="4" w:space="0" w:color="000000"/>
              <w:right w:val="single" w:sz="4" w:space="0" w:color="000000"/>
            </w:tcBorders>
            <w:shd w:val="clear" w:color="auto" w:fill="auto"/>
          </w:tcPr>
          <w:p w14:paraId="65DD42A0" w14:textId="77777777" w:rsidR="00C63D65" w:rsidRPr="00402791" w:rsidRDefault="00C63D65" w:rsidP="00302510">
            <w:pPr>
              <w:spacing w:after="0" w:line="240" w:lineRule="auto"/>
              <w:jc w:val="center"/>
              <w:rPr>
                <w:rFonts w:ascii="Times New Roman" w:eastAsia="Calibri" w:hAnsi="Times New Roman" w:cs="Times New Roman"/>
                <w:sz w:val="24"/>
                <w:szCs w:val="24"/>
                <w:lang w:eastAsia="en-US"/>
              </w:rPr>
            </w:pPr>
          </w:p>
        </w:tc>
        <w:tc>
          <w:tcPr>
            <w:tcW w:w="1538" w:type="dxa"/>
            <w:vMerge/>
            <w:tcBorders>
              <w:top w:val="single" w:sz="4" w:space="0" w:color="000000"/>
              <w:left w:val="single" w:sz="4" w:space="0" w:color="000000"/>
              <w:bottom w:val="single" w:sz="4" w:space="0" w:color="000000"/>
              <w:right w:val="single" w:sz="4" w:space="0" w:color="000000"/>
            </w:tcBorders>
            <w:shd w:val="clear" w:color="auto" w:fill="auto"/>
          </w:tcPr>
          <w:p w14:paraId="7451DB60" w14:textId="77777777" w:rsidR="00C63D65" w:rsidRPr="00402791" w:rsidRDefault="00C63D65" w:rsidP="00302510">
            <w:pPr>
              <w:spacing w:after="0" w:line="240" w:lineRule="auto"/>
              <w:jc w:val="center"/>
              <w:rPr>
                <w:rFonts w:ascii="Times New Roman" w:eastAsia="Calibri" w:hAnsi="Times New Roman" w:cs="Times New Roman"/>
                <w:sz w:val="24"/>
                <w:szCs w:val="24"/>
                <w:lang w:eastAsia="en-US"/>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59D742" w14:textId="77777777" w:rsidR="00C63D65" w:rsidRPr="00402791" w:rsidRDefault="00C63D65" w:rsidP="00302510">
            <w:pPr>
              <w:spacing w:after="0" w:line="240" w:lineRule="auto"/>
              <w:jc w:val="center"/>
              <w:rPr>
                <w:rFonts w:ascii="Times New Roman" w:hAnsi="Times New Roman" w:cs="Times New Roman"/>
              </w:rPr>
            </w:pPr>
            <w:r w:rsidRPr="00402791">
              <w:rPr>
                <w:rFonts w:ascii="Times New Roman" w:eastAsia="Calibri" w:hAnsi="Times New Roman" w:cs="Times New Roman"/>
                <w:sz w:val="24"/>
                <w:szCs w:val="24"/>
                <w:lang w:eastAsia="en-US"/>
              </w:rPr>
              <w:t>2019</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A3A950" w14:textId="77777777" w:rsidR="00C63D65" w:rsidRPr="00402791" w:rsidRDefault="00C63D65" w:rsidP="00302510">
            <w:pPr>
              <w:spacing w:after="0" w:line="240" w:lineRule="auto"/>
              <w:jc w:val="center"/>
              <w:rPr>
                <w:rFonts w:ascii="Times New Roman" w:hAnsi="Times New Roman" w:cs="Times New Roman"/>
              </w:rPr>
            </w:pPr>
            <w:r w:rsidRPr="00402791">
              <w:rPr>
                <w:rFonts w:ascii="Times New Roman" w:eastAsia="Calibri" w:hAnsi="Times New Roman" w:cs="Times New Roman"/>
                <w:sz w:val="24"/>
                <w:szCs w:val="24"/>
                <w:lang w:eastAsia="en-US"/>
              </w:rPr>
              <w:t>2020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A32D98" w14:textId="77777777" w:rsidR="00C63D65" w:rsidRPr="00402791" w:rsidRDefault="00C63D65" w:rsidP="00302510">
            <w:pPr>
              <w:spacing w:after="0" w:line="240" w:lineRule="auto"/>
              <w:jc w:val="center"/>
              <w:rPr>
                <w:rFonts w:ascii="Times New Roman" w:hAnsi="Times New Roman" w:cs="Times New Roman"/>
              </w:rPr>
            </w:pPr>
            <w:r w:rsidRPr="00402791">
              <w:rPr>
                <w:rFonts w:ascii="Times New Roman" w:eastAsia="Calibri" w:hAnsi="Times New Roman" w:cs="Times New Roman"/>
                <w:sz w:val="24"/>
                <w:szCs w:val="24"/>
                <w:lang w:eastAsia="en-US"/>
              </w:rPr>
              <w:t>2021</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18D74A" w14:textId="77777777" w:rsidR="00C63D65" w:rsidRPr="00402791" w:rsidRDefault="00C63D65" w:rsidP="00302510">
            <w:pPr>
              <w:spacing w:after="0" w:line="240" w:lineRule="auto"/>
              <w:jc w:val="center"/>
              <w:rPr>
                <w:rFonts w:ascii="Times New Roman" w:hAnsi="Times New Roman" w:cs="Times New Roman"/>
              </w:rPr>
            </w:pPr>
            <w:r w:rsidRPr="00402791">
              <w:rPr>
                <w:rFonts w:ascii="Times New Roman" w:eastAsia="Calibri" w:hAnsi="Times New Roman" w:cs="Times New Roman"/>
                <w:sz w:val="24"/>
                <w:szCs w:val="24"/>
                <w:lang w:eastAsia="en-US"/>
              </w:rPr>
              <w:t>2022</w:t>
            </w:r>
          </w:p>
        </w:tc>
        <w:tc>
          <w:tcPr>
            <w:tcW w:w="10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081F20" w14:textId="77777777" w:rsidR="00C63D65" w:rsidRPr="00402791" w:rsidRDefault="00C63D65" w:rsidP="00302510">
            <w:pPr>
              <w:spacing w:after="0" w:line="240" w:lineRule="auto"/>
              <w:jc w:val="center"/>
              <w:rPr>
                <w:rFonts w:ascii="Times New Roman" w:hAnsi="Times New Roman" w:cs="Times New Roman"/>
              </w:rPr>
            </w:pPr>
            <w:r w:rsidRPr="00402791">
              <w:rPr>
                <w:rFonts w:ascii="Times New Roman" w:eastAsia="Calibri" w:hAnsi="Times New Roman" w:cs="Times New Roman"/>
                <w:sz w:val="24"/>
                <w:szCs w:val="24"/>
                <w:lang w:eastAsia="en-US"/>
              </w:rPr>
              <w:t>2023</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9F0888" w14:textId="77777777" w:rsidR="00C63D65" w:rsidRPr="00402791" w:rsidRDefault="00C63D65" w:rsidP="00302510">
            <w:pPr>
              <w:spacing w:after="0" w:line="240" w:lineRule="auto"/>
              <w:jc w:val="center"/>
              <w:rPr>
                <w:rFonts w:ascii="Times New Roman" w:hAnsi="Times New Roman" w:cs="Times New Roman"/>
              </w:rPr>
            </w:pPr>
            <w:r w:rsidRPr="00402791">
              <w:rPr>
                <w:rFonts w:ascii="Times New Roman" w:eastAsia="Calibri" w:hAnsi="Times New Roman" w:cs="Times New Roman"/>
                <w:sz w:val="24"/>
                <w:szCs w:val="24"/>
                <w:lang w:eastAsia="en-US"/>
              </w:rPr>
              <w:t>2024</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17379F" w14:textId="77777777" w:rsidR="00C63D65" w:rsidRPr="00402791" w:rsidRDefault="00C63D65" w:rsidP="00302510">
            <w:pPr>
              <w:spacing w:after="0" w:line="240" w:lineRule="auto"/>
              <w:jc w:val="center"/>
              <w:rPr>
                <w:rFonts w:ascii="Times New Roman" w:hAnsi="Times New Roman" w:cs="Times New Roman"/>
              </w:rPr>
            </w:pPr>
            <w:r w:rsidRPr="00402791">
              <w:rPr>
                <w:rFonts w:ascii="Times New Roman" w:eastAsia="Calibri" w:hAnsi="Times New Roman" w:cs="Times New Roman"/>
                <w:sz w:val="24"/>
                <w:szCs w:val="24"/>
                <w:lang w:eastAsia="en-US"/>
              </w:rPr>
              <w:t>2025</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14:paraId="7FBDD661" w14:textId="77777777" w:rsidR="00C63D65" w:rsidRPr="00402791" w:rsidRDefault="00C63D65" w:rsidP="00302510">
            <w:pPr>
              <w:rPr>
                <w:rFonts w:ascii="Times New Roman" w:hAnsi="Times New Roman" w:cs="Times New Roman"/>
              </w:rPr>
            </w:pPr>
            <w:r w:rsidRPr="00402791">
              <w:rPr>
                <w:rFonts w:ascii="Times New Roman" w:eastAsia="Calibri" w:hAnsi="Times New Roman" w:cs="Times New Roman"/>
                <w:sz w:val="24"/>
                <w:szCs w:val="24"/>
                <w:lang w:eastAsia="en-US"/>
              </w:rPr>
              <w:t>2026</w:t>
            </w:r>
          </w:p>
        </w:tc>
      </w:tr>
      <w:tr w:rsidR="00C63D65" w:rsidRPr="00402791" w14:paraId="43E42F49" w14:textId="77777777" w:rsidTr="00BB7A35">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321ACD" w14:textId="77777777" w:rsidR="00C63D65" w:rsidRPr="00402791" w:rsidRDefault="00C63D65" w:rsidP="00302510">
            <w:pPr>
              <w:spacing w:after="0" w:line="240" w:lineRule="auto"/>
              <w:jc w:val="center"/>
              <w:rPr>
                <w:rFonts w:ascii="Times New Roman" w:hAnsi="Times New Roman" w:cs="Times New Roman"/>
              </w:rPr>
            </w:pPr>
            <w:r w:rsidRPr="00402791">
              <w:rPr>
                <w:rFonts w:ascii="Times New Roman" w:eastAsia="Calibri" w:hAnsi="Times New Roman" w:cs="Times New Roman"/>
                <w:sz w:val="24"/>
                <w:szCs w:val="24"/>
                <w:lang w:eastAsia="en-US"/>
              </w:rPr>
              <w:t>1</w:t>
            </w: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3AF626" w14:textId="77777777" w:rsidR="00C63D65" w:rsidRPr="00402791" w:rsidRDefault="00C63D65" w:rsidP="00302510">
            <w:pPr>
              <w:spacing w:after="0" w:line="240" w:lineRule="auto"/>
              <w:jc w:val="center"/>
              <w:rPr>
                <w:rFonts w:ascii="Times New Roman" w:hAnsi="Times New Roman" w:cs="Times New Roman"/>
              </w:rPr>
            </w:pPr>
            <w:r w:rsidRPr="00402791">
              <w:rPr>
                <w:rFonts w:ascii="Times New Roman" w:eastAsia="Calibri" w:hAnsi="Times New Roman" w:cs="Times New Roman"/>
                <w:sz w:val="24"/>
                <w:szCs w:val="24"/>
                <w:lang w:eastAsia="en-US"/>
              </w:rPr>
              <w:t>2</w:t>
            </w:r>
          </w:p>
        </w:tc>
        <w:tc>
          <w:tcPr>
            <w:tcW w:w="1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01FB2D" w14:textId="77777777" w:rsidR="00C63D65" w:rsidRPr="00402791" w:rsidRDefault="00C63D65" w:rsidP="00302510">
            <w:pPr>
              <w:spacing w:after="0" w:line="240" w:lineRule="auto"/>
              <w:jc w:val="center"/>
              <w:rPr>
                <w:rFonts w:ascii="Times New Roman" w:hAnsi="Times New Roman" w:cs="Times New Roman"/>
              </w:rPr>
            </w:pPr>
            <w:r w:rsidRPr="00402791">
              <w:rPr>
                <w:rFonts w:ascii="Times New Roman" w:eastAsia="Calibri" w:hAnsi="Times New Roman" w:cs="Times New Roman"/>
                <w:sz w:val="24"/>
                <w:szCs w:val="24"/>
                <w:lang w:eastAsia="en-US"/>
              </w:rPr>
              <w:t>3</w:t>
            </w: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0DD26C" w14:textId="77777777" w:rsidR="00C63D65" w:rsidRPr="00402791" w:rsidRDefault="00C63D65" w:rsidP="00302510">
            <w:pPr>
              <w:spacing w:after="0" w:line="240" w:lineRule="auto"/>
              <w:jc w:val="center"/>
              <w:rPr>
                <w:rFonts w:ascii="Times New Roman" w:hAnsi="Times New Roman" w:cs="Times New Roman"/>
              </w:rPr>
            </w:pPr>
            <w:r w:rsidRPr="00402791">
              <w:rPr>
                <w:rFonts w:ascii="Times New Roman" w:eastAsia="Calibri" w:hAnsi="Times New Roman" w:cs="Times New Roman"/>
                <w:sz w:val="24"/>
                <w:szCs w:val="24"/>
                <w:lang w:eastAsia="en-US"/>
              </w:rPr>
              <w:t>4</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4E7AB5" w14:textId="77777777" w:rsidR="00C63D65" w:rsidRPr="00402791" w:rsidRDefault="00C63D65" w:rsidP="00302510">
            <w:pPr>
              <w:spacing w:after="0" w:line="240" w:lineRule="auto"/>
              <w:jc w:val="center"/>
              <w:rPr>
                <w:rFonts w:ascii="Times New Roman" w:hAnsi="Times New Roman" w:cs="Times New Roman"/>
              </w:rPr>
            </w:pPr>
            <w:r w:rsidRPr="00402791">
              <w:rPr>
                <w:rFonts w:ascii="Times New Roman" w:eastAsia="Calibri" w:hAnsi="Times New Roman" w:cs="Times New Roman"/>
                <w:sz w:val="24"/>
                <w:szCs w:val="24"/>
                <w:lang w:eastAsia="en-US"/>
              </w:rPr>
              <w:t>5</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C66D2A" w14:textId="77777777" w:rsidR="00C63D65" w:rsidRPr="00402791" w:rsidRDefault="00C63D65" w:rsidP="00302510">
            <w:pPr>
              <w:spacing w:after="0" w:line="240" w:lineRule="auto"/>
              <w:jc w:val="center"/>
              <w:rPr>
                <w:rFonts w:ascii="Times New Roman" w:hAnsi="Times New Roman" w:cs="Times New Roman"/>
              </w:rPr>
            </w:pPr>
            <w:r w:rsidRPr="00402791">
              <w:rPr>
                <w:rFonts w:ascii="Times New Roman" w:eastAsia="Calibri" w:hAnsi="Times New Roman" w:cs="Times New Roman"/>
                <w:sz w:val="24"/>
                <w:szCs w:val="24"/>
                <w:lang w:eastAsia="en-US"/>
              </w:rPr>
              <w:t>6</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569DF4" w14:textId="77777777" w:rsidR="00C63D65" w:rsidRPr="00402791" w:rsidRDefault="00C63D65" w:rsidP="00302510">
            <w:pPr>
              <w:spacing w:after="0" w:line="240" w:lineRule="auto"/>
              <w:jc w:val="center"/>
              <w:rPr>
                <w:rFonts w:ascii="Times New Roman" w:hAnsi="Times New Roman" w:cs="Times New Roman"/>
              </w:rPr>
            </w:pPr>
            <w:r w:rsidRPr="00402791">
              <w:rPr>
                <w:rFonts w:ascii="Times New Roman" w:eastAsia="Calibri" w:hAnsi="Times New Roman" w:cs="Times New Roman"/>
                <w:sz w:val="24"/>
                <w:szCs w:val="24"/>
                <w:lang w:eastAsia="en-US"/>
              </w:rPr>
              <w:t>7</w:t>
            </w:r>
          </w:p>
        </w:tc>
        <w:tc>
          <w:tcPr>
            <w:tcW w:w="10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F66E3C" w14:textId="77777777" w:rsidR="00C63D65" w:rsidRPr="00402791" w:rsidRDefault="00C63D65" w:rsidP="00302510">
            <w:pPr>
              <w:spacing w:after="0" w:line="240" w:lineRule="auto"/>
              <w:jc w:val="center"/>
              <w:rPr>
                <w:rFonts w:ascii="Times New Roman" w:hAnsi="Times New Roman" w:cs="Times New Roman"/>
              </w:rPr>
            </w:pPr>
            <w:r w:rsidRPr="00402791">
              <w:rPr>
                <w:rFonts w:ascii="Times New Roman" w:eastAsia="Calibri" w:hAnsi="Times New Roman" w:cs="Times New Roman"/>
                <w:sz w:val="24"/>
                <w:szCs w:val="24"/>
                <w:lang w:eastAsia="en-US"/>
              </w:rPr>
              <w:t>8</w:t>
            </w:r>
          </w:p>
        </w:tc>
        <w:tc>
          <w:tcPr>
            <w:tcW w:w="1024" w:type="dxa"/>
            <w:tcBorders>
              <w:top w:val="single" w:sz="4" w:space="0" w:color="000000"/>
              <w:left w:val="single" w:sz="4" w:space="0" w:color="000000"/>
              <w:bottom w:val="single" w:sz="4" w:space="0" w:color="000000"/>
              <w:right w:val="single" w:sz="4" w:space="0" w:color="000000"/>
            </w:tcBorders>
            <w:shd w:val="clear" w:color="auto" w:fill="auto"/>
          </w:tcPr>
          <w:p w14:paraId="31EFD069" w14:textId="77777777" w:rsidR="00C63D65" w:rsidRPr="00402791" w:rsidRDefault="00C63D65" w:rsidP="00302510">
            <w:pPr>
              <w:spacing w:after="0" w:line="240" w:lineRule="auto"/>
              <w:jc w:val="center"/>
              <w:rPr>
                <w:rFonts w:ascii="Times New Roman" w:hAnsi="Times New Roman" w:cs="Times New Roman"/>
              </w:rPr>
            </w:pPr>
            <w:r w:rsidRPr="00402791">
              <w:rPr>
                <w:rFonts w:ascii="Times New Roman" w:eastAsia="Calibri" w:hAnsi="Times New Roman" w:cs="Times New Roman"/>
                <w:sz w:val="24"/>
                <w:szCs w:val="24"/>
                <w:lang w:eastAsia="en-US"/>
              </w:rPr>
              <w:t>9</w:t>
            </w:r>
          </w:p>
        </w:tc>
        <w:tc>
          <w:tcPr>
            <w:tcW w:w="1024" w:type="dxa"/>
            <w:tcBorders>
              <w:top w:val="single" w:sz="4" w:space="0" w:color="000000"/>
              <w:left w:val="single" w:sz="4" w:space="0" w:color="000000"/>
              <w:bottom w:val="single" w:sz="4" w:space="0" w:color="000000"/>
              <w:right w:val="single" w:sz="4" w:space="0" w:color="000000"/>
            </w:tcBorders>
            <w:shd w:val="clear" w:color="auto" w:fill="auto"/>
          </w:tcPr>
          <w:p w14:paraId="581B131A" w14:textId="77777777" w:rsidR="00C63D65" w:rsidRPr="00402791" w:rsidRDefault="00C63D65" w:rsidP="00302510">
            <w:pPr>
              <w:spacing w:after="0" w:line="240" w:lineRule="auto"/>
              <w:jc w:val="center"/>
              <w:rPr>
                <w:rFonts w:ascii="Times New Roman" w:hAnsi="Times New Roman" w:cs="Times New Roman"/>
              </w:rPr>
            </w:pPr>
            <w:r w:rsidRPr="00402791">
              <w:rPr>
                <w:rFonts w:ascii="Times New Roman" w:eastAsia="Calibri" w:hAnsi="Times New Roman" w:cs="Times New Roman"/>
                <w:sz w:val="24"/>
                <w:szCs w:val="24"/>
                <w:lang w:eastAsia="en-US"/>
              </w:rPr>
              <w:t>10</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14:paraId="21B8A6D0" w14:textId="77777777" w:rsidR="00C63D65" w:rsidRPr="00402791" w:rsidRDefault="00C63D65" w:rsidP="00C63D65">
            <w:pPr>
              <w:jc w:val="center"/>
              <w:rPr>
                <w:rFonts w:ascii="Times New Roman" w:hAnsi="Times New Roman" w:cs="Times New Roman"/>
              </w:rPr>
            </w:pPr>
            <w:r w:rsidRPr="00402791">
              <w:rPr>
                <w:rFonts w:ascii="Times New Roman" w:eastAsia="Calibri" w:hAnsi="Times New Roman" w:cs="Times New Roman"/>
                <w:sz w:val="24"/>
                <w:szCs w:val="24"/>
                <w:lang w:eastAsia="en-US"/>
              </w:rPr>
              <w:t>11</w:t>
            </w:r>
          </w:p>
        </w:tc>
      </w:tr>
      <w:tr w:rsidR="00C63D65" w:rsidRPr="00402791" w14:paraId="51F2B472" w14:textId="77777777" w:rsidTr="00BB7A35">
        <w:tc>
          <w:tcPr>
            <w:tcW w:w="14521"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23F6E66D" w14:textId="77777777" w:rsidR="00C63D65" w:rsidRPr="00402791" w:rsidRDefault="00C63D65" w:rsidP="00302510">
            <w:pPr>
              <w:spacing w:after="0" w:line="240" w:lineRule="auto"/>
              <w:jc w:val="center"/>
              <w:rPr>
                <w:rFonts w:ascii="Times New Roman" w:hAnsi="Times New Roman" w:cs="Times New Roman"/>
              </w:rPr>
            </w:pPr>
            <w:r w:rsidRPr="00402791">
              <w:rPr>
                <w:rFonts w:ascii="Times New Roman" w:eastAsia="Calibri" w:hAnsi="Times New Roman" w:cs="Times New Roman"/>
                <w:sz w:val="24"/>
                <w:szCs w:val="24"/>
                <w:lang w:eastAsia="en-US"/>
              </w:rPr>
              <w:t>Цель 1 Программы «</w:t>
            </w:r>
            <w:r w:rsidRPr="00402791">
              <w:rPr>
                <w:rFonts w:ascii="Times New Roman" w:eastAsia="Calibri" w:hAnsi="Times New Roman" w:cs="Times New Roman"/>
                <w:spacing w:val="-1"/>
                <w:sz w:val="24"/>
                <w:szCs w:val="24"/>
                <w:lang w:eastAsia="en-US"/>
              </w:rPr>
              <w:t xml:space="preserve">Гармонизация межнациональных </w:t>
            </w:r>
            <w:r w:rsidRPr="00402791">
              <w:rPr>
                <w:rFonts w:ascii="Times New Roman" w:eastAsia="Calibri" w:hAnsi="Times New Roman" w:cs="Times New Roman"/>
                <w:sz w:val="24"/>
                <w:szCs w:val="24"/>
                <w:lang w:eastAsia="en-US"/>
              </w:rPr>
              <w:t>и межконфессиональных отношений</w:t>
            </w:r>
            <w:r w:rsidRPr="00402791">
              <w:rPr>
                <w:rFonts w:ascii="Times New Roman" w:eastAsia="Calibri" w:hAnsi="Times New Roman" w:cs="Times New Roman"/>
                <w:spacing w:val="-1"/>
                <w:sz w:val="24"/>
                <w:szCs w:val="24"/>
                <w:lang w:eastAsia="en-US"/>
              </w:rPr>
              <w:t xml:space="preserve"> в округе»</w:t>
            </w:r>
          </w:p>
        </w:tc>
      </w:tr>
      <w:tr w:rsidR="00C63D65" w:rsidRPr="00402791" w14:paraId="25A8353D" w14:textId="77777777" w:rsidTr="00BB7A35">
        <w:tc>
          <w:tcPr>
            <w:tcW w:w="551" w:type="dxa"/>
            <w:tcBorders>
              <w:top w:val="single" w:sz="4" w:space="0" w:color="000000"/>
              <w:left w:val="single" w:sz="4" w:space="0" w:color="000000"/>
              <w:bottom w:val="single" w:sz="4" w:space="0" w:color="000000"/>
              <w:right w:val="single" w:sz="4" w:space="0" w:color="000000"/>
            </w:tcBorders>
            <w:shd w:val="clear" w:color="auto" w:fill="auto"/>
          </w:tcPr>
          <w:p w14:paraId="670152E0" w14:textId="77777777" w:rsidR="00C63D65" w:rsidRPr="00402791" w:rsidRDefault="00C63D65" w:rsidP="00302510">
            <w:pPr>
              <w:spacing w:after="0" w:line="240" w:lineRule="auto"/>
              <w:jc w:val="center"/>
              <w:rPr>
                <w:rFonts w:ascii="Times New Roman" w:hAnsi="Times New Roman" w:cs="Times New Roman"/>
              </w:rPr>
            </w:pPr>
            <w:r w:rsidRPr="00402791">
              <w:rPr>
                <w:rFonts w:ascii="Times New Roman" w:eastAsia="Calibri" w:hAnsi="Times New Roman" w:cs="Times New Roman"/>
                <w:sz w:val="24"/>
                <w:szCs w:val="24"/>
                <w:lang w:eastAsia="en-US"/>
              </w:rPr>
              <w:t>1.</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14:paraId="38D556EF" w14:textId="77777777" w:rsidR="00C63D65" w:rsidRPr="00402791" w:rsidRDefault="00C63D65" w:rsidP="00302510">
            <w:pPr>
              <w:spacing w:after="0" w:line="240" w:lineRule="auto"/>
              <w:jc w:val="both"/>
              <w:rPr>
                <w:rFonts w:ascii="Times New Roman" w:hAnsi="Times New Roman" w:cs="Times New Roman"/>
              </w:rPr>
            </w:pPr>
            <w:r w:rsidRPr="00402791">
              <w:rPr>
                <w:rFonts w:ascii="Times New Roman" w:eastAsia="Calibri" w:hAnsi="Times New Roman" w:cs="Times New Roman"/>
                <w:sz w:val="24"/>
                <w:szCs w:val="24"/>
                <w:lang w:eastAsia="en-US"/>
              </w:rPr>
              <w:t>Доля населения округа, считающего состояние межнациональных отношений в округе стабильным, в общей численности лиц, участвовавших в анкетировании</w:t>
            </w:r>
          </w:p>
        </w:tc>
        <w:tc>
          <w:tcPr>
            <w:tcW w:w="1538" w:type="dxa"/>
            <w:tcBorders>
              <w:top w:val="single" w:sz="4" w:space="0" w:color="000000"/>
              <w:left w:val="single" w:sz="4" w:space="0" w:color="000000"/>
              <w:bottom w:val="single" w:sz="4" w:space="0" w:color="000000"/>
              <w:right w:val="single" w:sz="4" w:space="0" w:color="000000"/>
            </w:tcBorders>
            <w:shd w:val="clear" w:color="auto" w:fill="auto"/>
          </w:tcPr>
          <w:p w14:paraId="6B74D674" w14:textId="77777777" w:rsidR="00C63D65" w:rsidRPr="00402791" w:rsidRDefault="00C63D65" w:rsidP="00302510">
            <w:pPr>
              <w:spacing w:after="0" w:line="240" w:lineRule="auto"/>
              <w:jc w:val="center"/>
              <w:rPr>
                <w:rFonts w:ascii="Times New Roman" w:hAnsi="Times New Roman" w:cs="Times New Roman"/>
              </w:rPr>
            </w:pPr>
            <w:r w:rsidRPr="00402791">
              <w:rPr>
                <w:rFonts w:ascii="Times New Roman" w:eastAsia="Calibri" w:hAnsi="Times New Roman" w:cs="Times New Roman"/>
                <w:sz w:val="24"/>
                <w:szCs w:val="24"/>
                <w:lang w:eastAsia="en-US"/>
              </w:rPr>
              <w:t>%</w:t>
            </w:r>
          </w:p>
        </w:tc>
        <w:tc>
          <w:tcPr>
            <w:tcW w:w="1013" w:type="dxa"/>
            <w:tcBorders>
              <w:top w:val="single" w:sz="4" w:space="0" w:color="000000"/>
              <w:left w:val="single" w:sz="4" w:space="0" w:color="000000"/>
              <w:bottom w:val="single" w:sz="4" w:space="0" w:color="000000"/>
              <w:right w:val="single" w:sz="4" w:space="0" w:color="000000"/>
            </w:tcBorders>
            <w:shd w:val="clear" w:color="auto" w:fill="auto"/>
          </w:tcPr>
          <w:p w14:paraId="7C5412DA" w14:textId="77777777" w:rsidR="00C63D65" w:rsidRPr="00402791" w:rsidRDefault="00C63D65" w:rsidP="00302510">
            <w:pPr>
              <w:spacing w:after="0" w:line="240" w:lineRule="auto"/>
              <w:jc w:val="center"/>
              <w:rPr>
                <w:rFonts w:ascii="Times New Roman" w:hAnsi="Times New Roman" w:cs="Times New Roman"/>
              </w:rPr>
            </w:pPr>
            <w:r w:rsidRPr="00402791">
              <w:rPr>
                <w:rFonts w:ascii="Times New Roman" w:eastAsia="Calibri" w:hAnsi="Times New Roman" w:cs="Times New Roman"/>
                <w:sz w:val="24"/>
                <w:szCs w:val="24"/>
                <w:lang w:eastAsia="en-US"/>
              </w:rPr>
              <w:t>42,80</w:t>
            </w:r>
          </w:p>
        </w:tc>
        <w:tc>
          <w:tcPr>
            <w:tcW w:w="1024" w:type="dxa"/>
            <w:tcBorders>
              <w:top w:val="single" w:sz="4" w:space="0" w:color="000000"/>
              <w:left w:val="single" w:sz="4" w:space="0" w:color="000000"/>
              <w:bottom w:val="single" w:sz="4" w:space="0" w:color="000000"/>
              <w:right w:val="single" w:sz="4" w:space="0" w:color="000000"/>
            </w:tcBorders>
            <w:shd w:val="clear" w:color="auto" w:fill="auto"/>
          </w:tcPr>
          <w:p w14:paraId="406438FF" w14:textId="77777777" w:rsidR="00C63D65" w:rsidRPr="00402791" w:rsidRDefault="00C63D65" w:rsidP="00302510">
            <w:pPr>
              <w:spacing w:after="0" w:line="240" w:lineRule="auto"/>
              <w:jc w:val="center"/>
              <w:rPr>
                <w:rFonts w:ascii="Times New Roman" w:hAnsi="Times New Roman" w:cs="Times New Roman"/>
              </w:rPr>
            </w:pPr>
            <w:r w:rsidRPr="00402791">
              <w:rPr>
                <w:rFonts w:ascii="Times New Roman" w:eastAsia="Calibri" w:hAnsi="Times New Roman" w:cs="Times New Roman"/>
                <w:sz w:val="24"/>
                <w:szCs w:val="24"/>
                <w:lang w:eastAsia="en-US"/>
              </w:rPr>
              <w:t>45,30</w:t>
            </w:r>
          </w:p>
        </w:tc>
        <w:tc>
          <w:tcPr>
            <w:tcW w:w="1024" w:type="dxa"/>
            <w:tcBorders>
              <w:top w:val="single" w:sz="4" w:space="0" w:color="000000"/>
              <w:left w:val="single" w:sz="4" w:space="0" w:color="000000"/>
              <w:bottom w:val="single" w:sz="4" w:space="0" w:color="000000"/>
              <w:right w:val="single" w:sz="4" w:space="0" w:color="000000"/>
            </w:tcBorders>
            <w:shd w:val="clear" w:color="auto" w:fill="auto"/>
          </w:tcPr>
          <w:p w14:paraId="5FEB5598" w14:textId="77777777" w:rsidR="00C63D65" w:rsidRPr="00402791" w:rsidRDefault="00C63D65" w:rsidP="00302510">
            <w:pPr>
              <w:spacing w:after="0" w:line="240" w:lineRule="auto"/>
              <w:jc w:val="center"/>
              <w:rPr>
                <w:rFonts w:ascii="Times New Roman" w:hAnsi="Times New Roman" w:cs="Times New Roman"/>
              </w:rPr>
            </w:pPr>
            <w:r w:rsidRPr="00402791">
              <w:rPr>
                <w:rFonts w:ascii="Times New Roman" w:eastAsia="Calibri" w:hAnsi="Times New Roman" w:cs="Times New Roman"/>
                <w:sz w:val="24"/>
                <w:szCs w:val="24"/>
                <w:lang w:eastAsia="en-US"/>
              </w:rPr>
              <w:t>55,00</w:t>
            </w:r>
          </w:p>
        </w:tc>
        <w:tc>
          <w:tcPr>
            <w:tcW w:w="1024" w:type="dxa"/>
            <w:tcBorders>
              <w:top w:val="single" w:sz="4" w:space="0" w:color="000000"/>
              <w:left w:val="single" w:sz="4" w:space="0" w:color="000000"/>
              <w:bottom w:val="single" w:sz="4" w:space="0" w:color="000000"/>
              <w:right w:val="single" w:sz="4" w:space="0" w:color="000000"/>
            </w:tcBorders>
            <w:shd w:val="clear" w:color="auto" w:fill="auto"/>
          </w:tcPr>
          <w:p w14:paraId="623F8295" w14:textId="77777777" w:rsidR="00C63D65" w:rsidRPr="00402791" w:rsidRDefault="00C63D65" w:rsidP="00302510">
            <w:pPr>
              <w:spacing w:after="0" w:line="240" w:lineRule="auto"/>
              <w:jc w:val="center"/>
              <w:rPr>
                <w:rFonts w:ascii="Times New Roman" w:hAnsi="Times New Roman" w:cs="Times New Roman"/>
              </w:rPr>
            </w:pPr>
            <w:r w:rsidRPr="00402791">
              <w:rPr>
                <w:rFonts w:ascii="Times New Roman" w:eastAsia="Calibri" w:hAnsi="Times New Roman" w:cs="Times New Roman"/>
                <w:sz w:val="24"/>
                <w:szCs w:val="24"/>
                <w:lang w:eastAsia="en-US"/>
              </w:rPr>
              <w:t>60,00</w:t>
            </w:r>
          </w:p>
        </w:tc>
        <w:tc>
          <w:tcPr>
            <w:tcW w:w="1025" w:type="dxa"/>
            <w:tcBorders>
              <w:top w:val="single" w:sz="4" w:space="0" w:color="000000"/>
              <w:left w:val="single" w:sz="4" w:space="0" w:color="000000"/>
              <w:bottom w:val="single" w:sz="4" w:space="0" w:color="000000"/>
              <w:right w:val="single" w:sz="4" w:space="0" w:color="000000"/>
            </w:tcBorders>
            <w:shd w:val="clear" w:color="auto" w:fill="auto"/>
          </w:tcPr>
          <w:p w14:paraId="39816A37" w14:textId="77777777" w:rsidR="00C63D65" w:rsidRPr="00402791" w:rsidRDefault="00C63D65" w:rsidP="00302510">
            <w:pPr>
              <w:spacing w:after="0" w:line="240" w:lineRule="auto"/>
              <w:jc w:val="center"/>
              <w:rPr>
                <w:rFonts w:ascii="Times New Roman" w:hAnsi="Times New Roman" w:cs="Times New Roman"/>
              </w:rPr>
            </w:pPr>
            <w:r w:rsidRPr="00402791">
              <w:rPr>
                <w:rFonts w:ascii="Times New Roman" w:eastAsia="Calibri" w:hAnsi="Times New Roman" w:cs="Times New Roman"/>
                <w:sz w:val="24"/>
                <w:szCs w:val="24"/>
                <w:lang w:eastAsia="en-US"/>
              </w:rPr>
              <w:t>65,00</w:t>
            </w:r>
          </w:p>
        </w:tc>
        <w:tc>
          <w:tcPr>
            <w:tcW w:w="1024" w:type="dxa"/>
            <w:tcBorders>
              <w:top w:val="single" w:sz="4" w:space="0" w:color="000000"/>
              <w:left w:val="single" w:sz="4" w:space="0" w:color="000000"/>
              <w:bottom w:val="single" w:sz="4" w:space="0" w:color="000000"/>
              <w:right w:val="single" w:sz="4" w:space="0" w:color="000000"/>
            </w:tcBorders>
            <w:shd w:val="clear" w:color="auto" w:fill="auto"/>
          </w:tcPr>
          <w:p w14:paraId="34D4A2E3" w14:textId="77777777" w:rsidR="00C63D65" w:rsidRPr="00402791" w:rsidRDefault="00C63D65" w:rsidP="00302510">
            <w:pPr>
              <w:spacing w:after="0" w:line="240" w:lineRule="auto"/>
              <w:jc w:val="center"/>
              <w:rPr>
                <w:rFonts w:ascii="Times New Roman" w:hAnsi="Times New Roman" w:cs="Times New Roman"/>
              </w:rPr>
            </w:pPr>
            <w:r w:rsidRPr="00402791">
              <w:rPr>
                <w:rFonts w:ascii="Times New Roman" w:eastAsia="Calibri" w:hAnsi="Times New Roman" w:cs="Times New Roman"/>
                <w:sz w:val="24"/>
                <w:szCs w:val="24"/>
                <w:lang w:eastAsia="en-US"/>
              </w:rPr>
              <w:t>70,00</w:t>
            </w:r>
          </w:p>
        </w:tc>
        <w:tc>
          <w:tcPr>
            <w:tcW w:w="1024" w:type="dxa"/>
            <w:tcBorders>
              <w:top w:val="single" w:sz="4" w:space="0" w:color="000000"/>
              <w:left w:val="single" w:sz="4" w:space="0" w:color="000000"/>
              <w:bottom w:val="single" w:sz="4" w:space="0" w:color="000000"/>
              <w:right w:val="single" w:sz="4" w:space="0" w:color="000000"/>
            </w:tcBorders>
            <w:shd w:val="clear" w:color="auto" w:fill="auto"/>
          </w:tcPr>
          <w:p w14:paraId="5C79AF50" w14:textId="77777777" w:rsidR="00C63D65" w:rsidRPr="00402791" w:rsidRDefault="00C63D65" w:rsidP="00302510">
            <w:pPr>
              <w:spacing w:after="0" w:line="240" w:lineRule="auto"/>
              <w:jc w:val="center"/>
              <w:rPr>
                <w:rFonts w:ascii="Times New Roman" w:hAnsi="Times New Roman" w:cs="Times New Roman"/>
              </w:rPr>
            </w:pPr>
            <w:r w:rsidRPr="00402791">
              <w:rPr>
                <w:rFonts w:ascii="Times New Roman" w:eastAsia="Calibri" w:hAnsi="Times New Roman" w:cs="Times New Roman"/>
                <w:sz w:val="24"/>
                <w:szCs w:val="24"/>
                <w:lang w:eastAsia="en-US"/>
              </w:rPr>
              <w:t>75,00</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14:paraId="43476987" w14:textId="77777777" w:rsidR="00C63D65" w:rsidRPr="00402791" w:rsidRDefault="00C63D65" w:rsidP="00C63D65">
            <w:pPr>
              <w:jc w:val="center"/>
              <w:rPr>
                <w:rFonts w:ascii="Times New Roman" w:hAnsi="Times New Roman" w:cs="Times New Roman"/>
              </w:rPr>
            </w:pPr>
            <w:r w:rsidRPr="00402791">
              <w:rPr>
                <w:rFonts w:ascii="Times New Roman" w:eastAsia="Calibri" w:hAnsi="Times New Roman" w:cs="Times New Roman"/>
                <w:sz w:val="24"/>
                <w:szCs w:val="24"/>
                <w:lang w:eastAsia="en-US"/>
              </w:rPr>
              <w:t>80,00</w:t>
            </w:r>
          </w:p>
        </w:tc>
      </w:tr>
      <w:tr w:rsidR="00C63D65" w:rsidRPr="00402791" w14:paraId="6251B64C" w14:textId="77777777" w:rsidTr="00BB7A35">
        <w:tc>
          <w:tcPr>
            <w:tcW w:w="551" w:type="dxa"/>
            <w:tcBorders>
              <w:top w:val="single" w:sz="4" w:space="0" w:color="000000"/>
              <w:left w:val="single" w:sz="4" w:space="0" w:color="000000"/>
              <w:bottom w:val="single" w:sz="4" w:space="0" w:color="000000"/>
              <w:right w:val="single" w:sz="4" w:space="0" w:color="000000"/>
            </w:tcBorders>
            <w:shd w:val="clear" w:color="auto" w:fill="auto"/>
          </w:tcPr>
          <w:p w14:paraId="410F2CCB" w14:textId="77777777" w:rsidR="00C63D65" w:rsidRPr="00402791" w:rsidRDefault="00C63D65" w:rsidP="00302510">
            <w:pPr>
              <w:spacing w:after="0" w:line="240" w:lineRule="auto"/>
              <w:jc w:val="center"/>
              <w:rPr>
                <w:rFonts w:ascii="Times New Roman" w:hAnsi="Times New Roman" w:cs="Times New Roman"/>
              </w:rPr>
            </w:pPr>
            <w:r w:rsidRPr="00402791">
              <w:rPr>
                <w:rFonts w:ascii="Times New Roman" w:eastAsia="Calibri" w:hAnsi="Times New Roman" w:cs="Times New Roman"/>
                <w:sz w:val="24"/>
                <w:szCs w:val="24"/>
                <w:lang w:eastAsia="en-US"/>
              </w:rPr>
              <w:t>2.</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14:paraId="7E363418" w14:textId="77777777" w:rsidR="00C63D65" w:rsidRPr="00402791" w:rsidRDefault="00C63D65" w:rsidP="00302510">
            <w:pPr>
              <w:spacing w:after="0" w:line="240" w:lineRule="auto"/>
              <w:jc w:val="both"/>
              <w:rPr>
                <w:rFonts w:ascii="Times New Roman" w:hAnsi="Times New Roman" w:cs="Times New Roman"/>
              </w:rPr>
            </w:pPr>
            <w:r w:rsidRPr="00402791">
              <w:rPr>
                <w:rFonts w:ascii="Times New Roman" w:eastAsia="Calibri" w:hAnsi="Times New Roman" w:cs="Times New Roman"/>
                <w:sz w:val="24"/>
                <w:szCs w:val="24"/>
                <w:lang w:eastAsia="en-US"/>
              </w:rPr>
              <w:t>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округа на проведение информационно-</w:t>
            </w:r>
            <w:r w:rsidRPr="00402791">
              <w:rPr>
                <w:rFonts w:ascii="Times New Roman" w:eastAsia="Calibri" w:hAnsi="Times New Roman" w:cs="Times New Roman"/>
                <w:sz w:val="24"/>
                <w:szCs w:val="24"/>
                <w:lang w:eastAsia="en-US"/>
              </w:rPr>
              <w:lastRenderedPageBreak/>
              <w:t>пропагандистских мероприятий, направленных на профилактику идеологии терроризма</w:t>
            </w:r>
          </w:p>
        </w:tc>
        <w:tc>
          <w:tcPr>
            <w:tcW w:w="1538" w:type="dxa"/>
            <w:tcBorders>
              <w:top w:val="single" w:sz="4" w:space="0" w:color="000000"/>
              <w:left w:val="single" w:sz="4" w:space="0" w:color="000000"/>
              <w:bottom w:val="single" w:sz="4" w:space="0" w:color="000000"/>
              <w:right w:val="single" w:sz="4" w:space="0" w:color="000000"/>
            </w:tcBorders>
            <w:shd w:val="clear" w:color="auto" w:fill="auto"/>
          </w:tcPr>
          <w:p w14:paraId="00798072" w14:textId="77777777" w:rsidR="00C63D65" w:rsidRPr="00402791" w:rsidRDefault="00C63D65" w:rsidP="00302510">
            <w:pPr>
              <w:spacing w:after="0" w:line="240" w:lineRule="auto"/>
              <w:jc w:val="center"/>
              <w:rPr>
                <w:rFonts w:ascii="Times New Roman" w:hAnsi="Times New Roman" w:cs="Times New Roman"/>
              </w:rPr>
            </w:pPr>
            <w:r w:rsidRPr="00402791">
              <w:rPr>
                <w:rFonts w:ascii="Times New Roman" w:eastAsia="Calibri" w:hAnsi="Times New Roman" w:cs="Times New Roman"/>
                <w:sz w:val="24"/>
                <w:szCs w:val="24"/>
                <w:lang w:eastAsia="en-US"/>
              </w:rPr>
              <w:lastRenderedPageBreak/>
              <w:t>рублей</w:t>
            </w:r>
          </w:p>
          <w:p w14:paraId="5041557A" w14:textId="77777777" w:rsidR="00C63D65" w:rsidRPr="00402791" w:rsidRDefault="00C63D65" w:rsidP="00302510">
            <w:pPr>
              <w:spacing w:after="0" w:line="240" w:lineRule="auto"/>
              <w:jc w:val="center"/>
              <w:rPr>
                <w:rFonts w:ascii="Times New Roman" w:hAnsi="Times New Roman" w:cs="Times New Roman"/>
              </w:rPr>
            </w:pPr>
            <w:r w:rsidRPr="00402791">
              <w:rPr>
                <w:rFonts w:ascii="Times New Roman" w:eastAsia="Calibri" w:hAnsi="Times New Roman" w:cs="Times New Roman"/>
                <w:sz w:val="24"/>
                <w:szCs w:val="24"/>
                <w:lang w:eastAsia="en-US"/>
              </w:rPr>
              <w:t>на</w:t>
            </w:r>
          </w:p>
          <w:p w14:paraId="75790EC5" w14:textId="77777777" w:rsidR="00C63D65" w:rsidRPr="00402791" w:rsidRDefault="00C63D65" w:rsidP="00302510">
            <w:pPr>
              <w:spacing w:after="0" w:line="240" w:lineRule="auto"/>
              <w:jc w:val="center"/>
              <w:rPr>
                <w:rFonts w:ascii="Times New Roman" w:hAnsi="Times New Roman" w:cs="Times New Roman"/>
              </w:rPr>
            </w:pPr>
            <w:r w:rsidRPr="00402791">
              <w:rPr>
                <w:rFonts w:ascii="Times New Roman" w:eastAsia="Calibri" w:hAnsi="Times New Roman" w:cs="Times New Roman"/>
                <w:sz w:val="24"/>
                <w:szCs w:val="24"/>
                <w:lang w:eastAsia="en-US"/>
              </w:rPr>
              <w:t>рубль</w:t>
            </w:r>
          </w:p>
        </w:tc>
        <w:tc>
          <w:tcPr>
            <w:tcW w:w="1013" w:type="dxa"/>
            <w:tcBorders>
              <w:top w:val="single" w:sz="4" w:space="0" w:color="000000"/>
              <w:left w:val="single" w:sz="4" w:space="0" w:color="000000"/>
              <w:bottom w:val="single" w:sz="4" w:space="0" w:color="000000"/>
              <w:right w:val="single" w:sz="4" w:space="0" w:color="000000"/>
            </w:tcBorders>
            <w:shd w:val="clear" w:color="auto" w:fill="auto"/>
          </w:tcPr>
          <w:p w14:paraId="4038A4FC" w14:textId="77777777" w:rsidR="00C63D65" w:rsidRPr="00402791" w:rsidRDefault="00C63D65" w:rsidP="00302510">
            <w:pPr>
              <w:spacing w:after="0" w:line="240" w:lineRule="auto"/>
              <w:jc w:val="center"/>
              <w:rPr>
                <w:rFonts w:ascii="Times New Roman" w:hAnsi="Times New Roman" w:cs="Times New Roman"/>
              </w:rPr>
            </w:pPr>
            <w:r w:rsidRPr="00402791">
              <w:rPr>
                <w:rFonts w:ascii="Times New Roman" w:eastAsia="Calibri" w:hAnsi="Times New Roman" w:cs="Times New Roman"/>
                <w:sz w:val="24"/>
                <w:szCs w:val="24"/>
                <w:lang w:eastAsia="en-US"/>
              </w:rPr>
              <w:t>19,00</w:t>
            </w:r>
          </w:p>
        </w:tc>
        <w:tc>
          <w:tcPr>
            <w:tcW w:w="1024" w:type="dxa"/>
            <w:tcBorders>
              <w:top w:val="single" w:sz="4" w:space="0" w:color="000000"/>
              <w:left w:val="single" w:sz="4" w:space="0" w:color="000000"/>
              <w:bottom w:val="single" w:sz="4" w:space="0" w:color="000000"/>
              <w:right w:val="single" w:sz="4" w:space="0" w:color="000000"/>
            </w:tcBorders>
            <w:shd w:val="clear" w:color="auto" w:fill="auto"/>
          </w:tcPr>
          <w:p w14:paraId="581E367B" w14:textId="77777777" w:rsidR="00C63D65" w:rsidRPr="00402791" w:rsidRDefault="00C63D65" w:rsidP="00302510">
            <w:pPr>
              <w:spacing w:after="0" w:line="240" w:lineRule="auto"/>
              <w:jc w:val="center"/>
              <w:rPr>
                <w:rFonts w:ascii="Times New Roman" w:hAnsi="Times New Roman" w:cs="Times New Roman"/>
              </w:rPr>
            </w:pPr>
            <w:r w:rsidRPr="00402791">
              <w:rPr>
                <w:rFonts w:ascii="Times New Roman" w:eastAsia="Calibri" w:hAnsi="Times New Roman" w:cs="Times New Roman"/>
                <w:sz w:val="24"/>
                <w:szCs w:val="24"/>
                <w:lang w:eastAsia="en-US"/>
              </w:rPr>
              <w:t>19,00</w:t>
            </w:r>
          </w:p>
        </w:tc>
        <w:tc>
          <w:tcPr>
            <w:tcW w:w="1024" w:type="dxa"/>
            <w:tcBorders>
              <w:top w:val="single" w:sz="4" w:space="0" w:color="000000"/>
              <w:left w:val="single" w:sz="4" w:space="0" w:color="000000"/>
              <w:bottom w:val="single" w:sz="4" w:space="0" w:color="000000"/>
              <w:right w:val="single" w:sz="4" w:space="0" w:color="000000"/>
            </w:tcBorders>
            <w:shd w:val="clear" w:color="auto" w:fill="auto"/>
          </w:tcPr>
          <w:p w14:paraId="1A1CEBD8" w14:textId="77777777" w:rsidR="00C63D65" w:rsidRPr="00402791" w:rsidRDefault="00C63D65" w:rsidP="00302510">
            <w:pPr>
              <w:spacing w:after="0" w:line="240" w:lineRule="auto"/>
              <w:jc w:val="center"/>
              <w:rPr>
                <w:rFonts w:ascii="Times New Roman" w:hAnsi="Times New Roman" w:cs="Times New Roman"/>
              </w:rPr>
            </w:pPr>
            <w:r w:rsidRPr="00402791">
              <w:rPr>
                <w:rFonts w:ascii="Times New Roman" w:eastAsia="Calibri" w:hAnsi="Times New Roman" w:cs="Times New Roman"/>
                <w:sz w:val="24"/>
                <w:szCs w:val="24"/>
                <w:lang w:eastAsia="en-US"/>
              </w:rPr>
              <w:t>19,00</w:t>
            </w:r>
          </w:p>
        </w:tc>
        <w:tc>
          <w:tcPr>
            <w:tcW w:w="1024" w:type="dxa"/>
            <w:tcBorders>
              <w:top w:val="single" w:sz="4" w:space="0" w:color="000000"/>
              <w:left w:val="single" w:sz="4" w:space="0" w:color="000000"/>
              <w:bottom w:val="single" w:sz="4" w:space="0" w:color="000000"/>
              <w:right w:val="single" w:sz="4" w:space="0" w:color="000000"/>
            </w:tcBorders>
            <w:shd w:val="clear" w:color="auto" w:fill="auto"/>
          </w:tcPr>
          <w:p w14:paraId="62908B2B" w14:textId="77777777" w:rsidR="00C63D65" w:rsidRPr="00402791" w:rsidRDefault="00C63D65" w:rsidP="00302510">
            <w:pPr>
              <w:spacing w:after="0" w:line="240" w:lineRule="auto"/>
              <w:jc w:val="center"/>
              <w:rPr>
                <w:rFonts w:ascii="Times New Roman" w:hAnsi="Times New Roman" w:cs="Times New Roman"/>
              </w:rPr>
            </w:pPr>
            <w:r w:rsidRPr="00402791">
              <w:rPr>
                <w:rFonts w:ascii="Times New Roman" w:eastAsia="Calibri" w:hAnsi="Times New Roman" w:cs="Times New Roman"/>
                <w:sz w:val="24"/>
                <w:szCs w:val="24"/>
                <w:lang w:eastAsia="en-US"/>
              </w:rPr>
              <w:t>19,00</w:t>
            </w:r>
          </w:p>
        </w:tc>
        <w:tc>
          <w:tcPr>
            <w:tcW w:w="1025" w:type="dxa"/>
            <w:tcBorders>
              <w:top w:val="single" w:sz="4" w:space="0" w:color="000000"/>
              <w:left w:val="single" w:sz="4" w:space="0" w:color="000000"/>
              <w:bottom w:val="single" w:sz="4" w:space="0" w:color="000000"/>
              <w:right w:val="single" w:sz="4" w:space="0" w:color="000000"/>
            </w:tcBorders>
            <w:shd w:val="clear" w:color="auto" w:fill="auto"/>
          </w:tcPr>
          <w:p w14:paraId="5E37D852" w14:textId="77777777" w:rsidR="00C63D65" w:rsidRPr="00402791" w:rsidRDefault="006B2EDB" w:rsidP="00302510">
            <w:pPr>
              <w:spacing w:after="0" w:line="240" w:lineRule="auto"/>
              <w:jc w:val="center"/>
              <w:rPr>
                <w:rFonts w:ascii="Times New Roman" w:hAnsi="Times New Roman" w:cs="Times New Roman"/>
              </w:rPr>
            </w:pPr>
            <w:r w:rsidRPr="00402791">
              <w:rPr>
                <w:rFonts w:ascii="Times New Roman" w:eastAsia="Calibri" w:hAnsi="Times New Roman" w:cs="Times New Roman"/>
                <w:sz w:val="24"/>
                <w:szCs w:val="24"/>
                <w:lang w:eastAsia="en-US"/>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tcPr>
          <w:p w14:paraId="1F72AA9E" w14:textId="77777777" w:rsidR="00C63D65" w:rsidRPr="00402791" w:rsidRDefault="006B2EDB" w:rsidP="00302510">
            <w:pPr>
              <w:spacing w:after="0" w:line="240" w:lineRule="auto"/>
              <w:jc w:val="center"/>
              <w:rPr>
                <w:rFonts w:ascii="Times New Roman" w:hAnsi="Times New Roman" w:cs="Times New Roman"/>
              </w:rPr>
            </w:pPr>
            <w:r w:rsidRPr="00402791">
              <w:rPr>
                <w:rFonts w:ascii="Times New Roman" w:eastAsia="Calibri" w:hAnsi="Times New Roman" w:cs="Times New Roman"/>
                <w:sz w:val="24"/>
                <w:szCs w:val="24"/>
                <w:lang w:eastAsia="en-US"/>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tcPr>
          <w:p w14:paraId="0D08274C" w14:textId="77777777" w:rsidR="00C63D65" w:rsidRPr="00402791" w:rsidRDefault="006B2EDB" w:rsidP="00302510">
            <w:pPr>
              <w:spacing w:after="0" w:line="240" w:lineRule="auto"/>
              <w:jc w:val="center"/>
              <w:rPr>
                <w:rFonts w:ascii="Times New Roman" w:hAnsi="Times New Roman" w:cs="Times New Roman"/>
              </w:rPr>
            </w:pPr>
            <w:r w:rsidRPr="00402791">
              <w:rPr>
                <w:rFonts w:ascii="Times New Roman" w:eastAsia="Calibri" w:hAnsi="Times New Roman" w:cs="Times New Roman"/>
                <w:sz w:val="24"/>
                <w:szCs w:val="24"/>
                <w:lang w:eastAsia="en-US"/>
              </w:rPr>
              <w:t>-</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14:paraId="0CD8556C" w14:textId="77777777" w:rsidR="00C63D65" w:rsidRPr="00402791" w:rsidRDefault="006B2EDB" w:rsidP="00C63D65">
            <w:pPr>
              <w:jc w:val="center"/>
              <w:rPr>
                <w:rFonts w:ascii="Times New Roman" w:hAnsi="Times New Roman" w:cs="Times New Roman"/>
              </w:rPr>
            </w:pPr>
            <w:r w:rsidRPr="00402791">
              <w:rPr>
                <w:rFonts w:ascii="Times New Roman" w:eastAsia="Calibri" w:hAnsi="Times New Roman" w:cs="Times New Roman"/>
                <w:sz w:val="24"/>
                <w:szCs w:val="24"/>
                <w:lang w:eastAsia="en-US"/>
              </w:rPr>
              <w:t>-</w:t>
            </w:r>
          </w:p>
        </w:tc>
      </w:tr>
      <w:tr w:rsidR="00C63D65" w:rsidRPr="00402791" w14:paraId="5D128A58" w14:textId="77777777" w:rsidTr="00BB7A35">
        <w:tc>
          <w:tcPr>
            <w:tcW w:w="14521" w:type="dxa"/>
            <w:gridSpan w:val="11"/>
            <w:tcBorders>
              <w:top w:val="single" w:sz="4" w:space="0" w:color="000000"/>
              <w:left w:val="single" w:sz="4" w:space="0" w:color="000000"/>
              <w:bottom w:val="single" w:sz="4" w:space="0" w:color="000000"/>
              <w:right w:val="single" w:sz="4" w:space="0" w:color="000000"/>
            </w:tcBorders>
            <w:shd w:val="clear" w:color="auto" w:fill="auto"/>
          </w:tcPr>
          <w:p w14:paraId="73CB65EF" w14:textId="77777777" w:rsidR="00C63D65" w:rsidRPr="00402791" w:rsidRDefault="00C63D65" w:rsidP="00302510">
            <w:pPr>
              <w:spacing w:after="0" w:line="240" w:lineRule="auto"/>
              <w:jc w:val="center"/>
              <w:rPr>
                <w:rFonts w:ascii="Times New Roman" w:hAnsi="Times New Roman" w:cs="Times New Roman"/>
              </w:rPr>
            </w:pPr>
            <w:r w:rsidRPr="00402791">
              <w:rPr>
                <w:rFonts w:ascii="Times New Roman" w:eastAsia="Calibri" w:hAnsi="Times New Roman" w:cs="Times New Roman"/>
                <w:sz w:val="24"/>
                <w:szCs w:val="24"/>
                <w:lang w:eastAsia="en-US"/>
              </w:rPr>
              <w:t>Подпрограмма 1 «Гармонизация межнациональных и этноконфессиональных отношений, профилактика проявлений этнического и религиозного экстремизма на территории Петровского городского округа Ставропольского края»</w:t>
            </w:r>
          </w:p>
        </w:tc>
      </w:tr>
      <w:tr w:rsidR="00C63D65" w:rsidRPr="00402791" w14:paraId="0A2278FA" w14:textId="77777777" w:rsidTr="00BB7A35">
        <w:tc>
          <w:tcPr>
            <w:tcW w:w="14521" w:type="dxa"/>
            <w:gridSpan w:val="11"/>
            <w:tcBorders>
              <w:top w:val="single" w:sz="4" w:space="0" w:color="000000"/>
              <w:left w:val="single" w:sz="4" w:space="0" w:color="000000"/>
              <w:bottom w:val="single" w:sz="4" w:space="0" w:color="000000"/>
              <w:right w:val="single" w:sz="4" w:space="0" w:color="000000"/>
            </w:tcBorders>
            <w:shd w:val="clear" w:color="auto" w:fill="auto"/>
          </w:tcPr>
          <w:p w14:paraId="2B522A03" w14:textId="77777777" w:rsidR="00C63D65" w:rsidRPr="00402791" w:rsidRDefault="00C63D65" w:rsidP="00302510">
            <w:pPr>
              <w:spacing w:after="0" w:line="240" w:lineRule="auto"/>
              <w:jc w:val="center"/>
              <w:rPr>
                <w:rFonts w:ascii="Times New Roman" w:hAnsi="Times New Roman" w:cs="Times New Roman"/>
              </w:rPr>
            </w:pPr>
            <w:r w:rsidRPr="00402791">
              <w:rPr>
                <w:rFonts w:ascii="Times New Roman" w:eastAsia="Calibri" w:hAnsi="Times New Roman" w:cs="Times New Roman"/>
                <w:sz w:val="24"/>
                <w:szCs w:val="24"/>
                <w:lang w:eastAsia="en-US"/>
              </w:rPr>
              <w:t>Задача 1 Подпрограммы 1 «Формирование общероссийской гражданской идентичности населения округа на базе традиционных нравственных ценностей народов России»</w:t>
            </w:r>
          </w:p>
        </w:tc>
      </w:tr>
      <w:tr w:rsidR="00C63D65" w:rsidRPr="00402791" w14:paraId="21376A6C" w14:textId="77777777" w:rsidTr="00BB7A35">
        <w:tc>
          <w:tcPr>
            <w:tcW w:w="551" w:type="dxa"/>
            <w:tcBorders>
              <w:top w:val="single" w:sz="4" w:space="0" w:color="000000"/>
              <w:left w:val="single" w:sz="4" w:space="0" w:color="000000"/>
              <w:bottom w:val="single" w:sz="4" w:space="0" w:color="000000"/>
              <w:right w:val="single" w:sz="4" w:space="0" w:color="000000"/>
            </w:tcBorders>
            <w:shd w:val="clear" w:color="auto" w:fill="auto"/>
          </w:tcPr>
          <w:p w14:paraId="6787D806" w14:textId="77777777" w:rsidR="00C63D65" w:rsidRPr="00402791" w:rsidRDefault="00C63D65" w:rsidP="00302510">
            <w:pPr>
              <w:spacing w:after="0" w:line="240" w:lineRule="auto"/>
              <w:jc w:val="center"/>
              <w:rPr>
                <w:rFonts w:ascii="Times New Roman" w:hAnsi="Times New Roman" w:cs="Times New Roman"/>
              </w:rPr>
            </w:pPr>
            <w:r w:rsidRPr="00402791">
              <w:rPr>
                <w:rFonts w:ascii="Times New Roman" w:eastAsia="Calibri" w:hAnsi="Times New Roman" w:cs="Times New Roman"/>
                <w:sz w:val="24"/>
                <w:szCs w:val="24"/>
                <w:lang w:eastAsia="en-US"/>
              </w:rPr>
              <w:t>3.</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14:paraId="617749C6" w14:textId="77777777" w:rsidR="00C63D65" w:rsidRPr="00402791" w:rsidRDefault="00C63D65" w:rsidP="00302510">
            <w:pPr>
              <w:pStyle w:val="a5"/>
              <w:jc w:val="both"/>
              <w:rPr>
                <w:rFonts w:ascii="Times New Roman" w:hAnsi="Times New Roman" w:cs="Times New Roman"/>
              </w:rPr>
            </w:pPr>
            <w:r w:rsidRPr="00402791">
              <w:rPr>
                <w:rFonts w:ascii="Times New Roman" w:eastAsia="Times New Roman" w:hAnsi="Times New Roman" w:cs="Times New Roman"/>
                <w:sz w:val="24"/>
                <w:szCs w:val="24"/>
                <w:lang w:eastAsia="en-US"/>
              </w:rPr>
              <w:t>Увеличение участников мероприятий, направленных на формирование общероссийской гражданской идентичности, как в молодежной среде, так и среди взрослого населения в сравнении с 2019 годом</w:t>
            </w:r>
          </w:p>
        </w:tc>
        <w:tc>
          <w:tcPr>
            <w:tcW w:w="1538" w:type="dxa"/>
            <w:tcBorders>
              <w:top w:val="single" w:sz="4" w:space="0" w:color="000000"/>
              <w:left w:val="single" w:sz="4" w:space="0" w:color="000000"/>
              <w:bottom w:val="single" w:sz="4" w:space="0" w:color="000000"/>
              <w:right w:val="single" w:sz="4" w:space="0" w:color="000000"/>
            </w:tcBorders>
            <w:shd w:val="clear" w:color="auto" w:fill="auto"/>
          </w:tcPr>
          <w:p w14:paraId="38562AD7" w14:textId="77777777" w:rsidR="00C63D65" w:rsidRPr="00402791" w:rsidRDefault="00C63D65" w:rsidP="00302510">
            <w:pPr>
              <w:spacing w:after="0" w:line="240" w:lineRule="auto"/>
              <w:jc w:val="center"/>
              <w:rPr>
                <w:rFonts w:ascii="Times New Roman" w:hAnsi="Times New Roman" w:cs="Times New Roman"/>
              </w:rPr>
            </w:pPr>
            <w:r w:rsidRPr="00402791">
              <w:rPr>
                <w:rFonts w:ascii="Times New Roman" w:eastAsia="Calibri" w:hAnsi="Times New Roman" w:cs="Times New Roman"/>
                <w:sz w:val="24"/>
                <w:szCs w:val="24"/>
                <w:lang w:eastAsia="en-US"/>
              </w:rPr>
              <w:t>%</w:t>
            </w:r>
          </w:p>
        </w:tc>
        <w:tc>
          <w:tcPr>
            <w:tcW w:w="1013" w:type="dxa"/>
            <w:tcBorders>
              <w:top w:val="single" w:sz="4" w:space="0" w:color="000000"/>
              <w:left w:val="single" w:sz="4" w:space="0" w:color="000000"/>
              <w:bottom w:val="single" w:sz="4" w:space="0" w:color="000000"/>
              <w:right w:val="single" w:sz="4" w:space="0" w:color="000000"/>
            </w:tcBorders>
            <w:shd w:val="clear" w:color="auto" w:fill="auto"/>
          </w:tcPr>
          <w:p w14:paraId="5CB641E3" w14:textId="77777777" w:rsidR="00C63D65" w:rsidRPr="00402791" w:rsidRDefault="00C63D65" w:rsidP="00302510">
            <w:pPr>
              <w:spacing w:after="0" w:line="240" w:lineRule="auto"/>
              <w:jc w:val="center"/>
              <w:rPr>
                <w:rFonts w:ascii="Times New Roman" w:hAnsi="Times New Roman" w:cs="Times New Roman"/>
              </w:rPr>
            </w:pPr>
            <w:r w:rsidRPr="00402791">
              <w:rPr>
                <w:rFonts w:ascii="Times New Roman" w:eastAsia="Calibri" w:hAnsi="Times New Roman" w:cs="Times New Roman"/>
                <w:sz w:val="24"/>
                <w:szCs w:val="24"/>
                <w:lang w:eastAsia="en-US"/>
              </w:rPr>
              <w:t>100,00</w:t>
            </w:r>
          </w:p>
        </w:tc>
        <w:tc>
          <w:tcPr>
            <w:tcW w:w="1024" w:type="dxa"/>
            <w:tcBorders>
              <w:top w:val="single" w:sz="4" w:space="0" w:color="000000"/>
              <w:left w:val="single" w:sz="4" w:space="0" w:color="000000"/>
              <w:bottom w:val="single" w:sz="4" w:space="0" w:color="000000"/>
              <w:right w:val="single" w:sz="4" w:space="0" w:color="000000"/>
            </w:tcBorders>
            <w:shd w:val="clear" w:color="auto" w:fill="auto"/>
          </w:tcPr>
          <w:p w14:paraId="570A7BC1" w14:textId="77777777" w:rsidR="00C63D65" w:rsidRPr="00402791" w:rsidRDefault="00C63D65" w:rsidP="00302510">
            <w:pPr>
              <w:spacing w:after="0" w:line="240" w:lineRule="auto"/>
              <w:jc w:val="center"/>
              <w:rPr>
                <w:rFonts w:ascii="Times New Roman" w:hAnsi="Times New Roman" w:cs="Times New Roman"/>
              </w:rPr>
            </w:pPr>
            <w:r w:rsidRPr="00402791">
              <w:rPr>
                <w:rFonts w:ascii="Times New Roman" w:eastAsia="Calibri" w:hAnsi="Times New Roman" w:cs="Times New Roman"/>
                <w:sz w:val="24"/>
                <w:szCs w:val="24"/>
                <w:lang w:eastAsia="en-US"/>
              </w:rPr>
              <w:t>100,00</w:t>
            </w:r>
          </w:p>
        </w:tc>
        <w:tc>
          <w:tcPr>
            <w:tcW w:w="1024" w:type="dxa"/>
            <w:tcBorders>
              <w:top w:val="single" w:sz="4" w:space="0" w:color="000000"/>
              <w:left w:val="single" w:sz="4" w:space="0" w:color="000000"/>
              <w:bottom w:val="single" w:sz="4" w:space="0" w:color="000000"/>
              <w:right w:val="single" w:sz="4" w:space="0" w:color="000000"/>
            </w:tcBorders>
            <w:shd w:val="clear" w:color="auto" w:fill="auto"/>
          </w:tcPr>
          <w:p w14:paraId="483A703B" w14:textId="77777777" w:rsidR="00C63D65" w:rsidRPr="00402791" w:rsidRDefault="00C63D65" w:rsidP="00302510">
            <w:pPr>
              <w:spacing w:after="0" w:line="240" w:lineRule="auto"/>
              <w:jc w:val="center"/>
              <w:rPr>
                <w:rFonts w:ascii="Times New Roman" w:hAnsi="Times New Roman" w:cs="Times New Roman"/>
              </w:rPr>
            </w:pPr>
            <w:r w:rsidRPr="00402791">
              <w:rPr>
                <w:rFonts w:ascii="Times New Roman" w:eastAsia="Calibri" w:hAnsi="Times New Roman" w:cs="Times New Roman"/>
                <w:sz w:val="24"/>
                <w:szCs w:val="24"/>
                <w:lang w:eastAsia="en-US"/>
              </w:rPr>
              <w:t>103,33</w:t>
            </w:r>
          </w:p>
        </w:tc>
        <w:tc>
          <w:tcPr>
            <w:tcW w:w="1024" w:type="dxa"/>
            <w:tcBorders>
              <w:top w:val="single" w:sz="4" w:space="0" w:color="000000"/>
              <w:left w:val="single" w:sz="4" w:space="0" w:color="000000"/>
              <w:bottom w:val="single" w:sz="4" w:space="0" w:color="000000"/>
              <w:right w:val="single" w:sz="4" w:space="0" w:color="000000"/>
            </w:tcBorders>
            <w:shd w:val="clear" w:color="auto" w:fill="auto"/>
          </w:tcPr>
          <w:p w14:paraId="04F06E77" w14:textId="77777777" w:rsidR="00C63D65" w:rsidRPr="00402791" w:rsidRDefault="00C63D65" w:rsidP="00302510">
            <w:pPr>
              <w:spacing w:after="0" w:line="240" w:lineRule="auto"/>
              <w:jc w:val="center"/>
              <w:rPr>
                <w:rFonts w:ascii="Times New Roman" w:hAnsi="Times New Roman" w:cs="Times New Roman"/>
              </w:rPr>
            </w:pPr>
            <w:r w:rsidRPr="00402791">
              <w:rPr>
                <w:rFonts w:ascii="Times New Roman" w:eastAsia="Calibri" w:hAnsi="Times New Roman" w:cs="Times New Roman"/>
                <w:sz w:val="24"/>
                <w:szCs w:val="24"/>
                <w:lang w:eastAsia="en-US"/>
              </w:rPr>
              <w:t>106,67</w:t>
            </w:r>
          </w:p>
        </w:tc>
        <w:tc>
          <w:tcPr>
            <w:tcW w:w="1025" w:type="dxa"/>
            <w:tcBorders>
              <w:top w:val="single" w:sz="4" w:space="0" w:color="000000"/>
              <w:left w:val="single" w:sz="4" w:space="0" w:color="000000"/>
              <w:bottom w:val="single" w:sz="4" w:space="0" w:color="000000"/>
              <w:right w:val="single" w:sz="4" w:space="0" w:color="000000"/>
            </w:tcBorders>
            <w:shd w:val="clear" w:color="auto" w:fill="auto"/>
          </w:tcPr>
          <w:p w14:paraId="16CA7558" w14:textId="77777777" w:rsidR="00C63D65" w:rsidRPr="00402791" w:rsidRDefault="00C63D65" w:rsidP="00302510">
            <w:pPr>
              <w:spacing w:after="0" w:line="240" w:lineRule="auto"/>
              <w:jc w:val="center"/>
              <w:rPr>
                <w:rFonts w:ascii="Times New Roman" w:hAnsi="Times New Roman" w:cs="Times New Roman"/>
              </w:rPr>
            </w:pPr>
            <w:r w:rsidRPr="00402791">
              <w:rPr>
                <w:rFonts w:ascii="Times New Roman" w:eastAsia="Calibri" w:hAnsi="Times New Roman" w:cs="Times New Roman"/>
                <w:sz w:val="24"/>
                <w:szCs w:val="24"/>
                <w:lang w:eastAsia="en-US"/>
              </w:rPr>
              <w:t>110,00</w:t>
            </w:r>
          </w:p>
        </w:tc>
        <w:tc>
          <w:tcPr>
            <w:tcW w:w="1024" w:type="dxa"/>
            <w:tcBorders>
              <w:top w:val="single" w:sz="4" w:space="0" w:color="000000"/>
              <w:left w:val="single" w:sz="4" w:space="0" w:color="000000"/>
              <w:bottom w:val="single" w:sz="4" w:space="0" w:color="000000"/>
              <w:right w:val="single" w:sz="4" w:space="0" w:color="000000"/>
            </w:tcBorders>
            <w:shd w:val="clear" w:color="auto" w:fill="auto"/>
          </w:tcPr>
          <w:p w14:paraId="70046797" w14:textId="77777777" w:rsidR="00C63D65" w:rsidRPr="00402791" w:rsidRDefault="00C63D65" w:rsidP="00302510">
            <w:pPr>
              <w:spacing w:after="0" w:line="240" w:lineRule="auto"/>
              <w:jc w:val="center"/>
              <w:rPr>
                <w:rFonts w:ascii="Times New Roman" w:hAnsi="Times New Roman" w:cs="Times New Roman"/>
              </w:rPr>
            </w:pPr>
            <w:r w:rsidRPr="00402791">
              <w:rPr>
                <w:rFonts w:ascii="Times New Roman" w:eastAsia="Calibri" w:hAnsi="Times New Roman" w:cs="Times New Roman"/>
                <w:sz w:val="24"/>
                <w:szCs w:val="24"/>
                <w:lang w:eastAsia="en-US"/>
              </w:rPr>
              <w:t>113,33</w:t>
            </w:r>
          </w:p>
        </w:tc>
        <w:tc>
          <w:tcPr>
            <w:tcW w:w="1024" w:type="dxa"/>
            <w:tcBorders>
              <w:top w:val="single" w:sz="4" w:space="0" w:color="000000"/>
              <w:left w:val="single" w:sz="4" w:space="0" w:color="000000"/>
              <w:bottom w:val="single" w:sz="4" w:space="0" w:color="000000"/>
              <w:right w:val="single" w:sz="4" w:space="0" w:color="000000"/>
            </w:tcBorders>
            <w:shd w:val="clear" w:color="auto" w:fill="auto"/>
          </w:tcPr>
          <w:p w14:paraId="7406F5A7" w14:textId="77777777" w:rsidR="00C63D65" w:rsidRPr="00402791" w:rsidRDefault="00C63D65" w:rsidP="00302510">
            <w:pPr>
              <w:spacing w:after="0" w:line="240" w:lineRule="auto"/>
              <w:jc w:val="center"/>
              <w:rPr>
                <w:rFonts w:ascii="Times New Roman" w:hAnsi="Times New Roman" w:cs="Times New Roman"/>
              </w:rPr>
            </w:pPr>
            <w:r w:rsidRPr="00402791">
              <w:rPr>
                <w:rFonts w:ascii="Times New Roman" w:eastAsia="Calibri" w:hAnsi="Times New Roman" w:cs="Times New Roman"/>
                <w:sz w:val="24"/>
                <w:szCs w:val="24"/>
                <w:lang w:eastAsia="en-US"/>
              </w:rPr>
              <w:t>116,67</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14:paraId="4A0AF3CA" w14:textId="77777777" w:rsidR="00C63D65" w:rsidRPr="00402791" w:rsidRDefault="00C63D65" w:rsidP="00C63D65">
            <w:pPr>
              <w:jc w:val="center"/>
              <w:rPr>
                <w:rFonts w:ascii="Times New Roman" w:hAnsi="Times New Roman" w:cs="Times New Roman"/>
              </w:rPr>
            </w:pPr>
            <w:r w:rsidRPr="00402791">
              <w:rPr>
                <w:rFonts w:ascii="Times New Roman" w:eastAsia="Calibri" w:hAnsi="Times New Roman" w:cs="Times New Roman"/>
                <w:sz w:val="24"/>
                <w:szCs w:val="24"/>
                <w:lang w:eastAsia="en-US"/>
              </w:rPr>
              <w:t>120,00</w:t>
            </w:r>
          </w:p>
        </w:tc>
      </w:tr>
      <w:tr w:rsidR="00C63D65" w:rsidRPr="00402791" w14:paraId="51BA0E81" w14:textId="77777777" w:rsidTr="00BB7A35">
        <w:tc>
          <w:tcPr>
            <w:tcW w:w="14521" w:type="dxa"/>
            <w:gridSpan w:val="11"/>
            <w:tcBorders>
              <w:top w:val="single" w:sz="4" w:space="0" w:color="000000"/>
              <w:left w:val="single" w:sz="4" w:space="0" w:color="000000"/>
              <w:bottom w:val="single" w:sz="4" w:space="0" w:color="000000"/>
              <w:right w:val="single" w:sz="4" w:space="0" w:color="000000"/>
            </w:tcBorders>
            <w:shd w:val="clear" w:color="auto" w:fill="auto"/>
          </w:tcPr>
          <w:p w14:paraId="65FA6322" w14:textId="77777777" w:rsidR="00C63D65" w:rsidRPr="00402791" w:rsidRDefault="00C63D65" w:rsidP="00302510">
            <w:pPr>
              <w:spacing w:after="0" w:line="240" w:lineRule="auto"/>
              <w:jc w:val="center"/>
              <w:rPr>
                <w:rFonts w:ascii="Times New Roman" w:hAnsi="Times New Roman" w:cs="Times New Roman"/>
              </w:rPr>
            </w:pPr>
            <w:r w:rsidRPr="00402791">
              <w:rPr>
                <w:rFonts w:ascii="Times New Roman" w:eastAsia="Calibri" w:hAnsi="Times New Roman" w:cs="Times New Roman"/>
                <w:sz w:val="24"/>
                <w:szCs w:val="24"/>
                <w:lang w:eastAsia="en-US"/>
              </w:rPr>
              <w:t>Задача 2 Подпрограммы 1  «Осуществление профилактических и пропагандистских мер, направленных на предупреждение межнациональных и этноконфессиональных конфликтов, этнического и религиозного экстремизма на территории округа»</w:t>
            </w:r>
          </w:p>
        </w:tc>
      </w:tr>
      <w:tr w:rsidR="00C63D65" w:rsidRPr="00402791" w14:paraId="0101D207" w14:textId="77777777" w:rsidTr="00BB7A35">
        <w:tc>
          <w:tcPr>
            <w:tcW w:w="551" w:type="dxa"/>
            <w:tcBorders>
              <w:top w:val="single" w:sz="4" w:space="0" w:color="000000"/>
              <w:left w:val="single" w:sz="4" w:space="0" w:color="000000"/>
              <w:bottom w:val="single" w:sz="4" w:space="0" w:color="000000"/>
              <w:right w:val="single" w:sz="4" w:space="0" w:color="000000"/>
            </w:tcBorders>
            <w:shd w:val="clear" w:color="auto" w:fill="auto"/>
          </w:tcPr>
          <w:p w14:paraId="69CB4E11" w14:textId="77777777" w:rsidR="00C63D65" w:rsidRPr="00402791" w:rsidRDefault="00C63D65" w:rsidP="00302510">
            <w:pPr>
              <w:spacing w:after="0" w:line="240" w:lineRule="auto"/>
              <w:jc w:val="center"/>
              <w:rPr>
                <w:rFonts w:ascii="Times New Roman" w:hAnsi="Times New Roman" w:cs="Times New Roman"/>
              </w:rPr>
            </w:pPr>
            <w:r w:rsidRPr="00402791">
              <w:rPr>
                <w:rFonts w:ascii="Times New Roman" w:eastAsia="Calibri" w:hAnsi="Times New Roman" w:cs="Times New Roman"/>
                <w:sz w:val="24"/>
                <w:szCs w:val="24"/>
                <w:lang w:eastAsia="en-US"/>
              </w:rPr>
              <w:t>4.</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14:paraId="377ECEE6" w14:textId="77777777" w:rsidR="00C63D65" w:rsidRPr="00402791" w:rsidRDefault="00C63D65" w:rsidP="00302510">
            <w:pPr>
              <w:spacing w:after="0" w:line="240" w:lineRule="auto"/>
              <w:jc w:val="both"/>
              <w:rPr>
                <w:rFonts w:ascii="Times New Roman" w:hAnsi="Times New Roman" w:cs="Times New Roman"/>
              </w:rPr>
            </w:pPr>
            <w:r w:rsidRPr="00402791">
              <w:rPr>
                <w:rFonts w:ascii="Times New Roman" w:eastAsia="Calibri" w:hAnsi="Times New Roman" w:cs="Times New Roman"/>
                <w:sz w:val="24"/>
                <w:szCs w:val="24"/>
                <w:lang w:eastAsia="en-US"/>
              </w:rPr>
              <w:t>Увеличение участников мероприятий, направленных на гармонизацию этноконфессиональных отношений, профилактику идеологии терроризма и экстремизма в сравнении с 2019 годом</w:t>
            </w:r>
          </w:p>
        </w:tc>
        <w:tc>
          <w:tcPr>
            <w:tcW w:w="1538" w:type="dxa"/>
            <w:tcBorders>
              <w:top w:val="single" w:sz="4" w:space="0" w:color="000000"/>
              <w:left w:val="single" w:sz="4" w:space="0" w:color="000000"/>
              <w:bottom w:val="single" w:sz="4" w:space="0" w:color="000000"/>
              <w:right w:val="single" w:sz="4" w:space="0" w:color="000000"/>
            </w:tcBorders>
            <w:shd w:val="clear" w:color="auto" w:fill="auto"/>
          </w:tcPr>
          <w:p w14:paraId="16D4168A" w14:textId="77777777" w:rsidR="00C63D65" w:rsidRPr="00402791" w:rsidRDefault="00C63D65" w:rsidP="00302510">
            <w:pPr>
              <w:spacing w:after="0" w:line="240" w:lineRule="auto"/>
              <w:jc w:val="center"/>
              <w:rPr>
                <w:rFonts w:ascii="Times New Roman" w:hAnsi="Times New Roman" w:cs="Times New Roman"/>
              </w:rPr>
            </w:pPr>
            <w:r w:rsidRPr="00402791">
              <w:rPr>
                <w:rFonts w:ascii="Times New Roman" w:eastAsia="Calibri" w:hAnsi="Times New Roman" w:cs="Times New Roman"/>
                <w:sz w:val="24"/>
                <w:szCs w:val="24"/>
                <w:lang w:eastAsia="en-US"/>
              </w:rPr>
              <w:t>%</w:t>
            </w:r>
          </w:p>
        </w:tc>
        <w:tc>
          <w:tcPr>
            <w:tcW w:w="1013" w:type="dxa"/>
            <w:tcBorders>
              <w:top w:val="single" w:sz="4" w:space="0" w:color="000000"/>
              <w:left w:val="single" w:sz="4" w:space="0" w:color="000000"/>
              <w:bottom w:val="single" w:sz="4" w:space="0" w:color="000000"/>
              <w:right w:val="single" w:sz="4" w:space="0" w:color="000000"/>
            </w:tcBorders>
            <w:shd w:val="clear" w:color="auto" w:fill="auto"/>
          </w:tcPr>
          <w:p w14:paraId="61715C76" w14:textId="77777777" w:rsidR="00C63D65" w:rsidRPr="00402791" w:rsidRDefault="00C63D65" w:rsidP="00302510">
            <w:pPr>
              <w:spacing w:after="0" w:line="240" w:lineRule="auto"/>
              <w:jc w:val="center"/>
              <w:rPr>
                <w:rFonts w:ascii="Times New Roman" w:hAnsi="Times New Roman" w:cs="Times New Roman"/>
              </w:rPr>
            </w:pPr>
            <w:r w:rsidRPr="00402791">
              <w:rPr>
                <w:rFonts w:ascii="Times New Roman" w:eastAsia="Calibri" w:hAnsi="Times New Roman" w:cs="Times New Roman"/>
                <w:sz w:val="24"/>
                <w:szCs w:val="24"/>
                <w:lang w:eastAsia="en-US"/>
              </w:rPr>
              <w:t>100,00</w:t>
            </w:r>
          </w:p>
        </w:tc>
        <w:tc>
          <w:tcPr>
            <w:tcW w:w="1024" w:type="dxa"/>
            <w:tcBorders>
              <w:top w:val="single" w:sz="4" w:space="0" w:color="000000"/>
              <w:left w:val="single" w:sz="4" w:space="0" w:color="000000"/>
              <w:bottom w:val="single" w:sz="4" w:space="0" w:color="000000"/>
              <w:right w:val="single" w:sz="4" w:space="0" w:color="000000"/>
            </w:tcBorders>
            <w:shd w:val="clear" w:color="auto" w:fill="auto"/>
          </w:tcPr>
          <w:p w14:paraId="54F4FAC6" w14:textId="77777777" w:rsidR="00C63D65" w:rsidRPr="00402791" w:rsidRDefault="00C63D65" w:rsidP="00302510">
            <w:pPr>
              <w:spacing w:after="0" w:line="240" w:lineRule="auto"/>
              <w:jc w:val="center"/>
              <w:rPr>
                <w:rFonts w:ascii="Times New Roman" w:hAnsi="Times New Roman" w:cs="Times New Roman"/>
              </w:rPr>
            </w:pPr>
            <w:r w:rsidRPr="00402791">
              <w:rPr>
                <w:rFonts w:ascii="Times New Roman" w:eastAsia="Calibri" w:hAnsi="Times New Roman" w:cs="Times New Roman"/>
                <w:sz w:val="24"/>
                <w:szCs w:val="24"/>
                <w:lang w:eastAsia="en-US"/>
              </w:rPr>
              <w:t>100,00</w:t>
            </w:r>
          </w:p>
        </w:tc>
        <w:tc>
          <w:tcPr>
            <w:tcW w:w="1024" w:type="dxa"/>
            <w:tcBorders>
              <w:top w:val="single" w:sz="4" w:space="0" w:color="000000"/>
              <w:left w:val="single" w:sz="4" w:space="0" w:color="000000"/>
              <w:bottom w:val="single" w:sz="4" w:space="0" w:color="000000"/>
              <w:right w:val="single" w:sz="4" w:space="0" w:color="000000"/>
            </w:tcBorders>
            <w:shd w:val="clear" w:color="auto" w:fill="auto"/>
          </w:tcPr>
          <w:p w14:paraId="55456AF3" w14:textId="77777777" w:rsidR="00C63D65" w:rsidRPr="00402791" w:rsidRDefault="00C63D65" w:rsidP="00302510">
            <w:pPr>
              <w:spacing w:after="0" w:line="240" w:lineRule="auto"/>
              <w:jc w:val="center"/>
              <w:rPr>
                <w:rFonts w:ascii="Times New Roman" w:hAnsi="Times New Roman" w:cs="Times New Roman"/>
              </w:rPr>
            </w:pPr>
            <w:r w:rsidRPr="00402791">
              <w:rPr>
                <w:rFonts w:ascii="Times New Roman" w:eastAsia="Calibri" w:hAnsi="Times New Roman" w:cs="Times New Roman"/>
                <w:sz w:val="24"/>
                <w:szCs w:val="24"/>
                <w:lang w:eastAsia="en-US"/>
              </w:rPr>
              <w:t>113,04</w:t>
            </w:r>
          </w:p>
        </w:tc>
        <w:tc>
          <w:tcPr>
            <w:tcW w:w="1024" w:type="dxa"/>
            <w:tcBorders>
              <w:top w:val="single" w:sz="4" w:space="0" w:color="000000"/>
              <w:left w:val="single" w:sz="4" w:space="0" w:color="000000"/>
              <w:bottom w:val="single" w:sz="4" w:space="0" w:color="000000"/>
              <w:right w:val="single" w:sz="4" w:space="0" w:color="000000"/>
            </w:tcBorders>
            <w:shd w:val="clear" w:color="auto" w:fill="auto"/>
          </w:tcPr>
          <w:p w14:paraId="6324D121" w14:textId="77777777" w:rsidR="00C63D65" w:rsidRPr="00402791" w:rsidRDefault="00C63D65" w:rsidP="00302510">
            <w:pPr>
              <w:spacing w:after="0" w:line="240" w:lineRule="auto"/>
              <w:jc w:val="center"/>
              <w:rPr>
                <w:rFonts w:ascii="Times New Roman" w:hAnsi="Times New Roman" w:cs="Times New Roman"/>
              </w:rPr>
            </w:pPr>
            <w:r w:rsidRPr="00402791">
              <w:rPr>
                <w:rFonts w:ascii="Times New Roman" w:eastAsia="Calibri" w:hAnsi="Times New Roman" w:cs="Times New Roman"/>
                <w:sz w:val="24"/>
                <w:szCs w:val="24"/>
                <w:lang w:eastAsia="en-US"/>
              </w:rPr>
              <w:t>117,39</w:t>
            </w:r>
          </w:p>
        </w:tc>
        <w:tc>
          <w:tcPr>
            <w:tcW w:w="1025" w:type="dxa"/>
            <w:tcBorders>
              <w:top w:val="single" w:sz="4" w:space="0" w:color="000000"/>
              <w:left w:val="single" w:sz="4" w:space="0" w:color="000000"/>
              <w:bottom w:val="single" w:sz="4" w:space="0" w:color="000000"/>
              <w:right w:val="single" w:sz="4" w:space="0" w:color="000000"/>
            </w:tcBorders>
            <w:shd w:val="clear" w:color="auto" w:fill="auto"/>
          </w:tcPr>
          <w:p w14:paraId="1677CB90" w14:textId="77777777" w:rsidR="00C63D65" w:rsidRPr="00402791" w:rsidRDefault="00C63D65" w:rsidP="00302510">
            <w:pPr>
              <w:spacing w:after="0" w:line="240" w:lineRule="auto"/>
              <w:jc w:val="center"/>
              <w:rPr>
                <w:rFonts w:ascii="Times New Roman" w:hAnsi="Times New Roman" w:cs="Times New Roman"/>
              </w:rPr>
            </w:pPr>
            <w:r w:rsidRPr="00402791">
              <w:rPr>
                <w:rFonts w:ascii="Times New Roman" w:eastAsia="Calibri" w:hAnsi="Times New Roman" w:cs="Times New Roman"/>
                <w:sz w:val="24"/>
                <w:szCs w:val="24"/>
                <w:lang w:eastAsia="en-US"/>
              </w:rPr>
              <w:t>121,74</w:t>
            </w:r>
          </w:p>
        </w:tc>
        <w:tc>
          <w:tcPr>
            <w:tcW w:w="1024" w:type="dxa"/>
            <w:tcBorders>
              <w:top w:val="single" w:sz="4" w:space="0" w:color="000000"/>
              <w:left w:val="single" w:sz="4" w:space="0" w:color="000000"/>
              <w:bottom w:val="single" w:sz="4" w:space="0" w:color="000000"/>
              <w:right w:val="single" w:sz="4" w:space="0" w:color="000000"/>
            </w:tcBorders>
            <w:shd w:val="clear" w:color="auto" w:fill="auto"/>
          </w:tcPr>
          <w:p w14:paraId="0CC90E5C" w14:textId="77777777" w:rsidR="00C63D65" w:rsidRPr="00402791" w:rsidRDefault="00C63D65" w:rsidP="00302510">
            <w:pPr>
              <w:spacing w:after="0" w:line="240" w:lineRule="auto"/>
              <w:jc w:val="center"/>
              <w:rPr>
                <w:rFonts w:ascii="Times New Roman" w:hAnsi="Times New Roman" w:cs="Times New Roman"/>
              </w:rPr>
            </w:pPr>
            <w:r w:rsidRPr="00402791">
              <w:rPr>
                <w:rFonts w:ascii="Times New Roman" w:eastAsia="Calibri" w:hAnsi="Times New Roman" w:cs="Times New Roman"/>
                <w:sz w:val="24"/>
                <w:szCs w:val="24"/>
                <w:lang w:eastAsia="en-US"/>
              </w:rPr>
              <w:t>126,09</w:t>
            </w:r>
          </w:p>
        </w:tc>
        <w:tc>
          <w:tcPr>
            <w:tcW w:w="1024" w:type="dxa"/>
            <w:tcBorders>
              <w:top w:val="single" w:sz="4" w:space="0" w:color="000000"/>
              <w:left w:val="single" w:sz="4" w:space="0" w:color="000000"/>
              <w:bottom w:val="single" w:sz="4" w:space="0" w:color="000000"/>
              <w:right w:val="single" w:sz="4" w:space="0" w:color="000000"/>
            </w:tcBorders>
            <w:shd w:val="clear" w:color="auto" w:fill="auto"/>
          </w:tcPr>
          <w:p w14:paraId="183897FF" w14:textId="77777777" w:rsidR="00C63D65" w:rsidRPr="00402791" w:rsidRDefault="00C63D65" w:rsidP="00302510">
            <w:pPr>
              <w:spacing w:after="0" w:line="240" w:lineRule="auto"/>
              <w:jc w:val="center"/>
              <w:rPr>
                <w:rFonts w:ascii="Times New Roman" w:hAnsi="Times New Roman" w:cs="Times New Roman"/>
              </w:rPr>
            </w:pPr>
            <w:r w:rsidRPr="00402791">
              <w:rPr>
                <w:rFonts w:ascii="Times New Roman" w:eastAsia="Calibri" w:hAnsi="Times New Roman" w:cs="Times New Roman"/>
                <w:sz w:val="24"/>
                <w:szCs w:val="24"/>
                <w:lang w:eastAsia="en-US"/>
              </w:rPr>
              <w:t>130,43</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14:paraId="4E2BCA6F" w14:textId="77777777" w:rsidR="00C63D65" w:rsidRPr="00402791" w:rsidRDefault="00C63D65" w:rsidP="00C63D65">
            <w:pPr>
              <w:jc w:val="center"/>
              <w:rPr>
                <w:rFonts w:ascii="Times New Roman" w:hAnsi="Times New Roman" w:cs="Times New Roman"/>
              </w:rPr>
            </w:pPr>
            <w:r w:rsidRPr="00402791">
              <w:rPr>
                <w:rFonts w:ascii="Times New Roman" w:eastAsia="Calibri" w:hAnsi="Times New Roman" w:cs="Times New Roman"/>
                <w:sz w:val="24"/>
                <w:szCs w:val="24"/>
                <w:lang w:eastAsia="en-US"/>
              </w:rPr>
              <w:t>134,78</w:t>
            </w:r>
          </w:p>
        </w:tc>
      </w:tr>
      <w:tr w:rsidR="00C63D65" w:rsidRPr="00402791" w14:paraId="4C17FB90" w14:textId="77777777" w:rsidTr="00BB7A35">
        <w:tc>
          <w:tcPr>
            <w:tcW w:w="14521" w:type="dxa"/>
            <w:gridSpan w:val="11"/>
            <w:tcBorders>
              <w:top w:val="single" w:sz="4" w:space="0" w:color="000000"/>
              <w:left w:val="single" w:sz="4" w:space="0" w:color="000000"/>
              <w:bottom w:val="single" w:sz="4" w:space="0" w:color="000000"/>
              <w:right w:val="single" w:sz="4" w:space="0" w:color="000000"/>
            </w:tcBorders>
            <w:shd w:val="clear" w:color="auto" w:fill="auto"/>
          </w:tcPr>
          <w:p w14:paraId="3DE317E2" w14:textId="77777777" w:rsidR="00C63D65" w:rsidRPr="00402791" w:rsidRDefault="00C63D65" w:rsidP="00302510">
            <w:pPr>
              <w:spacing w:after="0" w:line="240" w:lineRule="auto"/>
              <w:jc w:val="center"/>
              <w:rPr>
                <w:rFonts w:ascii="Times New Roman" w:hAnsi="Times New Roman" w:cs="Times New Roman"/>
              </w:rPr>
            </w:pPr>
            <w:r w:rsidRPr="00402791">
              <w:rPr>
                <w:rFonts w:ascii="Times New Roman" w:eastAsia="Calibri" w:hAnsi="Times New Roman" w:cs="Times New Roman"/>
                <w:sz w:val="24"/>
                <w:szCs w:val="24"/>
                <w:lang w:eastAsia="en-US"/>
              </w:rPr>
              <w:t>Цель 2 Программы «</w:t>
            </w:r>
            <w:r w:rsidRPr="00402791">
              <w:rPr>
                <w:rFonts w:ascii="Times New Roman" w:eastAsia="Calibri" w:hAnsi="Times New Roman" w:cs="Times New Roman"/>
                <w:sz w:val="24"/>
                <w:szCs w:val="24"/>
                <w:shd w:val="clear" w:color="auto" w:fill="FFFFFF"/>
                <w:lang w:eastAsia="en-US"/>
              </w:rPr>
              <w:t>Сохранение и развитие традиционной казачьей культуры»</w:t>
            </w:r>
          </w:p>
        </w:tc>
      </w:tr>
      <w:tr w:rsidR="00C63D65" w:rsidRPr="00402791" w14:paraId="74C5563F" w14:textId="77777777" w:rsidTr="00BB7A35">
        <w:tc>
          <w:tcPr>
            <w:tcW w:w="551" w:type="dxa"/>
            <w:tcBorders>
              <w:top w:val="single" w:sz="4" w:space="0" w:color="000000"/>
              <w:left w:val="single" w:sz="4" w:space="0" w:color="000000"/>
              <w:bottom w:val="single" w:sz="4" w:space="0" w:color="000000"/>
              <w:right w:val="single" w:sz="4" w:space="0" w:color="000000"/>
            </w:tcBorders>
            <w:shd w:val="clear" w:color="auto" w:fill="auto"/>
          </w:tcPr>
          <w:p w14:paraId="4F1AAD09" w14:textId="77777777" w:rsidR="00C63D65" w:rsidRPr="00402791" w:rsidRDefault="00C63D65" w:rsidP="00302510">
            <w:pPr>
              <w:spacing w:after="0" w:line="240" w:lineRule="auto"/>
              <w:jc w:val="center"/>
              <w:rPr>
                <w:rFonts w:ascii="Times New Roman" w:hAnsi="Times New Roman" w:cs="Times New Roman"/>
              </w:rPr>
            </w:pPr>
            <w:r w:rsidRPr="00402791">
              <w:rPr>
                <w:rFonts w:ascii="Times New Roman" w:eastAsia="Calibri" w:hAnsi="Times New Roman" w:cs="Times New Roman"/>
                <w:sz w:val="24"/>
                <w:szCs w:val="24"/>
                <w:lang w:eastAsia="en-US"/>
              </w:rPr>
              <w:t>5.</w:t>
            </w: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D6D176C" w14:textId="77777777" w:rsidR="00C63D65" w:rsidRPr="00402791" w:rsidRDefault="00C63D65" w:rsidP="00302510">
            <w:pPr>
              <w:spacing w:after="0" w:line="240" w:lineRule="auto"/>
              <w:jc w:val="both"/>
              <w:rPr>
                <w:rFonts w:ascii="Times New Roman" w:hAnsi="Times New Roman" w:cs="Times New Roman"/>
              </w:rPr>
            </w:pPr>
            <w:r w:rsidRPr="00402791">
              <w:rPr>
                <w:rFonts w:ascii="Times New Roman" w:eastAsia="Calibri" w:hAnsi="Times New Roman" w:cs="Times New Roman"/>
                <w:sz w:val="24"/>
                <w:szCs w:val="24"/>
                <w:lang w:eastAsia="en-US"/>
              </w:rPr>
              <w:t>Увеличение участников мероприятий, направленных на популяризацию казачьей культуры в округе в сравнении с 2019 годом</w:t>
            </w:r>
          </w:p>
        </w:tc>
        <w:tc>
          <w:tcPr>
            <w:tcW w:w="1538" w:type="dxa"/>
            <w:tcBorders>
              <w:top w:val="single" w:sz="4" w:space="0" w:color="000000"/>
              <w:left w:val="single" w:sz="4" w:space="0" w:color="000000"/>
              <w:bottom w:val="single" w:sz="4" w:space="0" w:color="000000"/>
              <w:right w:val="single" w:sz="4" w:space="0" w:color="000000"/>
            </w:tcBorders>
            <w:shd w:val="clear" w:color="auto" w:fill="auto"/>
          </w:tcPr>
          <w:p w14:paraId="6D286C50" w14:textId="77777777" w:rsidR="00C63D65" w:rsidRPr="00402791" w:rsidRDefault="00C63D65" w:rsidP="00302510">
            <w:pPr>
              <w:spacing w:after="0" w:line="240" w:lineRule="auto"/>
              <w:jc w:val="center"/>
              <w:rPr>
                <w:rFonts w:ascii="Times New Roman" w:hAnsi="Times New Roman" w:cs="Times New Roman"/>
              </w:rPr>
            </w:pPr>
            <w:r w:rsidRPr="00402791">
              <w:rPr>
                <w:rFonts w:ascii="Times New Roman" w:eastAsia="Calibri" w:hAnsi="Times New Roman" w:cs="Times New Roman"/>
                <w:sz w:val="24"/>
                <w:szCs w:val="24"/>
                <w:lang w:eastAsia="en-US"/>
              </w:rPr>
              <w:t>%</w:t>
            </w:r>
          </w:p>
        </w:tc>
        <w:tc>
          <w:tcPr>
            <w:tcW w:w="1013" w:type="dxa"/>
            <w:tcBorders>
              <w:top w:val="single" w:sz="4" w:space="0" w:color="000000"/>
              <w:left w:val="single" w:sz="4" w:space="0" w:color="000000"/>
              <w:bottom w:val="single" w:sz="4" w:space="0" w:color="000000"/>
              <w:right w:val="single" w:sz="4" w:space="0" w:color="000000"/>
            </w:tcBorders>
            <w:shd w:val="clear" w:color="auto" w:fill="auto"/>
          </w:tcPr>
          <w:p w14:paraId="42D03059" w14:textId="77777777" w:rsidR="00C63D65" w:rsidRPr="00402791" w:rsidRDefault="00C63D65" w:rsidP="00302510">
            <w:pPr>
              <w:spacing w:after="0" w:line="240" w:lineRule="auto"/>
              <w:jc w:val="center"/>
              <w:rPr>
                <w:rFonts w:ascii="Times New Roman" w:hAnsi="Times New Roman" w:cs="Times New Roman"/>
              </w:rPr>
            </w:pPr>
            <w:r w:rsidRPr="00402791">
              <w:rPr>
                <w:rFonts w:ascii="Times New Roman" w:eastAsia="Calibri" w:hAnsi="Times New Roman" w:cs="Times New Roman"/>
                <w:sz w:val="24"/>
                <w:szCs w:val="24"/>
                <w:lang w:eastAsia="en-US"/>
              </w:rPr>
              <w:t>100,00</w:t>
            </w:r>
          </w:p>
        </w:tc>
        <w:tc>
          <w:tcPr>
            <w:tcW w:w="1024" w:type="dxa"/>
            <w:tcBorders>
              <w:top w:val="single" w:sz="4" w:space="0" w:color="000000"/>
              <w:left w:val="single" w:sz="4" w:space="0" w:color="000000"/>
              <w:bottom w:val="single" w:sz="4" w:space="0" w:color="000000"/>
              <w:right w:val="single" w:sz="4" w:space="0" w:color="000000"/>
            </w:tcBorders>
            <w:shd w:val="clear" w:color="auto" w:fill="auto"/>
          </w:tcPr>
          <w:p w14:paraId="47DBA6C4" w14:textId="77777777" w:rsidR="00C63D65" w:rsidRPr="00402791" w:rsidRDefault="00C63D65" w:rsidP="00302510">
            <w:pPr>
              <w:spacing w:after="0" w:line="240" w:lineRule="auto"/>
              <w:jc w:val="center"/>
              <w:rPr>
                <w:rFonts w:ascii="Times New Roman" w:hAnsi="Times New Roman" w:cs="Times New Roman"/>
              </w:rPr>
            </w:pPr>
            <w:r w:rsidRPr="00402791">
              <w:rPr>
                <w:rFonts w:ascii="Times New Roman" w:eastAsia="Calibri" w:hAnsi="Times New Roman" w:cs="Times New Roman"/>
                <w:sz w:val="24"/>
                <w:szCs w:val="24"/>
                <w:lang w:eastAsia="en-US"/>
              </w:rPr>
              <w:t>100,00</w:t>
            </w:r>
          </w:p>
        </w:tc>
        <w:tc>
          <w:tcPr>
            <w:tcW w:w="1024" w:type="dxa"/>
            <w:tcBorders>
              <w:top w:val="single" w:sz="4" w:space="0" w:color="000000"/>
              <w:left w:val="single" w:sz="4" w:space="0" w:color="000000"/>
              <w:bottom w:val="single" w:sz="4" w:space="0" w:color="000000"/>
              <w:right w:val="single" w:sz="4" w:space="0" w:color="000000"/>
            </w:tcBorders>
            <w:shd w:val="clear" w:color="auto" w:fill="auto"/>
          </w:tcPr>
          <w:p w14:paraId="50997E46" w14:textId="77777777" w:rsidR="00C63D65" w:rsidRPr="00402791" w:rsidRDefault="00C63D65" w:rsidP="00302510">
            <w:pPr>
              <w:spacing w:after="0" w:line="240" w:lineRule="auto"/>
              <w:jc w:val="center"/>
              <w:rPr>
                <w:rFonts w:ascii="Times New Roman" w:hAnsi="Times New Roman" w:cs="Times New Roman"/>
              </w:rPr>
            </w:pPr>
            <w:r w:rsidRPr="00402791">
              <w:rPr>
                <w:rFonts w:ascii="Times New Roman" w:eastAsia="Calibri" w:hAnsi="Times New Roman" w:cs="Times New Roman"/>
                <w:sz w:val="24"/>
                <w:szCs w:val="24"/>
                <w:lang w:eastAsia="en-US"/>
              </w:rPr>
              <w:t>111,11</w:t>
            </w:r>
          </w:p>
        </w:tc>
        <w:tc>
          <w:tcPr>
            <w:tcW w:w="1024" w:type="dxa"/>
            <w:tcBorders>
              <w:top w:val="single" w:sz="4" w:space="0" w:color="000000"/>
              <w:left w:val="single" w:sz="4" w:space="0" w:color="000000"/>
              <w:bottom w:val="single" w:sz="4" w:space="0" w:color="000000"/>
              <w:right w:val="single" w:sz="4" w:space="0" w:color="000000"/>
            </w:tcBorders>
            <w:shd w:val="clear" w:color="auto" w:fill="auto"/>
          </w:tcPr>
          <w:p w14:paraId="2B8E31CD" w14:textId="77777777" w:rsidR="00C63D65" w:rsidRPr="00402791" w:rsidRDefault="00C63D65" w:rsidP="00302510">
            <w:pPr>
              <w:spacing w:after="0" w:line="240" w:lineRule="auto"/>
              <w:jc w:val="center"/>
              <w:rPr>
                <w:rFonts w:ascii="Times New Roman" w:hAnsi="Times New Roman" w:cs="Times New Roman"/>
              </w:rPr>
            </w:pPr>
            <w:r w:rsidRPr="00402791">
              <w:rPr>
                <w:rFonts w:ascii="Times New Roman" w:eastAsia="Calibri" w:hAnsi="Times New Roman" w:cs="Times New Roman"/>
                <w:sz w:val="24"/>
                <w:szCs w:val="24"/>
                <w:lang w:eastAsia="en-US"/>
              </w:rPr>
              <w:t>116,67</w:t>
            </w:r>
          </w:p>
        </w:tc>
        <w:tc>
          <w:tcPr>
            <w:tcW w:w="1025" w:type="dxa"/>
            <w:tcBorders>
              <w:top w:val="single" w:sz="4" w:space="0" w:color="000000"/>
              <w:left w:val="single" w:sz="4" w:space="0" w:color="000000"/>
              <w:bottom w:val="single" w:sz="4" w:space="0" w:color="000000"/>
              <w:right w:val="single" w:sz="4" w:space="0" w:color="000000"/>
            </w:tcBorders>
            <w:shd w:val="clear" w:color="auto" w:fill="auto"/>
          </w:tcPr>
          <w:p w14:paraId="09194E4E" w14:textId="77777777" w:rsidR="00C63D65" w:rsidRPr="00402791" w:rsidRDefault="00C63D65" w:rsidP="00302510">
            <w:pPr>
              <w:spacing w:after="0" w:line="240" w:lineRule="auto"/>
              <w:jc w:val="center"/>
              <w:rPr>
                <w:rFonts w:ascii="Times New Roman" w:hAnsi="Times New Roman" w:cs="Times New Roman"/>
              </w:rPr>
            </w:pPr>
            <w:r w:rsidRPr="00402791">
              <w:rPr>
                <w:rFonts w:ascii="Times New Roman" w:eastAsia="Calibri" w:hAnsi="Times New Roman" w:cs="Times New Roman"/>
                <w:sz w:val="24"/>
                <w:szCs w:val="24"/>
                <w:lang w:eastAsia="en-US"/>
              </w:rPr>
              <w:t>122,22</w:t>
            </w:r>
          </w:p>
        </w:tc>
        <w:tc>
          <w:tcPr>
            <w:tcW w:w="1024" w:type="dxa"/>
            <w:tcBorders>
              <w:top w:val="single" w:sz="4" w:space="0" w:color="000000"/>
              <w:left w:val="single" w:sz="4" w:space="0" w:color="000000"/>
              <w:bottom w:val="single" w:sz="4" w:space="0" w:color="000000"/>
              <w:right w:val="single" w:sz="4" w:space="0" w:color="000000"/>
            </w:tcBorders>
            <w:shd w:val="clear" w:color="auto" w:fill="auto"/>
          </w:tcPr>
          <w:p w14:paraId="2ADDCF18" w14:textId="77777777" w:rsidR="00C63D65" w:rsidRPr="00402791" w:rsidRDefault="00C63D65" w:rsidP="00302510">
            <w:pPr>
              <w:spacing w:after="0" w:line="240" w:lineRule="auto"/>
              <w:jc w:val="center"/>
              <w:rPr>
                <w:rFonts w:ascii="Times New Roman" w:hAnsi="Times New Roman" w:cs="Times New Roman"/>
              </w:rPr>
            </w:pPr>
            <w:r w:rsidRPr="00402791">
              <w:rPr>
                <w:rFonts w:ascii="Times New Roman" w:eastAsia="Calibri" w:hAnsi="Times New Roman" w:cs="Times New Roman"/>
                <w:sz w:val="24"/>
                <w:szCs w:val="24"/>
                <w:lang w:eastAsia="en-US"/>
              </w:rPr>
              <w:t>127,78</w:t>
            </w:r>
          </w:p>
        </w:tc>
        <w:tc>
          <w:tcPr>
            <w:tcW w:w="1024" w:type="dxa"/>
            <w:tcBorders>
              <w:top w:val="single" w:sz="4" w:space="0" w:color="000000"/>
              <w:left w:val="single" w:sz="4" w:space="0" w:color="000000"/>
              <w:bottom w:val="single" w:sz="4" w:space="0" w:color="000000"/>
              <w:right w:val="single" w:sz="4" w:space="0" w:color="000000"/>
            </w:tcBorders>
            <w:shd w:val="clear" w:color="auto" w:fill="auto"/>
          </w:tcPr>
          <w:p w14:paraId="1A5E8D82" w14:textId="77777777" w:rsidR="00C63D65" w:rsidRPr="00402791" w:rsidRDefault="00C63D65" w:rsidP="00302510">
            <w:pPr>
              <w:spacing w:after="0" w:line="240" w:lineRule="auto"/>
              <w:jc w:val="center"/>
              <w:rPr>
                <w:rFonts w:ascii="Times New Roman" w:hAnsi="Times New Roman" w:cs="Times New Roman"/>
              </w:rPr>
            </w:pPr>
            <w:r w:rsidRPr="00402791">
              <w:rPr>
                <w:rFonts w:ascii="Times New Roman" w:eastAsia="Calibri" w:hAnsi="Times New Roman" w:cs="Times New Roman"/>
                <w:sz w:val="24"/>
                <w:szCs w:val="24"/>
                <w:lang w:eastAsia="en-US"/>
              </w:rPr>
              <w:t>133,33</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14:paraId="38677A23" w14:textId="77777777" w:rsidR="00C63D65" w:rsidRPr="00402791" w:rsidRDefault="00C63D65" w:rsidP="00C63D65">
            <w:pPr>
              <w:jc w:val="center"/>
              <w:rPr>
                <w:rFonts w:ascii="Times New Roman" w:hAnsi="Times New Roman" w:cs="Times New Roman"/>
              </w:rPr>
            </w:pPr>
            <w:r w:rsidRPr="00402791">
              <w:rPr>
                <w:rFonts w:ascii="Times New Roman" w:eastAsia="Calibri" w:hAnsi="Times New Roman" w:cs="Times New Roman"/>
                <w:sz w:val="24"/>
                <w:szCs w:val="24"/>
                <w:lang w:eastAsia="en-US"/>
              </w:rPr>
              <w:t>138,89</w:t>
            </w:r>
          </w:p>
        </w:tc>
      </w:tr>
      <w:tr w:rsidR="00C63D65" w:rsidRPr="00402791" w14:paraId="4DE7F412" w14:textId="77777777" w:rsidTr="00BB7A35">
        <w:tc>
          <w:tcPr>
            <w:tcW w:w="14521" w:type="dxa"/>
            <w:gridSpan w:val="11"/>
            <w:tcBorders>
              <w:top w:val="single" w:sz="4" w:space="0" w:color="000000"/>
              <w:left w:val="single" w:sz="4" w:space="0" w:color="000000"/>
              <w:bottom w:val="single" w:sz="4" w:space="0" w:color="000000"/>
              <w:right w:val="single" w:sz="4" w:space="0" w:color="000000"/>
            </w:tcBorders>
            <w:shd w:val="clear" w:color="auto" w:fill="auto"/>
          </w:tcPr>
          <w:p w14:paraId="518A9E4E" w14:textId="77777777" w:rsidR="00C63D65" w:rsidRPr="00402791" w:rsidRDefault="00C63D65" w:rsidP="00302510">
            <w:pPr>
              <w:spacing w:after="0" w:line="240" w:lineRule="auto"/>
              <w:jc w:val="center"/>
              <w:rPr>
                <w:rFonts w:ascii="Times New Roman" w:hAnsi="Times New Roman" w:cs="Times New Roman"/>
              </w:rPr>
            </w:pPr>
            <w:r w:rsidRPr="00402791">
              <w:rPr>
                <w:rFonts w:ascii="Times New Roman" w:eastAsia="Calibri" w:hAnsi="Times New Roman" w:cs="Times New Roman"/>
                <w:sz w:val="24"/>
                <w:szCs w:val="24"/>
                <w:lang w:eastAsia="en-US"/>
              </w:rPr>
              <w:t>Подпрограмма 2 «Муниципальная поддержка казачества»</w:t>
            </w:r>
          </w:p>
        </w:tc>
      </w:tr>
      <w:tr w:rsidR="00C63D65" w:rsidRPr="00402791" w14:paraId="3621DB85" w14:textId="77777777" w:rsidTr="00BB7A35">
        <w:tc>
          <w:tcPr>
            <w:tcW w:w="14521" w:type="dxa"/>
            <w:gridSpan w:val="11"/>
            <w:tcBorders>
              <w:top w:val="single" w:sz="4" w:space="0" w:color="000000"/>
              <w:left w:val="single" w:sz="4" w:space="0" w:color="000000"/>
              <w:bottom w:val="single" w:sz="4" w:space="0" w:color="000000"/>
              <w:right w:val="single" w:sz="4" w:space="0" w:color="000000"/>
            </w:tcBorders>
            <w:shd w:val="clear" w:color="auto" w:fill="auto"/>
          </w:tcPr>
          <w:p w14:paraId="568B394B" w14:textId="77777777" w:rsidR="00C63D65" w:rsidRPr="00402791" w:rsidRDefault="00C63D65" w:rsidP="00302510">
            <w:pPr>
              <w:spacing w:after="0" w:line="240" w:lineRule="auto"/>
              <w:jc w:val="center"/>
              <w:rPr>
                <w:rFonts w:ascii="Times New Roman" w:hAnsi="Times New Roman" w:cs="Times New Roman"/>
              </w:rPr>
            </w:pPr>
            <w:r w:rsidRPr="00402791">
              <w:rPr>
                <w:rFonts w:ascii="Times New Roman" w:eastAsia="Calibri" w:hAnsi="Times New Roman" w:cs="Times New Roman"/>
                <w:sz w:val="24"/>
                <w:szCs w:val="24"/>
                <w:lang w:eastAsia="en-US"/>
              </w:rPr>
              <w:t>Задача 1 Подпрограммы 2 «Создание условий для развития казачьих обществ, сохранения обычаев и обрядов казачества, развития казачьей культуры»</w:t>
            </w:r>
          </w:p>
        </w:tc>
      </w:tr>
      <w:tr w:rsidR="00C63D65" w:rsidRPr="00402791" w14:paraId="67C87E71" w14:textId="77777777" w:rsidTr="00BB7A35">
        <w:tc>
          <w:tcPr>
            <w:tcW w:w="551" w:type="dxa"/>
            <w:tcBorders>
              <w:top w:val="single" w:sz="4" w:space="0" w:color="000000"/>
              <w:left w:val="single" w:sz="4" w:space="0" w:color="000000"/>
              <w:bottom w:val="single" w:sz="4" w:space="0" w:color="000000"/>
              <w:right w:val="single" w:sz="4" w:space="0" w:color="000000"/>
            </w:tcBorders>
            <w:shd w:val="clear" w:color="auto" w:fill="auto"/>
          </w:tcPr>
          <w:p w14:paraId="4BEF5F06" w14:textId="77777777" w:rsidR="00C63D65" w:rsidRPr="00402791" w:rsidRDefault="00C63D65" w:rsidP="00302510">
            <w:pPr>
              <w:spacing w:after="0" w:line="240" w:lineRule="auto"/>
              <w:jc w:val="center"/>
              <w:rPr>
                <w:rFonts w:ascii="Times New Roman" w:hAnsi="Times New Roman" w:cs="Times New Roman"/>
              </w:rPr>
            </w:pPr>
            <w:r w:rsidRPr="00402791">
              <w:rPr>
                <w:rFonts w:ascii="Times New Roman" w:eastAsia="Calibri" w:hAnsi="Times New Roman" w:cs="Times New Roman"/>
                <w:sz w:val="24"/>
                <w:szCs w:val="24"/>
                <w:lang w:eastAsia="en-US"/>
              </w:rPr>
              <w:t>6.</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14:paraId="391D3DA0" w14:textId="77777777" w:rsidR="00C63D65" w:rsidRPr="00402791" w:rsidRDefault="00C63D65" w:rsidP="00302510">
            <w:pPr>
              <w:spacing w:after="0" w:line="240" w:lineRule="auto"/>
              <w:jc w:val="both"/>
              <w:rPr>
                <w:rFonts w:ascii="Times New Roman" w:hAnsi="Times New Roman" w:cs="Times New Roman"/>
              </w:rPr>
            </w:pPr>
            <w:r w:rsidRPr="00402791">
              <w:rPr>
                <w:rFonts w:ascii="Times New Roman" w:eastAsia="Calibri" w:hAnsi="Times New Roman" w:cs="Times New Roman"/>
                <w:sz w:val="24"/>
                <w:szCs w:val="24"/>
                <w:lang w:eastAsia="en-US"/>
              </w:rPr>
              <w:t xml:space="preserve">Увеличение мероприятий, направленных на сохранение и развитие казачьей </w:t>
            </w:r>
            <w:r w:rsidRPr="00402791">
              <w:rPr>
                <w:rFonts w:ascii="Times New Roman" w:eastAsia="Calibri" w:hAnsi="Times New Roman" w:cs="Times New Roman"/>
                <w:sz w:val="24"/>
                <w:szCs w:val="24"/>
                <w:lang w:eastAsia="en-US"/>
              </w:rPr>
              <w:lastRenderedPageBreak/>
              <w:t>культуры, в том числе мероприятий военно-патриотической направленности в сравнении с 2019 годом</w:t>
            </w:r>
          </w:p>
        </w:tc>
        <w:tc>
          <w:tcPr>
            <w:tcW w:w="1538" w:type="dxa"/>
            <w:tcBorders>
              <w:top w:val="single" w:sz="4" w:space="0" w:color="000000"/>
              <w:left w:val="single" w:sz="4" w:space="0" w:color="000000"/>
              <w:bottom w:val="single" w:sz="4" w:space="0" w:color="000000"/>
              <w:right w:val="single" w:sz="4" w:space="0" w:color="000000"/>
            </w:tcBorders>
            <w:shd w:val="clear" w:color="auto" w:fill="auto"/>
          </w:tcPr>
          <w:p w14:paraId="31D1F1CD" w14:textId="77777777" w:rsidR="00C63D65" w:rsidRPr="00402791" w:rsidRDefault="00C63D65" w:rsidP="00302510">
            <w:pPr>
              <w:spacing w:after="0" w:line="240" w:lineRule="auto"/>
              <w:jc w:val="center"/>
              <w:rPr>
                <w:rFonts w:ascii="Times New Roman" w:hAnsi="Times New Roman" w:cs="Times New Roman"/>
              </w:rPr>
            </w:pPr>
            <w:r w:rsidRPr="00402791">
              <w:rPr>
                <w:rFonts w:ascii="Times New Roman" w:eastAsia="Calibri" w:hAnsi="Times New Roman" w:cs="Times New Roman"/>
                <w:sz w:val="24"/>
                <w:szCs w:val="24"/>
                <w:lang w:eastAsia="en-US"/>
              </w:rPr>
              <w:lastRenderedPageBreak/>
              <w:t>%</w:t>
            </w:r>
          </w:p>
        </w:tc>
        <w:tc>
          <w:tcPr>
            <w:tcW w:w="1013" w:type="dxa"/>
            <w:tcBorders>
              <w:top w:val="single" w:sz="4" w:space="0" w:color="000000"/>
              <w:left w:val="single" w:sz="4" w:space="0" w:color="000000"/>
              <w:bottom w:val="single" w:sz="4" w:space="0" w:color="000000"/>
              <w:right w:val="single" w:sz="4" w:space="0" w:color="000000"/>
            </w:tcBorders>
            <w:shd w:val="clear" w:color="auto" w:fill="auto"/>
          </w:tcPr>
          <w:p w14:paraId="5E3614AC" w14:textId="77777777" w:rsidR="00C63D65" w:rsidRPr="00402791" w:rsidRDefault="00C63D65" w:rsidP="00302510">
            <w:pPr>
              <w:spacing w:after="0" w:line="240" w:lineRule="auto"/>
              <w:jc w:val="center"/>
              <w:rPr>
                <w:rFonts w:ascii="Times New Roman" w:hAnsi="Times New Roman" w:cs="Times New Roman"/>
              </w:rPr>
            </w:pPr>
            <w:r w:rsidRPr="00402791">
              <w:rPr>
                <w:rFonts w:ascii="Times New Roman" w:eastAsia="Calibri" w:hAnsi="Times New Roman" w:cs="Times New Roman"/>
                <w:sz w:val="24"/>
                <w:szCs w:val="24"/>
                <w:lang w:eastAsia="en-US"/>
              </w:rPr>
              <w:t>100,00</w:t>
            </w:r>
          </w:p>
        </w:tc>
        <w:tc>
          <w:tcPr>
            <w:tcW w:w="1024" w:type="dxa"/>
            <w:tcBorders>
              <w:top w:val="single" w:sz="4" w:space="0" w:color="000000"/>
              <w:left w:val="single" w:sz="4" w:space="0" w:color="000000"/>
              <w:bottom w:val="single" w:sz="4" w:space="0" w:color="000000"/>
              <w:right w:val="single" w:sz="4" w:space="0" w:color="000000"/>
            </w:tcBorders>
            <w:shd w:val="clear" w:color="auto" w:fill="auto"/>
          </w:tcPr>
          <w:p w14:paraId="5BC3E419" w14:textId="77777777" w:rsidR="00C63D65" w:rsidRPr="00402791" w:rsidRDefault="00C63D65" w:rsidP="00302510">
            <w:pPr>
              <w:spacing w:after="0" w:line="240" w:lineRule="auto"/>
              <w:jc w:val="center"/>
              <w:rPr>
                <w:rFonts w:ascii="Times New Roman" w:hAnsi="Times New Roman" w:cs="Times New Roman"/>
              </w:rPr>
            </w:pPr>
            <w:r w:rsidRPr="00402791">
              <w:rPr>
                <w:rFonts w:ascii="Times New Roman" w:eastAsia="Calibri" w:hAnsi="Times New Roman" w:cs="Times New Roman"/>
                <w:sz w:val="24"/>
                <w:szCs w:val="24"/>
                <w:lang w:eastAsia="en-US"/>
              </w:rPr>
              <w:t>125,00</w:t>
            </w:r>
          </w:p>
        </w:tc>
        <w:tc>
          <w:tcPr>
            <w:tcW w:w="1024" w:type="dxa"/>
            <w:tcBorders>
              <w:top w:val="single" w:sz="4" w:space="0" w:color="000000"/>
              <w:left w:val="single" w:sz="4" w:space="0" w:color="000000"/>
              <w:bottom w:val="single" w:sz="4" w:space="0" w:color="000000"/>
              <w:right w:val="single" w:sz="4" w:space="0" w:color="000000"/>
            </w:tcBorders>
            <w:shd w:val="clear" w:color="auto" w:fill="auto"/>
          </w:tcPr>
          <w:p w14:paraId="05127637" w14:textId="77777777" w:rsidR="00C63D65" w:rsidRPr="00402791" w:rsidRDefault="00C63D65" w:rsidP="00302510">
            <w:pPr>
              <w:spacing w:after="0" w:line="240" w:lineRule="auto"/>
              <w:jc w:val="center"/>
              <w:rPr>
                <w:rFonts w:ascii="Times New Roman" w:hAnsi="Times New Roman" w:cs="Times New Roman"/>
              </w:rPr>
            </w:pPr>
            <w:r w:rsidRPr="00402791">
              <w:rPr>
                <w:rFonts w:ascii="Times New Roman" w:eastAsia="Calibri" w:hAnsi="Times New Roman" w:cs="Times New Roman"/>
                <w:sz w:val="24"/>
                <w:szCs w:val="24"/>
                <w:lang w:eastAsia="en-US"/>
              </w:rPr>
              <w:t>125,00</w:t>
            </w:r>
          </w:p>
        </w:tc>
        <w:tc>
          <w:tcPr>
            <w:tcW w:w="1024" w:type="dxa"/>
            <w:tcBorders>
              <w:top w:val="single" w:sz="4" w:space="0" w:color="000000"/>
              <w:left w:val="single" w:sz="4" w:space="0" w:color="000000"/>
              <w:bottom w:val="single" w:sz="4" w:space="0" w:color="000000"/>
              <w:right w:val="single" w:sz="4" w:space="0" w:color="000000"/>
            </w:tcBorders>
            <w:shd w:val="clear" w:color="auto" w:fill="auto"/>
          </w:tcPr>
          <w:p w14:paraId="304DDB5F" w14:textId="77777777" w:rsidR="00C63D65" w:rsidRPr="00402791" w:rsidRDefault="00C63D65" w:rsidP="00302510">
            <w:pPr>
              <w:spacing w:after="0" w:line="240" w:lineRule="auto"/>
              <w:jc w:val="center"/>
              <w:rPr>
                <w:rFonts w:ascii="Times New Roman" w:hAnsi="Times New Roman" w:cs="Times New Roman"/>
              </w:rPr>
            </w:pPr>
            <w:r w:rsidRPr="00402791">
              <w:rPr>
                <w:rFonts w:ascii="Times New Roman" w:eastAsia="Calibri" w:hAnsi="Times New Roman" w:cs="Times New Roman"/>
                <w:sz w:val="24"/>
                <w:szCs w:val="24"/>
                <w:lang w:eastAsia="en-US"/>
              </w:rPr>
              <w:t>150,00</w:t>
            </w:r>
          </w:p>
        </w:tc>
        <w:tc>
          <w:tcPr>
            <w:tcW w:w="1025" w:type="dxa"/>
            <w:tcBorders>
              <w:top w:val="single" w:sz="4" w:space="0" w:color="000000"/>
              <w:left w:val="single" w:sz="4" w:space="0" w:color="000000"/>
              <w:bottom w:val="single" w:sz="4" w:space="0" w:color="000000"/>
              <w:right w:val="single" w:sz="4" w:space="0" w:color="000000"/>
            </w:tcBorders>
            <w:shd w:val="clear" w:color="auto" w:fill="auto"/>
          </w:tcPr>
          <w:p w14:paraId="35E5989D" w14:textId="77777777" w:rsidR="00C63D65" w:rsidRPr="00402791" w:rsidRDefault="00C63D65" w:rsidP="00302510">
            <w:pPr>
              <w:spacing w:after="0" w:line="240" w:lineRule="auto"/>
              <w:jc w:val="center"/>
              <w:rPr>
                <w:rFonts w:ascii="Times New Roman" w:hAnsi="Times New Roman" w:cs="Times New Roman"/>
              </w:rPr>
            </w:pPr>
            <w:r w:rsidRPr="00402791">
              <w:rPr>
                <w:rFonts w:ascii="Times New Roman" w:eastAsia="Calibri" w:hAnsi="Times New Roman" w:cs="Times New Roman"/>
                <w:sz w:val="24"/>
                <w:szCs w:val="24"/>
                <w:lang w:eastAsia="en-US"/>
              </w:rPr>
              <w:t>150,00</w:t>
            </w:r>
          </w:p>
        </w:tc>
        <w:tc>
          <w:tcPr>
            <w:tcW w:w="1024" w:type="dxa"/>
            <w:tcBorders>
              <w:top w:val="single" w:sz="4" w:space="0" w:color="000000"/>
              <w:left w:val="single" w:sz="4" w:space="0" w:color="000000"/>
              <w:bottom w:val="single" w:sz="4" w:space="0" w:color="000000"/>
              <w:right w:val="single" w:sz="4" w:space="0" w:color="000000"/>
            </w:tcBorders>
            <w:shd w:val="clear" w:color="auto" w:fill="auto"/>
          </w:tcPr>
          <w:p w14:paraId="441C955A" w14:textId="77777777" w:rsidR="00C63D65" w:rsidRPr="00402791" w:rsidRDefault="00C63D65" w:rsidP="00302510">
            <w:pPr>
              <w:spacing w:after="0" w:line="240" w:lineRule="auto"/>
              <w:jc w:val="center"/>
              <w:rPr>
                <w:rFonts w:ascii="Times New Roman" w:hAnsi="Times New Roman" w:cs="Times New Roman"/>
              </w:rPr>
            </w:pPr>
            <w:r w:rsidRPr="00402791">
              <w:rPr>
                <w:rFonts w:ascii="Times New Roman" w:eastAsia="Calibri" w:hAnsi="Times New Roman" w:cs="Times New Roman"/>
                <w:sz w:val="24"/>
                <w:szCs w:val="24"/>
                <w:lang w:eastAsia="en-US"/>
              </w:rPr>
              <w:t>175,00</w:t>
            </w:r>
          </w:p>
        </w:tc>
        <w:tc>
          <w:tcPr>
            <w:tcW w:w="1024" w:type="dxa"/>
            <w:tcBorders>
              <w:top w:val="single" w:sz="4" w:space="0" w:color="000000"/>
              <w:left w:val="single" w:sz="4" w:space="0" w:color="000000"/>
              <w:bottom w:val="single" w:sz="4" w:space="0" w:color="000000"/>
              <w:right w:val="single" w:sz="4" w:space="0" w:color="000000"/>
            </w:tcBorders>
            <w:shd w:val="clear" w:color="auto" w:fill="auto"/>
          </w:tcPr>
          <w:p w14:paraId="179A8121" w14:textId="77777777" w:rsidR="00C63D65" w:rsidRPr="00402791" w:rsidRDefault="00C63D65" w:rsidP="00302510">
            <w:pPr>
              <w:spacing w:after="0" w:line="240" w:lineRule="auto"/>
              <w:jc w:val="center"/>
              <w:rPr>
                <w:rFonts w:ascii="Times New Roman" w:hAnsi="Times New Roman" w:cs="Times New Roman"/>
              </w:rPr>
            </w:pPr>
            <w:r w:rsidRPr="00402791">
              <w:rPr>
                <w:rFonts w:ascii="Times New Roman" w:eastAsia="Calibri" w:hAnsi="Times New Roman" w:cs="Times New Roman"/>
                <w:sz w:val="24"/>
                <w:szCs w:val="24"/>
                <w:lang w:eastAsia="en-US"/>
              </w:rPr>
              <w:t>175,00</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14:paraId="1D5883E4" w14:textId="77777777" w:rsidR="00C63D65" w:rsidRPr="00402791" w:rsidRDefault="00C63D65" w:rsidP="00C63D65">
            <w:pPr>
              <w:jc w:val="center"/>
              <w:rPr>
                <w:rFonts w:ascii="Times New Roman" w:hAnsi="Times New Roman" w:cs="Times New Roman"/>
              </w:rPr>
            </w:pPr>
            <w:r w:rsidRPr="00402791">
              <w:rPr>
                <w:rFonts w:ascii="Times New Roman" w:eastAsia="Calibri" w:hAnsi="Times New Roman" w:cs="Times New Roman"/>
                <w:sz w:val="24"/>
                <w:szCs w:val="24"/>
                <w:lang w:eastAsia="en-US"/>
              </w:rPr>
              <w:t>200,00</w:t>
            </w:r>
          </w:p>
        </w:tc>
      </w:tr>
      <w:tr w:rsidR="00C63D65" w:rsidRPr="00402791" w14:paraId="6993B3C6" w14:textId="77777777" w:rsidTr="00BB7A35">
        <w:tc>
          <w:tcPr>
            <w:tcW w:w="14521" w:type="dxa"/>
            <w:gridSpan w:val="11"/>
            <w:tcBorders>
              <w:top w:val="single" w:sz="4" w:space="0" w:color="000000"/>
              <w:left w:val="single" w:sz="4" w:space="0" w:color="000000"/>
              <w:bottom w:val="single" w:sz="4" w:space="0" w:color="000000"/>
              <w:right w:val="single" w:sz="4" w:space="0" w:color="000000"/>
            </w:tcBorders>
            <w:shd w:val="clear" w:color="auto" w:fill="auto"/>
          </w:tcPr>
          <w:p w14:paraId="11A7B33C" w14:textId="77777777" w:rsidR="00C63D65" w:rsidRPr="00402791" w:rsidRDefault="00C63D65" w:rsidP="00302510">
            <w:pPr>
              <w:spacing w:after="0" w:line="240" w:lineRule="auto"/>
              <w:jc w:val="center"/>
              <w:rPr>
                <w:rFonts w:ascii="Times New Roman" w:hAnsi="Times New Roman" w:cs="Times New Roman"/>
              </w:rPr>
            </w:pPr>
            <w:r w:rsidRPr="00402791">
              <w:rPr>
                <w:rFonts w:ascii="Times New Roman" w:eastAsia="Calibri" w:hAnsi="Times New Roman" w:cs="Times New Roman"/>
                <w:sz w:val="24"/>
                <w:szCs w:val="24"/>
                <w:lang w:eastAsia="en-US"/>
              </w:rPr>
              <w:t>Цель 3 Программы «Совершенствование системы профилактики правонарушений и охраны общественного порядка на территории округа, а также мер по противодействию незаконного потребления и оборота наркотических средств и психотропных веществ»</w:t>
            </w:r>
          </w:p>
        </w:tc>
      </w:tr>
      <w:tr w:rsidR="00C63D65" w:rsidRPr="00402791" w14:paraId="489A427D" w14:textId="77777777" w:rsidTr="00BB7A35">
        <w:tc>
          <w:tcPr>
            <w:tcW w:w="551" w:type="dxa"/>
            <w:tcBorders>
              <w:top w:val="single" w:sz="4" w:space="0" w:color="000000"/>
              <w:left w:val="single" w:sz="4" w:space="0" w:color="000000"/>
              <w:bottom w:val="single" w:sz="4" w:space="0" w:color="000000"/>
              <w:right w:val="single" w:sz="4" w:space="0" w:color="000000"/>
            </w:tcBorders>
            <w:shd w:val="clear" w:color="auto" w:fill="auto"/>
          </w:tcPr>
          <w:p w14:paraId="6264AEDC" w14:textId="77777777" w:rsidR="00C63D65" w:rsidRPr="00402791" w:rsidRDefault="00C63D65" w:rsidP="00302510">
            <w:pPr>
              <w:spacing w:after="0" w:line="240" w:lineRule="auto"/>
              <w:jc w:val="center"/>
              <w:rPr>
                <w:rFonts w:ascii="Times New Roman" w:hAnsi="Times New Roman" w:cs="Times New Roman"/>
              </w:rPr>
            </w:pPr>
            <w:r w:rsidRPr="00402791">
              <w:rPr>
                <w:rFonts w:ascii="Times New Roman" w:eastAsia="Calibri" w:hAnsi="Times New Roman" w:cs="Times New Roman"/>
                <w:sz w:val="24"/>
                <w:szCs w:val="24"/>
                <w:lang w:eastAsia="en-US"/>
              </w:rPr>
              <w:t>7.</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14:paraId="4B951865" w14:textId="77777777" w:rsidR="00C63D65" w:rsidRPr="00402791" w:rsidRDefault="00C63D65" w:rsidP="00302510">
            <w:pPr>
              <w:spacing w:after="0" w:line="240" w:lineRule="auto"/>
              <w:jc w:val="both"/>
              <w:rPr>
                <w:rFonts w:ascii="Times New Roman" w:hAnsi="Times New Roman" w:cs="Times New Roman"/>
              </w:rPr>
            </w:pPr>
            <w:r w:rsidRPr="00402791">
              <w:rPr>
                <w:rFonts w:ascii="Times New Roman" w:eastAsia="Calibri" w:hAnsi="Times New Roman" w:cs="Times New Roman"/>
                <w:sz w:val="24"/>
                <w:szCs w:val="24"/>
                <w:lang w:eastAsia="en-US"/>
              </w:rPr>
              <w:t>Увеличение мероприятий, направленных на профилактику правонарушений, в том числе антиалкогольную и антинаркотическую пропаганду, агитацию здорового образа жизни в сравнении с 2019 годом</w:t>
            </w:r>
          </w:p>
        </w:tc>
        <w:tc>
          <w:tcPr>
            <w:tcW w:w="1538" w:type="dxa"/>
            <w:tcBorders>
              <w:top w:val="single" w:sz="4" w:space="0" w:color="000000"/>
              <w:left w:val="single" w:sz="4" w:space="0" w:color="000000"/>
              <w:bottom w:val="single" w:sz="4" w:space="0" w:color="000000"/>
              <w:right w:val="single" w:sz="4" w:space="0" w:color="000000"/>
            </w:tcBorders>
            <w:shd w:val="clear" w:color="auto" w:fill="auto"/>
          </w:tcPr>
          <w:p w14:paraId="31D5B8CD" w14:textId="77777777" w:rsidR="00C63D65" w:rsidRPr="00402791" w:rsidRDefault="00C63D65" w:rsidP="00302510">
            <w:pPr>
              <w:spacing w:after="0" w:line="240" w:lineRule="auto"/>
              <w:jc w:val="center"/>
              <w:rPr>
                <w:rFonts w:ascii="Times New Roman" w:hAnsi="Times New Roman" w:cs="Times New Roman"/>
              </w:rPr>
            </w:pPr>
            <w:r w:rsidRPr="00402791">
              <w:rPr>
                <w:rFonts w:ascii="Times New Roman" w:eastAsia="Calibri" w:hAnsi="Times New Roman" w:cs="Times New Roman"/>
                <w:sz w:val="24"/>
                <w:szCs w:val="24"/>
                <w:lang w:eastAsia="en-US"/>
              </w:rPr>
              <w:t>%</w:t>
            </w:r>
          </w:p>
        </w:tc>
        <w:tc>
          <w:tcPr>
            <w:tcW w:w="1013" w:type="dxa"/>
            <w:tcBorders>
              <w:top w:val="single" w:sz="4" w:space="0" w:color="000000"/>
              <w:left w:val="single" w:sz="4" w:space="0" w:color="000000"/>
              <w:bottom w:val="single" w:sz="4" w:space="0" w:color="000000"/>
              <w:right w:val="single" w:sz="4" w:space="0" w:color="000000"/>
            </w:tcBorders>
            <w:shd w:val="clear" w:color="auto" w:fill="auto"/>
          </w:tcPr>
          <w:p w14:paraId="6F1F6FB4" w14:textId="77777777" w:rsidR="00C63D65" w:rsidRPr="00402791" w:rsidRDefault="00C63D65" w:rsidP="00302510">
            <w:pPr>
              <w:spacing w:after="0" w:line="240" w:lineRule="auto"/>
              <w:jc w:val="center"/>
              <w:rPr>
                <w:rFonts w:ascii="Times New Roman" w:hAnsi="Times New Roman" w:cs="Times New Roman"/>
              </w:rPr>
            </w:pPr>
            <w:r w:rsidRPr="00402791">
              <w:rPr>
                <w:rFonts w:ascii="Times New Roman" w:eastAsia="Calibri" w:hAnsi="Times New Roman" w:cs="Times New Roman"/>
                <w:sz w:val="24"/>
                <w:szCs w:val="24"/>
                <w:lang w:eastAsia="en-US"/>
              </w:rPr>
              <w:t>100,00</w:t>
            </w:r>
          </w:p>
        </w:tc>
        <w:tc>
          <w:tcPr>
            <w:tcW w:w="1024" w:type="dxa"/>
            <w:tcBorders>
              <w:top w:val="single" w:sz="4" w:space="0" w:color="000000"/>
              <w:left w:val="single" w:sz="4" w:space="0" w:color="000000"/>
              <w:bottom w:val="single" w:sz="4" w:space="0" w:color="000000"/>
              <w:right w:val="single" w:sz="4" w:space="0" w:color="000000"/>
            </w:tcBorders>
            <w:shd w:val="clear" w:color="auto" w:fill="auto"/>
          </w:tcPr>
          <w:p w14:paraId="240D476D" w14:textId="77777777" w:rsidR="00C63D65" w:rsidRPr="00402791" w:rsidRDefault="00C63D65" w:rsidP="00302510">
            <w:pPr>
              <w:spacing w:after="0" w:line="240" w:lineRule="auto"/>
              <w:jc w:val="center"/>
              <w:rPr>
                <w:rFonts w:ascii="Times New Roman" w:hAnsi="Times New Roman" w:cs="Times New Roman"/>
              </w:rPr>
            </w:pPr>
            <w:r w:rsidRPr="00402791">
              <w:rPr>
                <w:rFonts w:ascii="Times New Roman" w:eastAsia="Calibri" w:hAnsi="Times New Roman" w:cs="Times New Roman"/>
                <w:sz w:val="24"/>
                <w:szCs w:val="24"/>
                <w:lang w:eastAsia="en-US"/>
              </w:rPr>
              <w:t>100,00</w:t>
            </w:r>
          </w:p>
        </w:tc>
        <w:tc>
          <w:tcPr>
            <w:tcW w:w="1024" w:type="dxa"/>
            <w:tcBorders>
              <w:top w:val="single" w:sz="4" w:space="0" w:color="000000"/>
              <w:left w:val="single" w:sz="4" w:space="0" w:color="000000"/>
              <w:bottom w:val="single" w:sz="4" w:space="0" w:color="000000"/>
              <w:right w:val="single" w:sz="4" w:space="0" w:color="000000"/>
            </w:tcBorders>
            <w:shd w:val="clear" w:color="auto" w:fill="auto"/>
          </w:tcPr>
          <w:p w14:paraId="2C79DDF7" w14:textId="77777777" w:rsidR="00C63D65" w:rsidRPr="00402791" w:rsidRDefault="00C63D65" w:rsidP="00302510">
            <w:pPr>
              <w:spacing w:after="0" w:line="240" w:lineRule="auto"/>
              <w:jc w:val="center"/>
              <w:rPr>
                <w:rFonts w:ascii="Times New Roman" w:hAnsi="Times New Roman" w:cs="Times New Roman"/>
              </w:rPr>
            </w:pPr>
            <w:r w:rsidRPr="00402791">
              <w:rPr>
                <w:rFonts w:ascii="Times New Roman" w:eastAsia="Calibri" w:hAnsi="Times New Roman" w:cs="Times New Roman"/>
                <w:sz w:val="24"/>
                <w:szCs w:val="24"/>
                <w:lang w:eastAsia="en-US"/>
              </w:rPr>
              <w:t>133,33</w:t>
            </w:r>
          </w:p>
        </w:tc>
        <w:tc>
          <w:tcPr>
            <w:tcW w:w="1024" w:type="dxa"/>
            <w:tcBorders>
              <w:top w:val="single" w:sz="4" w:space="0" w:color="000000"/>
              <w:left w:val="single" w:sz="4" w:space="0" w:color="000000"/>
              <w:bottom w:val="single" w:sz="4" w:space="0" w:color="000000"/>
              <w:right w:val="single" w:sz="4" w:space="0" w:color="000000"/>
            </w:tcBorders>
            <w:shd w:val="clear" w:color="auto" w:fill="auto"/>
          </w:tcPr>
          <w:p w14:paraId="5A451D80" w14:textId="77777777" w:rsidR="00C63D65" w:rsidRPr="00402791" w:rsidRDefault="00C63D65" w:rsidP="00302510">
            <w:pPr>
              <w:spacing w:after="0" w:line="240" w:lineRule="auto"/>
              <w:jc w:val="center"/>
              <w:rPr>
                <w:rFonts w:ascii="Times New Roman" w:hAnsi="Times New Roman" w:cs="Times New Roman"/>
              </w:rPr>
            </w:pPr>
            <w:r w:rsidRPr="00402791">
              <w:rPr>
                <w:rFonts w:ascii="Times New Roman" w:eastAsia="Calibri" w:hAnsi="Times New Roman" w:cs="Times New Roman"/>
                <w:sz w:val="24"/>
                <w:szCs w:val="24"/>
                <w:lang w:eastAsia="en-US"/>
              </w:rPr>
              <w:t>133,33</w:t>
            </w:r>
          </w:p>
        </w:tc>
        <w:tc>
          <w:tcPr>
            <w:tcW w:w="1025" w:type="dxa"/>
            <w:tcBorders>
              <w:top w:val="single" w:sz="4" w:space="0" w:color="000000"/>
              <w:left w:val="single" w:sz="4" w:space="0" w:color="000000"/>
              <w:bottom w:val="single" w:sz="4" w:space="0" w:color="000000"/>
              <w:right w:val="single" w:sz="4" w:space="0" w:color="000000"/>
            </w:tcBorders>
            <w:shd w:val="clear" w:color="auto" w:fill="auto"/>
          </w:tcPr>
          <w:p w14:paraId="2889B05C" w14:textId="77777777" w:rsidR="00C63D65" w:rsidRPr="00402791" w:rsidRDefault="00C63D65" w:rsidP="00302510">
            <w:pPr>
              <w:spacing w:after="0" w:line="240" w:lineRule="auto"/>
              <w:jc w:val="center"/>
              <w:rPr>
                <w:rFonts w:ascii="Times New Roman" w:hAnsi="Times New Roman" w:cs="Times New Roman"/>
              </w:rPr>
            </w:pPr>
            <w:r w:rsidRPr="00402791">
              <w:rPr>
                <w:rFonts w:ascii="Times New Roman" w:eastAsia="Calibri" w:hAnsi="Times New Roman" w:cs="Times New Roman"/>
                <w:sz w:val="24"/>
                <w:szCs w:val="24"/>
                <w:lang w:eastAsia="en-US"/>
              </w:rPr>
              <w:t>166,67</w:t>
            </w:r>
          </w:p>
        </w:tc>
        <w:tc>
          <w:tcPr>
            <w:tcW w:w="1024" w:type="dxa"/>
            <w:tcBorders>
              <w:top w:val="single" w:sz="4" w:space="0" w:color="000000"/>
              <w:left w:val="single" w:sz="4" w:space="0" w:color="000000"/>
              <w:bottom w:val="single" w:sz="4" w:space="0" w:color="000000"/>
              <w:right w:val="single" w:sz="4" w:space="0" w:color="000000"/>
            </w:tcBorders>
            <w:shd w:val="clear" w:color="auto" w:fill="auto"/>
          </w:tcPr>
          <w:p w14:paraId="453F92BD" w14:textId="77777777" w:rsidR="00C63D65" w:rsidRPr="00402791" w:rsidRDefault="00C63D65" w:rsidP="00302510">
            <w:pPr>
              <w:spacing w:after="0" w:line="240" w:lineRule="auto"/>
              <w:jc w:val="center"/>
              <w:rPr>
                <w:rFonts w:ascii="Times New Roman" w:hAnsi="Times New Roman" w:cs="Times New Roman"/>
              </w:rPr>
            </w:pPr>
            <w:r w:rsidRPr="00402791">
              <w:rPr>
                <w:rFonts w:ascii="Times New Roman" w:eastAsia="Calibri" w:hAnsi="Times New Roman" w:cs="Times New Roman"/>
                <w:sz w:val="24"/>
                <w:szCs w:val="24"/>
                <w:lang w:eastAsia="en-US"/>
              </w:rPr>
              <w:t>166,67</w:t>
            </w:r>
          </w:p>
        </w:tc>
        <w:tc>
          <w:tcPr>
            <w:tcW w:w="1024" w:type="dxa"/>
            <w:tcBorders>
              <w:top w:val="single" w:sz="4" w:space="0" w:color="000000"/>
              <w:left w:val="single" w:sz="4" w:space="0" w:color="000000"/>
              <w:bottom w:val="single" w:sz="4" w:space="0" w:color="000000"/>
              <w:right w:val="single" w:sz="4" w:space="0" w:color="000000"/>
            </w:tcBorders>
            <w:shd w:val="clear" w:color="auto" w:fill="auto"/>
          </w:tcPr>
          <w:p w14:paraId="32ED23EB" w14:textId="77777777" w:rsidR="00C63D65" w:rsidRPr="00402791" w:rsidRDefault="00C63D65" w:rsidP="00302510">
            <w:pPr>
              <w:spacing w:after="0" w:line="240" w:lineRule="auto"/>
              <w:jc w:val="center"/>
              <w:rPr>
                <w:rFonts w:ascii="Times New Roman" w:hAnsi="Times New Roman" w:cs="Times New Roman"/>
              </w:rPr>
            </w:pPr>
            <w:r w:rsidRPr="00402791">
              <w:rPr>
                <w:rFonts w:ascii="Times New Roman" w:eastAsia="Calibri" w:hAnsi="Times New Roman" w:cs="Times New Roman"/>
                <w:sz w:val="24"/>
                <w:szCs w:val="24"/>
                <w:lang w:eastAsia="en-US"/>
              </w:rPr>
              <w:t>200,00</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14:paraId="4E87BE3E" w14:textId="77777777" w:rsidR="00C63D65" w:rsidRPr="00402791" w:rsidRDefault="00C63D65" w:rsidP="00302510">
            <w:pPr>
              <w:rPr>
                <w:rFonts w:ascii="Times New Roman" w:hAnsi="Times New Roman" w:cs="Times New Roman"/>
              </w:rPr>
            </w:pPr>
            <w:r w:rsidRPr="00402791">
              <w:rPr>
                <w:rFonts w:ascii="Times New Roman" w:eastAsia="Calibri" w:hAnsi="Times New Roman" w:cs="Times New Roman"/>
                <w:sz w:val="24"/>
                <w:szCs w:val="24"/>
                <w:lang w:eastAsia="en-US"/>
              </w:rPr>
              <w:t>200,00</w:t>
            </w:r>
          </w:p>
        </w:tc>
      </w:tr>
      <w:tr w:rsidR="00C63D65" w:rsidRPr="00402791" w14:paraId="491AA9B0" w14:textId="77777777" w:rsidTr="00BB7A35">
        <w:tc>
          <w:tcPr>
            <w:tcW w:w="14521" w:type="dxa"/>
            <w:gridSpan w:val="11"/>
            <w:tcBorders>
              <w:top w:val="single" w:sz="4" w:space="0" w:color="000000"/>
              <w:left w:val="single" w:sz="4" w:space="0" w:color="000000"/>
              <w:bottom w:val="single" w:sz="4" w:space="0" w:color="000000"/>
              <w:right w:val="single" w:sz="4" w:space="0" w:color="000000"/>
            </w:tcBorders>
            <w:shd w:val="clear" w:color="auto" w:fill="auto"/>
          </w:tcPr>
          <w:p w14:paraId="60F599D0" w14:textId="77777777" w:rsidR="00C63D65" w:rsidRPr="00BD3AE6" w:rsidRDefault="00C63D65" w:rsidP="00302510">
            <w:pPr>
              <w:spacing w:after="0" w:line="240" w:lineRule="auto"/>
              <w:jc w:val="center"/>
              <w:rPr>
                <w:rFonts w:ascii="Times New Roman" w:hAnsi="Times New Roman" w:cs="Times New Roman"/>
                <w:sz w:val="24"/>
                <w:szCs w:val="24"/>
              </w:rPr>
            </w:pPr>
            <w:r w:rsidRPr="00BD3AE6">
              <w:rPr>
                <w:rFonts w:ascii="Times New Roman" w:eastAsia="Calibri" w:hAnsi="Times New Roman" w:cs="Times New Roman"/>
                <w:sz w:val="24"/>
                <w:szCs w:val="24"/>
                <w:lang w:eastAsia="en-US"/>
              </w:rPr>
              <w:t>Подпрограмма 3 «Профилактика правонарушений и незаконного оборота наркотиков»</w:t>
            </w:r>
          </w:p>
        </w:tc>
      </w:tr>
      <w:tr w:rsidR="00C63D65" w:rsidRPr="00402791" w14:paraId="75AB3470" w14:textId="77777777" w:rsidTr="00BB7A35">
        <w:tc>
          <w:tcPr>
            <w:tcW w:w="14521" w:type="dxa"/>
            <w:gridSpan w:val="11"/>
            <w:tcBorders>
              <w:top w:val="single" w:sz="4" w:space="0" w:color="000000"/>
              <w:left w:val="single" w:sz="4" w:space="0" w:color="000000"/>
              <w:bottom w:val="single" w:sz="4" w:space="0" w:color="000000"/>
              <w:right w:val="single" w:sz="4" w:space="0" w:color="000000"/>
            </w:tcBorders>
            <w:shd w:val="clear" w:color="auto" w:fill="auto"/>
          </w:tcPr>
          <w:p w14:paraId="1EEC98B6" w14:textId="77777777" w:rsidR="00C63D65" w:rsidRPr="00BD3AE6" w:rsidRDefault="00C63D65" w:rsidP="00302510">
            <w:pPr>
              <w:spacing w:after="0" w:line="240" w:lineRule="auto"/>
              <w:jc w:val="center"/>
              <w:rPr>
                <w:rFonts w:ascii="Times New Roman" w:hAnsi="Times New Roman" w:cs="Times New Roman"/>
                <w:sz w:val="24"/>
                <w:szCs w:val="24"/>
              </w:rPr>
            </w:pPr>
            <w:r w:rsidRPr="00BD3AE6">
              <w:rPr>
                <w:rFonts w:ascii="Times New Roman" w:eastAsia="Calibri" w:hAnsi="Times New Roman" w:cs="Times New Roman"/>
                <w:sz w:val="24"/>
                <w:szCs w:val="24"/>
                <w:lang w:eastAsia="en-US"/>
              </w:rPr>
              <w:t>Задача 1 Подпрограммы 3 «Создание и развитие межведомственной системы профилактики правонарушений и охраны общественного порядка»</w:t>
            </w:r>
          </w:p>
        </w:tc>
      </w:tr>
      <w:tr w:rsidR="00C63D65" w:rsidRPr="009431FF" w14:paraId="7D420674" w14:textId="77777777" w:rsidTr="00BB7A35">
        <w:tc>
          <w:tcPr>
            <w:tcW w:w="551" w:type="dxa"/>
            <w:tcBorders>
              <w:top w:val="single" w:sz="4" w:space="0" w:color="000000"/>
              <w:left w:val="single" w:sz="4" w:space="0" w:color="000000"/>
              <w:bottom w:val="single" w:sz="4" w:space="0" w:color="000000"/>
              <w:right w:val="single" w:sz="4" w:space="0" w:color="000000"/>
            </w:tcBorders>
            <w:shd w:val="clear" w:color="auto" w:fill="auto"/>
          </w:tcPr>
          <w:p w14:paraId="4407A0FA" w14:textId="77777777" w:rsidR="00C63D65" w:rsidRPr="009431FF" w:rsidRDefault="00C63D65" w:rsidP="00302510">
            <w:pPr>
              <w:spacing w:after="0" w:line="240" w:lineRule="auto"/>
              <w:jc w:val="center"/>
              <w:rPr>
                <w:rFonts w:ascii="Times New Roman" w:hAnsi="Times New Roman" w:cs="Times New Roman"/>
                <w:color w:val="000000" w:themeColor="text1"/>
              </w:rPr>
            </w:pPr>
            <w:r w:rsidRPr="009431FF">
              <w:rPr>
                <w:rFonts w:ascii="Times New Roman" w:eastAsia="Calibri" w:hAnsi="Times New Roman" w:cs="Times New Roman"/>
                <w:color w:val="000000" w:themeColor="text1"/>
                <w:sz w:val="24"/>
                <w:szCs w:val="24"/>
                <w:lang w:eastAsia="en-US"/>
              </w:rPr>
              <w:t>8.</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14:paraId="73B76D0F" w14:textId="77777777" w:rsidR="00C63D65" w:rsidRPr="009431FF" w:rsidRDefault="00C63D65" w:rsidP="00302510">
            <w:pPr>
              <w:spacing w:after="0" w:line="240" w:lineRule="auto"/>
              <w:jc w:val="both"/>
              <w:rPr>
                <w:rFonts w:ascii="Times New Roman" w:hAnsi="Times New Roman" w:cs="Times New Roman"/>
                <w:color w:val="000000" w:themeColor="text1"/>
              </w:rPr>
            </w:pPr>
            <w:r w:rsidRPr="009431FF">
              <w:rPr>
                <w:rFonts w:ascii="Times New Roman" w:eastAsia="Calibri" w:hAnsi="Times New Roman" w:cs="Times New Roman"/>
                <w:color w:val="000000" w:themeColor="text1"/>
                <w:sz w:val="24"/>
                <w:szCs w:val="24"/>
                <w:shd w:val="clear" w:color="auto" w:fill="FFFFFF"/>
                <w:lang w:eastAsia="en-US"/>
              </w:rPr>
              <w:t>Доля населения, удовлетворенного деятельностью органов муниципальной власти, способствующей обеспечению безопасности граждан, в общей численности анкетированных лиц</w:t>
            </w:r>
          </w:p>
        </w:tc>
        <w:tc>
          <w:tcPr>
            <w:tcW w:w="1538" w:type="dxa"/>
            <w:tcBorders>
              <w:top w:val="single" w:sz="4" w:space="0" w:color="000000"/>
              <w:left w:val="single" w:sz="4" w:space="0" w:color="000000"/>
              <w:bottom w:val="single" w:sz="4" w:space="0" w:color="000000"/>
              <w:right w:val="single" w:sz="4" w:space="0" w:color="000000"/>
            </w:tcBorders>
            <w:shd w:val="clear" w:color="auto" w:fill="auto"/>
          </w:tcPr>
          <w:p w14:paraId="5EDFDB46" w14:textId="77777777" w:rsidR="00C63D65" w:rsidRPr="009431FF" w:rsidRDefault="00C63D65" w:rsidP="00302510">
            <w:pPr>
              <w:spacing w:after="0" w:line="240" w:lineRule="auto"/>
              <w:jc w:val="center"/>
              <w:rPr>
                <w:rFonts w:ascii="Times New Roman" w:hAnsi="Times New Roman" w:cs="Times New Roman"/>
                <w:color w:val="000000" w:themeColor="text1"/>
              </w:rPr>
            </w:pPr>
            <w:r w:rsidRPr="009431FF">
              <w:rPr>
                <w:rFonts w:ascii="Times New Roman" w:eastAsia="Calibri" w:hAnsi="Times New Roman" w:cs="Times New Roman"/>
                <w:color w:val="000000" w:themeColor="text1"/>
                <w:sz w:val="24"/>
                <w:szCs w:val="24"/>
                <w:lang w:eastAsia="en-US"/>
              </w:rPr>
              <w:t>%</w:t>
            </w:r>
          </w:p>
        </w:tc>
        <w:tc>
          <w:tcPr>
            <w:tcW w:w="1013" w:type="dxa"/>
            <w:tcBorders>
              <w:top w:val="single" w:sz="4" w:space="0" w:color="000000"/>
              <w:left w:val="single" w:sz="4" w:space="0" w:color="000000"/>
              <w:bottom w:val="single" w:sz="4" w:space="0" w:color="000000"/>
              <w:right w:val="single" w:sz="4" w:space="0" w:color="000000"/>
            </w:tcBorders>
            <w:shd w:val="clear" w:color="auto" w:fill="auto"/>
          </w:tcPr>
          <w:p w14:paraId="4CEBEBF6" w14:textId="77777777" w:rsidR="00C63D65" w:rsidRPr="009431FF" w:rsidRDefault="00C63D65" w:rsidP="00302510">
            <w:pPr>
              <w:spacing w:after="0" w:line="240" w:lineRule="auto"/>
              <w:jc w:val="center"/>
              <w:rPr>
                <w:rFonts w:ascii="Times New Roman" w:hAnsi="Times New Roman" w:cs="Times New Roman"/>
                <w:color w:val="000000" w:themeColor="text1"/>
              </w:rPr>
            </w:pPr>
            <w:r w:rsidRPr="009431FF">
              <w:rPr>
                <w:rFonts w:ascii="Times New Roman" w:eastAsia="Calibri" w:hAnsi="Times New Roman" w:cs="Times New Roman"/>
                <w:color w:val="000000" w:themeColor="text1"/>
                <w:sz w:val="24"/>
                <w:szCs w:val="24"/>
                <w:lang w:eastAsia="en-US"/>
              </w:rPr>
              <w:t>42,00</w:t>
            </w:r>
          </w:p>
        </w:tc>
        <w:tc>
          <w:tcPr>
            <w:tcW w:w="1024" w:type="dxa"/>
            <w:tcBorders>
              <w:top w:val="single" w:sz="4" w:space="0" w:color="000000"/>
              <w:left w:val="single" w:sz="4" w:space="0" w:color="000000"/>
              <w:bottom w:val="single" w:sz="4" w:space="0" w:color="000000"/>
              <w:right w:val="single" w:sz="4" w:space="0" w:color="000000"/>
            </w:tcBorders>
            <w:shd w:val="clear" w:color="auto" w:fill="auto"/>
          </w:tcPr>
          <w:p w14:paraId="11C82CEA" w14:textId="77777777" w:rsidR="00C63D65" w:rsidRPr="009431FF" w:rsidRDefault="00C63D65" w:rsidP="00302510">
            <w:pPr>
              <w:spacing w:after="0" w:line="240" w:lineRule="auto"/>
              <w:jc w:val="center"/>
              <w:rPr>
                <w:rFonts w:ascii="Times New Roman" w:hAnsi="Times New Roman" w:cs="Times New Roman"/>
                <w:color w:val="000000" w:themeColor="text1"/>
              </w:rPr>
            </w:pPr>
            <w:r w:rsidRPr="009431FF">
              <w:rPr>
                <w:rFonts w:ascii="Times New Roman" w:hAnsi="Times New Roman" w:cs="Times New Roman"/>
                <w:color w:val="000000" w:themeColor="text1"/>
                <w:sz w:val="24"/>
                <w:szCs w:val="24"/>
              </w:rPr>
              <w:t>44,</w:t>
            </w:r>
            <w:r w:rsidRPr="009431FF">
              <w:rPr>
                <w:rFonts w:ascii="Times New Roman" w:eastAsia="Calibri" w:hAnsi="Times New Roman" w:cs="Times New Roman"/>
                <w:color w:val="000000" w:themeColor="text1"/>
                <w:sz w:val="24"/>
                <w:szCs w:val="24"/>
                <w:lang w:eastAsia="en-US"/>
              </w:rPr>
              <w:t>00</w:t>
            </w:r>
          </w:p>
        </w:tc>
        <w:tc>
          <w:tcPr>
            <w:tcW w:w="1024" w:type="dxa"/>
            <w:tcBorders>
              <w:top w:val="single" w:sz="4" w:space="0" w:color="000000"/>
              <w:left w:val="single" w:sz="4" w:space="0" w:color="000000"/>
              <w:bottom w:val="single" w:sz="4" w:space="0" w:color="000000"/>
              <w:right w:val="single" w:sz="4" w:space="0" w:color="000000"/>
            </w:tcBorders>
            <w:shd w:val="clear" w:color="auto" w:fill="auto"/>
          </w:tcPr>
          <w:p w14:paraId="476FB9BD" w14:textId="77777777" w:rsidR="00C63D65" w:rsidRPr="009431FF" w:rsidRDefault="00C63D65" w:rsidP="00302510">
            <w:pPr>
              <w:spacing w:after="0" w:line="240" w:lineRule="auto"/>
              <w:jc w:val="center"/>
              <w:rPr>
                <w:rFonts w:ascii="Times New Roman" w:hAnsi="Times New Roman" w:cs="Times New Roman"/>
                <w:color w:val="000000" w:themeColor="text1"/>
              </w:rPr>
            </w:pPr>
            <w:r w:rsidRPr="009431FF">
              <w:rPr>
                <w:rFonts w:ascii="Times New Roman" w:eastAsia="Calibri" w:hAnsi="Times New Roman" w:cs="Times New Roman"/>
                <w:color w:val="000000" w:themeColor="text1"/>
                <w:sz w:val="24"/>
                <w:szCs w:val="24"/>
                <w:lang w:eastAsia="en-US"/>
              </w:rPr>
              <w:t>40,00</w:t>
            </w:r>
          </w:p>
        </w:tc>
        <w:tc>
          <w:tcPr>
            <w:tcW w:w="1024" w:type="dxa"/>
            <w:tcBorders>
              <w:top w:val="single" w:sz="4" w:space="0" w:color="000000"/>
              <w:left w:val="single" w:sz="4" w:space="0" w:color="000000"/>
              <w:bottom w:val="single" w:sz="4" w:space="0" w:color="000000"/>
              <w:right w:val="single" w:sz="4" w:space="0" w:color="000000"/>
            </w:tcBorders>
            <w:shd w:val="clear" w:color="auto" w:fill="auto"/>
          </w:tcPr>
          <w:p w14:paraId="2435725C" w14:textId="77777777" w:rsidR="00C63D65" w:rsidRPr="009431FF" w:rsidRDefault="00C63D65" w:rsidP="00302510">
            <w:pPr>
              <w:spacing w:after="0" w:line="240" w:lineRule="auto"/>
              <w:jc w:val="center"/>
              <w:rPr>
                <w:rFonts w:ascii="Times New Roman" w:hAnsi="Times New Roman" w:cs="Times New Roman"/>
                <w:color w:val="000000" w:themeColor="text1"/>
              </w:rPr>
            </w:pPr>
            <w:r w:rsidRPr="009431FF">
              <w:rPr>
                <w:rFonts w:ascii="Times New Roman" w:eastAsia="Calibri" w:hAnsi="Times New Roman" w:cs="Times New Roman"/>
                <w:color w:val="000000" w:themeColor="text1"/>
                <w:sz w:val="24"/>
                <w:szCs w:val="24"/>
                <w:lang w:eastAsia="en-US"/>
              </w:rPr>
              <w:t>42,00</w:t>
            </w:r>
          </w:p>
        </w:tc>
        <w:tc>
          <w:tcPr>
            <w:tcW w:w="1025" w:type="dxa"/>
            <w:tcBorders>
              <w:top w:val="single" w:sz="4" w:space="0" w:color="000000"/>
              <w:left w:val="single" w:sz="4" w:space="0" w:color="000000"/>
              <w:bottom w:val="single" w:sz="4" w:space="0" w:color="000000"/>
              <w:right w:val="single" w:sz="4" w:space="0" w:color="000000"/>
            </w:tcBorders>
            <w:shd w:val="clear" w:color="auto" w:fill="auto"/>
          </w:tcPr>
          <w:p w14:paraId="31710013" w14:textId="77777777" w:rsidR="00C63D65" w:rsidRPr="009431FF" w:rsidRDefault="00C63D65" w:rsidP="00302510">
            <w:pPr>
              <w:spacing w:after="0" w:line="240" w:lineRule="auto"/>
              <w:jc w:val="center"/>
              <w:rPr>
                <w:rFonts w:ascii="Times New Roman" w:hAnsi="Times New Roman" w:cs="Times New Roman"/>
                <w:color w:val="000000" w:themeColor="text1"/>
              </w:rPr>
            </w:pPr>
            <w:r w:rsidRPr="009431FF">
              <w:rPr>
                <w:rFonts w:ascii="Times New Roman" w:eastAsia="Calibri" w:hAnsi="Times New Roman" w:cs="Times New Roman"/>
                <w:color w:val="000000" w:themeColor="text1"/>
                <w:sz w:val="24"/>
                <w:szCs w:val="24"/>
                <w:lang w:eastAsia="en-US"/>
              </w:rPr>
              <w:t>44,00</w:t>
            </w:r>
          </w:p>
        </w:tc>
        <w:tc>
          <w:tcPr>
            <w:tcW w:w="1024" w:type="dxa"/>
            <w:tcBorders>
              <w:top w:val="single" w:sz="4" w:space="0" w:color="000000"/>
              <w:left w:val="single" w:sz="4" w:space="0" w:color="000000"/>
              <w:bottom w:val="single" w:sz="4" w:space="0" w:color="000000"/>
              <w:right w:val="single" w:sz="4" w:space="0" w:color="000000"/>
            </w:tcBorders>
            <w:shd w:val="clear" w:color="auto" w:fill="auto"/>
          </w:tcPr>
          <w:p w14:paraId="571CABC6" w14:textId="77777777" w:rsidR="00C63D65" w:rsidRPr="009431FF" w:rsidRDefault="00C63D65" w:rsidP="00302510">
            <w:pPr>
              <w:spacing w:after="0" w:line="240" w:lineRule="auto"/>
              <w:jc w:val="center"/>
              <w:rPr>
                <w:rFonts w:ascii="Times New Roman" w:hAnsi="Times New Roman" w:cs="Times New Roman"/>
                <w:color w:val="000000" w:themeColor="text1"/>
              </w:rPr>
            </w:pPr>
            <w:r w:rsidRPr="009431FF">
              <w:rPr>
                <w:rFonts w:ascii="Times New Roman" w:eastAsia="Calibri" w:hAnsi="Times New Roman" w:cs="Times New Roman"/>
                <w:color w:val="000000" w:themeColor="text1"/>
                <w:sz w:val="24"/>
                <w:szCs w:val="24"/>
                <w:lang w:eastAsia="en-US"/>
              </w:rPr>
              <w:t>46,00</w:t>
            </w:r>
          </w:p>
        </w:tc>
        <w:tc>
          <w:tcPr>
            <w:tcW w:w="1024" w:type="dxa"/>
            <w:tcBorders>
              <w:top w:val="single" w:sz="4" w:space="0" w:color="000000"/>
              <w:left w:val="single" w:sz="4" w:space="0" w:color="000000"/>
              <w:bottom w:val="single" w:sz="4" w:space="0" w:color="000000"/>
              <w:right w:val="single" w:sz="4" w:space="0" w:color="000000"/>
            </w:tcBorders>
            <w:shd w:val="clear" w:color="auto" w:fill="auto"/>
          </w:tcPr>
          <w:p w14:paraId="01F6A0BA" w14:textId="77777777" w:rsidR="00C63D65" w:rsidRPr="009431FF" w:rsidRDefault="00C63D65" w:rsidP="00302510">
            <w:pPr>
              <w:spacing w:after="0" w:line="240" w:lineRule="auto"/>
              <w:jc w:val="center"/>
              <w:rPr>
                <w:rFonts w:ascii="Times New Roman" w:hAnsi="Times New Roman" w:cs="Times New Roman"/>
                <w:color w:val="000000" w:themeColor="text1"/>
              </w:rPr>
            </w:pPr>
            <w:r w:rsidRPr="009431FF">
              <w:rPr>
                <w:rFonts w:ascii="Times New Roman" w:eastAsia="Calibri" w:hAnsi="Times New Roman" w:cs="Times New Roman"/>
                <w:color w:val="000000" w:themeColor="text1"/>
                <w:sz w:val="24"/>
                <w:szCs w:val="24"/>
                <w:lang w:eastAsia="en-US"/>
              </w:rPr>
              <w:t>48,00</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14:paraId="6D80B238" w14:textId="77777777" w:rsidR="00C63D65" w:rsidRPr="009431FF" w:rsidRDefault="00C63D65" w:rsidP="00C63D65">
            <w:pPr>
              <w:jc w:val="center"/>
              <w:rPr>
                <w:rFonts w:ascii="Times New Roman" w:hAnsi="Times New Roman" w:cs="Times New Roman"/>
                <w:color w:val="000000" w:themeColor="text1"/>
              </w:rPr>
            </w:pPr>
            <w:r w:rsidRPr="009431FF">
              <w:rPr>
                <w:rFonts w:ascii="Times New Roman" w:eastAsia="Calibri" w:hAnsi="Times New Roman" w:cs="Times New Roman"/>
                <w:color w:val="000000" w:themeColor="text1"/>
                <w:sz w:val="24"/>
                <w:szCs w:val="24"/>
                <w:lang w:eastAsia="en-US"/>
              </w:rPr>
              <w:t>50,00</w:t>
            </w:r>
          </w:p>
        </w:tc>
      </w:tr>
      <w:tr w:rsidR="00C63D65" w:rsidRPr="009431FF" w14:paraId="718565D7" w14:textId="77777777" w:rsidTr="00BB7A35">
        <w:tc>
          <w:tcPr>
            <w:tcW w:w="551" w:type="dxa"/>
            <w:tcBorders>
              <w:top w:val="single" w:sz="4" w:space="0" w:color="000000"/>
              <w:left w:val="single" w:sz="4" w:space="0" w:color="000000"/>
              <w:bottom w:val="single" w:sz="4" w:space="0" w:color="000000"/>
              <w:right w:val="single" w:sz="4" w:space="0" w:color="000000"/>
            </w:tcBorders>
            <w:shd w:val="clear" w:color="auto" w:fill="auto"/>
          </w:tcPr>
          <w:p w14:paraId="68FE8780" w14:textId="77777777" w:rsidR="00C63D65" w:rsidRPr="009431FF" w:rsidRDefault="00C63D65" w:rsidP="00302510">
            <w:pPr>
              <w:spacing w:after="0" w:line="240" w:lineRule="auto"/>
              <w:jc w:val="center"/>
              <w:rPr>
                <w:rFonts w:ascii="Times New Roman" w:hAnsi="Times New Roman" w:cs="Times New Roman"/>
                <w:color w:val="000000" w:themeColor="text1"/>
              </w:rPr>
            </w:pPr>
            <w:r w:rsidRPr="009431FF">
              <w:rPr>
                <w:rFonts w:ascii="Times New Roman" w:eastAsia="Calibri" w:hAnsi="Times New Roman" w:cs="Times New Roman"/>
                <w:color w:val="000000" w:themeColor="text1"/>
                <w:sz w:val="24"/>
                <w:szCs w:val="24"/>
                <w:lang w:eastAsia="en-US"/>
              </w:rPr>
              <w:t>9.</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14:paraId="07A120FB" w14:textId="77777777" w:rsidR="00C63D65" w:rsidRPr="009431FF" w:rsidRDefault="0045609D" w:rsidP="00884D05">
            <w:pPr>
              <w:spacing w:after="0" w:line="240" w:lineRule="auto"/>
              <w:jc w:val="both"/>
              <w:rPr>
                <w:rFonts w:ascii="Times New Roman" w:hAnsi="Times New Roman" w:cs="Times New Roman"/>
                <w:color w:val="000000" w:themeColor="text1"/>
              </w:rPr>
            </w:pPr>
            <w:r w:rsidRPr="009431FF">
              <w:rPr>
                <w:rFonts w:ascii="Times New Roman" w:eastAsia="Calibri" w:hAnsi="Times New Roman"/>
                <w:color w:val="000000" w:themeColor="text1"/>
                <w:sz w:val="24"/>
                <w:szCs w:val="24"/>
                <w:lang w:eastAsia="en-US"/>
              </w:rPr>
              <w:t>Доля  граждан привлеченных к мероприятиям по охране общественного порядка,</w:t>
            </w:r>
            <w:r w:rsidRPr="009431FF">
              <w:rPr>
                <w:rFonts w:ascii="Times New Roman" w:hAnsi="Times New Roman"/>
                <w:color w:val="000000" w:themeColor="text1"/>
                <w:sz w:val="24"/>
                <w:szCs w:val="24"/>
              </w:rPr>
              <w:t xml:space="preserve"> в сравнении с 2019 годом</w:t>
            </w:r>
          </w:p>
        </w:tc>
        <w:tc>
          <w:tcPr>
            <w:tcW w:w="1538" w:type="dxa"/>
            <w:tcBorders>
              <w:top w:val="single" w:sz="4" w:space="0" w:color="000000"/>
              <w:left w:val="single" w:sz="4" w:space="0" w:color="000000"/>
              <w:bottom w:val="single" w:sz="4" w:space="0" w:color="000000"/>
              <w:right w:val="single" w:sz="4" w:space="0" w:color="000000"/>
            </w:tcBorders>
            <w:shd w:val="clear" w:color="auto" w:fill="auto"/>
          </w:tcPr>
          <w:p w14:paraId="4B7AEABD" w14:textId="77777777" w:rsidR="00C63D65" w:rsidRPr="009431FF" w:rsidRDefault="00C63D65" w:rsidP="00302510">
            <w:pPr>
              <w:spacing w:after="0" w:line="240" w:lineRule="auto"/>
              <w:jc w:val="center"/>
              <w:rPr>
                <w:rFonts w:ascii="Times New Roman" w:hAnsi="Times New Roman" w:cs="Times New Roman"/>
                <w:color w:val="000000" w:themeColor="text1"/>
              </w:rPr>
            </w:pPr>
            <w:r w:rsidRPr="009431FF">
              <w:rPr>
                <w:rFonts w:ascii="Times New Roman" w:eastAsia="Calibri" w:hAnsi="Times New Roman" w:cs="Times New Roman"/>
                <w:color w:val="000000" w:themeColor="text1"/>
                <w:sz w:val="24"/>
                <w:szCs w:val="24"/>
                <w:lang w:eastAsia="en-US"/>
              </w:rPr>
              <w:t>%</w:t>
            </w:r>
          </w:p>
        </w:tc>
        <w:tc>
          <w:tcPr>
            <w:tcW w:w="1013" w:type="dxa"/>
            <w:tcBorders>
              <w:top w:val="single" w:sz="4" w:space="0" w:color="000000"/>
              <w:left w:val="single" w:sz="4" w:space="0" w:color="000000"/>
              <w:bottom w:val="single" w:sz="4" w:space="0" w:color="000000"/>
              <w:right w:val="single" w:sz="4" w:space="0" w:color="000000"/>
            </w:tcBorders>
            <w:shd w:val="clear" w:color="auto" w:fill="auto"/>
          </w:tcPr>
          <w:p w14:paraId="458C3F48" w14:textId="77777777" w:rsidR="00C63D65" w:rsidRPr="009431FF" w:rsidRDefault="00C63D65" w:rsidP="00302510">
            <w:pPr>
              <w:spacing w:after="0" w:line="240" w:lineRule="auto"/>
              <w:jc w:val="center"/>
              <w:rPr>
                <w:rFonts w:ascii="Times New Roman" w:hAnsi="Times New Roman" w:cs="Times New Roman"/>
                <w:color w:val="000000" w:themeColor="text1"/>
              </w:rPr>
            </w:pPr>
            <w:r w:rsidRPr="009431FF">
              <w:rPr>
                <w:rFonts w:ascii="Times New Roman" w:eastAsia="Calibri" w:hAnsi="Times New Roman" w:cs="Times New Roman"/>
                <w:color w:val="000000" w:themeColor="text1"/>
                <w:sz w:val="24"/>
                <w:szCs w:val="24"/>
                <w:lang w:eastAsia="en-US"/>
              </w:rPr>
              <w:t>100,00</w:t>
            </w:r>
          </w:p>
        </w:tc>
        <w:tc>
          <w:tcPr>
            <w:tcW w:w="1024" w:type="dxa"/>
            <w:tcBorders>
              <w:top w:val="single" w:sz="4" w:space="0" w:color="000000"/>
              <w:left w:val="single" w:sz="4" w:space="0" w:color="000000"/>
              <w:bottom w:val="single" w:sz="4" w:space="0" w:color="000000"/>
              <w:right w:val="single" w:sz="4" w:space="0" w:color="000000"/>
            </w:tcBorders>
            <w:shd w:val="clear" w:color="auto" w:fill="auto"/>
          </w:tcPr>
          <w:p w14:paraId="30649934" w14:textId="77777777" w:rsidR="00C63D65" w:rsidRPr="009431FF" w:rsidRDefault="00C63D65" w:rsidP="00302510">
            <w:pPr>
              <w:spacing w:after="0" w:line="240" w:lineRule="auto"/>
              <w:jc w:val="center"/>
              <w:rPr>
                <w:rFonts w:ascii="Times New Roman" w:hAnsi="Times New Roman" w:cs="Times New Roman"/>
                <w:color w:val="000000" w:themeColor="text1"/>
              </w:rPr>
            </w:pPr>
            <w:r w:rsidRPr="009431FF">
              <w:rPr>
                <w:rFonts w:ascii="Times New Roman" w:eastAsia="Calibri" w:hAnsi="Times New Roman" w:cs="Times New Roman"/>
                <w:color w:val="000000" w:themeColor="text1"/>
                <w:sz w:val="24"/>
                <w:szCs w:val="24"/>
                <w:lang w:eastAsia="en-US"/>
              </w:rPr>
              <w:t>100,00</w:t>
            </w:r>
          </w:p>
        </w:tc>
        <w:tc>
          <w:tcPr>
            <w:tcW w:w="1024" w:type="dxa"/>
            <w:tcBorders>
              <w:top w:val="single" w:sz="4" w:space="0" w:color="000000"/>
              <w:left w:val="single" w:sz="4" w:space="0" w:color="000000"/>
              <w:bottom w:val="single" w:sz="4" w:space="0" w:color="000000"/>
              <w:right w:val="single" w:sz="4" w:space="0" w:color="000000"/>
            </w:tcBorders>
            <w:shd w:val="clear" w:color="auto" w:fill="auto"/>
          </w:tcPr>
          <w:p w14:paraId="1E5636E2" w14:textId="77777777" w:rsidR="00C63D65" w:rsidRPr="009431FF" w:rsidRDefault="00C63D65" w:rsidP="00302510">
            <w:pPr>
              <w:spacing w:after="0" w:line="240" w:lineRule="auto"/>
              <w:jc w:val="center"/>
              <w:rPr>
                <w:rFonts w:ascii="Times New Roman" w:hAnsi="Times New Roman" w:cs="Times New Roman"/>
                <w:color w:val="000000" w:themeColor="text1"/>
              </w:rPr>
            </w:pPr>
            <w:r w:rsidRPr="009431FF">
              <w:rPr>
                <w:rFonts w:ascii="Times New Roman" w:eastAsia="Calibri" w:hAnsi="Times New Roman" w:cs="Times New Roman"/>
                <w:color w:val="000000" w:themeColor="text1"/>
                <w:sz w:val="24"/>
                <w:szCs w:val="24"/>
                <w:lang w:val="en-US" w:eastAsia="en-US"/>
              </w:rPr>
              <w:t>103</w:t>
            </w:r>
            <w:r w:rsidRPr="009431FF">
              <w:rPr>
                <w:rFonts w:ascii="Times New Roman" w:eastAsia="Calibri" w:hAnsi="Times New Roman" w:cs="Times New Roman"/>
                <w:color w:val="000000" w:themeColor="text1"/>
                <w:sz w:val="24"/>
                <w:szCs w:val="24"/>
                <w:lang w:eastAsia="en-US"/>
              </w:rPr>
              <w:t>,</w:t>
            </w:r>
            <w:r w:rsidRPr="009431FF">
              <w:rPr>
                <w:rFonts w:ascii="Times New Roman" w:eastAsia="Calibri" w:hAnsi="Times New Roman" w:cs="Times New Roman"/>
                <w:color w:val="000000" w:themeColor="text1"/>
                <w:sz w:val="24"/>
                <w:szCs w:val="24"/>
                <w:lang w:val="en-US" w:eastAsia="en-US"/>
              </w:rPr>
              <w:t>6</w:t>
            </w:r>
            <w:r w:rsidRPr="009431FF">
              <w:rPr>
                <w:rFonts w:ascii="Times New Roman" w:eastAsia="Calibri" w:hAnsi="Times New Roman" w:cs="Times New Roman"/>
                <w:color w:val="000000" w:themeColor="text1"/>
                <w:sz w:val="24"/>
                <w:szCs w:val="24"/>
                <w:lang w:eastAsia="en-US"/>
              </w:rPr>
              <w:t>0</w:t>
            </w:r>
          </w:p>
        </w:tc>
        <w:tc>
          <w:tcPr>
            <w:tcW w:w="1024" w:type="dxa"/>
            <w:tcBorders>
              <w:top w:val="single" w:sz="4" w:space="0" w:color="000000"/>
              <w:left w:val="single" w:sz="4" w:space="0" w:color="000000"/>
              <w:bottom w:val="single" w:sz="4" w:space="0" w:color="000000"/>
              <w:right w:val="single" w:sz="4" w:space="0" w:color="000000"/>
            </w:tcBorders>
            <w:shd w:val="clear" w:color="auto" w:fill="auto"/>
          </w:tcPr>
          <w:p w14:paraId="6C845184" w14:textId="77777777" w:rsidR="00C63D65" w:rsidRPr="009431FF" w:rsidRDefault="00C63D65" w:rsidP="00302510">
            <w:pPr>
              <w:spacing w:after="0" w:line="240" w:lineRule="auto"/>
              <w:jc w:val="center"/>
              <w:rPr>
                <w:rFonts w:ascii="Times New Roman" w:hAnsi="Times New Roman" w:cs="Times New Roman"/>
                <w:color w:val="000000" w:themeColor="text1"/>
              </w:rPr>
            </w:pPr>
            <w:r w:rsidRPr="009431FF">
              <w:rPr>
                <w:rFonts w:ascii="Times New Roman" w:eastAsia="Calibri" w:hAnsi="Times New Roman" w:cs="Times New Roman"/>
                <w:color w:val="000000" w:themeColor="text1"/>
                <w:sz w:val="24"/>
                <w:szCs w:val="24"/>
                <w:lang w:val="en-US" w:eastAsia="en-US"/>
              </w:rPr>
              <w:t>103</w:t>
            </w:r>
            <w:r w:rsidRPr="009431FF">
              <w:rPr>
                <w:rFonts w:ascii="Times New Roman" w:eastAsia="Calibri" w:hAnsi="Times New Roman" w:cs="Times New Roman"/>
                <w:color w:val="000000" w:themeColor="text1"/>
                <w:sz w:val="24"/>
                <w:szCs w:val="24"/>
                <w:lang w:eastAsia="en-US"/>
              </w:rPr>
              <w:t>,</w:t>
            </w:r>
            <w:r w:rsidRPr="009431FF">
              <w:rPr>
                <w:rFonts w:ascii="Times New Roman" w:eastAsia="Calibri" w:hAnsi="Times New Roman" w:cs="Times New Roman"/>
                <w:color w:val="000000" w:themeColor="text1"/>
                <w:sz w:val="24"/>
                <w:szCs w:val="24"/>
                <w:lang w:val="en-US" w:eastAsia="en-US"/>
              </w:rPr>
              <w:t>6</w:t>
            </w:r>
            <w:r w:rsidRPr="009431FF">
              <w:rPr>
                <w:rFonts w:ascii="Times New Roman" w:eastAsia="Calibri" w:hAnsi="Times New Roman" w:cs="Times New Roman"/>
                <w:color w:val="000000" w:themeColor="text1"/>
                <w:sz w:val="24"/>
                <w:szCs w:val="24"/>
                <w:lang w:eastAsia="en-US"/>
              </w:rPr>
              <w:t>0</w:t>
            </w:r>
          </w:p>
        </w:tc>
        <w:tc>
          <w:tcPr>
            <w:tcW w:w="1025" w:type="dxa"/>
            <w:tcBorders>
              <w:top w:val="single" w:sz="4" w:space="0" w:color="000000"/>
              <w:left w:val="single" w:sz="4" w:space="0" w:color="000000"/>
              <w:bottom w:val="single" w:sz="4" w:space="0" w:color="000000"/>
              <w:right w:val="single" w:sz="4" w:space="0" w:color="000000"/>
            </w:tcBorders>
            <w:shd w:val="clear" w:color="auto" w:fill="auto"/>
          </w:tcPr>
          <w:p w14:paraId="2B3837DB" w14:textId="77777777" w:rsidR="00C63D65" w:rsidRPr="009431FF" w:rsidRDefault="00C63D65" w:rsidP="00302510">
            <w:pPr>
              <w:spacing w:after="0" w:line="240" w:lineRule="auto"/>
              <w:jc w:val="center"/>
              <w:rPr>
                <w:rFonts w:ascii="Times New Roman" w:hAnsi="Times New Roman" w:cs="Times New Roman"/>
                <w:color w:val="000000" w:themeColor="text1"/>
              </w:rPr>
            </w:pPr>
            <w:r w:rsidRPr="009431FF">
              <w:rPr>
                <w:rFonts w:ascii="Times New Roman" w:eastAsia="Calibri" w:hAnsi="Times New Roman" w:cs="Times New Roman"/>
                <w:color w:val="000000" w:themeColor="text1"/>
                <w:sz w:val="24"/>
                <w:szCs w:val="24"/>
                <w:lang w:val="en-US" w:eastAsia="en-US"/>
              </w:rPr>
              <w:t>105</w:t>
            </w:r>
            <w:r w:rsidRPr="009431FF">
              <w:rPr>
                <w:rFonts w:ascii="Times New Roman" w:eastAsia="Calibri" w:hAnsi="Times New Roman" w:cs="Times New Roman"/>
                <w:color w:val="000000" w:themeColor="text1"/>
                <w:sz w:val="24"/>
                <w:szCs w:val="24"/>
                <w:lang w:eastAsia="en-US"/>
              </w:rPr>
              <w:t>,</w:t>
            </w:r>
            <w:r w:rsidRPr="009431FF">
              <w:rPr>
                <w:rFonts w:ascii="Times New Roman" w:eastAsia="Calibri" w:hAnsi="Times New Roman" w:cs="Times New Roman"/>
                <w:color w:val="000000" w:themeColor="text1"/>
                <w:sz w:val="24"/>
                <w:szCs w:val="24"/>
                <w:lang w:val="en-US" w:eastAsia="en-US"/>
              </w:rPr>
              <w:t>26</w:t>
            </w:r>
          </w:p>
        </w:tc>
        <w:tc>
          <w:tcPr>
            <w:tcW w:w="1024" w:type="dxa"/>
            <w:tcBorders>
              <w:top w:val="single" w:sz="4" w:space="0" w:color="000000"/>
              <w:left w:val="single" w:sz="4" w:space="0" w:color="000000"/>
              <w:bottom w:val="single" w:sz="4" w:space="0" w:color="000000"/>
              <w:right w:val="single" w:sz="4" w:space="0" w:color="000000"/>
            </w:tcBorders>
            <w:shd w:val="clear" w:color="auto" w:fill="auto"/>
          </w:tcPr>
          <w:p w14:paraId="26C38CA0" w14:textId="77777777" w:rsidR="00C63D65" w:rsidRPr="009431FF" w:rsidRDefault="00C63D65" w:rsidP="00302510">
            <w:pPr>
              <w:spacing w:after="0" w:line="240" w:lineRule="auto"/>
              <w:jc w:val="center"/>
              <w:rPr>
                <w:rFonts w:ascii="Times New Roman" w:hAnsi="Times New Roman" w:cs="Times New Roman"/>
                <w:color w:val="000000" w:themeColor="text1"/>
              </w:rPr>
            </w:pPr>
            <w:r w:rsidRPr="009431FF">
              <w:rPr>
                <w:rFonts w:ascii="Times New Roman" w:eastAsia="Calibri" w:hAnsi="Times New Roman" w:cs="Times New Roman"/>
                <w:color w:val="000000" w:themeColor="text1"/>
                <w:sz w:val="24"/>
                <w:szCs w:val="24"/>
                <w:lang w:val="en-US" w:eastAsia="en-US"/>
              </w:rPr>
              <w:t>105</w:t>
            </w:r>
            <w:r w:rsidRPr="009431FF">
              <w:rPr>
                <w:rFonts w:ascii="Times New Roman" w:eastAsia="Calibri" w:hAnsi="Times New Roman" w:cs="Times New Roman"/>
                <w:color w:val="000000" w:themeColor="text1"/>
                <w:sz w:val="24"/>
                <w:szCs w:val="24"/>
                <w:lang w:eastAsia="en-US"/>
              </w:rPr>
              <w:t>,</w:t>
            </w:r>
            <w:r w:rsidRPr="009431FF">
              <w:rPr>
                <w:rFonts w:ascii="Times New Roman" w:eastAsia="Calibri" w:hAnsi="Times New Roman" w:cs="Times New Roman"/>
                <w:color w:val="000000" w:themeColor="text1"/>
                <w:sz w:val="24"/>
                <w:szCs w:val="24"/>
                <w:lang w:val="en-US" w:eastAsia="en-US"/>
              </w:rPr>
              <w:t>26</w:t>
            </w:r>
          </w:p>
        </w:tc>
        <w:tc>
          <w:tcPr>
            <w:tcW w:w="1024" w:type="dxa"/>
            <w:tcBorders>
              <w:top w:val="single" w:sz="4" w:space="0" w:color="000000"/>
              <w:left w:val="single" w:sz="4" w:space="0" w:color="000000"/>
              <w:bottom w:val="single" w:sz="4" w:space="0" w:color="000000"/>
              <w:right w:val="single" w:sz="4" w:space="0" w:color="000000"/>
            </w:tcBorders>
            <w:shd w:val="clear" w:color="auto" w:fill="auto"/>
          </w:tcPr>
          <w:p w14:paraId="36F69537" w14:textId="77777777" w:rsidR="00C63D65" w:rsidRPr="009431FF" w:rsidRDefault="00C63D65" w:rsidP="00302510">
            <w:pPr>
              <w:spacing w:after="0" w:line="240" w:lineRule="auto"/>
              <w:jc w:val="center"/>
              <w:rPr>
                <w:rFonts w:ascii="Times New Roman" w:hAnsi="Times New Roman" w:cs="Times New Roman"/>
                <w:color w:val="000000" w:themeColor="text1"/>
              </w:rPr>
            </w:pPr>
            <w:r w:rsidRPr="009431FF">
              <w:rPr>
                <w:rFonts w:ascii="Times New Roman" w:eastAsia="Calibri" w:hAnsi="Times New Roman" w:cs="Times New Roman"/>
                <w:color w:val="000000" w:themeColor="text1"/>
                <w:sz w:val="24"/>
                <w:szCs w:val="24"/>
                <w:lang w:eastAsia="en-US"/>
              </w:rPr>
              <w:t>108,42</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14:paraId="2CC73693" w14:textId="77777777" w:rsidR="00C63D65" w:rsidRPr="009431FF" w:rsidRDefault="00C63D65" w:rsidP="00302510">
            <w:pPr>
              <w:rPr>
                <w:rFonts w:ascii="Times New Roman" w:hAnsi="Times New Roman" w:cs="Times New Roman"/>
                <w:color w:val="000000" w:themeColor="text1"/>
              </w:rPr>
            </w:pPr>
            <w:r w:rsidRPr="009431FF">
              <w:rPr>
                <w:rFonts w:ascii="Times New Roman" w:eastAsia="Calibri" w:hAnsi="Times New Roman" w:cs="Times New Roman"/>
                <w:color w:val="000000" w:themeColor="text1"/>
                <w:sz w:val="24"/>
                <w:szCs w:val="24"/>
                <w:lang w:eastAsia="en-US"/>
              </w:rPr>
              <w:t>108,42</w:t>
            </w:r>
          </w:p>
        </w:tc>
      </w:tr>
      <w:tr w:rsidR="00C63D65" w:rsidRPr="00402791" w14:paraId="249A01B2" w14:textId="77777777" w:rsidTr="00BB7A35">
        <w:trPr>
          <w:trHeight w:val="527"/>
        </w:trPr>
        <w:tc>
          <w:tcPr>
            <w:tcW w:w="14521" w:type="dxa"/>
            <w:gridSpan w:val="11"/>
            <w:tcBorders>
              <w:top w:val="single" w:sz="4" w:space="0" w:color="000000"/>
              <w:left w:val="single" w:sz="4" w:space="0" w:color="000000"/>
              <w:bottom w:val="single" w:sz="4" w:space="0" w:color="000000"/>
              <w:right w:val="single" w:sz="4" w:space="0" w:color="000000"/>
            </w:tcBorders>
            <w:shd w:val="clear" w:color="auto" w:fill="auto"/>
          </w:tcPr>
          <w:p w14:paraId="25A0CB0A" w14:textId="77777777" w:rsidR="00C63D65" w:rsidRPr="00BD3AE6" w:rsidRDefault="00C63D65" w:rsidP="00611330">
            <w:pPr>
              <w:widowControl w:val="0"/>
              <w:suppressAutoHyphens/>
              <w:spacing w:after="0" w:line="240" w:lineRule="auto"/>
              <w:jc w:val="center"/>
              <w:rPr>
                <w:rFonts w:ascii="Times New Roman" w:hAnsi="Times New Roman" w:cs="Times New Roman"/>
                <w:sz w:val="24"/>
                <w:szCs w:val="24"/>
              </w:rPr>
            </w:pPr>
            <w:r w:rsidRPr="00BD3AE6">
              <w:rPr>
                <w:rFonts w:ascii="Times New Roman" w:eastAsia="Calibri" w:hAnsi="Times New Roman" w:cs="Times New Roman"/>
                <w:sz w:val="24"/>
                <w:szCs w:val="24"/>
                <w:lang w:eastAsia="en-US"/>
              </w:rPr>
              <w:t xml:space="preserve">Задача 2 Подпрограммы 3 «Реализация комплекса профилактических мер, </w:t>
            </w:r>
            <w:r w:rsidR="00611330" w:rsidRPr="00BD3AE6">
              <w:rPr>
                <w:rFonts w:ascii="Times New Roman" w:eastAsia="Lucida Sans Unicode" w:hAnsi="Times New Roman" w:cs="Times New Roman"/>
                <w:sz w:val="24"/>
                <w:szCs w:val="24"/>
                <w:lang w:eastAsia="en-US"/>
              </w:rPr>
              <w:t>направленных на снижение количества  правонарушений и незаконного оборота и потребления наркотических средств и психотропных веществ, пропаганду здорового образа жизни»</w:t>
            </w:r>
          </w:p>
        </w:tc>
      </w:tr>
      <w:tr w:rsidR="00C63D65" w:rsidRPr="00975140" w14:paraId="6C39FBA3" w14:textId="77777777" w:rsidTr="00BB7A35">
        <w:tc>
          <w:tcPr>
            <w:tcW w:w="551" w:type="dxa"/>
            <w:tcBorders>
              <w:top w:val="single" w:sz="4" w:space="0" w:color="000000"/>
              <w:left w:val="single" w:sz="4" w:space="0" w:color="000000"/>
              <w:bottom w:val="single" w:sz="4" w:space="0" w:color="000000"/>
              <w:right w:val="single" w:sz="4" w:space="0" w:color="000000"/>
            </w:tcBorders>
            <w:shd w:val="clear" w:color="auto" w:fill="auto"/>
          </w:tcPr>
          <w:p w14:paraId="433FD2F2" w14:textId="77777777" w:rsidR="00C63D65" w:rsidRPr="00975140" w:rsidRDefault="00C63D65" w:rsidP="00302510">
            <w:pPr>
              <w:spacing w:after="0" w:line="240" w:lineRule="auto"/>
              <w:jc w:val="center"/>
              <w:rPr>
                <w:rFonts w:ascii="Times New Roman" w:hAnsi="Times New Roman" w:cs="Times New Roman"/>
              </w:rPr>
            </w:pPr>
            <w:r w:rsidRPr="00975140">
              <w:rPr>
                <w:rFonts w:ascii="Times New Roman" w:eastAsia="Calibri" w:hAnsi="Times New Roman" w:cs="Times New Roman"/>
                <w:sz w:val="24"/>
                <w:szCs w:val="24"/>
                <w:lang w:eastAsia="en-US"/>
              </w:rPr>
              <w:t>10.</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14:paraId="028C5A1F" w14:textId="77777777" w:rsidR="00C63D65" w:rsidRPr="00975140" w:rsidRDefault="002E7DE2" w:rsidP="009C4902">
            <w:pPr>
              <w:widowControl w:val="0"/>
              <w:suppressAutoHyphens/>
              <w:spacing w:after="0" w:line="240" w:lineRule="auto"/>
              <w:ind w:left="33"/>
              <w:jc w:val="both"/>
              <w:rPr>
                <w:rFonts w:ascii="Times New Roman" w:eastAsia="Lucida Sans Unicode" w:hAnsi="Times New Roman" w:cs="Times New Roman"/>
                <w:sz w:val="24"/>
                <w:szCs w:val="24"/>
                <w:lang w:eastAsia="en-US"/>
              </w:rPr>
            </w:pPr>
            <w:r w:rsidRPr="00975140">
              <w:rPr>
                <w:rFonts w:ascii="Times New Roman" w:eastAsia="Lucida Sans Unicode" w:hAnsi="Times New Roman" w:cs="Times New Roman"/>
                <w:sz w:val="24"/>
                <w:szCs w:val="24"/>
                <w:lang w:eastAsia="en-US"/>
              </w:rPr>
              <w:t xml:space="preserve">Увеличение изготовленных агитационных материалов (календарей, плакатов, буклетов, брошюр, баннеров и т.д.), направленных на профилактику правонарушений, </w:t>
            </w:r>
            <w:r w:rsidRPr="00975140">
              <w:rPr>
                <w:rFonts w:ascii="Times New Roman" w:eastAsia="Calibri" w:hAnsi="Times New Roman" w:cs="Times New Roman"/>
                <w:sz w:val="24"/>
                <w:szCs w:val="24"/>
                <w:lang w:eastAsia="en-US"/>
              </w:rPr>
              <w:t xml:space="preserve">в том числе антиалкогольную, антинаркотическую пропаганду </w:t>
            </w:r>
            <w:r w:rsidRPr="00975140">
              <w:rPr>
                <w:rFonts w:ascii="Times New Roman" w:eastAsia="Calibri" w:hAnsi="Times New Roman"/>
                <w:sz w:val="24"/>
                <w:szCs w:val="24"/>
                <w:shd w:val="clear" w:color="auto" w:fill="FFFFFF"/>
                <w:lang w:eastAsia="en-US"/>
              </w:rPr>
              <w:t>и табакокурение</w:t>
            </w:r>
            <w:r w:rsidRPr="00975140">
              <w:rPr>
                <w:rFonts w:ascii="Times New Roman" w:eastAsia="Calibri" w:hAnsi="Times New Roman" w:cs="Times New Roman"/>
                <w:sz w:val="24"/>
                <w:szCs w:val="24"/>
                <w:lang w:eastAsia="en-US"/>
              </w:rPr>
              <w:t>, агитацию здорового образа жизни в сравнении</w:t>
            </w:r>
            <w:r w:rsidRPr="00975140">
              <w:rPr>
                <w:rFonts w:ascii="Times New Roman" w:eastAsia="Lucida Sans Unicode" w:hAnsi="Times New Roman" w:cs="Times New Roman"/>
                <w:sz w:val="24"/>
                <w:szCs w:val="24"/>
                <w:lang w:eastAsia="en-US"/>
              </w:rPr>
              <w:t xml:space="preserve"> с </w:t>
            </w:r>
            <w:r w:rsidRPr="00975140">
              <w:rPr>
                <w:rFonts w:ascii="Times New Roman" w:eastAsia="Lucida Sans Unicode" w:hAnsi="Times New Roman" w:cs="Times New Roman"/>
                <w:sz w:val="24"/>
                <w:szCs w:val="24"/>
                <w:lang w:eastAsia="en-US"/>
              </w:rPr>
              <w:lastRenderedPageBreak/>
              <w:t>2019 годом (нарастающим итогом)</w:t>
            </w:r>
          </w:p>
        </w:tc>
        <w:tc>
          <w:tcPr>
            <w:tcW w:w="1538" w:type="dxa"/>
            <w:tcBorders>
              <w:top w:val="single" w:sz="4" w:space="0" w:color="000000"/>
              <w:left w:val="single" w:sz="4" w:space="0" w:color="000000"/>
              <w:bottom w:val="single" w:sz="4" w:space="0" w:color="000000"/>
              <w:right w:val="single" w:sz="4" w:space="0" w:color="000000"/>
            </w:tcBorders>
            <w:shd w:val="clear" w:color="auto" w:fill="auto"/>
          </w:tcPr>
          <w:p w14:paraId="5D6A0052" w14:textId="77777777" w:rsidR="00C63D65" w:rsidRPr="00975140" w:rsidRDefault="00C63D65" w:rsidP="00302510">
            <w:pPr>
              <w:spacing w:after="0" w:line="240" w:lineRule="auto"/>
              <w:jc w:val="center"/>
              <w:rPr>
                <w:rFonts w:ascii="Times New Roman" w:hAnsi="Times New Roman" w:cs="Times New Roman"/>
              </w:rPr>
            </w:pPr>
            <w:r w:rsidRPr="00975140">
              <w:rPr>
                <w:rFonts w:ascii="Times New Roman" w:eastAsia="Calibri" w:hAnsi="Times New Roman" w:cs="Times New Roman"/>
                <w:sz w:val="24"/>
                <w:szCs w:val="24"/>
                <w:lang w:eastAsia="en-US"/>
              </w:rPr>
              <w:lastRenderedPageBreak/>
              <w:t>%</w:t>
            </w:r>
          </w:p>
        </w:tc>
        <w:tc>
          <w:tcPr>
            <w:tcW w:w="1013" w:type="dxa"/>
            <w:tcBorders>
              <w:top w:val="single" w:sz="4" w:space="0" w:color="000000"/>
              <w:left w:val="single" w:sz="4" w:space="0" w:color="000000"/>
              <w:bottom w:val="single" w:sz="4" w:space="0" w:color="000000"/>
              <w:right w:val="single" w:sz="4" w:space="0" w:color="000000"/>
            </w:tcBorders>
            <w:shd w:val="clear" w:color="auto" w:fill="auto"/>
          </w:tcPr>
          <w:p w14:paraId="469B3850" w14:textId="77777777" w:rsidR="00C63D65" w:rsidRPr="00975140" w:rsidRDefault="00C63D65" w:rsidP="002E7DE2">
            <w:pPr>
              <w:spacing w:after="0" w:line="240" w:lineRule="auto"/>
              <w:jc w:val="center"/>
              <w:rPr>
                <w:rFonts w:ascii="Times New Roman" w:hAnsi="Times New Roman" w:cs="Times New Roman"/>
              </w:rPr>
            </w:pPr>
            <w:r w:rsidRPr="00975140">
              <w:rPr>
                <w:rFonts w:ascii="Times New Roman" w:eastAsia="Calibri" w:hAnsi="Times New Roman" w:cs="Times New Roman"/>
                <w:sz w:val="24"/>
                <w:szCs w:val="24"/>
                <w:lang w:eastAsia="en-US"/>
              </w:rPr>
              <w:t>100</w:t>
            </w:r>
            <w:r w:rsidR="002E7DE2" w:rsidRPr="00975140">
              <w:rPr>
                <w:rFonts w:ascii="Times New Roman" w:eastAsia="Calibri" w:hAnsi="Times New Roman" w:cs="Times New Roman"/>
                <w:sz w:val="24"/>
                <w:szCs w:val="24"/>
                <w:lang w:eastAsia="en-US"/>
              </w:rPr>
              <w:t>,</w:t>
            </w:r>
            <w:r w:rsidRPr="00975140">
              <w:rPr>
                <w:rFonts w:ascii="Times New Roman" w:eastAsia="Calibri" w:hAnsi="Times New Roman" w:cs="Times New Roman"/>
                <w:sz w:val="24"/>
                <w:szCs w:val="24"/>
                <w:lang w:eastAsia="en-US"/>
              </w:rPr>
              <w:t>00</w:t>
            </w:r>
          </w:p>
        </w:tc>
        <w:tc>
          <w:tcPr>
            <w:tcW w:w="1024" w:type="dxa"/>
            <w:tcBorders>
              <w:top w:val="single" w:sz="4" w:space="0" w:color="000000"/>
              <w:left w:val="single" w:sz="4" w:space="0" w:color="000000"/>
              <w:bottom w:val="single" w:sz="4" w:space="0" w:color="000000"/>
              <w:right w:val="single" w:sz="4" w:space="0" w:color="000000"/>
            </w:tcBorders>
            <w:shd w:val="clear" w:color="auto" w:fill="auto"/>
          </w:tcPr>
          <w:p w14:paraId="4BCC1C78" w14:textId="77777777" w:rsidR="00C63D65" w:rsidRPr="00975140" w:rsidRDefault="00C63D65" w:rsidP="002E7DE2">
            <w:pPr>
              <w:spacing w:after="0" w:line="240" w:lineRule="auto"/>
              <w:jc w:val="center"/>
              <w:rPr>
                <w:rFonts w:ascii="Times New Roman" w:hAnsi="Times New Roman" w:cs="Times New Roman"/>
              </w:rPr>
            </w:pPr>
            <w:r w:rsidRPr="00975140">
              <w:rPr>
                <w:rFonts w:ascii="Times New Roman" w:eastAsia="Calibri" w:hAnsi="Times New Roman" w:cs="Times New Roman"/>
                <w:sz w:val="24"/>
                <w:szCs w:val="24"/>
                <w:lang w:eastAsia="en-US"/>
              </w:rPr>
              <w:t>10</w:t>
            </w:r>
            <w:r w:rsidR="002E7DE2" w:rsidRPr="00975140">
              <w:rPr>
                <w:rFonts w:ascii="Times New Roman" w:eastAsia="Calibri" w:hAnsi="Times New Roman" w:cs="Times New Roman"/>
                <w:sz w:val="24"/>
                <w:szCs w:val="24"/>
                <w:lang w:eastAsia="en-US"/>
              </w:rPr>
              <w:t>0,00</w:t>
            </w:r>
          </w:p>
        </w:tc>
        <w:tc>
          <w:tcPr>
            <w:tcW w:w="1024" w:type="dxa"/>
            <w:tcBorders>
              <w:top w:val="single" w:sz="4" w:space="0" w:color="000000"/>
              <w:left w:val="single" w:sz="4" w:space="0" w:color="000000"/>
              <w:bottom w:val="single" w:sz="4" w:space="0" w:color="000000"/>
              <w:right w:val="single" w:sz="4" w:space="0" w:color="000000"/>
            </w:tcBorders>
            <w:shd w:val="clear" w:color="auto" w:fill="auto"/>
          </w:tcPr>
          <w:p w14:paraId="706D0567" w14:textId="77777777" w:rsidR="00C63D65" w:rsidRPr="00975140" w:rsidRDefault="002E7DE2" w:rsidP="002E7DE2">
            <w:pPr>
              <w:spacing w:after="0" w:line="240" w:lineRule="auto"/>
              <w:jc w:val="center"/>
              <w:rPr>
                <w:rFonts w:ascii="Times New Roman" w:hAnsi="Times New Roman" w:cs="Times New Roman"/>
              </w:rPr>
            </w:pPr>
            <w:r w:rsidRPr="00975140">
              <w:rPr>
                <w:rFonts w:ascii="Times New Roman" w:eastAsia="Calibri" w:hAnsi="Times New Roman" w:cs="Times New Roman"/>
                <w:sz w:val="24"/>
                <w:szCs w:val="24"/>
                <w:lang w:eastAsia="en-US"/>
              </w:rPr>
              <w:t>1</w:t>
            </w:r>
            <w:r w:rsidR="00C63D65" w:rsidRPr="00975140">
              <w:rPr>
                <w:rFonts w:ascii="Times New Roman" w:eastAsia="Calibri" w:hAnsi="Times New Roman" w:cs="Times New Roman"/>
                <w:sz w:val="24"/>
                <w:szCs w:val="24"/>
                <w:lang w:eastAsia="en-US"/>
              </w:rPr>
              <w:t>20</w:t>
            </w:r>
            <w:r w:rsidRPr="00975140">
              <w:rPr>
                <w:rFonts w:ascii="Times New Roman" w:eastAsia="Calibri" w:hAnsi="Times New Roman" w:cs="Times New Roman"/>
                <w:sz w:val="24"/>
                <w:szCs w:val="24"/>
                <w:lang w:eastAsia="en-US"/>
              </w:rPr>
              <w:t>,00</w:t>
            </w:r>
          </w:p>
        </w:tc>
        <w:tc>
          <w:tcPr>
            <w:tcW w:w="1024" w:type="dxa"/>
            <w:tcBorders>
              <w:top w:val="single" w:sz="4" w:space="0" w:color="000000"/>
              <w:left w:val="single" w:sz="4" w:space="0" w:color="000000"/>
              <w:bottom w:val="single" w:sz="4" w:space="0" w:color="000000"/>
              <w:right w:val="single" w:sz="4" w:space="0" w:color="000000"/>
            </w:tcBorders>
            <w:shd w:val="clear" w:color="auto" w:fill="auto"/>
          </w:tcPr>
          <w:p w14:paraId="21752A25" w14:textId="77777777" w:rsidR="00C63D65" w:rsidRPr="00975140" w:rsidRDefault="00C63D65" w:rsidP="002E7DE2">
            <w:pPr>
              <w:spacing w:after="0" w:line="240" w:lineRule="auto"/>
              <w:jc w:val="center"/>
              <w:rPr>
                <w:rFonts w:ascii="Times New Roman" w:hAnsi="Times New Roman" w:cs="Times New Roman"/>
              </w:rPr>
            </w:pPr>
            <w:r w:rsidRPr="00975140">
              <w:rPr>
                <w:rFonts w:ascii="Times New Roman" w:eastAsia="Calibri" w:hAnsi="Times New Roman" w:cs="Times New Roman"/>
                <w:sz w:val="24"/>
                <w:szCs w:val="24"/>
                <w:lang w:eastAsia="en-US"/>
              </w:rPr>
              <w:t>1</w:t>
            </w:r>
            <w:r w:rsidR="002E7DE2" w:rsidRPr="00975140">
              <w:rPr>
                <w:rFonts w:ascii="Times New Roman" w:eastAsia="Calibri" w:hAnsi="Times New Roman" w:cs="Times New Roman"/>
                <w:sz w:val="24"/>
                <w:szCs w:val="24"/>
                <w:lang w:eastAsia="en-US"/>
              </w:rPr>
              <w:t>25,00</w:t>
            </w:r>
          </w:p>
        </w:tc>
        <w:tc>
          <w:tcPr>
            <w:tcW w:w="1025" w:type="dxa"/>
            <w:tcBorders>
              <w:top w:val="single" w:sz="4" w:space="0" w:color="000000"/>
              <w:left w:val="single" w:sz="4" w:space="0" w:color="000000"/>
              <w:bottom w:val="single" w:sz="4" w:space="0" w:color="000000"/>
              <w:right w:val="single" w:sz="4" w:space="0" w:color="000000"/>
            </w:tcBorders>
            <w:shd w:val="clear" w:color="auto" w:fill="auto"/>
          </w:tcPr>
          <w:p w14:paraId="26DE8C4F" w14:textId="77777777" w:rsidR="00C63D65" w:rsidRPr="00975140" w:rsidRDefault="00C63D65" w:rsidP="002E7DE2">
            <w:pPr>
              <w:spacing w:after="0" w:line="240" w:lineRule="auto"/>
              <w:jc w:val="center"/>
              <w:rPr>
                <w:rFonts w:ascii="Times New Roman" w:hAnsi="Times New Roman" w:cs="Times New Roman"/>
              </w:rPr>
            </w:pPr>
            <w:r w:rsidRPr="00975140">
              <w:rPr>
                <w:rFonts w:ascii="Times New Roman" w:eastAsia="Calibri" w:hAnsi="Times New Roman" w:cs="Times New Roman"/>
                <w:sz w:val="24"/>
                <w:szCs w:val="24"/>
                <w:lang w:eastAsia="en-US"/>
              </w:rPr>
              <w:t>1</w:t>
            </w:r>
            <w:r w:rsidR="002E7DE2" w:rsidRPr="00975140">
              <w:rPr>
                <w:rFonts w:ascii="Times New Roman" w:eastAsia="Calibri" w:hAnsi="Times New Roman" w:cs="Times New Roman"/>
                <w:sz w:val="24"/>
                <w:szCs w:val="24"/>
                <w:lang w:eastAsia="en-US"/>
              </w:rPr>
              <w:t>30,</w:t>
            </w:r>
            <w:r w:rsidRPr="00975140">
              <w:rPr>
                <w:rFonts w:ascii="Times New Roman" w:eastAsia="Calibri" w:hAnsi="Times New Roman" w:cs="Times New Roman"/>
                <w:sz w:val="24"/>
                <w:szCs w:val="24"/>
                <w:lang w:eastAsia="en-US"/>
              </w:rPr>
              <w:t>00</w:t>
            </w:r>
          </w:p>
        </w:tc>
        <w:tc>
          <w:tcPr>
            <w:tcW w:w="1024" w:type="dxa"/>
            <w:tcBorders>
              <w:top w:val="single" w:sz="4" w:space="0" w:color="000000"/>
              <w:left w:val="single" w:sz="4" w:space="0" w:color="000000"/>
              <w:bottom w:val="single" w:sz="4" w:space="0" w:color="000000"/>
              <w:right w:val="single" w:sz="4" w:space="0" w:color="000000"/>
            </w:tcBorders>
            <w:shd w:val="clear" w:color="auto" w:fill="auto"/>
          </w:tcPr>
          <w:p w14:paraId="42B97563" w14:textId="77777777" w:rsidR="00C63D65" w:rsidRPr="00975140" w:rsidRDefault="00C63D65" w:rsidP="002E7DE2">
            <w:pPr>
              <w:spacing w:after="0" w:line="240" w:lineRule="auto"/>
              <w:jc w:val="center"/>
              <w:rPr>
                <w:rFonts w:ascii="Times New Roman" w:hAnsi="Times New Roman" w:cs="Times New Roman"/>
              </w:rPr>
            </w:pPr>
            <w:r w:rsidRPr="00975140">
              <w:rPr>
                <w:rFonts w:ascii="Times New Roman" w:eastAsia="Calibri" w:hAnsi="Times New Roman" w:cs="Times New Roman"/>
                <w:sz w:val="24"/>
                <w:szCs w:val="24"/>
                <w:lang w:eastAsia="en-US"/>
              </w:rPr>
              <w:t>1</w:t>
            </w:r>
            <w:r w:rsidR="002E7DE2" w:rsidRPr="00975140">
              <w:rPr>
                <w:rFonts w:ascii="Times New Roman" w:eastAsia="Calibri" w:hAnsi="Times New Roman" w:cs="Times New Roman"/>
                <w:sz w:val="24"/>
                <w:szCs w:val="24"/>
                <w:lang w:eastAsia="en-US"/>
              </w:rPr>
              <w:t>3</w:t>
            </w:r>
            <w:r w:rsidRPr="00975140">
              <w:rPr>
                <w:rFonts w:ascii="Times New Roman" w:eastAsia="Calibri" w:hAnsi="Times New Roman" w:cs="Times New Roman"/>
                <w:sz w:val="24"/>
                <w:szCs w:val="24"/>
                <w:lang w:eastAsia="en-US"/>
              </w:rPr>
              <w:t>5</w:t>
            </w:r>
            <w:r w:rsidR="002E7DE2" w:rsidRPr="00975140">
              <w:rPr>
                <w:rFonts w:ascii="Times New Roman" w:eastAsia="Calibri" w:hAnsi="Times New Roman" w:cs="Times New Roman"/>
                <w:sz w:val="24"/>
                <w:szCs w:val="24"/>
                <w:lang w:eastAsia="en-US"/>
              </w:rPr>
              <w:t>,00</w:t>
            </w:r>
          </w:p>
        </w:tc>
        <w:tc>
          <w:tcPr>
            <w:tcW w:w="1024" w:type="dxa"/>
            <w:tcBorders>
              <w:top w:val="single" w:sz="4" w:space="0" w:color="000000"/>
              <w:left w:val="single" w:sz="4" w:space="0" w:color="000000"/>
              <w:bottom w:val="single" w:sz="4" w:space="0" w:color="000000"/>
              <w:right w:val="single" w:sz="4" w:space="0" w:color="000000"/>
            </w:tcBorders>
            <w:shd w:val="clear" w:color="auto" w:fill="auto"/>
          </w:tcPr>
          <w:p w14:paraId="5FD923C4" w14:textId="77777777" w:rsidR="00C63D65" w:rsidRPr="00975140" w:rsidRDefault="00C63D65" w:rsidP="002E7DE2">
            <w:pPr>
              <w:spacing w:after="0" w:line="240" w:lineRule="auto"/>
              <w:jc w:val="center"/>
              <w:rPr>
                <w:rFonts w:ascii="Times New Roman" w:hAnsi="Times New Roman" w:cs="Times New Roman"/>
              </w:rPr>
            </w:pPr>
            <w:r w:rsidRPr="00975140">
              <w:rPr>
                <w:rFonts w:ascii="Times New Roman" w:eastAsia="Calibri" w:hAnsi="Times New Roman" w:cs="Times New Roman"/>
                <w:sz w:val="24"/>
                <w:szCs w:val="24"/>
                <w:lang w:eastAsia="en-US"/>
              </w:rPr>
              <w:t>1</w:t>
            </w:r>
            <w:r w:rsidR="002E7DE2" w:rsidRPr="00975140">
              <w:rPr>
                <w:rFonts w:ascii="Times New Roman" w:eastAsia="Calibri" w:hAnsi="Times New Roman" w:cs="Times New Roman"/>
                <w:sz w:val="24"/>
                <w:szCs w:val="24"/>
                <w:lang w:eastAsia="en-US"/>
              </w:rPr>
              <w:t>40,0</w:t>
            </w:r>
            <w:r w:rsidRPr="00975140">
              <w:rPr>
                <w:rFonts w:ascii="Times New Roman" w:eastAsia="Calibri" w:hAnsi="Times New Roman" w:cs="Times New Roman"/>
                <w:sz w:val="24"/>
                <w:szCs w:val="24"/>
                <w:lang w:eastAsia="en-US"/>
              </w:rPr>
              <w:t>0</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14:paraId="283DF703" w14:textId="77777777" w:rsidR="00C63D65" w:rsidRPr="00975140" w:rsidRDefault="002E7DE2" w:rsidP="00C63D65">
            <w:pPr>
              <w:jc w:val="center"/>
              <w:rPr>
                <w:rFonts w:ascii="Times New Roman" w:hAnsi="Times New Roman" w:cs="Times New Roman"/>
              </w:rPr>
            </w:pPr>
            <w:r w:rsidRPr="00975140">
              <w:rPr>
                <w:rFonts w:ascii="Times New Roman" w:eastAsia="Calibri" w:hAnsi="Times New Roman" w:cs="Times New Roman"/>
                <w:sz w:val="24"/>
                <w:szCs w:val="24"/>
                <w:lang w:eastAsia="en-US"/>
              </w:rPr>
              <w:t>145,00</w:t>
            </w:r>
          </w:p>
        </w:tc>
      </w:tr>
      <w:tr w:rsidR="00C63D65" w:rsidRPr="00975140" w14:paraId="5088D083" w14:textId="77777777" w:rsidTr="00BB7A35">
        <w:tc>
          <w:tcPr>
            <w:tcW w:w="551" w:type="dxa"/>
            <w:tcBorders>
              <w:top w:val="single" w:sz="4" w:space="0" w:color="000000"/>
              <w:left w:val="single" w:sz="4" w:space="0" w:color="000000"/>
              <w:bottom w:val="single" w:sz="4" w:space="0" w:color="000000"/>
              <w:right w:val="single" w:sz="4" w:space="0" w:color="000000"/>
            </w:tcBorders>
            <w:shd w:val="clear" w:color="auto" w:fill="auto"/>
          </w:tcPr>
          <w:p w14:paraId="07779C59" w14:textId="77777777" w:rsidR="00C63D65" w:rsidRPr="00975140" w:rsidRDefault="00C63D65" w:rsidP="00302510">
            <w:pPr>
              <w:spacing w:after="0" w:line="240" w:lineRule="auto"/>
              <w:jc w:val="center"/>
              <w:rPr>
                <w:rFonts w:ascii="Times New Roman" w:hAnsi="Times New Roman" w:cs="Times New Roman"/>
              </w:rPr>
            </w:pPr>
            <w:r w:rsidRPr="00975140">
              <w:rPr>
                <w:rFonts w:ascii="Times New Roman" w:eastAsia="Calibri" w:hAnsi="Times New Roman" w:cs="Times New Roman"/>
                <w:sz w:val="24"/>
                <w:szCs w:val="24"/>
                <w:lang w:eastAsia="en-US"/>
              </w:rPr>
              <w:t>11.</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14:paraId="12B5A6D3" w14:textId="77777777" w:rsidR="00C63D65" w:rsidRPr="00975140" w:rsidRDefault="00CD247D" w:rsidP="00A9684D">
            <w:pPr>
              <w:widowControl w:val="0"/>
              <w:suppressAutoHyphens/>
              <w:spacing w:after="0" w:line="240" w:lineRule="auto"/>
              <w:ind w:left="33"/>
              <w:jc w:val="both"/>
              <w:rPr>
                <w:rFonts w:ascii="Times New Roman" w:eastAsia="Lucida Sans Unicode" w:hAnsi="Times New Roman" w:cs="Times New Roman"/>
                <w:sz w:val="24"/>
                <w:szCs w:val="24"/>
                <w:lang w:eastAsia="en-US"/>
              </w:rPr>
            </w:pPr>
            <w:r w:rsidRPr="00975140">
              <w:rPr>
                <w:rFonts w:ascii="Times New Roman" w:eastAsia="Lucida Sans Unicode" w:hAnsi="Times New Roman" w:cs="Times New Roman"/>
                <w:sz w:val="24"/>
                <w:szCs w:val="24"/>
                <w:lang w:eastAsia="en-US"/>
              </w:rPr>
              <w:t>Р</w:t>
            </w:r>
            <w:r w:rsidR="00842CF8">
              <w:rPr>
                <w:rFonts w:ascii="Times New Roman" w:eastAsia="Lucida Sans Unicode" w:hAnsi="Times New Roman" w:cs="Times New Roman"/>
                <w:sz w:val="24"/>
                <w:szCs w:val="24"/>
                <w:lang w:eastAsia="en-US"/>
              </w:rPr>
              <w:t>еагирование</w:t>
            </w:r>
            <w:r w:rsidR="002152C9" w:rsidRPr="00975140">
              <w:rPr>
                <w:rFonts w:ascii="Times New Roman" w:eastAsia="Lucida Sans Unicode" w:hAnsi="Times New Roman" w:cs="Times New Roman"/>
                <w:sz w:val="24"/>
                <w:szCs w:val="24"/>
                <w:lang w:eastAsia="en-US"/>
              </w:rPr>
              <w:t xml:space="preserve"> на обращения граждан, освободившихся из мест лишения свободы, граждан, осужденных к наказанию без изоляции от общества, о необходимости оказания мер социальной поддержки, в рамках установленных законодательством полномочий</w:t>
            </w:r>
          </w:p>
        </w:tc>
        <w:tc>
          <w:tcPr>
            <w:tcW w:w="1538" w:type="dxa"/>
            <w:tcBorders>
              <w:top w:val="single" w:sz="4" w:space="0" w:color="000000"/>
              <w:left w:val="single" w:sz="4" w:space="0" w:color="000000"/>
              <w:bottom w:val="single" w:sz="4" w:space="0" w:color="000000"/>
              <w:right w:val="single" w:sz="4" w:space="0" w:color="000000"/>
            </w:tcBorders>
            <w:shd w:val="clear" w:color="auto" w:fill="auto"/>
          </w:tcPr>
          <w:p w14:paraId="5DCDB1BC" w14:textId="77777777" w:rsidR="00C63D65" w:rsidRPr="00975140" w:rsidRDefault="00C63D65" w:rsidP="00302510">
            <w:pPr>
              <w:spacing w:after="0" w:line="240" w:lineRule="auto"/>
              <w:jc w:val="center"/>
              <w:rPr>
                <w:rFonts w:ascii="Times New Roman" w:hAnsi="Times New Roman" w:cs="Times New Roman"/>
              </w:rPr>
            </w:pPr>
            <w:r w:rsidRPr="00975140">
              <w:rPr>
                <w:rFonts w:ascii="Times New Roman" w:eastAsia="Calibri" w:hAnsi="Times New Roman" w:cs="Times New Roman"/>
                <w:sz w:val="24"/>
                <w:szCs w:val="24"/>
                <w:lang w:eastAsia="en-US"/>
              </w:rPr>
              <w:t>%</w:t>
            </w:r>
          </w:p>
        </w:tc>
        <w:tc>
          <w:tcPr>
            <w:tcW w:w="1013" w:type="dxa"/>
            <w:tcBorders>
              <w:top w:val="single" w:sz="4" w:space="0" w:color="000000"/>
              <w:left w:val="single" w:sz="4" w:space="0" w:color="000000"/>
              <w:bottom w:val="single" w:sz="4" w:space="0" w:color="000000"/>
              <w:right w:val="single" w:sz="4" w:space="0" w:color="000000"/>
            </w:tcBorders>
            <w:shd w:val="clear" w:color="auto" w:fill="auto"/>
          </w:tcPr>
          <w:p w14:paraId="37286545" w14:textId="77777777" w:rsidR="00C63D65" w:rsidRPr="00975140" w:rsidRDefault="00C63D65" w:rsidP="00302510">
            <w:pPr>
              <w:spacing w:after="0" w:line="240" w:lineRule="auto"/>
              <w:jc w:val="center"/>
              <w:rPr>
                <w:rFonts w:ascii="Times New Roman" w:hAnsi="Times New Roman" w:cs="Times New Roman"/>
              </w:rPr>
            </w:pPr>
            <w:r w:rsidRPr="00975140">
              <w:rPr>
                <w:rFonts w:ascii="Times New Roman" w:eastAsia="Calibri" w:hAnsi="Times New Roman" w:cs="Times New Roman"/>
                <w:sz w:val="24"/>
                <w:szCs w:val="24"/>
                <w:lang w:eastAsia="en-US"/>
              </w:rPr>
              <w:t>100,00</w:t>
            </w:r>
          </w:p>
        </w:tc>
        <w:tc>
          <w:tcPr>
            <w:tcW w:w="1024" w:type="dxa"/>
            <w:tcBorders>
              <w:top w:val="single" w:sz="4" w:space="0" w:color="000000"/>
              <w:left w:val="single" w:sz="4" w:space="0" w:color="000000"/>
              <w:bottom w:val="single" w:sz="4" w:space="0" w:color="000000"/>
              <w:right w:val="single" w:sz="4" w:space="0" w:color="000000"/>
            </w:tcBorders>
            <w:shd w:val="clear" w:color="auto" w:fill="auto"/>
          </w:tcPr>
          <w:p w14:paraId="23C1D818" w14:textId="77777777" w:rsidR="00C63D65" w:rsidRPr="00975140" w:rsidRDefault="00C63D65" w:rsidP="00302510">
            <w:pPr>
              <w:spacing w:after="0" w:line="240" w:lineRule="auto"/>
              <w:jc w:val="center"/>
              <w:rPr>
                <w:rFonts w:ascii="Times New Roman" w:hAnsi="Times New Roman" w:cs="Times New Roman"/>
              </w:rPr>
            </w:pPr>
            <w:r w:rsidRPr="00975140">
              <w:rPr>
                <w:rFonts w:ascii="Times New Roman" w:eastAsia="Calibri" w:hAnsi="Times New Roman" w:cs="Times New Roman"/>
                <w:sz w:val="24"/>
                <w:szCs w:val="24"/>
                <w:lang w:eastAsia="en-US"/>
              </w:rPr>
              <w:t>100,00</w:t>
            </w:r>
          </w:p>
        </w:tc>
        <w:tc>
          <w:tcPr>
            <w:tcW w:w="1024" w:type="dxa"/>
            <w:tcBorders>
              <w:top w:val="single" w:sz="4" w:space="0" w:color="000000"/>
              <w:left w:val="single" w:sz="4" w:space="0" w:color="000000"/>
              <w:bottom w:val="single" w:sz="4" w:space="0" w:color="000000"/>
              <w:right w:val="single" w:sz="4" w:space="0" w:color="000000"/>
            </w:tcBorders>
            <w:shd w:val="clear" w:color="auto" w:fill="auto"/>
          </w:tcPr>
          <w:p w14:paraId="5E8BC3E5" w14:textId="77777777" w:rsidR="00C63D65" w:rsidRPr="00975140" w:rsidRDefault="00C63D65" w:rsidP="00302510">
            <w:pPr>
              <w:spacing w:after="0" w:line="240" w:lineRule="auto"/>
              <w:jc w:val="center"/>
              <w:rPr>
                <w:rFonts w:ascii="Times New Roman" w:hAnsi="Times New Roman" w:cs="Times New Roman"/>
              </w:rPr>
            </w:pPr>
            <w:r w:rsidRPr="00975140">
              <w:rPr>
                <w:rFonts w:ascii="Times New Roman" w:eastAsia="Calibri" w:hAnsi="Times New Roman" w:cs="Times New Roman"/>
                <w:sz w:val="24"/>
                <w:szCs w:val="24"/>
                <w:lang w:eastAsia="en-US"/>
              </w:rPr>
              <w:t>100,00</w:t>
            </w:r>
          </w:p>
        </w:tc>
        <w:tc>
          <w:tcPr>
            <w:tcW w:w="1024" w:type="dxa"/>
            <w:tcBorders>
              <w:top w:val="single" w:sz="4" w:space="0" w:color="000000"/>
              <w:left w:val="single" w:sz="4" w:space="0" w:color="000000"/>
              <w:bottom w:val="single" w:sz="4" w:space="0" w:color="000000"/>
              <w:right w:val="single" w:sz="4" w:space="0" w:color="000000"/>
            </w:tcBorders>
            <w:shd w:val="clear" w:color="auto" w:fill="auto"/>
          </w:tcPr>
          <w:p w14:paraId="32E7045B" w14:textId="77777777" w:rsidR="00C63D65" w:rsidRPr="00975140" w:rsidRDefault="00C63D65" w:rsidP="00302510">
            <w:pPr>
              <w:spacing w:after="0" w:line="240" w:lineRule="auto"/>
              <w:jc w:val="center"/>
              <w:rPr>
                <w:rFonts w:ascii="Times New Roman" w:hAnsi="Times New Roman" w:cs="Times New Roman"/>
              </w:rPr>
            </w:pPr>
            <w:r w:rsidRPr="00975140">
              <w:rPr>
                <w:rFonts w:ascii="Times New Roman" w:eastAsia="Calibri" w:hAnsi="Times New Roman" w:cs="Times New Roman"/>
                <w:sz w:val="24"/>
                <w:szCs w:val="24"/>
                <w:lang w:eastAsia="en-US"/>
              </w:rPr>
              <w:t>100,00</w:t>
            </w:r>
          </w:p>
        </w:tc>
        <w:tc>
          <w:tcPr>
            <w:tcW w:w="1025" w:type="dxa"/>
            <w:tcBorders>
              <w:top w:val="single" w:sz="4" w:space="0" w:color="000000"/>
              <w:left w:val="single" w:sz="4" w:space="0" w:color="000000"/>
              <w:bottom w:val="single" w:sz="4" w:space="0" w:color="000000"/>
              <w:right w:val="single" w:sz="4" w:space="0" w:color="000000"/>
            </w:tcBorders>
            <w:shd w:val="clear" w:color="auto" w:fill="auto"/>
          </w:tcPr>
          <w:p w14:paraId="639EDA91" w14:textId="77777777" w:rsidR="00C63D65" w:rsidRPr="00975140" w:rsidRDefault="00C63D65" w:rsidP="00302510">
            <w:pPr>
              <w:spacing w:after="0" w:line="240" w:lineRule="auto"/>
              <w:jc w:val="center"/>
              <w:rPr>
                <w:rFonts w:ascii="Times New Roman" w:hAnsi="Times New Roman" w:cs="Times New Roman"/>
              </w:rPr>
            </w:pPr>
            <w:r w:rsidRPr="00975140">
              <w:rPr>
                <w:rFonts w:ascii="Times New Roman" w:eastAsia="Calibri" w:hAnsi="Times New Roman" w:cs="Times New Roman"/>
                <w:sz w:val="24"/>
                <w:szCs w:val="24"/>
                <w:lang w:eastAsia="en-US"/>
              </w:rPr>
              <w:t>100,00</w:t>
            </w:r>
          </w:p>
        </w:tc>
        <w:tc>
          <w:tcPr>
            <w:tcW w:w="1024" w:type="dxa"/>
            <w:tcBorders>
              <w:top w:val="single" w:sz="4" w:space="0" w:color="000000"/>
              <w:left w:val="single" w:sz="4" w:space="0" w:color="000000"/>
              <w:bottom w:val="single" w:sz="4" w:space="0" w:color="000000"/>
              <w:right w:val="single" w:sz="4" w:space="0" w:color="000000"/>
            </w:tcBorders>
            <w:shd w:val="clear" w:color="auto" w:fill="auto"/>
          </w:tcPr>
          <w:p w14:paraId="6033DFC4" w14:textId="77777777" w:rsidR="00C63D65" w:rsidRPr="00975140" w:rsidRDefault="00C63D65" w:rsidP="00302510">
            <w:pPr>
              <w:spacing w:after="0" w:line="240" w:lineRule="auto"/>
              <w:jc w:val="center"/>
              <w:rPr>
                <w:rFonts w:ascii="Times New Roman" w:hAnsi="Times New Roman" w:cs="Times New Roman"/>
              </w:rPr>
            </w:pPr>
            <w:r w:rsidRPr="00975140">
              <w:rPr>
                <w:rFonts w:ascii="Times New Roman" w:eastAsia="Calibri" w:hAnsi="Times New Roman" w:cs="Times New Roman"/>
                <w:sz w:val="24"/>
                <w:szCs w:val="24"/>
                <w:lang w:eastAsia="en-US"/>
              </w:rPr>
              <w:t>100,00</w:t>
            </w:r>
          </w:p>
        </w:tc>
        <w:tc>
          <w:tcPr>
            <w:tcW w:w="1024" w:type="dxa"/>
            <w:tcBorders>
              <w:top w:val="single" w:sz="4" w:space="0" w:color="000000"/>
              <w:left w:val="single" w:sz="4" w:space="0" w:color="000000"/>
              <w:bottom w:val="single" w:sz="4" w:space="0" w:color="000000"/>
              <w:right w:val="single" w:sz="4" w:space="0" w:color="000000"/>
            </w:tcBorders>
            <w:shd w:val="clear" w:color="auto" w:fill="auto"/>
          </w:tcPr>
          <w:p w14:paraId="411C3C0B" w14:textId="77777777" w:rsidR="00C63D65" w:rsidRPr="00975140" w:rsidRDefault="00C63D65" w:rsidP="00302510">
            <w:pPr>
              <w:spacing w:after="0" w:line="240" w:lineRule="auto"/>
              <w:jc w:val="center"/>
              <w:rPr>
                <w:rFonts w:ascii="Times New Roman" w:hAnsi="Times New Roman" w:cs="Times New Roman"/>
              </w:rPr>
            </w:pPr>
            <w:r w:rsidRPr="00975140">
              <w:rPr>
                <w:rFonts w:ascii="Times New Roman" w:eastAsia="Calibri" w:hAnsi="Times New Roman" w:cs="Times New Roman"/>
                <w:sz w:val="24"/>
                <w:szCs w:val="24"/>
                <w:lang w:eastAsia="en-US"/>
              </w:rPr>
              <w:t>100,00</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14:paraId="733843AA" w14:textId="77777777" w:rsidR="00C63D65" w:rsidRPr="00975140" w:rsidRDefault="00C63D65" w:rsidP="00C63D65">
            <w:pPr>
              <w:jc w:val="center"/>
              <w:rPr>
                <w:rFonts w:ascii="Times New Roman" w:hAnsi="Times New Roman" w:cs="Times New Roman"/>
              </w:rPr>
            </w:pPr>
            <w:r w:rsidRPr="00975140">
              <w:rPr>
                <w:rFonts w:ascii="Times New Roman" w:eastAsia="Calibri" w:hAnsi="Times New Roman" w:cs="Times New Roman"/>
                <w:sz w:val="24"/>
                <w:szCs w:val="24"/>
                <w:lang w:eastAsia="en-US"/>
              </w:rPr>
              <w:t>100,00</w:t>
            </w:r>
          </w:p>
        </w:tc>
      </w:tr>
      <w:tr w:rsidR="00705C7F" w:rsidRPr="00975140" w14:paraId="50ECF97D" w14:textId="77777777" w:rsidTr="00BB7A35">
        <w:tc>
          <w:tcPr>
            <w:tcW w:w="551" w:type="dxa"/>
            <w:tcBorders>
              <w:top w:val="single" w:sz="4" w:space="0" w:color="000000"/>
              <w:left w:val="single" w:sz="4" w:space="0" w:color="000000"/>
              <w:bottom w:val="single" w:sz="4" w:space="0" w:color="000000"/>
              <w:right w:val="single" w:sz="4" w:space="0" w:color="000000"/>
            </w:tcBorders>
            <w:shd w:val="clear" w:color="auto" w:fill="auto"/>
          </w:tcPr>
          <w:p w14:paraId="2BB3FFE4" w14:textId="77777777" w:rsidR="00705C7F" w:rsidRPr="00975140" w:rsidRDefault="00705C7F" w:rsidP="00705C7F">
            <w:pPr>
              <w:spacing w:after="0" w:line="240" w:lineRule="auto"/>
              <w:jc w:val="center"/>
              <w:rPr>
                <w:rFonts w:ascii="Times New Roman" w:eastAsia="Calibri" w:hAnsi="Times New Roman" w:cs="Times New Roman"/>
                <w:sz w:val="24"/>
                <w:szCs w:val="24"/>
                <w:lang w:eastAsia="en-US"/>
              </w:rPr>
            </w:pPr>
            <w:r w:rsidRPr="00975140">
              <w:rPr>
                <w:rFonts w:ascii="Times New Roman" w:eastAsia="Calibri" w:hAnsi="Times New Roman" w:cs="Times New Roman"/>
                <w:sz w:val="24"/>
                <w:szCs w:val="24"/>
                <w:lang w:eastAsia="en-US"/>
              </w:rPr>
              <w:t>12</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14:paraId="336CA08D" w14:textId="77777777" w:rsidR="00705C7F" w:rsidRPr="00975140" w:rsidRDefault="00CD247D" w:rsidP="00DF7627">
            <w:pPr>
              <w:widowControl w:val="0"/>
              <w:suppressAutoHyphens/>
              <w:spacing w:after="0" w:line="240" w:lineRule="auto"/>
              <w:ind w:left="33"/>
              <w:jc w:val="both"/>
              <w:rPr>
                <w:rFonts w:ascii="Times New Roman" w:eastAsia="Calibri" w:hAnsi="Times New Roman" w:cs="Times New Roman"/>
                <w:sz w:val="24"/>
                <w:szCs w:val="24"/>
                <w:lang w:eastAsia="en-US"/>
              </w:rPr>
            </w:pPr>
            <w:r w:rsidRPr="00975140">
              <w:rPr>
                <w:rFonts w:ascii="Times New Roman" w:eastAsia="Lucida Sans Unicode" w:hAnsi="Times New Roman" w:cs="Times New Roman"/>
                <w:sz w:val="24"/>
                <w:szCs w:val="24"/>
                <w:lang w:eastAsia="en-US"/>
              </w:rPr>
              <w:t>Уровень правового</w:t>
            </w:r>
            <w:r w:rsidR="006C4FA0" w:rsidRPr="00975140">
              <w:rPr>
                <w:rFonts w:ascii="Times New Roman" w:eastAsia="Lucida Sans Unicode" w:hAnsi="Times New Roman" w:cs="Times New Roman"/>
                <w:sz w:val="24"/>
                <w:szCs w:val="24"/>
                <w:lang w:eastAsia="en-US"/>
              </w:rPr>
              <w:t xml:space="preserve"> информирования лиц, освободившихся из мест лишения свободы, в целях предупреждения рецидивной преступности </w:t>
            </w:r>
          </w:p>
        </w:tc>
        <w:tc>
          <w:tcPr>
            <w:tcW w:w="1538" w:type="dxa"/>
            <w:tcBorders>
              <w:top w:val="single" w:sz="4" w:space="0" w:color="000000"/>
              <w:left w:val="single" w:sz="4" w:space="0" w:color="000000"/>
              <w:bottom w:val="single" w:sz="4" w:space="0" w:color="000000"/>
              <w:right w:val="single" w:sz="4" w:space="0" w:color="000000"/>
            </w:tcBorders>
            <w:shd w:val="clear" w:color="auto" w:fill="auto"/>
          </w:tcPr>
          <w:p w14:paraId="69580914" w14:textId="77777777" w:rsidR="00705C7F" w:rsidRPr="00975140" w:rsidRDefault="00705C7F" w:rsidP="00302510">
            <w:pPr>
              <w:spacing w:after="0" w:line="240" w:lineRule="auto"/>
              <w:jc w:val="center"/>
              <w:rPr>
                <w:rFonts w:ascii="Times New Roman" w:eastAsia="Calibri" w:hAnsi="Times New Roman" w:cs="Times New Roman"/>
                <w:sz w:val="24"/>
                <w:szCs w:val="24"/>
                <w:lang w:eastAsia="en-US"/>
              </w:rPr>
            </w:pPr>
            <w:r w:rsidRPr="00975140">
              <w:rPr>
                <w:rFonts w:ascii="Times New Roman" w:eastAsia="Calibri" w:hAnsi="Times New Roman" w:cs="Times New Roman"/>
                <w:sz w:val="24"/>
                <w:szCs w:val="24"/>
                <w:lang w:eastAsia="en-US"/>
              </w:rPr>
              <w:t>%</w:t>
            </w:r>
          </w:p>
        </w:tc>
        <w:tc>
          <w:tcPr>
            <w:tcW w:w="1013" w:type="dxa"/>
            <w:tcBorders>
              <w:top w:val="single" w:sz="4" w:space="0" w:color="000000"/>
              <w:left w:val="single" w:sz="4" w:space="0" w:color="000000"/>
              <w:bottom w:val="single" w:sz="4" w:space="0" w:color="000000"/>
              <w:right w:val="single" w:sz="4" w:space="0" w:color="000000"/>
            </w:tcBorders>
            <w:shd w:val="clear" w:color="auto" w:fill="auto"/>
          </w:tcPr>
          <w:p w14:paraId="71612585" w14:textId="77777777" w:rsidR="00705C7F" w:rsidRPr="00975140" w:rsidRDefault="00705C7F">
            <w:pPr>
              <w:spacing w:after="0" w:line="240" w:lineRule="auto"/>
              <w:jc w:val="center"/>
              <w:rPr>
                <w:rFonts w:ascii="Times New Roman" w:hAnsi="Times New Roman" w:cs="Times New Roman"/>
              </w:rPr>
            </w:pPr>
            <w:r w:rsidRPr="00975140">
              <w:rPr>
                <w:rFonts w:ascii="Times New Roman" w:eastAsia="Calibri" w:hAnsi="Times New Roman" w:cs="Times New Roman"/>
                <w:sz w:val="24"/>
                <w:szCs w:val="24"/>
                <w:lang w:eastAsia="en-US"/>
              </w:rPr>
              <w:t>100,00</w:t>
            </w:r>
          </w:p>
        </w:tc>
        <w:tc>
          <w:tcPr>
            <w:tcW w:w="1024" w:type="dxa"/>
            <w:tcBorders>
              <w:top w:val="single" w:sz="4" w:space="0" w:color="000000"/>
              <w:left w:val="single" w:sz="4" w:space="0" w:color="000000"/>
              <w:bottom w:val="single" w:sz="4" w:space="0" w:color="000000"/>
              <w:right w:val="single" w:sz="4" w:space="0" w:color="000000"/>
            </w:tcBorders>
            <w:shd w:val="clear" w:color="auto" w:fill="auto"/>
          </w:tcPr>
          <w:p w14:paraId="36E956AE" w14:textId="77777777" w:rsidR="00705C7F" w:rsidRPr="00975140" w:rsidRDefault="00705C7F">
            <w:pPr>
              <w:spacing w:after="0" w:line="240" w:lineRule="auto"/>
              <w:jc w:val="center"/>
              <w:rPr>
                <w:rFonts w:ascii="Times New Roman" w:hAnsi="Times New Roman" w:cs="Times New Roman"/>
              </w:rPr>
            </w:pPr>
            <w:r w:rsidRPr="00975140">
              <w:rPr>
                <w:rFonts w:ascii="Times New Roman" w:eastAsia="Calibri" w:hAnsi="Times New Roman" w:cs="Times New Roman"/>
                <w:sz w:val="24"/>
                <w:szCs w:val="24"/>
                <w:lang w:eastAsia="en-US"/>
              </w:rPr>
              <w:t>100,00</w:t>
            </w:r>
          </w:p>
        </w:tc>
        <w:tc>
          <w:tcPr>
            <w:tcW w:w="1024" w:type="dxa"/>
            <w:tcBorders>
              <w:top w:val="single" w:sz="4" w:space="0" w:color="000000"/>
              <w:left w:val="single" w:sz="4" w:space="0" w:color="000000"/>
              <w:bottom w:val="single" w:sz="4" w:space="0" w:color="000000"/>
              <w:right w:val="single" w:sz="4" w:space="0" w:color="000000"/>
            </w:tcBorders>
            <w:shd w:val="clear" w:color="auto" w:fill="auto"/>
          </w:tcPr>
          <w:p w14:paraId="30AF1253" w14:textId="77777777" w:rsidR="00705C7F" w:rsidRPr="00975140" w:rsidRDefault="00705C7F">
            <w:pPr>
              <w:spacing w:after="0" w:line="240" w:lineRule="auto"/>
              <w:jc w:val="center"/>
              <w:rPr>
                <w:rFonts w:ascii="Times New Roman" w:hAnsi="Times New Roman" w:cs="Times New Roman"/>
              </w:rPr>
            </w:pPr>
            <w:r w:rsidRPr="00975140">
              <w:rPr>
                <w:rFonts w:ascii="Times New Roman" w:eastAsia="Calibri" w:hAnsi="Times New Roman" w:cs="Times New Roman"/>
                <w:sz w:val="24"/>
                <w:szCs w:val="24"/>
                <w:lang w:eastAsia="en-US"/>
              </w:rPr>
              <w:t>100,00</w:t>
            </w:r>
          </w:p>
        </w:tc>
        <w:tc>
          <w:tcPr>
            <w:tcW w:w="1024" w:type="dxa"/>
            <w:tcBorders>
              <w:top w:val="single" w:sz="4" w:space="0" w:color="000000"/>
              <w:left w:val="single" w:sz="4" w:space="0" w:color="000000"/>
              <w:bottom w:val="single" w:sz="4" w:space="0" w:color="000000"/>
              <w:right w:val="single" w:sz="4" w:space="0" w:color="000000"/>
            </w:tcBorders>
            <w:shd w:val="clear" w:color="auto" w:fill="auto"/>
          </w:tcPr>
          <w:p w14:paraId="475ECE12" w14:textId="77777777" w:rsidR="00705C7F" w:rsidRPr="00975140" w:rsidRDefault="00705C7F">
            <w:pPr>
              <w:spacing w:after="0" w:line="240" w:lineRule="auto"/>
              <w:jc w:val="center"/>
              <w:rPr>
                <w:rFonts w:ascii="Times New Roman" w:hAnsi="Times New Roman" w:cs="Times New Roman"/>
              </w:rPr>
            </w:pPr>
            <w:r w:rsidRPr="00975140">
              <w:rPr>
                <w:rFonts w:ascii="Times New Roman" w:eastAsia="Calibri" w:hAnsi="Times New Roman" w:cs="Times New Roman"/>
                <w:sz w:val="24"/>
                <w:szCs w:val="24"/>
                <w:lang w:eastAsia="en-US"/>
              </w:rPr>
              <w:t>100,00</w:t>
            </w:r>
          </w:p>
        </w:tc>
        <w:tc>
          <w:tcPr>
            <w:tcW w:w="1025" w:type="dxa"/>
            <w:tcBorders>
              <w:top w:val="single" w:sz="4" w:space="0" w:color="000000"/>
              <w:left w:val="single" w:sz="4" w:space="0" w:color="000000"/>
              <w:bottom w:val="single" w:sz="4" w:space="0" w:color="000000"/>
              <w:right w:val="single" w:sz="4" w:space="0" w:color="000000"/>
            </w:tcBorders>
            <w:shd w:val="clear" w:color="auto" w:fill="auto"/>
          </w:tcPr>
          <w:p w14:paraId="1B14732A" w14:textId="77777777" w:rsidR="00705C7F" w:rsidRPr="00975140" w:rsidRDefault="00705C7F">
            <w:pPr>
              <w:spacing w:after="0" w:line="240" w:lineRule="auto"/>
              <w:jc w:val="center"/>
              <w:rPr>
                <w:rFonts w:ascii="Times New Roman" w:hAnsi="Times New Roman" w:cs="Times New Roman"/>
              </w:rPr>
            </w:pPr>
            <w:r w:rsidRPr="00975140">
              <w:rPr>
                <w:rFonts w:ascii="Times New Roman" w:eastAsia="Calibri" w:hAnsi="Times New Roman" w:cs="Times New Roman"/>
                <w:sz w:val="24"/>
                <w:szCs w:val="24"/>
                <w:lang w:eastAsia="en-US"/>
              </w:rPr>
              <w:t>100,00</w:t>
            </w:r>
          </w:p>
        </w:tc>
        <w:tc>
          <w:tcPr>
            <w:tcW w:w="1024" w:type="dxa"/>
            <w:tcBorders>
              <w:top w:val="single" w:sz="4" w:space="0" w:color="000000"/>
              <w:left w:val="single" w:sz="4" w:space="0" w:color="000000"/>
              <w:bottom w:val="single" w:sz="4" w:space="0" w:color="000000"/>
              <w:right w:val="single" w:sz="4" w:space="0" w:color="000000"/>
            </w:tcBorders>
            <w:shd w:val="clear" w:color="auto" w:fill="auto"/>
          </w:tcPr>
          <w:p w14:paraId="7A92D7F0" w14:textId="77777777" w:rsidR="00705C7F" w:rsidRPr="00975140" w:rsidRDefault="00705C7F">
            <w:pPr>
              <w:spacing w:after="0" w:line="240" w:lineRule="auto"/>
              <w:jc w:val="center"/>
              <w:rPr>
                <w:rFonts w:ascii="Times New Roman" w:hAnsi="Times New Roman" w:cs="Times New Roman"/>
              </w:rPr>
            </w:pPr>
            <w:r w:rsidRPr="00975140">
              <w:rPr>
                <w:rFonts w:ascii="Times New Roman" w:eastAsia="Calibri" w:hAnsi="Times New Roman" w:cs="Times New Roman"/>
                <w:sz w:val="24"/>
                <w:szCs w:val="24"/>
                <w:lang w:eastAsia="en-US"/>
              </w:rPr>
              <w:t>100,00</w:t>
            </w:r>
          </w:p>
        </w:tc>
        <w:tc>
          <w:tcPr>
            <w:tcW w:w="1024" w:type="dxa"/>
            <w:tcBorders>
              <w:top w:val="single" w:sz="4" w:space="0" w:color="000000"/>
              <w:left w:val="single" w:sz="4" w:space="0" w:color="000000"/>
              <w:bottom w:val="single" w:sz="4" w:space="0" w:color="000000"/>
              <w:right w:val="single" w:sz="4" w:space="0" w:color="000000"/>
            </w:tcBorders>
            <w:shd w:val="clear" w:color="auto" w:fill="auto"/>
          </w:tcPr>
          <w:p w14:paraId="6E730F8A" w14:textId="77777777" w:rsidR="00705C7F" w:rsidRPr="00975140" w:rsidRDefault="00705C7F">
            <w:pPr>
              <w:spacing w:after="0" w:line="240" w:lineRule="auto"/>
              <w:jc w:val="center"/>
              <w:rPr>
                <w:rFonts w:ascii="Times New Roman" w:hAnsi="Times New Roman" w:cs="Times New Roman"/>
              </w:rPr>
            </w:pPr>
            <w:r w:rsidRPr="00975140">
              <w:rPr>
                <w:rFonts w:ascii="Times New Roman" w:eastAsia="Calibri" w:hAnsi="Times New Roman" w:cs="Times New Roman"/>
                <w:sz w:val="24"/>
                <w:szCs w:val="24"/>
                <w:lang w:eastAsia="en-US"/>
              </w:rPr>
              <w:t>100,00</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14:paraId="4F281CFD" w14:textId="77777777" w:rsidR="00705C7F" w:rsidRPr="00975140" w:rsidRDefault="00705C7F">
            <w:pPr>
              <w:jc w:val="center"/>
              <w:rPr>
                <w:rFonts w:ascii="Times New Roman" w:hAnsi="Times New Roman" w:cs="Times New Roman"/>
              </w:rPr>
            </w:pPr>
            <w:r w:rsidRPr="00975140">
              <w:rPr>
                <w:rFonts w:ascii="Times New Roman" w:eastAsia="Calibri" w:hAnsi="Times New Roman" w:cs="Times New Roman"/>
                <w:sz w:val="24"/>
                <w:szCs w:val="24"/>
                <w:lang w:eastAsia="en-US"/>
              </w:rPr>
              <w:t>100,00</w:t>
            </w:r>
          </w:p>
        </w:tc>
      </w:tr>
      <w:tr w:rsidR="00705C7F" w:rsidRPr="00975140" w14:paraId="573A2755" w14:textId="77777777" w:rsidTr="00BB7A35">
        <w:tc>
          <w:tcPr>
            <w:tcW w:w="551" w:type="dxa"/>
            <w:tcBorders>
              <w:top w:val="single" w:sz="4" w:space="0" w:color="000000"/>
              <w:left w:val="single" w:sz="4" w:space="0" w:color="000000"/>
              <w:bottom w:val="single" w:sz="4" w:space="0" w:color="000000"/>
              <w:right w:val="single" w:sz="4" w:space="0" w:color="000000"/>
            </w:tcBorders>
            <w:shd w:val="clear" w:color="auto" w:fill="auto"/>
          </w:tcPr>
          <w:p w14:paraId="2E2C199C" w14:textId="77777777" w:rsidR="00705C7F" w:rsidRPr="00975140" w:rsidRDefault="00705C7F" w:rsidP="00705C7F">
            <w:pPr>
              <w:spacing w:after="0" w:line="240" w:lineRule="auto"/>
              <w:jc w:val="center"/>
              <w:rPr>
                <w:rFonts w:ascii="Times New Roman" w:eastAsia="Calibri" w:hAnsi="Times New Roman" w:cs="Times New Roman"/>
                <w:sz w:val="24"/>
                <w:szCs w:val="24"/>
                <w:lang w:eastAsia="en-US"/>
              </w:rPr>
            </w:pPr>
            <w:r w:rsidRPr="00975140">
              <w:rPr>
                <w:rFonts w:ascii="Times New Roman" w:eastAsia="Calibri" w:hAnsi="Times New Roman" w:cs="Times New Roman"/>
                <w:sz w:val="24"/>
                <w:szCs w:val="24"/>
                <w:lang w:eastAsia="en-US"/>
              </w:rPr>
              <w:t>13</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14:paraId="6CDF5068" w14:textId="77777777" w:rsidR="00705C7F" w:rsidRPr="00975140" w:rsidRDefault="00705C7F" w:rsidP="00CD247D">
            <w:pPr>
              <w:spacing w:after="0" w:line="240" w:lineRule="auto"/>
              <w:jc w:val="both"/>
              <w:rPr>
                <w:rFonts w:ascii="Times New Roman" w:eastAsia="Calibri" w:hAnsi="Times New Roman" w:cs="Times New Roman"/>
                <w:sz w:val="24"/>
                <w:szCs w:val="24"/>
                <w:lang w:eastAsia="en-US"/>
              </w:rPr>
            </w:pPr>
            <w:r w:rsidRPr="00975140">
              <w:rPr>
                <w:rFonts w:ascii="Times New Roman" w:eastAsia="Calibri" w:hAnsi="Times New Roman" w:cs="Times New Roman"/>
                <w:sz w:val="24"/>
                <w:szCs w:val="24"/>
                <w:lang w:eastAsia="en-US"/>
              </w:rPr>
              <w:t>Количество проведенных информационных мероприятий для юридических лиц в</w:t>
            </w:r>
            <w:r w:rsidR="005D0641" w:rsidRPr="00975140">
              <w:rPr>
                <w:rFonts w:ascii="Times New Roman" w:eastAsia="Calibri" w:hAnsi="Times New Roman" w:cs="Times New Roman"/>
                <w:sz w:val="24"/>
                <w:szCs w:val="24"/>
                <w:lang w:eastAsia="en-US"/>
              </w:rPr>
              <w:t xml:space="preserve"> целях</w:t>
            </w:r>
            <w:r w:rsidRPr="00975140">
              <w:rPr>
                <w:rFonts w:ascii="Times New Roman" w:eastAsia="Calibri" w:hAnsi="Times New Roman" w:cs="Times New Roman"/>
                <w:sz w:val="24"/>
                <w:szCs w:val="24"/>
                <w:lang w:eastAsia="en-US"/>
              </w:rPr>
              <w:t xml:space="preserve"> создани</w:t>
            </w:r>
            <w:r w:rsidR="00CD247D" w:rsidRPr="00975140">
              <w:rPr>
                <w:rFonts w:ascii="Times New Roman" w:eastAsia="Calibri" w:hAnsi="Times New Roman" w:cs="Times New Roman"/>
                <w:sz w:val="24"/>
                <w:szCs w:val="24"/>
                <w:lang w:eastAsia="en-US"/>
              </w:rPr>
              <w:t>я</w:t>
            </w:r>
            <w:r w:rsidRPr="00975140">
              <w:rPr>
                <w:rFonts w:ascii="Times New Roman" w:eastAsia="Calibri" w:hAnsi="Times New Roman" w:cs="Times New Roman"/>
                <w:sz w:val="24"/>
                <w:szCs w:val="24"/>
                <w:lang w:eastAsia="en-US"/>
              </w:rPr>
              <w:t xml:space="preserve"> участков исправительного центра для обеспечения исполнения наказания в виде принудительных работ (нарастающим итогам)</w:t>
            </w:r>
          </w:p>
        </w:tc>
        <w:tc>
          <w:tcPr>
            <w:tcW w:w="1538" w:type="dxa"/>
            <w:tcBorders>
              <w:top w:val="single" w:sz="4" w:space="0" w:color="000000"/>
              <w:left w:val="single" w:sz="4" w:space="0" w:color="000000"/>
              <w:bottom w:val="single" w:sz="4" w:space="0" w:color="000000"/>
              <w:right w:val="single" w:sz="4" w:space="0" w:color="000000"/>
            </w:tcBorders>
            <w:shd w:val="clear" w:color="auto" w:fill="auto"/>
          </w:tcPr>
          <w:p w14:paraId="4E1CA4B6" w14:textId="77777777" w:rsidR="00705C7F" w:rsidRPr="00975140" w:rsidRDefault="00705C7F" w:rsidP="00465754">
            <w:pPr>
              <w:spacing w:after="0" w:line="240" w:lineRule="auto"/>
              <w:jc w:val="center"/>
              <w:rPr>
                <w:rFonts w:ascii="Times New Roman" w:eastAsia="Calibri" w:hAnsi="Times New Roman" w:cs="Times New Roman"/>
                <w:sz w:val="24"/>
                <w:szCs w:val="24"/>
                <w:lang w:eastAsia="en-US"/>
              </w:rPr>
            </w:pPr>
            <w:r w:rsidRPr="00975140">
              <w:rPr>
                <w:rFonts w:ascii="Times New Roman" w:eastAsia="Calibri" w:hAnsi="Times New Roman" w:cs="Times New Roman"/>
                <w:sz w:val="24"/>
                <w:szCs w:val="24"/>
                <w:lang w:eastAsia="en-US"/>
              </w:rPr>
              <w:t>ед.</w:t>
            </w:r>
          </w:p>
        </w:tc>
        <w:tc>
          <w:tcPr>
            <w:tcW w:w="1013" w:type="dxa"/>
            <w:tcBorders>
              <w:top w:val="single" w:sz="4" w:space="0" w:color="000000"/>
              <w:left w:val="single" w:sz="4" w:space="0" w:color="000000"/>
              <w:bottom w:val="single" w:sz="4" w:space="0" w:color="000000"/>
              <w:right w:val="single" w:sz="4" w:space="0" w:color="000000"/>
            </w:tcBorders>
            <w:shd w:val="clear" w:color="auto" w:fill="auto"/>
          </w:tcPr>
          <w:p w14:paraId="3BE7A891" w14:textId="77777777" w:rsidR="00705C7F" w:rsidRPr="00975140" w:rsidRDefault="00705C7F" w:rsidP="00465754">
            <w:pPr>
              <w:spacing w:after="0" w:line="240" w:lineRule="auto"/>
              <w:jc w:val="center"/>
              <w:rPr>
                <w:rFonts w:ascii="Times New Roman" w:eastAsia="Calibri" w:hAnsi="Times New Roman" w:cs="Times New Roman"/>
                <w:sz w:val="24"/>
                <w:szCs w:val="24"/>
                <w:lang w:eastAsia="en-US"/>
              </w:rPr>
            </w:pPr>
            <w:r w:rsidRPr="00975140">
              <w:rPr>
                <w:rFonts w:ascii="Times New Roman" w:eastAsia="Calibri" w:hAnsi="Times New Roman" w:cs="Times New Roman"/>
                <w:sz w:val="24"/>
                <w:szCs w:val="24"/>
                <w:lang w:eastAsia="en-US"/>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tcPr>
          <w:p w14:paraId="413AA355" w14:textId="77777777" w:rsidR="00705C7F" w:rsidRPr="00975140" w:rsidRDefault="00705C7F" w:rsidP="00465754">
            <w:pPr>
              <w:spacing w:after="0" w:line="240" w:lineRule="auto"/>
              <w:jc w:val="center"/>
              <w:rPr>
                <w:rFonts w:ascii="Times New Roman" w:eastAsia="Calibri" w:hAnsi="Times New Roman" w:cs="Times New Roman"/>
                <w:sz w:val="24"/>
                <w:szCs w:val="24"/>
                <w:lang w:eastAsia="en-US"/>
              </w:rPr>
            </w:pPr>
            <w:r w:rsidRPr="00975140">
              <w:rPr>
                <w:rFonts w:ascii="Times New Roman" w:eastAsia="Calibri" w:hAnsi="Times New Roman" w:cs="Times New Roman"/>
                <w:sz w:val="24"/>
                <w:szCs w:val="24"/>
                <w:lang w:eastAsia="en-US"/>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tcPr>
          <w:p w14:paraId="0198D9DC" w14:textId="77777777" w:rsidR="00705C7F" w:rsidRPr="00975140" w:rsidRDefault="00705C7F" w:rsidP="00465754">
            <w:pPr>
              <w:spacing w:after="0" w:line="240" w:lineRule="auto"/>
              <w:jc w:val="center"/>
              <w:rPr>
                <w:rFonts w:ascii="Times New Roman" w:eastAsia="Calibri" w:hAnsi="Times New Roman" w:cs="Times New Roman"/>
                <w:sz w:val="24"/>
                <w:szCs w:val="24"/>
                <w:lang w:eastAsia="en-US"/>
              </w:rPr>
            </w:pPr>
            <w:r w:rsidRPr="00975140">
              <w:rPr>
                <w:rFonts w:ascii="Times New Roman" w:eastAsia="Calibri" w:hAnsi="Times New Roman" w:cs="Times New Roman"/>
                <w:sz w:val="24"/>
                <w:szCs w:val="24"/>
                <w:lang w:eastAsia="en-US"/>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tcPr>
          <w:p w14:paraId="5FEA8890" w14:textId="77777777" w:rsidR="00705C7F" w:rsidRPr="00975140" w:rsidRDefault="00705C7F" w:rsidP="00465754">
            <w:pPr>
              <w:spacing w:after="0" w:line="240" w:lineRule="auto"/>
              <w:jc w:val="center"/>
              <w:rPr>
                <w:rFonts w:ascii="Times New Roman" w:eastAsia="Calibri" w:hAnsi="Times New Roman" w:cs="Times New Roman"/>
                <w:sz w:val="24"/>
                <w:szCs w:val="24"/>
                <w:lang w:eastAsia="en-US"/>
              </w:rPr>
            </w:pPr>
            <w:r w:rsidRPr="00975140">
              <w:rPr>
                <w:rFonts w:ascii="Times New Roman" w:eastAsia="Calibri" w:hAnsi="Times New Roman" w:cs="Times New Roman"/>
                <w:sz w:val="24"/>
                <w:szCs w:val="24"/>
                <w:lang w:eastAsia="en-US"/>
              </w:rPr>
              <w:t>2</w:t>
            </w:r>
          </w:p>
        </w:tc>
        <w:tc>
          <w:tcPr>
            <w:tcW w:w="1025" w:type="dxa"/>
            <w:tcBorders>
              <w:top w:val="single" w:sz="4" w:space="0" w:color="000000"/>
              <w:left w:val="single" w:sz="4" w:space="0" w:color="000000"/>
              <w:bottom w:val="single" w:sz="4" w:space="0" w:color="000000"/>
              <w:right w:val="single" w:sz="4" w:space="0" w:color="000000"/>
            </w:tcBorders>
            <w:shd w:val="clear" w:color="auto" w:fill="auto"/>
          </w:tcPr>
          <w:p w14:paraId="4385ECA2" w14:textId="77777777" w:rsidR="00705C7F" w:rsidRPr="00975140" w:rsidRDefault="00705C7F" w:rsidP="00465754">
            <w:pPr>
              <w:spacing w:after="0" w:line="240" w:lineRule="auto"/>
              <w:jc w:val="center"/>
              <w:rPr>
                <w:rFonts w:ascii="Times New Roman" w:eastAsia="Calibri" w:hAnsi="Times New Roman" w:cs="Times New Roman"/>
                <w:sz w:val="24"/>
                <w:szCs w:val="24"/>
                <w:lang w:eastAsia="en-US"/>
              </w:rPr>
            </w:pPr>
            <w:r w:rsidRPr="00975140">
              <w:rPr>
                <w:rFonts w:ascii="Times New Roman" w:eastAsia="Calibri" w:hAnsi="Times New Roman" w:cs="Times New Roman"/>
                <w:sz w:val="24"/>
                <w:szCs w:val="24"/>
                <w:lang w:eastAsia="en-US"/>
              </w:rPr>
              <w:t>4</w:t>
            </w:r>
          </w:p>
        </w:tc>
        <w:tc>
          <w:tcPr>
            <w:tcW w:w="1024" w:type="dxa"/>
            <w:tcBorders>
              <w:top w:val="single" w:sz="4" w:space="0" w:color="000000"/>
              <w:left w:val="single" w:sz="4" w:space="0" w:color="000000"/>
              <w:bottom w:val="single" w:sz="4" w:space="0" w:color="000000"/>
              <w:right w:val="single" w:sz="4" w:space="0" w:color="000000"/>
            </w:tcBorders>
            <w:shd w:val="clear" w:color="auto" w:fill="auto"/>
          </w:tcPr>
          <w:p w14:paraId="03D3CC83" w14:textId="77777777" w:rsidR="00705C7F" w:rsidRPr="00975140" w:rsidRDefault="00705C7F" w:rsidP="00465754">
            <w:pPr>
              <w:spacing w:after="0" w:line="240" w:lineRule="auto"/>
              <w:jc w:val="center"/>
              <w:rPr>
                <w:rFonts w:ascii="Times New Roman" w:eastAsia="Calibri" w:hAnsi="Times New Roman" w:cs="Times New Roman"/>
                <w:sz w:val="24"/>
                <w:szCs w:val="24"/>
                <w:lang w:eastAsia="en-US"/>
              </w:rPr>
            </w:pPr>
            <w:r w:rsidRPr="00975140">
              <w:rPr>
                <w:rFonts w:ascii="Times New Roman" w:eastAsia="Calibri" w:hAnsi="Times New Roman" w:cs="Times New Roman"/>
                <w:sz w:val="24"/>
                <w:szCs w:val="24"/>
                <w:lang w:eastAsia="en-US"/>
              </w:rPr>
              <w:t>6</w:t>
            </w:r>
          </w:p>
        </w:tc>
        <w:tc>
          <w:tcPr>
            <w:tcW w:w="1024" w:type="dxa"/>
            <w:tcBorders>
              <w:top w:val="single" w:sz="4" w:space="0" w:color="000000"/>
              <w:left w:val="single" w:sz="4" w:space="0" w:color="000000"/>
              <w:bottom w:val="single" w:sz="4" w:space="0" w:color="000000"/>
              <w:right w:val="single" w:sz="4" w:space="0" w:color="000000"/>
            </w:tcBorders>
            <w:shd w:val="clear" w:color="auto" w:fill="auto"/>
          </w:tcPr>
          <w:p w14:paraId="6F595FE8" w14:textId="77777777" w:rsidR="00705C7F" w:rsidRPr="00975140" w:rsidRDefault="00705C7F" w:rsidP="00465754">
            <w:pPr>
              <w:spacing w:after="0" w:line="240" w:lineRule="auto"/>
              <w:jc w:val="center"/>
              <w:rPr>
                <w:rFonts w:ascii="Times New Roman" w:eastAsia="Calibri" w:hAnsi="Times New Roman" w:cs="Times New Roman"/>
                <w:sz w:val="24"/>
                <w:szCs w:val="24"/>
                <w:lang w:eastAsia="en-US"/>
              </w:rPr>
            </w:pPr>
            <w:r w:rsidRPr="00975140">
              <w:rPr>
                <w:rFonts w:ascii="Times New Roman" w:eastAsia="Calibri" w:hAnsi="Times New Roman" w:cs="Times New Roman"/>
                <w:sz w:val="24"/>
                <w:szCs w:val="24"/>
                <w:lang w:eastAsia="en-US"/>
              </w:rPr>
              <w:t>8</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14:paraId="52C12876" w14:textId="77777777" w:rsidR="00705C7F" w:rsidRPr="00975140" w:rsidRDefault="00705C7F" w:rsidP="00465754">
            <w:pPr>
              <w:jc w:val="center"/>
              <w:rPr>
                <w:rFonts w:ascii="Times New Roman" w:hAnsi="Times New Roman" w:cs="Times New Roman"/>
              </w:rPr>
            </w:pPr>
            <w:r w:rsidRPr="00975140">
              <w:rPr>
                <w:rFonts w:ascii="Times New Roman" w:hAnsi="Times New Roman" w:cs="Times New Roman"/>
              </w:rPr>
              <w:t>10</w:t>
            </w:r>
          </w:p>
        </w:tc>
      </w:tr>
      <w:tr w:rsidR="00705C7F" w:rsidRPr="00975140" w14:paraId="22781CBD" w14:textId="77777777" w:rsidTr="00BB7A35">
        <w:tc>
          <w:tcPr>
            <w:tcW w:w="551" w:type="dxa"/>
            <w:tcBorders>
              <w:top w:val="single" w:sz="4" w:space="0" w:color="000000"/>
              <w:left w:val="single" w:sz="4" w:space="0" w:color="000000"/>
              <w:bottom w:val="single" w:sz="4" w:space="0" w:color="000000"/>
              <w:right w:val="single" w:sz="4" w:space="0" w:color="000000"/>
            </w:tcBorders>
            <w:shd w:val="clear" w:color="auto" w:fill="auto"/>
          </w:tcPr>
          <w:p w14:paraId="6D03DA5E" w14:textId="77777777" w:rsidR="00705C7F" w:rsidRPr="00975140" w:rsidRDefault="00705C7F" w:rsidP="00CD247D">
            <w:pPr>
              <w:spacing w:after="0" w:line="240" w:lineRule="auto"/>
              <w:jc w:val="center"/>
              <w:rPr>
                <w:rFonts w:ascii="Times New Roman" w:eastAsia="Calibri" w:hAnsi="Times New Roman" w:cs="Times New Roman"/>
                <w:sz w:val="24"/>
                <w:szCs w:val="24"/>
                <w:lang w:eastAsia="en-US"/>
              </w:rPr>
            </w:pPr>
            <w:r w:rsidRPr="00975140">
              <w:rPr>
                <w:rFonts w:ascii="Times New Roman" w:eastAsia="Calibri" w:hAnsi="Times New Roman" w:cs="Times New Roman"/>
                <w:sz w:val="24"/>
                <w:szCs w:val="24"/>
                <w:lang w:eastAsia="en-US"/>
              </w:rPr>
              <w:t>1</w:t>
            </w:r>
            <w:r w:rsidR="00CD247D" w:rsidRPr="00975140">
              <w:rPr>
                <w:rFonts w:ascii="Times New Roman" w:eastAsia="Calibri" w:hAnsi="Times New Roman" w:cs="Times New Roman"/>
                <w:sz w:val="24"/>
                <w:szCs w:val="24"/>
                <w:lang w:eastAsia="en-US"/>
              </w:rPr>
              <w:t>4</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14:paraId="47DD36F8" w14:textId="77777777" w:rsidR="00705C7F" w:rsidRPr="00975140" w:rsidRDefault="002F6C22" w:rsidP="00842CF8">
            <w:pPr>
              <w:widowControl w:val="0"/>
              <w:suppressAutoHyphens/>
              <w:spacing w:after="0" w:line="240" w:lineRule="auto"/>
              <w:ind w:left="33"/>
              <w:jc w:val="both"/>
              <w:rPr>
                <w:rFonts w:ascii="Times New Roman" w:eastAsia="Lucida Sans Unicode" w:hAnsi="Times New Roman" w:cs="Times New Roman"/>
                <w:sz w:val="24"/>
                <w:szCs w:val="24"/>
                <w:lang w:eastAsia="en-US"/>
              </w:rPr>
            </w:pPr>
            <w:r w:rsidRPr="00975140">
              <w:rPr>
                <w:rFonts w:ascii="Times New Roman" w:hAnsi="Times New Roman" w:cs="Times New Roman"/>
                <w:sz w:val="24"/>
                <w:szCs w:val="24"/>
              </w:rPr>
              <w:t xml:space="preserve">Количество информационных материалов (новостей, статей  и т.д.) о способах и видах мошеннических действий, размещенных  на официальном сайте администрации Петровского городского округа Ставропольского края </w:t>
            </w:r>
            <w:r w:rsidR="00CD247D" w:rsidRPr="00975140">
              <w:rPr>
                <w:rFonts w:ascii="Times New Roman" w:hAnsi="Times New Roman" w:cs="Times New Roman"/>
                <w:sz w:val="24"/>
                <w:szCs w:val="24"/>
              </w:rPr>
              <w:t xml:space="preserve">и </w:t>
            </w:r>
            <w:r w:rsidRPr="00975140">
              <w:rPr>
                <w:rFonts w:ascii="Times New Roman" w:hAnsi="Times New Roman" w:cs="Times New Roman"/>
                <w:sz w:val="24"/>
                <w:szCs w:val="24"/>
              </w:rPr>
              <w:t>публикаци</w:t>
            </w:r>
            <w:r w:rsidR="00CD247D" w:rsidRPr="00975140">
              <w:rPr>
                <w:rFonts w:ascii="Times New Roman" w:hAnsi="Times New Roman" w:cs="Times New Roman"/>
                <w:sz w:val="24"/>
                <w:szCs w:val="24"/>
              </w:rPr>
              <w:t>й</w:t>
            </w:r>
            <w:r w:rsidRPr="00975140">
              <w:rPr>
                <w:rFonts w:ascii="Times New Roman" w:hAnsi="Times New Roman" w:cs="Times New Roman"/>
                <w:sz w:val="24"/>
                <w:szCs w:val="24"/>
              </w:rPr>
              <w:t xml:space="preserve"> в соцсетях «Интерне</w:t>
            </w:r>
            <w:r w:rsidR="00842CF8">
              <w:rPr>
                <w:rFonts w:ascii="Times New Roman" w:hAnsi="Times New Roman" w:cs="Times New Roman"/>
                <w:sz w:val="24"/>
                <w:szCs w:val="24"/>
              </w:rPr>
              <w:t>т», СМИ, (нарастающим итогом)</w:t>
            </w:r>
          </w:p>
        </w:tc>
        <w:tc>
          <w:tcPr>
            <w:tcW w:w="1538" w:type="dxa"/>
            <w:tcBorders>
              <w:top w:val="single" w:sz="4" w:space="0" w:color="000000"/>
              <w:left w:val="single" w:sz="4" w:space="0" w:color="000000"/>
              <w:bottom w:val="single" w:sz="4" w:space="0" w:color="000000"/>
              <w:right w:val="single" w:sz="4" w:space="0" w:color="000000"/>
            </w:tcBorders>
            <w:shd w:val="clear" w:color="auto" w:fill="auto"/>
          </w:tcPr>
          <w:p w14:paraId="0C929473" w14:textId="77777777" w:rsidR="00705C7F" w:rsidRPr="00975140" w:rsidRDefault="002F6C22" w:rsidP="00302510">
            <w:pPr>
              <w:spacing w:after="0" w:line="240" w:lineRule="auto"/>
              <w:jc w:val="center"/>
              <w:rPr>
                <w:rFonts w:ascii="Times New Roman" w:eastAsia="Calibri" w:hAnsi="Times New Roman" w:cs="Times New Roman"/>
                <w:sz w:val="24"/>
                <w:szCs w:val="24"/>
                <w:lang w:eastAsia="en-US"/>
              </w:rPr>
            </w:pPr>
            <w:r w:rsidRPr="00975140">
              <w:rPr>
                <w:rFonts w:ascii="Times New Roman" w:hAnsi="Times New Roman" w:cs="Times New Roman"/>
                <w:sz w:val="24"/>
                <w:szCs w:val="24"/>
              </w:rPr>
              <w:t>ед.</w:t>
            </w:r>
          </w:p>
        </w:tc>
        <w:tc>
          <w:tcPr>
            <w:tcW w:w="1013" w:type="dxa"/>
            <w:tcBorders>
              <w:top w:val="single" w:sz="4" w:space="0" w:color="000000"/>
              <w:left w:val="single" w:sz="4" w:space="0" w:color="000000"/>
              <w:bottom w:val="single" w:sz="4" w:space="0" w:color="000000"/>
              <w:right w:val="single" w:sz="4" w:space="0" w:color="000000"/>
            </w:tcBorders>
            <w:shd w:val="clear" w:color="auto" w:fill="auto"/>
          </w:tcPr>
          <w:p w14:paraId="6E55B6C6" w14:textId="77777777" w:rsidR="00705C7F" w:rsidRPr="00975140" w:rsidRDefault="002F6C22" w:rsidP="00302510">
            <w:pPr>
              <w:spacing w:after="0" w:line="240" w:lineRule="auto"/>
              <w:jc w:val="center"/>
              <w:rPr>
                <w:rFonts w:ascii="Times New Roman" w:eastAsia="Calibri" w:hAnsi="Times New Roman" w:cs="Times New Roman"/>
                <w:sz w:val="24"/>
                <w:szCs w:val="24"/>
                <w:lang w:eastAsia="en-US"/>
              </w:rPr>
            </w:pPr>
            <w:r w:rsidRPr="00975140">
              <w:rPr>
                <w:rFonts w:ascii="Times New Roman" w:eastAsia="Calibri" w:hAnsi="Times New Roman" w:cs="Times New Roman"/>
                <w:sz w:val="24"/>
                <w:szCs w:val="24"/>
                <w:lang w:eastAsia="en-US"/>
              </w:rPr>
              <w:t>2</w:t>
            </w:r>
          </w:p>
        </w:tc>
        <w:tc>
          <w:tcPr>
            <w:tcW w:w="1024" w:type="dxa"/>
            <w:tcBorders>
              <w:top w:val="single" w:sz="4" w:space="0" w:color="000000"/>
              <w:left w:val="single" w:sz="4" w:space="0" w:color="000000"/>
              <w:bottom w:val="single" w:sz="4" w:space="0" w:color="000000"/>
              <w:right w:val="single" w:sz="4" w:space="0" w:color="000000"/>
            </w:tcBorders>
            <w:shd w:val="clear" w:color="auto" w:fill="auto"/>
          </w:tcPr>
          <w:p w14:paraId="6951B034" w14:textId="77777777" w:rsidR="00705C7F" w:rsidRPr="00975140" w:rsidRDefault="00CD247D" w:rsidP="00302510">
            <w:pPr>
              <w:spacing w:after="0" w:line="240" w:lineRule="auto"/>
              <w:jc w:val="center"/>
              <w:rPr>
                <w:rFonts w:ascii="Times New Roman" w:eastAsia="Calibri" w:hAnsi="Times New Roman" w:cs="Times New Roman"/>
                <w:sz w:val="24"/>
                <w:szCs w:val="24"/>
                <w:lang w:eastAsia="en-US"/>
              </w:rPr>
            </w:pPr>
            <w:r w:rsidRPr="00975140">
              <w:rPr>
                <w:rFonts w:ascii="Times New Roman" w:eastAsia="Calibri" w:hAnsi="Times New Roman" w:cs="Times New Roman"/>
                <w:sz w:val="24"/>
                <w:szCs w:val="24"/>
                <w:lang w:eastAsia="en-US"/>
              </w:rPr>
              <w:t>6</w:t>
            </w:r>
          </w:p>
        </w:tc>
        <w:tc>
          <w:tcPr>
            <w:tcW w:w="1024" w:type="dxa"/>
            <w:tcBorders>
              <w:top w:val="single" w:sz="4" w:space="0" w:color="000000"/>
              <w:left w:val="single" w:sz="4" w:space="0" w:color="000000"/>
              <w:bottom w:val="single" w:sz="4" w:space="0" w:color="000000"/>
              <w:right w:val="single" w:sz="4" w:space="0" w:color="000000"/>
            </w:tcBorders>
            <w:shd w:val="clear" w:color="auto" w:fill="auto"/>
          </w:tcPr>
          <w:p w14:paraId="7DE1B8D7" w14:textId="77777777" w:rsidR="00705C7F" w:rsidRPr="00975140" w:rsidRDefault="00CD247D" w:rsidP="00302510">
            <w:pPr>
              <w:spacing w:after="0" w:line="240" w:lineRule="auto"/>
              <w:jc w:val="center"/>
              <w:rPr>
                <w:rFonts w:ascii="Times New Roman" w:eastAsia="Calibri" w:hAnsi="Times New Roman" w:cs="Times New Roman"/>
                <w:sz w:val="24"/>
                <w:szCs w:val="24"/>
                <w:lang w:eastAsia="en-US"/>
              </w:rPr>
            </w:pPr>
            <w:r w:rsidRPr="00975140">
              <w:rPr>
                <w:rFonts w:ascii="Times New Roman" w:eastAsia="Calibri" w:hAnsi="Times New Roman" w:cs="Times New Roman"/>
                <w:sz w:val="24"/>
                <w:szCs w:val="24"/>
                <w:lang w:eastAsia="en-US"/>
              </w:rPr>
              <w:t>12</w:t>
            </w:r>
          </w:p>
        </w:tc>
        <w:tc>
          <w:tcPr>
            <w:tcW w:w="1024" w:type="dxa"/>
            <w:tcBorders>
              <w:top w:val="single" w:sz="4" w:space="0" w:color="000000"/>
              <w:left w:val="single" w:sz="4" w:space="0" w:color="000000"/>
              <w:bottom w:val="single" w:sz="4" w:space="0" w:color="000000"/>
              <w:right w:val="single" w:sz="4" w:space="0" w:color="000000"/>
            </w:tcBorders>
            <w:shd w:val="clear" w:color="auto" w:fill="auto"/>
          </w:tcPr>
          <w:p w14:paraId="577D1D45" w14:textId="77777777" w:rsidR="00705C7F" w:rsidRPr="00975140" w:rsidRDefault="00CD247D" w:rsidP="00302510">
            <w:pPr>
              <w:spacing w:after="0" w:line="240" w:lineRule="auto"/>
              <w:jc w:val="center"/>
              <w:rPr>
                <w:rFonts w:ascii="Times New Roman" w:eastAsia="Calibri" w:hAnsi="Times New Roman" w:cs="Times New Roman"/>
                <w:sz w:val="24"/>
                <w:szCs w:val="24"/>
                <w:lang w:eastAsia="en-US"/>
              </w:rPr>
            </w:pPr>
            <w:r w:rsidRPr="00975140">
              <w:rPr>
                <w:rFonts w:ascii="Times New Roman" w:eastAsia="Calibri" w:hAnsi="Times New Roman" w:cs="Times New Roman"/>
                <w:sz w:val="24"/>
                <w:szCs w:val="24"/>
                <w:lang w:eastAsia="en-US"/>
              </w:rPr>
              <w:t>20</w:t>
            </w:r>
          </w:p>
        </w:tc>
        <w:tc>
          <w:tcPr>
            <w:tcW w:w="1025" w:type="dxa"/>
            <w:tcBorders>
              <w:top w:val="single" w:sz="4" w:space="0" w:color="000000"/>
              <w:left w:val="single" w:sz="4" w:space="0" w:color="000000"/>
              <w:bottom w:val="single" w:sz="4" w:space="0" w:color="000000"/>
              <w:right w:val="single" w:sz="4" w:space="0" w:color="000000"/>
            </w:tcBorders>
            <w:shd w:val="clear" w:color="auto" w:fill="auto"/>
          </w:tcPr>
          <w:p w14:paraId="75D8C1FF" w14:textId="77777777" w:rsidR="00705C7F" w:rsidRPr="00975140" w:rsidRDefault="00CD247D" w:rsidP="00302510">
            <w:pPr>
              <w:spacing w:after="0" w:line="240" w:lineRule="auto"/>
              <w:jc w:val="center"/>
              <w:rPr>
                <w:rFonts w:ascii="Times New Roman" w:eastAsia="Calibri" w:hAnsi="Times New Roman" w:cs="Times New Roman"/>
                <w:sz w:val="24"/>
                <w:szCs w:val="24"/>
                <w:lang w:eastAsia="en-US"/>
              </w:rPr>
            </w:pPr>
            <w:r w:rsidRPr="00975140">
              <w:rPr>
                <w:rFonts w:ascii="Times New Roman" w:eastAsia="Calibri" w:hAnsi="Times New Roman" w:cs="Times New Roman"/>
                <w:sz w:val="24"/>
                <w:szCs w:val="24"/>
                <w:lang w:eastAsia="en-US"/>
              </w:rPr>
              <w:t>26</w:t>
            </w:r>
          </w:p>
        </w:tc>
        <w:tc>
          <w:tcPr>
            <w:tcW w:w="1024" w:type="dxa"/>
            <w:tcBorders>
              <w:top w:val="single" w:sz="4" w:space="0" w:color="000000"/>
              <w:left w:val="single" w:sz="4" w:space="0" w:color="000000"/>
              <w:bottom w:val="single" w:sz="4" w:space="0" w:color="000000"/>
              <w:right w:val="single" w:sz="4" w:space="0" w:color="000000"/>
            </w:tcBorders>
            <w:shd w:val="clear" w:color="auto" w:fill="auto"/>
          </w:tcPr>
          <w:p w14:paraId="17973CFD" w14:textId="77777777" w:rsidR="00705C7F" w:rsidRPr="00975140" w:rsidRDefault="00CD247D" w:rsidP="00302510">
            <w:pPr>
              <w:spacing w:after="0" w:line="240" w:lineRule="auto"/>
              <w:jc w:val="center"/>
              <w:rPr>
                <w:rFonts w:ascii="Times New Roman" w:eastAsia="Calibri" w:hAnsi="Times New Roman" w:cs="Times New Roman"/>
                <w:sz w:val="24"/>
                <w:szCs w:val="24"/>
                <w:lang w:eastAsia="en-US"/>
              </w:rPr>
            </w:pPr>
            <w:r w:rsidRPr="00975140">
              <w:rPr>
                <w:rFonts w:ascii="Times New Roman" w:eastAsia="Calibri" w:hAnsi="Times New Roman" w:cs="Times New Roman"/>
                <w:sz w:val="24"/>
                <w:szCs w:val="24"/>
                <w:lang w:eastAsia="en-US"/>
              </w:rPr>
              <w:t>3</w:t>
            </w:r>
            <w:r w:rsidR="002F6C22" w:rsidRPr="00975140">
              <w:rPr>
                <w:rFonts w:ascii="Times New Roman" w:eastAsia="Calibri" w:hAnsi="Times New Roman" w:cs="Times New Roman"/>
                <w:sz w:val="24"/>
                <w:szCs w:val="24"/>
                <w:lang w:eastAsia="en-US"/>
              </w:rPr>
              <w:t>2</w:t>
            </w:r>
          </w:p>
        </w:tc>
        <w:tc>
          <w:tcPr>
            <w:tcW w:w="1024" w:type="dxa"/>
            <w:tcBorders>
              <w:top w:val="single" w:sz="4" w:space="0" w:color="000000"/>
              <w:left w:val="single" w:sz="4" w:space="0" w:color="000000"/>
              <w:bottom w:val="single" w:sz="4" w:space="0" w:color="000000"/>
              <w:right w:val="single" w:sz="4" w:space="0" w:color="000000"/>
            </w:tcBorders>
            <w:shd w:val="clear" w:color="auto" w:fill="auto"/>
          </w:tcPr>
          <w:p w14:paraId="200B7860" w14:textId="77777777" w:rsidR="00705C7F" w:rsidRPr="00975140" w:rsidRDefault="00CD247D" w:rsidP="00302510">
            <w:pPr>
              <w:spacing w:after="0" w:line="240" w:lineRule="auto"/>
              <w:jc w:val="center"/>
              <w:rPr>
                <w:rFonts w:ascii="Times New Roman" w:eastAsia="Calibri" w:hAnsi="Times New Roman" w:cs="Times New Roman"/>
                <w:sz w:val="24"/>
                <w:szCs w:val="24"/>
                <w:lang w:eastAsia="en-US"/>
              </w:rPr>
            </w:pPr>
            <w:r w:rsidRPr="00975140">
              <w:rPr>
                <w:rFonts w:ascii="Times New Roman" w:eastAsia="Calibri" w:hAnsi="Times New Roman" w:cs="Times New Roman"/>
                <w:sz w:val="24"/>
                <w:szCs w:val="24"/>
                <w:lang w:eastAsia="en-US"/>
              </w:rPr>
              <w:t>38</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14:paraId="7315B2C5" w14:textId="77777777" w:rsidR="00705C7F" w:rsidRPr="00975140" w:rsidRDefault="00CD247D" w:rsidP="00C63D65">
            <w:pPr>
              <w:jc w:val="center"/>
              <w:rPr>
                <w:rFonts w:ascii="Times New Roman" w:hAnsi="Times New Roman" w:cs="Times New Roman"/>
                <w:sz w:val="24"/>
                <w:szCs w:val="24"/>
              </w:rPr>
            </w:pPr>
            <w:r w:rsidRPr="00975140">
              <w:rPr>
                <w:rFonts w:ascii="Times New Roman" w:hAnsi="Times New Roman" w:cs="Times New Roman"/>
                <w:sz w:val="24"/>
                <w:szCs w:val="24"/>
              </w:rPr>
              <w:t>44</w:t>
            </w:r>
          </w:p>
        </w:tc>
      </w:tr>
      <w:tr w:rsidR="00705C7F" w:rsidRPr="00402791" w14:paraId="34974F31" w14:textId="77777777" w:rsidTr="00BB7A35">
        <w:tc>
          <w:tcPr>
            <w:tcW w:w="14521" w:type="dxa"/>
            <w:gridSpan w:val="11"/>
            <w:tcBorders>
              <w:top w:val="single" w:sz="4" w:space="0" w:color="000000"/>
              <w:left w:val="single" w:sz="4" w:space="0" w:color="000000"/>
              <w:bottom w:val="single" w:sz="4" w:space="0" w:color="000000"/>
              <w:right w:val="single" w:sz="4" w:space="0" w:color="000000"/>
            </w:tcBorders>
            <w:shd w:val="clear" w:color="auto" w:fill="auto"/>
          </w:tcPr>
          <w:p w14:paraId="74F34B29" w14:textId="77777777" w:rsidR="00705C7F" w:rsidRPr="00402791" w:rsidRDefault="00705C7F" w:rsidP="00302510">
            <w:pPr>
              <w:spacing w:after="0" w:line="240" w:lineRule="auto"/>
              <w:jc w:val="center"/>
              <w:rPr>
                <w:rFonts w:ascii="Times New Roman" w:hAnsi="Times New Roman" w:cs="Times New Roman"/>
              </w:rPr>
            </w:pPr>
            <w:r w:rsidRPr="00402791">
              <w:rPr>
                <w:rFonts w:ascii="Times New Roman" w:eastAsia="Calibri" w:hAnsi="Times New Roman" w:cs="Times New Roman"/>
                <w:sz w:val="24"/>
                <w:szCs w:val="24"/>
                <w:lang w:eastAsia="en-US"/>
              </w:rPr>
              <w:t>Цель 4 Программы «Создание условий по обеспечению защиты населения и территории округа от террористической угрозы, чрезвычайных ситуаций, предупреждению и ликвидации последствий чрезвычайных ситуаций природного и техногенного характера»</w:t>
            </w:r>
          </w:p>
        </w:tc>
      </w:tr>
      <w:tr w:rsidR="00705C7F" w:rsidRPr="00402791" w14:paraId="474294D2" w14:textId="77777777" w:rsidTr="00BB7A35">
        <w:tc>
          <w:tcPr>
            <w:tcW w:w="551" w:type="dxa"/>
            <w:tcBorders>
              <w:top w:val="single" w:sz="4" w:space="0" w:color="000000"/>
              <w:left w:val="single" w:sz="4" w:space="0" w:color="000000"/>
              <w:bottom w:val="single" w:sz="4" w:space="0" w:color="000000"/>
              <w:right w:val="single" w:sz="4" w:space="0" w:color="000000"/>
            </w:tcBorders>
            <w:shd w:val="clear" w:color="auto" w:fill="auto"/>
          </w:tcPr>
          <w:p w14:paraId="2BC5E8D6" w14:textId="77777777" w:rsidR="00705C7F" w:rsidRPr="00402791" w:rsidRDefault="00705C7F" w:rsidP="00CD247D">
            <w:pPr>
              <w:spacing w:after="0" w:line="240" w:lineRule="auto"/>
              <w:jc w:val="center"/>
              <w:rPr>
                <w:rFonts w:ascii="Times New Roman" w:hAnsi="Times New Roman" w:cs="Times New Roman"/>
              </w:rPr>
            </w:pPr>
            <w:r w:rsidRPr="00402791">
              <w:rPr>
                <w:rFonts w:ascii="Times New Roman" w:eastAsia="Calibri" w:hAnsi="Times New Roman" w:cs="Times New Roman"/>
                <w:sz w:val="24"/>
                <w:szCs w:val="24"/>
                <w:lang w:eastAsia="en-US"/>
              </w:rPr>
              <w:t>1</w:t>
            </w:r>
            <w:r w:rsidR="00CD247D">
              <w:rPr>
                <w:rFonts w:ascii="Times New Roman" w:eastAsia="Calibri" w:hAnsi="Times New Roman" w:cs="Times New Roman"/>
                <w:sz w:val="24"/>
                <w:szCs w:val="24"/>
                <w:lang w:eastAsia="en-US"/>
              </w:rPr>
              <w:t>5</w:t>
            </w:r>
            <w:r w:rsidRPr="00402791">
              <w:rPr>
                <w:rFonts w:ascii="Times New Roman" w:eastAsia="Calibri" w:hAnsi="Times New Roman" w:cs="Times New Roman"/>
                <w:sz w:val="24"/>
                <w:szCs w:val="24"/>
                <w:lang w:eastAsia="en-US"/>
              </w:rPr>
              <w:t>.</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14:paraId="62823202" w14:textId="77777777" w:rsidR="00705C7F" w:rsidRPr="00402791" w:rsidRDefault="00705C7F" w:rsidP="00302510">
            <w:pPr>
              <w:spacing w:after="0" w:line="240" w:lineRule="auto"/>
              <w:jc w:val="both"/>
              <w:rPr>
                <w:rFonts w:ascii="Times New Roman" w:hAnsi="Times New Roman" w:cs="Times New Roman"/>
              </w:rPr>
            </w:pPr>
            <w:r w:rsidRPr="00402791">
              <w:rPr>
                <w:rFonts w:ascii="Times New Roman" w:eastAsia="Calibri" w:hAnsi="Times New Roman" w:cs="Times New Roman"/>
                <w:sz w:val="24"/>
                <w:szCs w:val="24"/>
                <w:lang w:eastAsia="en-US"/>
              </w:rPr>
              <w:t xml:space="preserve">Доля населения округа, охваченного системой обеспечения вызова экстренных оперативных служб по </w:t>
            </w:r>
            <w:r w:rsidRPr="00402791">
              <w:rPr>
                <w:rFonts w:ascii="Times New Roman" w:eastAsia="Calibri" w:hAnsi="Times New Roman" w:cs="Times New Roman"/>
                <w:sz w:val="24"/>
                <w:szCs w:val="24"/>
                <w:lang w:eastAsia="en-US"/>
              </w:rPr>
              <w:lastRenderedPageBreak/>
              <w:t>единому номеру «112» от общего числа населения округа, проживающего в населенных пунктах, в которых имеется техническая возможность доступа к данной системе</w:t>
            </w:r>
          </w:p>
        </w:tc>
        <w:tc>
          <w:tcPr>
            <w:tcW w:w="1538" w:type="dxa"/>
            <w:tcBorders>
              <w:top w:val="single" w:sz="4" w:space="0" w:color="000000"/>
              <w:left w:val="single" w:sz="4" w:space="0" w:color="000000"/>
              <w:bottom w:val="single" w:sz="4" w:space="0" w:color="000000"/>
              <w:right w:val="single" w:sz="4" w:space="0" w:color="000000"/>
            </w:tcBorders>
            <w:shd w:val="clear" w:color="auto" w:fill="auto"/>
          </w:tcPr>
          <w:p w14:paraId="37C54F84" w14:textId="77777777" w:rsidR="00705C7F" w:rsidRPr="00402791" w:rsidRDefault="00705C7F" w:rsidP="00302510">
            <w:pPr>
              <w:spacing w:after="0" w:line="240" w:lineRule="auto"/>
              <w:jc w:val="center"/>
              <w:rPr>
                <w:rFonts w:ascii="Times New Roman" w:hAnsi="Times New Roman" w:cs="Times New Roman"/>
              </w:rPr>
            </w:pPr>
            <w:r w:rsidRPr="00402791">
              <w:rPr>
                <w:rFonts w:ascii="Times New Roman" w:eastAsia="Calibri" w:hAnsi="Times New Roman" w:cs="Times New Roman"/>
                <w:sz w:val="24"/>
                <w:szCs w:val="24"/>
                <w:lang w:eastAsia="en-US"/>
              </w:rPr>
              <w:lastRenderedPageBreak/>
              <w:t>%</w:t>
            </w:r>
          </w:p>
        </w:tc>
        <w:tc>
          <w:tcPr>
            <w:tcW w:w="1013" w:type="dxa"/>
            <w:tcBorders>
              <w:top w:val="single" w:sz="4" w:space="0" w:color="000000"/>
              <w:left w:val="single" w:sz="4" w:space="0" w:color="000000"/>
              <w:bottom w:val="single" w:sz="4" w:space="0" w:color="000000"/>
              <w:right w:val="single" w:sz="4" w:space="0" w:color="000000"/>
            </w:tcBorders>
            <w:shd w:val="clear" w:color="auto" w:fill="auto"/>
          </w:tcPr>
          <w:p w14:paraId="27885E29" w14:textId="77777777" w:rsidR="00705C7F" w:rsidRPr="00402791" w:rsidRDefault="00705C7F" w:rsidP="00302510">
            <w:pPr>
              <w:spacing w:after="0" w:line="240" w:lineRule="auto"/>
              <w:jc w:val="center"/>
              <w:rPr>
                <w:rFonts w:ascii="Times New Roman" w:hAnsi="Times New Roman" w:cs="Times New Roman"/>
              </w:rPr>
            </w:pPr>
            <w:r w:rsidRPr="00402791">
              <w:rPr>
                <w:rFonts w:ascii="Times New Roman" w:eastAsia="Calibri" w:hAnsi="Times New Roman" w:cs="Times New Roman"/>
                <w:sz w:val="24"/>
                <w:szCs w:val="24"/>
                <w:lang w:eastAsia="en-US"/>
              </w:rPr>
              <w:t>100,00</w:t>
            </w:r>
          </w:p>
        </w:tc>
        <w:tc>
          <w:tcPr>
            <w:tcW w:w="1024" w:type="dxa"/>
            <w:tcBorders>
              <w:top w:val="single" w:sz="4" w:space="0" w:color="000000"/>
              <w:left w:val="single" w:sz="4" w:space="0" w:color="000000"/>
              <w:bottom w:val="single" w:sz="4" w:space="0" w:color="000000"/>
              <w:right w:val="single" w:sz="4" w:space="0" w:color="000000"/>
            </w:tcBorders>
            <w:shd w:val="clear" w:color="auto" w:fill="auto"/>
          </w:tcPr>
          <w:p w14:paraId="35911141" w14:textId="77777777" w:rsidR="00705C7F" w:rsidRPr="00402791" w:rsidRDefault="00705C7F" w:rsidP="00302510">
            <w:pPr>
              <w:spacing w:after="0" w:line="240" w:lineRule="auto"/>
              <w:jc w:val="center"/>
              <w:rPr>
                <w:rFonts w:ascii="Times New Roman" w:hAnsi="Times New Roman" w:cs="Times New Roman"/>
              </w:rPr>
            </w:pPr>
            <w:r w:rsidRPr="00402791">
              <w:rPr>
                <w:rFonts w:ascii="Times New Roman" w:eastAsia="Calibri" w:hAnsi="Times New Roman" w:cs="Times New Roman"/>
                <w:sz w:val="24"/>
                <w:szCs w:val="24"/>
                <w:lang w:eastAsia="en-US"/>
              </w:rPr>
              <w:t>100,00</w:t>
            </w:r>
          </w:p>
        </w:tc>
        <w:tc>
          <w:tcPr>
            <w:tcW w:w="1024" w:type="dxa"/>
            <w:tcBorders>
              <w:top w:val="single" w:sz="4" w:space="0" w:color="000000"/>
              <w:left w:val="single" w:sz="4" w:space="0" w:color="000000"/>
              <w:bottom w:val="single" w:sz="4" w:space="0" w:color="000000"/>
              <w:right w:val="single" w:sz="4" w:space="0" w:color="000000"/>
            </w:tcBorders>
            <w:shd w:val="clear" w:color="auto" w:fill="auto"/>
          </w:tcPr>
          <w:p w14:paraId="194FB399" w14:textId="77777777" w:rsidR="00705C7F" w:rsidRPr="00402791" w:rsidRDefault="00705C7F" w:rsidP="00302510">
            <w:pPr>
              <w:spacing w:after="0" w:line="240" w:lineRule="auto"/>
              <w:jc w:val="center"/>
              <w:rPr>
                <w:rFonts w:ascii="Times New Roman" w:hAnsi="Times New Roman" w:cs="Times New Roman"/>
              </w:rPr>
            </w:pPr>
            <w:r w:rsidRPr="00402791">
              <w:rPr>
                <w:rFonts w:ascii="Times New Roman" w:eastAsia="Calibri" w:hAnsi="Times New Roman" w:cs="Times New Roman"/>
                <w:sz w:val="24"/>
                <w:szCs w:val="24"/>
                <w:lang w:eastAsia="en-US"/>
              </w:rPr>
              <w:t>100,00</w:t>
            </w:r>
          </w:p>
        </w:tc>
        <w:tc>
          <w:tcPr>
            <w:tcW w:w="1024" w:type="dxa"/>
            <w:tcBorders>
              <w:top w:val="single" w:sz="4" w:space="0" w:color="000000"/>
              <w:left w:val="single" w:sz="4" w:space="0" w:color="000000"/>
              <w:bottom w:val="single" w:sz="4" w:space="0" w:color="000000"/>
              <w:right w:val="single" w:sz="4" w:space="0" w:color="000000"/>
            </w:tcBorders>
            <w:shd w:val="clear" w:color="auto" w:fill="auto"/>
          </w:tcPr>
          <w:p w14:paraId="21A9A4EA" w14:textId="77777777" w:rsidR="00705C7F" w:rsidRPr="00402791" w:rsidRDefault="00705C7F" w:rsidP="00302510">
            <w:pPr>
              <w:spacing w:after="0" w:line="240" w:lineRule="auto"/>
              <w:jc w:val="center"/>
              <w:rPr>
                <w:rFonts w:ascii="Times New Roman" w:hAnsi="Times New Roman" w:cs="Times New Roman"/>
              </w:rPr>
            </w:pPr>
            <w:r w:rsidRPr="00402791">
              <w:rPr>
                <w:rFonts w:ascii="Times New Roman" w:eastAsia="Calibri" w:hAnsi="Times New Roman" w:cs="Times New Roman"/>
                <w:sz w:val="24"/>
                <w:szCs w:val="24"/>
                <w:lang w:eastAsia="en-US"/>
              </w:rPr>
              <w:t>100,00</w:t>
            </w:r>
          </w:p>
        </w:tc>
        <w:tc>
          <w:tcPr>
            <w:tcW w:w="1025" w:type="dxa"/>
            <w:tcBorders>
              <w:top w:val="single" w:sz="4" w:space="0" w:color="000000"/>
              <w:left w:val="single" w:sz="4" w:space="0" w:color="000000"/>
              <w:bottom w:val="single" w:sz="4" w:space="0" w:color="000000"/>
              <w:right w:val="single" w:sz="4" w:space="0" w:color="000000"/>
            </w:tcBorders>
            <w:shd w:val="clear" w:color="auto" w:fill="auto"/>
          </w:tcPr>
          <w:p w14:paraId="04285E8F" w14:textId="77777777" w:rsidR="00705C7F" w:rsidRPr="00402791" w:rsidRDefault="00705C7F" w:rsidP="00302510">
            <w:pPr>
              <w:spacing w:after="0" w:line="240" w:lineRule="auto"/>
              <w:jc w:val="center"/>
              <w:rPr>
                <w:rFonts w:ascii="Times New Roman" w:hAnsi="Times New Roman" w:cs="Times New Roman"/>
              </w:rPr>
            </w:pPr>
            <w:r w:rsidRPr="00402791">
              <w:rPr>
                <w:rFonts w:ascii="Times New Roman" w:eastAsia="Calibri" w:hAnsi="Times New Roman" w:cs="Times New Roman"/>
                <w:sz w:val="24"/>
                <w:szCs w:val="24"/>
                <w:lang w:eastAsia="en-US"/>
              </w:rPr>
              <w:t>100,00</w:t>
            </w:r>
          </w:p>
        </w:tc>
        <w:tc>
          <w:tcPr>
            <w:tcW w:w="1024" w:type="dxa"/>
            <w:tcBorders>
              <w:top w:val="single" w:sz="4" w:space="0" w:color="000000"/>
              <w:left w:val="single" w:sz="4" w:space="0" w:color="000000"/>
              <w:bottom w:val="single" w:sz="4" w:space="0" w:color="000000"/>
              <w:right w:val="single" w:sz="4" w:space="0" w:color="000000"/>
            </w:tcBorders>
            <w:shd w:val="clear" w:color="auto" w:fill="auto"/>
          </w:tcPr>
          <w:p w14:paraId="1BC0343F" w14:textId="77777777" w:rsidR="00705C7F" w:rsidRPr="00402791" w:rsidRDefault="00705C7F" w:rsidP="00302510">
            <w:pPr>
              <w:spacing w:after="0" w:line="240" w:lineRule="auto"/>
              <w:jc w:val="center"/>
              <w:rPr>
                <w:rFonts w:ascii="Times New Roman" w:hAnsi="Times New Roman" w:cs="Times New Roman"/>
              </w:rPr>
            </w:pPr>
            <w:r w:rsidRPr="00402791">
              <w:rPr>
                <w:rFonts w:ascii="Times New Roman" w:eastAsia="Calibri" w:hAnsi="Times New Roman" w:cs="Times New Roman"/>
                <w:sz w:val="24"/>
                <w:szCs w:val="24"/>
                <w:lang w:eastAsia="en-US"/>
              </w:rPr>
              <w:t>100,00</w:t>
            </w:r>
          </w:p>
        </w:tc>
        <w:tc>
          <w:tcPr>
            <w:tcW w:w="1024" w:type="dxa"/>
            <w:tcBorders>
              <w:top w:val="single" w:sz="4" w:space="0" w:color="000000"/>
              <w:left w:val="single" w:sz="4" w:space="0" w:color="000000"/>
              <w:bottom w:val="single" w:sz="4" w:space="0" w:color="000000"/>
              <w:right w:val="single" w:sz="4" w:space="0" w:color="000000"/>
            </w:tcBorders>
            <w:shd w:val="clear" w:color="auto" w:fill="auto"/>
          </w:tcPr>
          <w:p w14:paraId="37A11361" w14:textId="77777777" w:rsidR="00705C7F" w:rsidRPr="00402791" w:rsidRDefault="00705C7F" w:rsidP="00302510">
            <w:pPr>
              <w:spacing w:after="0" w:line="240" w:lineRule="auto"/>
              <w:jc w:val="center"/>
              <w:rPr>
                <w:rFonts w:ascii="Times New Roman" w:hAnsi="Times New Roman" w:cs="Times New Roman"/>
              </w:rPr>
            </w:pPr>
            <w:r w:rsidRPr="00402791">
              <w:rPr>
                <w:rFonts w:ascii="Times New Roman" w:eastAsia="Calibri" w:hAnsi="Times New Roman" w:cs="Times New Roman"/>
                <w:sz w:val="24"/>
                <w:szCs w:val="24"/>
                <w:lang w:eastAsia="en-US"/>
              </w:rPr>
              <w:t>100,00</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14:paraId="39713672" w14:textId="77777777" w:rsidR="00705C7F" w:rsidRPr="00402791" w:rsidRDefault="00705C7F" w:rsidP="00C63D65">
            <w:pPr>
              <w:jc w:val="center"/>
              <w:rPr>
                <w:rFonts w:ascii="Times New Roman" w:hAnsi="Times New Roman" w:cs="Times New Roman"/>
              </w:rPr>
            </w:pPr>
            <w:r w:rsidRPr="00402791">
              <w:rPr>
                <w:rFonts w:ascii="Times New Roman" w:eastAsia="Calibri" w:hAnsi="Times New Roman" w:cs="Times New Roman"/>
                <w:sz w:val="24"/>
                <w:szCs w:val="24"/>
                <w:lang w:eastAsia="en-US"/>
              </w:rPr>
              <w:t>100,00</w:t>
            </w:r>
          </w:p>
        </w:tc>
      </w:tr>
      <w:tr w:rsidR="00705C7F" w:rsidRPr="00402791" w14:paraId="173408F5" w14:textId="77777777" w:rsidTr="00BB7A35">
        <w:tc>
          <w:tcPr>
            <w:tcW w:w="551" w:type="dxa"/>
            <w:tcBorders>
              <w:top w:val="single" w:sz="4" w:space="0" w:color="000000"/>
              <w:left w:val="single" w:sz="4" w:space="0" w:color="000000"/>
              <w:bottom w:val="single" w:sz="4" w:space="0" w:color="000000"/>
              <w:right w:val="single" w:sz="4" w:space="0" w:color="000000"/>
            </w:tcBorders>
            <w:shd w:val="clear" w:color="auto" w:fill="auto"/>
          </w:tcPr>
          <w:p w14:paraId="60541B39" w14:textId="77777777" w:rsidR="00705C7F" w:rsidRPr="00402791" w:rsidRDefault="00705C7F" w:rsidP="00CD247D">
            <w:pPr>
              <w:spacing w:after="0" w:line="240" w:lineRule="auto"/>
              <w:jc w:val="center"/>
              <w:rPr>
                <w:rFonts w:ascii="Times New Roman" w:hAnsi="Times New Roman" w:cs="Times New Roman"/>
              </w:rPr>
            </w:pPr>
            <w:r w:rsidRPr="00402791">
              <w:rPr>
                <w:rFonts w:ascii="Times New Roman" w:eastAsia="Calibri" w:hAnsi="Times New Roman" w:cs="Times New Roman"/>
                <w:sz w:val="24"/>
                <w:szCs w:val="24"/>
                <w:lang w:eastAsia="en-US"/>
              </w:rPr>
              <w:t>1</w:t>
            </w:r>
            <w:r w:rsidR="00CD247D">
              <w:rPr>
                <w:rFonts w:ascii="Times New Roman" w:eastAsia="Calibri" w:hAnsi="Times New Roman" w:cs="Times New Roman"/>
                <w:sz w:val="24"/>
                <w:szCs w:val="24"/>
                <w:lang w:eastAsia="en-US"/>
              </w:rPr>
              <w:t>6</w:t>
            </w:r>
            <w:r w:rsidRPr="00402791">
              <w:rPr>
                <w:rFonts w:ascii="Times New Roman" w:eastAsia="Calibri" w:hAnsi="Times New Roman" w:cs="Times New Roman"/>
                <w:sz w:val="24"/>
                <w:szCs w:val="24"/>
                <w:lang w:eastAsia="en-US"/>
              </w:rPr>
              <w:t>.</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14:paraId="15A538DE" w14:textId="77777777" w:rsidR="00705C7F" w:rsidRPr="00402791" w:rsidRDefault="00705C7F" w:rsidP="00302510">
            <w:pPr>
              <w:spacing w:after="0" w:line="240" w:lineRule="auto"/>
              <w:jc w:val="both"/>
              <w:rPr>
                <w:rFonts w:ascii="Times New Roman" w:hAnsi="Times New Roman" w:cs="Times New Roman"/>
              </w:rPr>
            </w:pPr>
            <w:r w:rsidRPr="00402791">
              <w:rPr>
                <w:rFonts w:ascii="Times New Roman" w:eastAsia="Calibri" w:hAnsi="Times New Roman" w:cs="Times New Roman"/>
                <w:sz w:val="24"/>
                <w:szCs w:val="24"/>
                <w:lang w:eastAsia="en-US"/>
              </w:rPr>
              <w:t>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округа на проведение антитеррористических мероприятий в муниципальных образовательных организациях</w:t>
            </w:r>
          </w:p>
        </w:tc>
        <w:tc>
          <w:tcPr>
            <w:tcW w:w="1538" w:type="dxa"/>
            <w:tcBorders>
              <w:top w:val="single" w:sz="4" w:space="0" w:color="000000"/>
              <w:left w:val="single" w:sz="4" w:space="0" w:color="000000"/>
              <w:bottom w:val="single" w:sz="4" w:space="0" w:color="000000"/>
              <w:right w:val="single" w:sz="4" w:space="0" w:color="000000"/>
            </w:tcBorders>
            <w:shd w:val="clear" w:color="auto" w:fill="auto"/>
          </w:tcPr>
          <w:p w14:paraId="7E836A58" w14:textId="77777777" w:rsidR="00705C7F" w:rsidRPr="00402791" w:rsidRDefault="00705C7F" w:rsidP="00302510">
            <w:pPr>
              <w:spacing w:after="0" w:line="240" w:lineRule="auto"/>
              <w:jc w:val="center"/>
              <w:rPr>
                <w:rFonts w:ascii="Times New Roman" w:hAnsi="Times New Roman" w:cs="Times New Roman"/>
              </w:rPr>
            </w:pPr>
            <w:r w:rsidRPr="00402791">
              <w:rPr>
                <w:rFonts w:ascii="Times New Roman" w:eastAsia="Calibri" w:hAnsi="Times New Roman" w:cs="Times New Roman"/>
                <w:sz w:val="24"/>
                <w:szCs w:val="24"/>
                <w:lang w:eastAsia="en-US"/>
              </w:rPr>
              <w:t>рублей</w:t>
            </w:r>
          </w:p>
          <w:p w14:paraId="1293C009" w14:textId="77777777" w:rsidR="00705C7F" w:rsidRPr="00402791" w:rsidRDefault="00705C7F" w:rsidP="00302510">
            <w:pPr>
              <w:spacing w:after="0" w:line="240" w:lineRule="auto"/>
              <w:jc w:val="center"/>
              <w:rPr>
                <w:rFonts w:ascii="Times New Roman" w:hAnsi="Times New Roman" w:cs="Times New Roman"/>
              </w:rPr>
            </w:pPr>
            <w:r w:rsidRPr="00402791">
              <w:rPr>
                <w:rFonts w:ascii="Times New Roman" w:eastAsia="Calibri" w:hAnsi="Times New Roman" w:cs="Times New Roman"/>
                <w:sz w:val="24"/>
                <w:szCs w:val="24"/>
                <w:lang w:eastAsia="en-US"/>
              </w:rPr>
              <w:t>на</w:t>
            </w:r>
          </w:p>
          <w:p w14:paraId="493ADBBB" w14:textId="77777777" w:rsidR="00705C7F" w:rsidRPr="00402791" w:rsidRDefault="00705C7F" w:rsidP="00302510">
            <w:pPr>
              <w:spacing w:after="0" w:line="240" w:lineRule="auto"/>
              <w:jc w:val="center"/>
              <w:rPr>
                <w:rFonts w:ascii="Times New Roman" w:hAnsi="Times New Roman" w:cs="Times New Roman"/>
              </w:rPr>
            </w:pPr>
            <w:r w:rsidRPr="00402791">
              <w:rPr>
                <w:rFonts w:ascii="Times New Roman" w:eastAsia="Calibri" w:hAnsi="Times New Roman" w:cs="Times New Roman"/>
                <w:sz w:val="24"/>
                <w:szCs w:val="24"/>
                <w:lang w:eastAsia="en-US"/>
              </w:rPr>
              <w:t>рубль</w:t>
            </w:r>
          </w:p>
        </w:tc>
        <w:tc>
          <w:tcPr>
            <w:tcW w:w="1013" w:type="dxa"/>
            <w:tcBorders>
              <w:top w:val="single" w:sz="4" w:space="0" w:color="000000"/>
              <w:left w:val="single" w:sz="4" w:space="0" w:color="000000"/>
              <w:bottom w:val="single" w:sz="4" w:space="0" w:color="000000"/>
              <w:right w:val="single" w:sz="4" w:space="0" w:color="000000"/>
            </w:tcBorders>
            <w:shd w:val="clear" w:color="auto" w:fill="auto"/>
          </w:tcPr>
          <w:p w14:paraId="720C7331" w14:textId="77777777" w:rsidR="00705C7F" w:rsidRPr="00402791" w:rsidRDefault="00705C7F" w:rsidP="00302510">
            <w:pPr>
              <w:spacing w:after="0" w:line="240" w:lineRule="auto"/>
              <w:jc w:val="center"/>
              <w:rPr>
                <w:rFonts w:ascii="Times New Roman" w:hAnsi="Times New Roman" w:cs="Times New Roman"/>
              </w:rPr>
            </w:pPr>
            <w:r w:rsidRPr="00402791">
              <w:rPr>
                <w:rFonts w:ascii="Times New Roman" w:eastAsia="Calibri" w:hAnsi="Times New Roman" w:cs="Times New Roman"/>
                <w:sz w:val="24"/>
                <w:szCs w:val="24"/>
                <w:lang w:eastAsia="en-US"/>
              </w:rPr>
              <w:t>0,00</w:t>
            </w:r>
          </w:p>
        </w:tc>
        <w:tc>
          <w:tcPr>
            <w:tcW w:w="1024" w:type="dxa"/>
            <w:tcBorders>
              <w:top w:val="single" w:sz="4" w:space="0" w:color="000000"/>
              <w:left w:val="single" w:sz="4" w:space="0" w:color="000000"/>
              <w:bottom w:val="single" w:sz="4" w:space="0" w:color="000000"/>
              <w:right w:val="single" w:sz="4" w:space="0" w:color="000000"/>
            </w:tcBorders>
            <w:shd w:val="clear" w:color="auto" w:fill="auto"/>
          </w:tcPr>
          <w:p w14:paraId="62AC0BF8" w14:textId="77777777" w:rsidR="00705C7F" w:rsidRPr="00402791" w:rsidRDefault="00705C7F" w:rsidP="00302510">
            <w:pPr>
              <w:spacing w:after="0" w:line="240" w:lineRule="auto"/>
              <w:jc w:val="center"/>
              <w:rPr>
                <w:rFonts w:ascii="Times New Roman" w:hAnsi="Times New Roman" w:cs="Times New Roman"/>
              </w:rPr>
            </w:pPr>
            <w:r w:rsidRPr="00402791">
              <w:rPr>
                <w:rFonts w:ascii="Times New Roman" w:eastAsia="Calibri" w:hAnsi="Times New Roman" w:cs="Times New Roman"/>
                <w:sz w:val="24"/>
                <w:szCs w:val="24"/>
                <w:lang w:eastAsia="en-US"/>
              </w:rPr>
              <w:t>19,00</w:t>
            </w:r>
          </w:p>
        </w:tc>
        <w:tc>
          <w:tcPr>
            <w:tcW w:w="1024" w:type="dxa"/>
            <w:tcBorders>
              <w:top w:val="single" w:sz="4" w:space="0" w:color="000000"/>
              <w:left w:val="single" w:sz="4" w:space="0" w:color="000000"/>
              <w:bottom w:val="single" w:sz="4" w:space="0" w:color="000000"/>
              <w:right w:val="single" w:sz="4" w:space="0" w:color="000000"/>
            </w:tcBorders>
            <w:shd w:val="clear" w:color="auto" w:fill="auto"/>
          </w:tcPr>
          <w:p w14:paraId="7D541BF5" w14:textId="77777777" w:rsidR="00705C7F" w:rsidRPr="00402791" w:rsidRDefault="00705C7F" w:rsidP="00302510">
            <w:pPr>
              <w:spacing w:after="0" w:line="240" w:lineRule="auto"/>
              <w:jc w:val="center"/>
              <w:rPr>
                <w:rFonts w:ascii="Times New Roman" w:hAnsi="Times New Roman" w:cs="Times New Roman"/>
              </w:rPr>
            </w:pPr>
            <w:r w:rsidRPr="00402791">
              <w:rPr>
                <w:rFonts w:ascii="Times New Roman" w:eastAsia="Calibri" w:hAnsi="Times New Roman" w:cs="Times New Roman"/>
                <w:sz w:val="24"/>
                <w:szCs w:val="24"/>
                <w:lang w:eastAsia="en-US"/>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tcPr>
          <w:p w14:paraId="1EC1714E" w14:textId="77777777" w:rsidR="00705C7F" w:rsidRPr="00402791" w:rsidRDefault="00705C7F" w:rsidP="00302510">
            <w:pPr>
              <w:spacing w:after="0" w:line="240" w:lineRule="auto"/>
              <w:jc w:val="center"/>
              <w:rPr>
                <w:rFonts w:ascii="Times New Roman" w:hAnsi="Times New Roman" w:cs="Times New Roman"/>
              </w:rPr>
            </w:pPr>
            <w:r w:rsidRPr="00402791">
              <w:rPr>
                <w:rFonts w:ascii="Times New Roman" w:eastAsia="Calibri" w:hAnsi="Times New Roman" w:cs="Times New Roman"/>
                <w:sz w:val="24"/>
                <w:szCs w:val="24"/>
                <w:lang w:eastAsia="en-US"/>
              </w:rPr>
              <w:t>-</w:t>
            </w:r>
          </w:p>
        </w:tc>
        <w:tc>
          <w:tcPr>
            <w:tcW w:w="1025" w:type="dxa"/>
            <w:tcBorders>
              <w:top w:val="single" w:sz="4" w:space="0" w:color="000000"/>
              <w:left w:val="single" w:sz="4" w:space="0" w:color="000000"/>
              <w:bottom w:val="single" w:sz="4" w:space="0" w:color="000000"/>
              <w:right w:val="single" w:sz="4" w:space="0" w:color="000000"/>
            </w:tcBorders>
            <w:shd w:val="clear" w:color="auto" w:fill="auto"/>
          </w:tcPr>
          <w:p w14:paraId="7E247501" w14:textId="77777777" w:rsidR="00705C7F" w:rsidRPr="00402791" w:rsidRDefault="00705C7F" w:rsidP="00302510">
            <w:pPr>
              <w:spacing w:after="0" w:line="240" w:lineRule="auto"/>
              <w:jc w:val="center"/>
              <w:rPr>
                <w:rFonts w:ascii="Times New Roman" w:hAnsi="Times New Roman" w:cs="Times New Roman"/>
              </w:rPr>
            </w:pPr>
            <w:r w:rsidRPr="00402791">
              <w:rPr>
                <w:rFonts w:ascii="Times New Roman" w:eastAsia="Calibri" w:hAnsi="Times New Roman" w:cs="Times New Roman"/>
                <w:sz w:val="24"/>
                <w:szCs w:val="24"/>
                <w:lang w:eastAsia="en-US"/>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tcPr>
          <w:p w14:paraId="57A9A5FE" w14:textId="77777777" w:rsidR="00705C7F" w:rsidRPr="00402791" w:rsidRDefault="00705C7F" w:rsidP="00302510">
            <w:pPr>
              <w:spacing w:after="0" w:line="240" w:lineRule="auto"/>
              <w:jc w:val="center"/>
              <w:rPr>
                <w:rFonts w:ascii="Times New Roman" w:hAnsi="Times New Roman" w:cs="Times New Roman"/>
              </w:rPr>
            </w:pPr>
            <w:r w:rsidRPr="00402791">
              <w:rPr>
                <w:rFonts w:ascii="Times New Roman" w:eastAsia="Calibri" w:hAnsi="Times New Roman" w:cs="Times New Roman"/>
                <w:sz w:val="24"/>
                <w:szCs w:val="24"/>
                <w:lang w:eastAsia="en-US"/>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tcPr>
          <w:p w14:paraId="2251DA37" w14:textId="77777777" w:rsidR="00705C7F" w:rsidRPr="00402791" w:rsidRDefault="00705C7F" w:rsidP="006B2EDB">
            <w:pPr>
              <w:spacing w:after="0" w:line="240" w:lineRule="auto"/>
              <w:jc w:val="center"/>
              <w:rPr>
                <w:rFonts w:ascii="Times New Roman" w:hAnsi="Times New Roman" w:cs="Times New Roman"/>
              </w:rPr>
            </w:pPr>
            <w:r w:rsidRPr="00402791">
              <w:rPr>
                <w:rFonts w:ascii="Times New Roman" w:eastAsia="Calibri" w:hAnsi="Times New Roman" w:cs="Times New Roman"/>
                <w:sz w:val="24"/>
                <w:szCs w:val="24"/>
                <w:lang w:eastAsia="en-US"/>
              </w:rPr>
              <w:t>-</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14:paraId="392D3AC2" w14:textId="77777777" w:rsidR="00705C7F" w:rsidRPr="00402791" w:rsidRDefault="00705C7F" w:rsidP="00C63D65">
            <w:pPr>
              <w:jc w:val="center"/>
              <w:rPr>
                <w:rFonts w:ascii="Times New Roman" w:hAnsi="Times New Roman" w:cs="Times New Roman"/>
              </w:rPr>
            </w:pPr>
            <w:r w:rsidRPr="00402791">
              <w:rPr>
                <w:rFonts w:ascii="Times New Roman" w:eastAsia="Calibri" w:hAnsi="Times New Roman" w:cs="Times New Roman"/>
                <w:sz w:val="24"/>
                <w:szCs w:val="24"/>
                <w:lang w:eastAsia="en-US"/>
              </w:rPr>
              <w:t>-</w:t>
            </w:r>
          </w:p>
        </w:tc>
      </w:tr>
      <w:tr w:rsidR="00705C7F" w:rsidRPr="00402791" w14:paraId="6EE6C3F1" w14:textId="77777777" w:rsidTr="00BB7A35">
        <w:tc>
          <w:tcPr>
            <w:tcW w:w="14521" w:type="dxa"/>
            <w:gridSpan w:val="11"/>
            <w:tcBorders>
              <w:top w:val="single" w:sz="4" w:space="0" w:color="000000"/>
              <w:left w:val="single" w:sz="4" w:space="0" w:color="000000"/>
              <w:bottom w:val="single" w:sz="4" w:space="0" w:color="000000"/>
              <w:right w:val="single" w:sz="4" w:space="0" w:color="000000"/>
            </w:tcBorders>
            <w:shd w:val="clear" w:color="auto" w:fill="auto"/>
          </w:tcPr>
          <w:p w14:paraId="424868BC" w14:textId="77777777" w:rsidR="00705C7F" w:rsidRPr="00402791" w:rsidRDefault="00705C7F" w:rsidP="00302510">
            <w:pPr>
              <w:spacing w:after="0" w:line="240" w:lineRule="auto"/>
              <w:jc w:val="center"/>
              <w:rPr>
                <w:rFonts w:ascii="Times New Roman" w:hAnsi="Times New Roman" w:cs="Times New Roman"/>
              </w:rPr>
            </w:pPr>
            <w:r w:rsidRPr="00402791">
              <w:rPr>
                <w:rFonts w:ascii="Times New Roman" w:eastAsia="Calibri" w:hAnsi="Times New Roman" w:cs="Times New Roman"/>
                <w:sz w:val="24"/>
                <w:szCs w:val="24"/>
                <w:lang w:eastAsia="en-US"/>
              </w:rPr>
              <w:t>Подпрограмма 4 «</w:t>
            </w:r>
            <w:r w:rsidRPr="00402791">
              <w:rPr>
                <w:rFonts w:ascii="Times New Roman" w:hAnsi="Times New Roman" w:cs="Times New Roman"/>
                <w:sz w:val="24"/>
                <w:szCs w:val="24"/>
              </w:rPr>
              <w:t>Антитеррористическая защищенность и защита населения и территории от чрезвычайных ситуаций»</w:t>
            </w:r>
          </w:p>
        </w:tc>
      </w:tr>
      <w:tr w:rsidR="00705C7F" w:rsidRPr="00402791" w14:paraId="34F0FC60" w14:textId="77777777" w:rsidTr="00BB7A35">
        <w:tc>
          <w:tcPr>
            <w:tcW w:w="14521" w:type="dxa"/>
            <w:gridSpan w:val="11"/>
            <w:tcBorders>
              <w:top w:val="single" w:sz="4" w:space="0" w:color="000000"/>
              <w:left w:val="single" w:sz="4" w:space="0" w:color="000000"/>
              <w:bottom w:val="single" w:sz="4" w:space="0" w:color="000000"/>
              <w:right w:val="single" w:sz="4" w:space="0" w:color="000000"/>
            </w:tcBorders>
            <w:shd w:val="clear" w:color="auto" w:fill="auto"/>
          </w:tcPr>
          <w:p w14:paraId="25F7F7FA" w14:textId="77777777" w:rsidR="00705C7F" w:rsidRPr="00402791" w:rsidRDefault="00705C7F" w:rsidP="00302510">
            <w:pPr>
              <w:spacing w:after="0" w:line="240" w:lineRule="auto"/>
              <w:jc w:val="center"/>
              <w:rPr>
                <w:rFonts w:ascii="Times New Roman" w:hAnsi="Times New Roman" w:cs="Times New Roman"/>
              </w:rPr>
            </w:pPr>
            <w:r w:rsidRPr="00402791">
              <w:rPr>
                <w:rFonts w:ascii="Times New Roman" w:eastAsia="Calibri" w:hAnsi="Times New Roman" w:cs="Times New Roman"/>
                <w:sz w:val="24"/>
                <w:szCs w:val="24"/>
                <w:lang w:eastAsia="en-US"/>
              </w:rPr>
              <w:t>Задача 1 Подпрограммы 4 «Повышение уровня безопасности населения округа и защищенности критически важных объектов от террористических угроз, возникновения чрезвычайных ситуаций и обеспечение деятельности (оказание услуг) поисковых и аварийно-спасательных учреждений»</w:t>
            </w:r>
          </w:p>
        </w:tc>
      </w:tr>
      <w:tr w:rsidR="00705C7F" w:rsidRPr="00402791" w14:paraId="00A61636" w14:textId="77777777" w:rsidTr="00BB7A35">
        <w:tc>
          <w:tcPr>
            <w:tcW w:w="551" w:type="dxa"/>
            <w:tcBorders>
              <w:top w:val="single" w:sz="4" w:space="0" w:color="000000"/>
              <w:left w:val="single" w:sz="4" w:space="0" w:color="000000"/>
              <w:bottom w:val="single" w:sz="4" w:space="0" w:color="000000"/>
              <w:right w:val="single" w:sz="4" w:space="0" w:color="000000"/>
            </w:tcBorders>
            <w:shd w:val="clear" w:color="auto" w:fill="auto"/>
          </w:tcPr>
          <w:p w14:paraId="1C0EBE74" w14:textId="77777777" w:rsidR="00705C7F" w:rsidRPr="00402791" w:rsidRDefault="00705C7F" w:rsidP="00CD247D">
            <w:pPr>
              <w:spacing w:after="0" w:line="240" w:lineRule="auto"/>
              <w:jc w:val="center"/>
              <w:rPr>
                <w:rFonts w:ascii="Times New Roman" w:hAnsi="Times New Roman" w:cs="Times New Roman"/>
              </w:rPr>
            </w:pPr>
            <w:r w:rsidRPr="00402791">
              <w:rPr>
                <w:rFonts w:ascii="Times New Roman" w:eastAsia="Calibri" w:hAnsi="Times New Roman" w:cs="Times New Roman"/>
                <w:sz w:val="24"/>
                <w:szCs w:val="24"/>
                <w:lang w:eastAsia="en-US"/>
              </w:rPr>
              <w:t>1</w:t>
            </w:r>
            <w:r w:rsidR="00CD247D">
              <w:rPr>
                <w:rFonts w:ascii="Times New Roman" w:eastAsia="Calibri" w:hAnsi="Times New Roman" w:cs="Times New Roman"/>
                <w:sz w:val="24"/>
                <w:szCs w:val="24"/>
                <w:lang w:eastAsia="en-US"/>
              </w:rPr>
              <w:t>7</w:t>
            </w:r>
            <w:r w:rsidRPr="00402791">
              <w:rPr>
                <w:rFonts w:ascii="Times New Roman" w:eastAsia="Calibri" w:hAnsi="Times New Roman" w:cs="Times New Roman"/>
                <w:sz w:val="24"/>
                <w:szCs w:val="24"/>
                <w:lang w:eastAsia="en-US"/>
              </w:rPr>
              <w:t>.</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14:paraId="7CAD17DE" w14:textId="77777777" w:rsidR="00705C7F" w:rsidRPr="00402791" w:rsidRDefault="00975140" w:rsidP="009E7A6B">
            <w:pPr>
              <w:spacing w:after="0" w:line="240" w:lineRule="auto"/>
              <w:jc w:val="both"/>
              <w:rPr>
                <w:rFonts w:ascii="Times New Roman" w:hAnsi="Times New Roman" w:cs="Times New Roman"/>
              </w:rPr>
            </w:pPr>
            <w:r>
              <w:rPr>
                <w:rFonts w:ascii="Times New Roman" w:eastAsia="Calibri" w:hAnsi="Times New Roman"/>
                <w:sz w:val="24"/>
                <w:szCs w:val="24"/>
                <w:lang w:eastAsia="en-US"/>
              </w:rPr>
              <w:t>Р</w:t>
            </w:r>
            <w:r w:rsidR="00DC0C90">
              <w:rPr>
                <w:rFonts w:ascii="Times New Roman" w:eastAsia="Calibri" w:hAnsi="Times New Roman"/>
                <w:sz w:val="24"/>
                <w:szCs w:val="24"/>
                <w:lang w:eastAsia="en-US"/>
              </w:rPr>
              <w:t>еагирование дежурно-диспетчерского персонала системы-112 на вызовы (сообщения), поступившие по единому номеру «112», от общего количества поступивших вызовов (сообщений) по единому номеру «112»</w:t>
            </w:r>
          </w:p>
        </w:tc>
        <w:tc>
          <w:tcPr>
            <w:tcW w:w="1538" w:type="dxa"/>
            <w:tcBorders>
              <w:top w:val="single" w:sz="4" w:space="0" w:color="000000"/>
              <w:left w:val="single" w:sz="4" w:space="0" w:color="000000"/>
              <w:bottom w:val="single" w:sz="4" w:space="0" w:color="000000"/>
              <w:right w:val="single" w:sz="4" w:space="0" w:color="000000"/>
            </w:tcBorders>
            <w:shd w:val="clear" w:color="auto" w:fill="auto"/>
          </w:tcPr>
          <w:p w14:paraId="1779948A" w14:textId="77777777" w:rsidR="00705C7F" w:rsidRPr="00402791" w:rsidRDefault="00705C7F" w:rsidP="00302510">
            <w:pPr>
              <w:spacing w:after="0" w:line="240" w:lineRule="auto"/>
              <w:jc w:val="center"/>
              <w:rPr>
                <w:rFonts w:ascii="Times New Roman" w:hAnsi="Times New Roman" w:cs="Times New Roman"/>
              </w:rPr>
            </w:pPr>
            <w:r w:rsidRPr="00402791">
              <w:rPr>
                <w:rFonts w:ascii="Times New Roman" w:eastAsia="Calibri" w:hAnsi="Times New Roman" w:cs="Times New Roman"/>
                <w:sz w:val="24"/>
                <w:szCs w:val="24"/>
                <w:lang w:eastAsia="en-US"/>
              </w:rPr>
              <w:t>%</w:t>
            </w:r>
          </w:p>
        </w:tc>
        <w:tc>
          <w:tcPr>
            <w:tcW w:w="1013" w:type="dxa"/>
            <w:tcBorders>
              <w:top w:val="single" w:sz="4" w:space="0" w:color="000000"/>
              <w:left w:val="single" w:sz="4" w:space="0" w:color="000000"/>
              <w:bottom w:val="single" w:sz="4" w:space="0" w:color="000000"/>
              <w:right w:val="single" w:sz="4" w:space="0" w:color="000000"/>
            </w:tcBorders>
            <w:shd w:val="clear" w:color="auto" w:fill="auto"/>
          </w:tcPr>
          <w:p w14:paraId="2E443366" w14:textId="77777777" w:rsidR="00705C7F" w:rsidRPr="00402791" w:rsidRDefault="00705C7F" w:rsidP="00302510">
            <w:pPr>
              <w:spacing w:after="0" w:line="240" w:lineRule="auto"/>
              <w:jc w:val="center"/>
              <w:rPr>
                <w:rFonts w:ascii="Times New Roman" w:hAnsi="Times New Roman" w:cs="Times New Roman"/>
              </w:rPr>
            </w:pPr>
            <w:r w:rsidRPr="00402791">
              <w:rPr>
                <w:rFonts w:ascii="Times New Roman" w:eastAsia="Calibri" w:hAnsi="Times New Roman" w:cs="Times New Roman"/>
                <w:sz w:val="24"/>
                <w:szCs w:val="24"/>
                <w:lang w:eastAsia="en-US"/>
              </w:rPr>
              <w:t>100,00</w:t>
            </w:r>
          </w:p>
        </w:tc>
        <w:tc>
          <w:tcPr>
            <w:tcW w:w="1024" w:type="dxa"/>
            <w:tcBorders>
              <w:top w:val="single" w:sz="4" w:space="0" w:color="000000"/>
              <w:left w:val="single" w:sz="4" w:space="0" w:color="000000"/>
              <w:bottom w:val="single" w:sz="4" w:space="0" w:color="000000"/>
              <w:right w:val="single" w:sz="4" w:space="0" w:color="000000"/>
            </w:tcBorders>
            <w:shd w:val="clear" w:color="auto" w:fill="auto"/>
          </w:tcPr>
          <w:p w14:paraId="09748B8D" w14:textId="77777777" w:rsidR="00705C7F" w:rsidRPr="00402791" w:rsidRDefault="00705C7F" w:rsidP="00302510">
            <w:pPr>
              <w:spacing w:after="0" w:line="240" w:lineRule="auto"/>
              <w:jc w:val="center"/>
              <w:rPr>
                <w:rFonts w:ascii="Times New Roman" w:hAnsi="Times New Roman" w:cs="Times New Roman"/>
              </w:rPr>
            </w:pPr>
            <w:r w:rsidRPr="00402791">
              <w:rPr>
                <w:rFonts w:ascii="Times New Roman" w:eastAsia="Calibri" w:hAnsi="Times New Roman" w:cs="Times New Roman"/>
                <w:sz w:val="24"/>
                <w:szCs w:val="24"/>
                <w:lang w:eastAsia="en-US"/>
              </w:rPr>
              <w:t>100,00</w:t>
            </w:r>
          </w:p>
        </w:tc>
        <w:tc>
          <w:tcPr>
            <w:tcW w:w="1024" w:type="dxa"/>
            <w:tcBorders>
              <w:top w:val="single" w:sz="4" w:space="0" w:color="000000"/>
              <w:left w:val="single" w:sz="4" w:space="0" w:color="000000"/>
              <w:bottom w:val="single" w:sz="4" w:space="0" w:color="000000"/>
              <w:right w:val="single" w:sz="4" w:space="0" w:color="000000"/>
            </w:tcBorders>
            <w:shd w:val="clear" w:color="auto" w:fill="auto"/>
          </w:tcPr>
          <w:p w14:paraId="571A5C3D" w14:textId="77777777" w:rsidR="00705C7F" w:rsidRPr="00402791" w:rsidRDefault="00705C7F" w:rsidP="00302510">
            <w:pPr>
              <w:spacing w:after="0" w:line="240" w:lineRule="auto"/>
              <w:jc w:val="center"/>
              <w:rPr>
                <w:rFonts w:ascii="Times New Roman" w:hAnsi="Times New Roman" w:cs="Times New Roman"/>
              </w:rPr>
            </w:pPr>
            <w:r w:rsidRPr="00402791">
              <w:rPr>
                <w:rFonts w:ascii="Times New Roman" w:eastAsia="Calibri" w:hAnsi="Times New Roman" w:cs="Times New Roman"/>
                <w:sz w:val="24"/>
                <w:szCs w:val="24"/>
                <w:lang w:eastAsia="en-US"/>
              </w:rPr>
              <w:t>100,00</w:t>
            </w:r>
          </w:p>
        </w:tc>
        <w:tc>
          <w:tcPr>
            <w:tcW w:w="1024" w:type="dxa"/>
            <w:tcBorders>
              <w:top w:val="single" w:sz="4" w:space="0" w:color="000000"/>
              <w:left w:val="single" w:sz="4" w:space="0" w:color="000000"/>
              <w:bottom w:val="single" w:sz="4" w:space="0" w:color="000000"/>
              <w:right w:val="single" w:sz="4" w:space="0" w:color="000000"/>
            </w:tcBorders>
            <w:shd w:val="clear" w:color="auto" w:fill="auto"/>
          </w:tcPr>
          <w:p w14:paraId="29517CF5" w14:textId="77777777" w:rsidR="00705C7F" w:rsidRPr="00402791" w:rsidRDefault="00705C7F" w:rsidP="00302510">
            <w:pPr>
              <w:spacing w:after="0" w:line="240" w:lineRule="auto"/>
              <w:jc w:val="center"/>
              <w:rPr>
                <w:rFonts w:ascii="Times New Roman" w:hAnsi="Times New Roman" w:cs="Times New Roman"/>
              </w:rPr>
            </w:pPr>
            <w:r w:rsidRPr="00402791">
              <w:rPr>
                <w:rFonts w:ascii="Times New Roman" w:eastAsia="Calibri" w:hAnsi="Times New Roman" w:cs="Times New Roman"/>
                <w:sz w:val="24"/>
                <w:szCs w:val="24"/>
                <w:lang w:eastAsia="en-US"/>
              </w:rPr>
              <w:t>100,00</w:t>
            </w:r>
          </w:p>
        </w:tc>
        <w:tc>
          <w:tcPr>
            <w:tcW w:w="1025" w:type="dxa"/>
            <w:tcBorders>
              <w:top w:val="single" w:sz="4" w:space="0" w:color="000000"/>
              <w:left w:val="single" w:sz="4" w:space="0" w:color="000000"/>
              <w:bottom w:val="single" w:sz="4" w:space="0" w:color="000000"/>
              <w:right w:val="single" w:sz="4" w:space="0" w:color="000000"/>
            </w:tcBorders>
            <w:shd w:val="clear" w:color="auto" w:fill="auto"/>
          </w:tcPr>
          <w:p w14:paraId="363392F4" w14:textId="77777777" w:rsidR="00705C7F" w:rsidRPr="00402791" w:rsidRDefault="00705C7F" w:rsidP="00302510">
            <w:pPr>
              <w:spacing w:after="0" w:line="240" w:lineRule="auto"/>
              <w:jc w:val="center"/>
              <w:rPr>
                <w:rFonts w:ascii="Times New Roman" w:hAnsi="Times New Roman" w:cs="Times New Roman"/>
              </w:rPr>
            </w:pPr>
            <w:r w:rsidRPr="00402791">
              <w:rPr>
                <w:rFonts w:ascii="Times New Roman" w:eastAsia="Calibri" w:hAnsi="Times New Roman" w:cs="Times New Roman"/>
                <w:sz w:val="24"/>
                <w:szCs w:val="24"/>
                <w:lang w:eastAsia="en-US"/>
              </w:rPr>
              <w:t>100,00</w:t>
            </w:r>
          </w:p>
        </w:tc>
        <w:tc>
          <w:tcPr>
            <w:tcW w:w="1024" w:type="dxa"/>
            <w:tcBorders>
              <w:top w:val="single" w:sz="4" w:space="0" w:color="000000"/>
              <w:left w:val="single" w:sz="4" w:space="0" w:color="000000"/>
              <w:bottom w:val="single" w:sz="4" w:space="0" w:color="000000"/>
              <w:right w:val="single" w:sz="4" w:space="0" w:color="000000"/>
            </w:tcBorders>
            <w:shd w:val="clear" w:color="auto" w:fill="auto"/>
          </w:tcPr>
          <w:p w14:paraId="73996D35" w14:textId="77777777" w:rsidR="00705C7F" w:rsidRPr="00402791" w:rsidRDefault="00705C7F" w:rsidP="00302510">
            <w:pPr>
              <w:spacing w:after="0" w:line="240" w:lineRule="auto"/>
              <w:jc w:val="center"/>
              <w:rPr>
                <w:rFonts w:ascii="Times New Roman" w:hAnsi="Times New Roman" w:cs="Times New Roman"/>
              </w:rPr>
            </w:pPr>
            <w:r w:rsidRPr="00402791">
              <w:rPr>
                <w:rFonts w:ascii="Times New Roman" w:eastAsia="Calibri" w:hAnsi="Times New Roman" w:cs="Times New Roman"/>
                <w:sz w:val="24"/>
                <w:szCs w:val="24"/>
                <w:lang w:eastAsia="en-US"/>
              </w:rPr>
              <w:t>100,00</w:t>
            </w:r>
          </w:p>
        </w:tc>
        <w:tc>
          <w:tcPr>
            <w:tcW w:w="1024" w:type="dxa"/>
            <w:tcBorders>
              <w:top w:val="single" w:sz="4" w:space="0" w:color="000000"/>
              <w:left w:val="single" w:sz="4" w:space="0" w:color="000000"/>
              <w:bottom w:val="single" w:sz="4" w:space="0" w:color="000000"/>
              <w:right w:val="single" w:sz="4" w:space="0" w:color="000000"/>
            </w:tcBorders>
            <w:shd w:val="clear" w:color="auto" w:fill="auto"/>
          </w:tcPr>
          <w:p w14:paraId="5FFF90E6" w14:textId="77777777" w:rsidR="00705C7F" w:rsidRPr="00402791" w:rsidRDefault="00705C7F" w:rsidP="00302510">
            <w:pPr>
              <w:spacing w:after="0" w:line="240" w:lineRule="auto"/>
              <w:jc w:val="center"/>
              <w:rPr>
                <w:rFonts w:ascii="Times New Roman" w:hAnsi="Times New Roman" w:cs="Times New Roman"/>
              </w:rPr>
            </w:pPr>
            <w:r w:rsidRPr="00402791">
              <w:rPr>
                <w:rFonts w:ascii="Times New Roman" w:eastAsia="Calibri" w:hAnsi="Times New Roman" w:cs="Times New Roman"/>
                <w:sz w:val="24"/>
                <w:szCs w:val="24"/>
                <w:lang w:eastAsia="en-US"/>
              </w:rPr>
              <w:t>100,00</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14:paraId="6A66B120" w14:textId="77777777" w:rsidR="00705C7F" w:rsidRPr="00402791" w:rsidRDefault="00705C7F" w:rsidP="00C63D65">
            <w:pPr>
              <w:jc w:val="center"/>
              <w:rPr>
                <w:rFonts w:ascii="Times New Roman" w:hAnsi="Times New Roman" w:cs="Times New Roman"/>
              </w:rPr>
            </w:pPr>
            <w:r w:rsidRPr="00402791">
              <w:rPr>
                <w:rFonts w:ascii="Times New Roman" w:eastAsia="Calibri" w:hAnsi="Times New Roman" w:cs="Times New Roman"/>
                <w:sz w:val="24"/>
                <w:szCs w:val="24"/>
                <w:lang w:eastAsia="en-US"/>
              </w:rPr>
              <w:t>100,00</w:t>
            </w:r>
          </w:p>
        </w:tc>
      </w:tr>
      <w:tr w:rsidR="00705C7F" w:rsidRPr="00402791" w14:paraId="3AEA0054" w14:textId="77777777" w:rsidTr="00BB7A35">
        <w:tc>
          <w:tcPr>
            <w:tcW w:w="551" w:type="dxa"/>
            <w:tcBorders>
              <w:top w:val="single" w:sz="4" w:space="0" w:color="000000"/>
              <w:left w:val="single" w:sz="4" w:space="0" w:color="000000"/>
              <w:bottom w:val="single" w:sz="4" w:space="0" w:color="000000"/>
              <w:right w:val="single" w:sz="4" w:space="0" w:color="000000"/>
            </w:tcBorders>
            <w:shd w:val="clear" w:color="auto" w:fill="auto"/>
          </w:tcPr>
          <w:p w14:paraId="7EAEB336" w14:textId="77777777" w:rsidR="00705C7F" w:rsidRPr="009C4902" w:rsidRDefault="00CD247D" w:rsidP="00D328B9">
            <w:pPr>
              <w:spacing w:after="0" w:line="240" w:lineRule="auto"/>
              <w:jc w:val="center"/>
              <w:rPr>
                <w:rFonts w:ascii="Times New Roman" w:hAnsi="Times New Roman" w:cs="Times New Roman"/>
              </w:rPr>
            </w:pPr>
            <w:r>
              <w:rPr>
                <w:rFonts w:ascii="Times New Roman" w:eastAsia="Calibri" w:hAnsi="Times New Roman" w:cs="Times New Roman"/>
                <w:sz w:val="24"/>
                <w:szCs w:val="24"/>
                <w:lang w:eastAsia="en-US"/>
              </w:rPr>
              <w:t>18</w:t>
            </w:r>
            <w:r w:rsidR="00705C7F" w:rsidRPr="009C4902">
              <w:rPr>
                <w:rFonts w:ascii="Times New Roman" w:eastAsia="Calibri" w:hAnsi="Times New Roman" w:cs="Times New Roman"/>
                <w:sz w:val="24"/>
                <w:szCs w:val="24"/>
                <w:lang w:eastAsia="en-US"/>
              </w:rPr>
              <w:t>.</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14:paraId="0F1E1529" w14:textId="77777777" w:rsidR="00705C7F" w:rsidRPr="009C4902" w:rsidRDefault="00A56377" w:rsidP="009E7A6B">
            <w:pPr>
              <w:spacing w:after="0" w:line="240" w:lineRule="auto"/>
              <w:jc w:val="both"/>
              <w:rPr>
                <w:rFonts w:ascii="Times New Roman" w:hAnsi="Times New Roman" w:cs="Times New Roman"/>
                <w:sz w:val="24"/>
                <w:szCs w:val="24"/>
              </w:rPr>
            </w:pPr>
            <w:r>
              <w:rPr>
                <w:rFonts w:ascii="Times New Roman" w:eastAsia="Calibri" w:hAnsi="Times New Roman"/>
                <w:sz w:val="24"/>
                <w:szCs w:val="24"/>
                <w:lang w:eastAsia="en-US"/>
              </w:rPr>
              <w:t>Уровень</w:t>
            </w:r>
            <w:r w:rsidR="009E7A6B" w:rsidRPr="009C4902">
              <w:rPr>
                <w:rFonts w:ascii="Times New Roman" w:eastAsia="Calibri" w:hAnsi="Times New Roman"/>
                <w:sz w:val="24"/>
                <w:szCs w:val="24"/>
                <w:lang w:eastAsia="en-US"/>
              </w:rPr>
              <w:t xml:space="preserve"> о</w:t>
            </w:r>
            <w:r>
              <w:rPr>
                <w:rFonts w:ascii="Times New Roman" w:eastAsia="Calibri" w:hAnsi="Times New Roman"/>
                <w:sz w:val="24"/>
                <w:szCs w:val="24"/>
                <w:lang w:eastAsia="en-US"/>
              </w:rPr>
              <w:t>беспечения</w:t>
            </w:r>
            <w:r w:rsidR="00DC0C90" w:rsidRPr="009C4902">
              <w:rPr>
                <w:rFonts w:ascii="Times New Roman" w:eastAsia="Calibri" w:hAnsi="Times New Roman"/>
                <w:sz w:val="24"/>
                <w:szCs w:val="24"/>
                <w:lang w:eastAsia="en-US"/>
              </w:rPr>
              <w:t xml:space="preserve"> безопасности в учреждениях образования муниципальной собственности</w:t>
            </w:r>
          </w:p>
        </w:tc>
        <w:tc>
          <w:tcPr>
            <w:tcW w:w="1538" w:type="dxa"/>
            <w:tcBorders>
              <w:top w:val="single" w:sz="4" w:space="0" w:color="000000"/>
              <w:left w:val="single" w:sz="4" w:space="0" w:color="000000"/>
              <w:bottom w:val="single" w:sz="4" w:space="0" w:color="000000"/>
              <w:right w:val="single" w:sz="4" w:space="0" w:color="000000"/>
            </w:tcBorders>
            <w:shd w:val="clear" w:color="auto" w:fill="auto"/>
          </w:tcPr>
          <w:p w14:paraId="101E6C30" w14:textId="77777777" w:rsidR="00705C7F" w:rsidRPr="009C4902" w:rsidRDefault="00705C7F" w:rsidP="00302510">
            <w:pPr>
              <w:spacing w:after="0" w:line="240" w:lineRule="auto"/>
              <w:jc w:val="center"/>
              <w:rPr>
                <w:rFonts w:ascii="Times New Roman" w:hAnsi="Times New Roman" w:cs="Times New Roman"/>
              </w:rPr>
            </w:pPr>
            <w:r w:rsidRPr="009C4902">
              <w:rPr>
                <w:rFonts w:ascii="Times New Roman" w:eastAsia="Calibri" w:hAnsi="Times New Roman" w:cs="Times New Roman"/>
                <w:sz w:val="24"/>
                <w:szCs w:val="24"/>
                <w:lang w:eastAsia="en-US"/>
              </w:rPr>
              <w:t>%</w:t>
            </w:r>
          </w:p>
        </w:tc>
        <w:tc>
          <w:tcPr>
            <w:tcW w:w="1013" w:type="dxa"/>
            <w:tcBorders>
              <w:top w:val="single" w:sz="4" w:space="0" w:color="000000"/>
              <w:left w:val="single" w:sz="4" w:space="0" w:color="000000"/>
              <w:bottom w:val="single" w:sz="4" w:space="0" w:color="000000"/>
              <w:right w:val="single" w:sz="4" w:space="0" w:color="000000"/>
            </w:tcBorders>
            <w:shd w:val="clear" w:color="auto" w:fill="auto"/>
          </w:tcPr>
          <w:p w14:paraId="7A2919F1" w14:textId="77777777" w:rsidR="00705C7F" w:rsidRPr="009C4902" w:rsidRDefault="00705C7F" w:rsidP="00302510">
            <w:pPr>
              <w:spacing w:after="0" w:line="240" w:lineRule="auto"/>
              <w:jc w:val="center"/>
              <w:rPr>
                <w:rFonts w:ascii="Times New Roman" w:hAnsi="Times New Roman" w:cs="Times New Roman"/>
              </w:rPr>
            </w:pPr>
            <w:r w:rsidRPr="009C4902">
              <w:rPr>
                <w:rFonts w:ascii="Times New Roman" w:eastAsia="Calibri" w:hAnsi="Times New Roman" w:cs="Times New Roman"/>
                <w:sz w:val="24"/>
                <w:szCs w:val="24"/>
                <w:lang w:eastAsia="en-US"/>
              </w:rPr>
              <w:t>100,00</w:t>
            </w:r>
          </w:p>
        </w:tc>
        <w:tc>
          <w:tcPr>
            <w:tcW w:w="1024" w:type="dxa"/>
            <w:tcBorders>
              <w:top w:val="single" w:sz="4" w:space="0" w:color="000000"/>
              <w:left w:val="single" w:sz="4" w:space="0" w:color="000000"/>
              <w:bottom w:val="single" w:sz="4" w:space="0" w:color="000000"/>
              <w:right w:val="single" w:sz="4" w:space="0" w:color="000000"/>
            </w:tcBorders>
            <w:shd w:val="clear" w:color="auto" w:fill="auto"/>
          </w:tcPr>
          <w:p w14:paraId="15D52EB6" w14:textId="77777777" w:rsidR="00705C7F" w:rsidRPr="009C4902" w:rsidRDefault="00705C7F" w:rsidP="00302510">
            <w:pPr>
              <w:spacing w:after="0" w:line="240" w:lineRule="auto"/>
              <w:jc w:val="center"/>
              <w:rPr>
                <w:rFonts w:ascii="Times New Roman" w:hAnsi="Times New Roman" w:cs="Times New Roman"/>
              </w:rPr>
            </w:pPr>
            <w:r w:rsidRPr="009C4902">
              <w:rPr>
                <w:rFonts w:ascii="Times New Roman" w:eastAsia="Calibri" w:hAnsi="Times New Roman" w:cs="Times New Roman"/>
                <w:sz w:val="24"/>
                <w:szCs w:val="24"/>
                <w:lang w:eastAsia="en-US"/>
              </w:rPr>
              <w:t>100,00</w:t>
            </w:r>
          </w:p>
        </w:tc>
        <w:tc>
          <w:tcPr>
            <w:tcW w:w="1024" w:type="dxa"/>
            <w:tcBorders>
              <w:top w:val="single" w:sz="4" w:space="0" w:color="000000"/>
              <w:left w:val="single" w:sz="4" w:space="0" w:color="000000"/>
              <w:bottom w:val="single" w:sz="4" w:space="0" w:color="000000"/>
              <w:right w:val="single" w:sz="4" w:space="0" w:color="000000"/>
            </w:tcBorders>
            <w:shd w:val="clear" w:color="auto" w:fill="auto"/>
          </w:tcPr>
          <w:p w14:paraId="2E6DAED8" w14:textId="77777777" w:rsidR="00705C7F" w:rsidRPr="009C4902" w:rsidRDefault="00705C7F" w:rsidP="00302510">
            <w:pPr>
              <w:spacing w:after="0" w:line="240" w:lineRule="auto"/>
              <w:jc w:val="center"/>
              <w:rPr>
                <w:rFonts w:ascii="Times New Roman" w:hAnsi="Times New Roman" w:cs="Times New Roman"/>
              </w:rPr>
            </w:pPr>
            <w:r w:rsidRPr="009C4902">
              <w:rPr>
                <w:rFonts w:ascii="Times New Roman" w:eastAsia="Calibri" w:hAnsi="Times New Roman" w:cs="Times New Roman"/>
                <w:sz w:val="24"/>
                <w:szCs w:val="24"/>
                <w:lang w:eastAsia="en-US"/>
              </w:rPr>
              <w:t>100,00</w:t>
            </w:r>
          </w:p>
        </w:tc>
        <w:tc>
          <w:tcPr>
            <w:tcW w:w="1024" w:type="dxa"/>
            <w:tcBorders>
              <w:top w:val="single" w:sz="4" w:space="0" w:color="000000"/>
              <w:left w:val="single" w:sz="4" w:space="0" w:color="000000"/>
              <w:bottom w:val="single" w:sz="4" w:space="0" w:color="000000"/>
              <w:right w:val="single" w:sz="4" w:space="0" w:color="000000"/>
            </w:tcBorders>
            <w:shd w:val="clear" w:color="auto" w:fill="auto"/>
          </w:tcPr>
          <w:p w14:paraId="40D96D2F" w14:textId="77777777" w:rsidR="00705C7F" w:rsidRPr="009C4902" w:rsidRDefault="00705C7F" w:rsidP="00302510">
            <w:pPr>
              <w:spacing w:after="0" w:line="240" w:lineRule="auto"/>
              <w:jc w:val="center"/>
              <w:rPr>
                <w:rFonts w:ascii="Times New Roman" w:hAnsi="Times New Roman" w:cs="Times New Roman"/>
              </w:rPr>
            </w:pPr>
            <w:r w:rsidRPr="009C4902">
              <w:rPr>
                <w:rFonts w:ascii="Times New Roman" w:eastAsia="Calibri" w:hAnsi="Times New Roman" w:cs="Times New Roman"/>
                <w:sz w:val="24"/>
                <w:szCs w:val="24"/>
                <w:lang w:eastAsia="en-US"/>
              </w:rPr>
              <w:t>100,00</w:t>
            </w:r>
          </w:p>
        </w:tc>
        <w:tc>
          <w:tcPr>
            <w:tcW w:w="1025" w:type="dxa"/>
            <w:tcBorders>
              <w:top w:val="single" w:sz="4" w:space="0" w:color="000000"/>
              <w:left w:val="single" w:sz="4" w:space="0" w:color="000000"/>
              <w:bottom w:val="single" w:sz="4" w:space="0" w:color="000000"/>
              <w:right w:val="single" w:sz="4" w:space="0" w:color="000000"/>
            </w:tcBorders>
            <w:shd w:val="clear" w:color="auto" w:fill="auto"/>
          </w:tcPr>
          <w:p w14:paraId="703E804F" w14:textId="77777777" w:rsidR="00705C7F" w:rsidRPr="009C4902" w:rsidRDefault="00705C7F" w:rsidP="00302510">
            <w:pPr>
              <w:spacing w:after="0" w:line="240" w:lineRule="auto"/>
              <w:jc w:val="center"/>
              <w:rPr>
                <w:rFonts w:ascii="Times New Roman" w:hAnsi="Times New Roman" w:cs="Times New Roman"/>
              </w:rPr>
            </w:pPr>
            <w:r w:rsidRPr="009C4902">
              <w:rPr>
                <w:rFonts w:ascii="Times New Roman" w:eastAsia="Calibri" w:hAnsi="Times New Roman" w:cs="Times New Roman"/>
                <w:sz w:val="24"/>
                <w:szCs w:val="24"/>
                <w:lang w:eastAsia="en-US"/>
              </w:rPr>
              <w:t>100,00</w:t>
            </w:r>
          </w:p>
        </w:tc>
        <w:tc>
          <w:tcPr>
            <w:tcW w:w="1024" w:type="dxa"/>
            <w:tcBorders>
              <w:top w:val="single" w:sz="4" w:space="0" w:color="000000"/>
              <w:left w:val="single" w:sz="4" w:space="0" w:color="000000"/>
              <w:bottom w:val="single" w:sz="4" w:space="0" w:color="000000"/>
              <w:right w:val="single" w:sz="4" w:space="0" w:color="000000"/>
            </w:tcBorders>
            <w:shd w:val="clear" w:color="auto" w:fill="auto"/>
          </w:tcPr>
          <w:p w14:paraId="28CD478B" w14:textId="77777777" w:rsidR="00705C7F" w:rsidRPr="009C4902" w:rsidRDefault="00705C7F" w:rsidP="00302510">
            <w:pPr>
              <w:spacing w:after="0" w:line="240" w:lineRule="auto"/>
              <w:jc w:val="center"/>
              <w:rPr>
                <w:rFonts w:ascii="Times New Roman" w:hAnsi="Times New Roman" w:cs="Times New Roman"/>
              </w:rPr>
            </w:pPr>
            <w:r w:rsidRPr="009C4902">
              <w:rPr>
                <w:rFonts w:ascii="Times New Roman" w:eastAsia="Calibri" w:hAnsi="Times New Roman" w:cs="Times New Roman"/>
                <w:sz w:val="24"/>
                <w:szCs w:val="24"/>
                <w:lang w:eastAsia="en-US"/>
              </w:rPr>
              <w:t>100,00</w:t>
            </w:r>
          </w:p>
        </w:tc>
        <w:tc>
          <w:tcPr>
            <w:tcW w:w="1024" w:type="dxa"/>
            <w:tcBorders>
              <w:top w:val="single" w:sz="4" w:space="0" w:color="000000"/>
              <w:left w:val="single" w:sz="4" w:space="0" w:color="000000"/>
              <w:bottom w:val="single" w:sz="4" w:space="0" w:color="000000"/>
              <w:right w:val="single" w:sz="4" w:space="0" w:color="000000"/>
            </w:tcBorders>
            <w:shd w:val="clear" w:color="auto" w:fill="auto"/>
          </w:tcPr>
          <w:p w14:paraId="663E6840" w14:textId="77777777" w:rsidR="00705C7F" w:rsidRPr="009C4902" w:rsidRDefault="00705C7F" w:rsidP="00302510">
            <w:pPr>
              <w:spacing w:after="0" w:line="240" w:lineRule="auto"/>
              <w:jc w:val="center"/>
              <w:rPr>
                <w:rFonts w:ascii="Times New Roman" w:hAnsi="Times New Roman" w:cs="Times New Roman"/>
              </w:rPr>
            </w:pPr>
            <w:r w:rsidRPr="009C4902">
              <w:rPr>
                <w:rFonts w:ascii="Times New Roman" w:eastAsia="Calibri" w:hAnsi="Times New Roman" w:cs="Times New Roman"/>
                <w:sz w:val="24"/>
                <w:szCs w:val="24"/>
                <w:lang w:eastAsia="en-US"/>
              </w:rPr>
              <w:t>100,00</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14:paraId="03324768" w14:textId="77777777" w:rsidR="00705C7F" w:rsidRPr="00402791" w:rsidRDefault="00705C7F" w:rsidP="00302510">
            <w:pPr>
              <w:rPr>
                <w:rFonts w:ascii="Times New Roman" w:hAnsi="Times New Roman" w:cs="Times New Roman"/>
              </w:rPr>
            </w:pPr>
            <w:r w:rsidRPr="009C4902">
              <w:rPr>
                <w:rFonts w:ascii="Times New Roman" w:eastAsia="Calibri" w:hAnsi="Times New Roman" w:cs="Times New Roman"/>
                <w:sz w:val="24"/>
                <w:szCs w:val="24"/>
                <w:lang w:eastAsia="en-US"/>
              </w:rPr>
              <w:t>100,00</w:t>
            </w:r>
          </w:p>
        </w:tc>
      </w:tr>
      <w:tr w:rsidR="00705C7F" w:rsidRPr="00402791" w14:paraId="6115C926" w14:textId="77777777" w:rsidTr="00BB7A35">
        <w:tc>
          <w:tcPr>
            <w:tcW w:w="551" w:type="dxa"/>
            <w:tcBorders>
              <w:top w:val="single" w:sz="4" w:space="0" w:color="000000"/>
              <w:left w:val="single" w:sz="4" w:space="0" w:color="000000"/>
              <w:bottom w:val="single" w:sz="4" w:space="0" w:color="000000"/>
              <w:right w:val="single" w:sz="4" w:space="0" w:color="000000"/>
            </w:tcBorders>
            <w:shd w:val="clear" w:color="auto" w:fill="auto"/>
          </w:tcPr>
          <w:p w14:paraId="3E1B5C0D" w14:textId="77777777" w:rsidR="00705C7F" w:rsidRPr="009C4902" w:rsidRDefault="00CD247D" w:rsidP="003A1B8F">
            <w:pPr>
              <w:spacing w:after="0" w:line="240" w:lineRule="auto"/>
              <w:jc w:val="center"/>
              <w:rPr>
                <w:rFonts w:ascii="Times New Roman" w:hAnsi="Times New Roman" w:cs="Times New Roman"/>
              </w:rPr>
            </w:pPr>
            <w:r>
              <w:rPr>
                <w:rFonts w:ascii="Times New Roman" w:eastAsia="Calibri" w:hAnsi="Times New Roman" w:cs="Times New Roman"/>
                <w:sz w:val="24"/>
                <w:szCs w:val="24"/>
                <w:lang w:eastAsia="en-US"/>
              </w:rPr>
              <w:t>19</w:t>
            </w:r>
            <w:r w:rsidR="00705C7F" w:rsidRPr="009C4902">
              <w:rPr>
                <w:rFonts w:ascii="Times New Roman" w:eastAsia="Calibri" w:hAnsi="Times New Roman" w:cs="Times New Roman"/>
                <w:sz w:val="24"/>
                <w:szCs w:val="24"/>
                <w:lang w:eastAsia="en-US"/>
              </w:rPr>
              <w:t>.</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14:paraId="3AA73EC8" w14:textId="77777777" w:rsidR="00705C7F" w:rsidRPr="009C4902" w:rsidRDefault="00DC0C90" w:rsidP="00302510">
            <w:pPr>
              <w:widowControl w:val="0"/>
              <w:spacing w:after="0" w:line="240" w:lineRule="auto"/>
              <w:jc w:val="both"/>
              <w:rPr>
                <w:rFonts w:ascii="Times New Roman" w:hAnsi="Times New Roman" w:cs="Times New Roman"/>
              </w:rPr>
            </w:pPr>
            <w:r w:rsidRPr="009C4902">
              <w:rPr>
                <w:rFonts w:ascii="Times New Roman" w:eastAsia="Calibri" w:hAnsi="Times New Roman"/>
                <w:sz w:val="24"/>
                <w:szCs w:val="24"/>
                <w:lang w:eastAsia="en-US"/>
              </w:rPr>
              <w:t>Доля образовательных организаций, обустроенных целостными периметральными ограждениями, в общем количестве муниципальных образовательных учреждений округа</w:t>
            </w:r>
          </w:p>
        </w:tc>
        <w:tc>
          <w:tcPr>
            <w:tcW w:w="1538" w:type="dxa"/>
            <w:tcBorders>
              <w:top w:val="single" w:sz="4" w:space="0" w:color="000000"/>
              <w:left w:val="single" w:sz="4" w:space="0" w:color="000000"/>
              <w:bottom w:val="single" w:sz="4" w:space="0" w:color="000000"/>
              <w:right w:val="single" w:sz="4" w:space="0" w:color="000000"/>
            </w:tcBorders>
            <w:shd w:val="clear" w:color="auto" w:fill="auto"/>
          </w:tcPr>
          <w:p w14:paraId="3D205340" w14:textId="77777777" w:rsidR="00705C7F" w:rsidRPr="009C4902" w:rsidRDefault="00705C7F" w:rsidP="00302510">
            <w:pPr>
              <w:spacing w:after="0" w:line="240" w:lineRule="auto"/>
              <w:jc w:val="center"/>
              <w:rPr>
                <w:rFonts w:ascii="Times New Roman" w:hAnsi="Times New Roman" w:cs="Times New Roman"/>
              </w:rPr>
            </w:pPr>
            <w:r w:rsidRPr="009C4902">
              <w:rPr>
                <w:rFonts w:ascii="Times New Roman" w:eastAsia="Calibri" w:hAnsi="Times New Roman" w:cs="Times New Roman"/>
                <w:sz w:val="24"/>
                <w:szCs w:val="24"/>
                <w:lang w:eastAsia="en-US"/>
              </w:rPr>
              <w:t>%</w:t>
            </w:r>
          </w:p>
        </w:tc>
        <w:tc>
          <w:tcPr>
            <w:tcW w:w="1013" w:type="dxa"/>
            <w:tcBorders>
              <w:top w:val="single" w:sz="4" w:space="0" w:color="000000"/>
              <w:left w:val="single" w:sz="4" w:space="0" w:color="000000"/>
              <w:bottom w:val="single" w:sz="4" w:space="0" w:color="000000"/>
              <w:right w:val="single" w:sz="4" w:space="0" w:color="000000"/>
            </w:tcBorders>
            <w:shd w:val="clear" w:color="auto" w:fill="auto"/>
          </w:tcPr>
          <w:p w14:paraId="1C269ADD" w14:textId="77777777" w:rsidR="00705C7F" w:rsidRPr="009C4902" w:rsidRDefault="00705C7F" w:rsidP="00302510">
            <w:pPr>
              <w:spacing w:after="0" w:line="240" w:lineRule="auto"/>
              <w:jc w:val="center"/>
              <w:rPr>
                <w:rFonts w:ascii="Times New Roman" w:hAnsi="Times New Roman" w:cs="Times New Roman"/>
              </w:rPr>
            </w:pPr>
            <w:r w:rsidRPr="009C4902">
              <w:rPr>
                <w:rFonts w:ascii="Times New Roman" w:eastAsia="Calibri" w:hAnsi="Times New Roman" w:cs="Times New Roman"/>
                <w:sz w:val="24"/>
                <w:szCs w:val="24"/>
                <w:lang w:eastAsia="en-US"/>
              </w:rPr>
              <w:t>21,05</w:t>
            </w:r>
          </w:p>
        </w:tc>
        <w:tc>
          <w:tcPr>
            <w:tcW w:w="1024" w:type="dxa"/>
            <w:tcBorders>
              <w:top w:val="single" w:sz="4" w:space="0" w:color="000000"/>
              <w:left w:val="single" w:sz="4" w:space="0" w:color="000000"/>
              <w:bottom w:val="single" w:sz="4" w:space="0" w:color="000000"/>
              <w:right w:val="single" w:sz="4" w:space="0" w:color="000000"/>
            </w:tcBorders>
            <w:shd w:val="clear" w:color="auto" w:fill="auto"/>
          </w:tcPr>
          <w:p w14:paraId="100FD73F" w14:textId="77777777" w:rsidR="00705C7F" w:rsidRPr="009C4902" w:rsidRDefault="00705C7F" w:rsidP="00302510">
            <w:pPr>
              <w:spacing w:after="0" w:line="240" w:lineRule="auto"/>
              <w:jc w:val="center"/>
              <w:rPr>
                <w:rFonts w:ascii="Times New Roman" w:hAnsi="Times New Roman" w:cs="Times New Roman"/>
              </w:rPr>
            </w:pPr>
            <w:r w:rsidRPr="009C4902">
              <w:rPr>
                <w:rFonts w:ascii="Times New Roman" w:eastAsia="Calibri" w:hAnsi="Times New Roman" w:cs="Times New Roman"/>
                <w:sz w:val="24"/>
                <w:szCs w:val="24"/>
                <w:lang w:eastAsia="en-US"/>
              </w:rPr>
              <w:t>36,84</w:t>
            </w:r>
          </w:p>
        </w:tc>
        <w:tc>
          <w:tcPr>
            <w:tcW w:w="1024" w:type="dxa"/>
            <w:tcBorders>
              <w:top w:val="single" w:sz="4" w:space="0" w:color="000000"/>
              <w:left w:val="single" w:sz="4" w:space="0" w:color="000000"/>
              <w:bottom w:val="single" w:sz="4" w:space="0" w:color="000000"/>
              <w:right w:val="single" w:sz="4" w:space="0" w:color="000000"/>
            </w:tcBorders>
            <w:shd w:val="clear" w:color="auto" w:fill="auto"/>
          </w:tcPr>
          <w:p w14:paraId="4AC13FE3" w14:textId="77777777" w:rsidR="00705C7F" w:rsidRPr="009C4902" w:rsidRDefault="00705C7F" w:rsidP="00302510">
            <w:pPr>
              <w:spacing w:after="0" w:line="240" w:lineRule="auto"/>
              <w:jc w:val="center"/>
              <w:rPr>
                <w:rFonts w:ascii="Times New Roman" w:hAnsi="Times New Roman" w:cs="Times New Roman"/>
              </w:rPr>
            </w:pPr>
            <w:r w:rsidRPr="009C4902">
              <w:rPr>
                <w:rFonts w:ascii="Times New Roman" w:eastAsia="Calibri" w:hAnsi="Times New Roman" w:cs="Times New Roman"/>
                <w:sz w:val="24"/>
                <w:szCs w:val="24"/>
                <w:lang w:eastAsia="en-US"/>
              </w:rPr>
              <w:t>52,63</w:t>
            </w:r>
          </w:p>
        </w:tc>
        <w:tc>
          <w:tcPr>
            <w:tcW w:w="1024" w:type="dxa"/>
            <w:tcBorders>
              <w:top w:val="single" w:sz="4" w:space="0" w:color="000000"/>
              <w:left w:val="single" w:sz="4" w:space="0" w:color="000000"/>
              <w:bottom w:val="single" w:sz="4" w:space="0" w:color="000000"/>
              <w:right w:val="single" w:sz="4" w:space="0" w:color="000000"/>
            </w:tcBorders>
            <w:shd w:val="clear" w:color="auto" w:fill="auto"/>
          </w:tcPr>
          <w:p w14:paraId="72BCC38D" w14:textId="77777777" w:rsidR="00705C7F" w:rsidRPr="009C4902" w:rsidRDefault="00705C7F" w:rsidP="00302510">
            <w:pPr>
              <w:spacing w:after="0" w:line="240" w:lineRule="auto"/>
              <w:jc w:val="center"/>
              <w:rPr>
                <w:rFonts w:ascii="Times New Roman" w:hAnsi="Times New Roman" w:cs="Times New Roman"/>
              </w:rPr>
            </w:pPr>
            <w:r w:rsidRPr="009C4902">
              <w:rPr>
                <w:rFonts w:ascii="Times New Roman" w:eastAsia="Calibri" w:hAnsi="Times New Roman" w:cs="Times New Roman"/>
                <w:sz w:val="24"/>
                <w:szCs w:val="24"/>
                <w:lang w:eastAsia="en-US"/>
              </w:rPr>
              <w:t>68,42</w:t>
            </w:r>
          </w:p>
        </w:tc>
        <w:tc>
          <w:tcPr>
            <w:tcW w:w="1025" w:type="dxa"/>
            <w:tcBorders>
              <w:top w:val="single" w:sz="4" w:space="0" w:color="000000"/>
              <w:left w:val="single" w:sz="4" w:space="0" w:color="000000"/>
              <w:bottom w:val="single" w:sz="4" w:space="0" w:color="000000"/>
              <w:right w:val="single" w:sz="4" w:space="0" w:color="000000"/>
            </w:tcBorders>
            <w:shd w:val="clear" w:color="auto" w:fill="auto"/>
          </w:tcPr>
          <w:p w14:paraId="4EA6DB21" w14:textId="77777777" w:rsidR="00705C7F" w:rsidRPr="009C4902" w:rsidRDefault="00705C7F" w:rsidP="00302510">
            <w:pPr>
              <w:spacing w:after="0" w:line="240" w:lineRule="auto"/>
              <w:jc w:val="center"/>
              <w:rPr>
                <w:rFonts w:ascii="Times New Roman" w:hAnsi="Times New Roman" w:cs="Times New Roman"/>
              </w:rPr>
            </w:pPr>
            <w:r w:rsidRPr="009C4902">
              <w:rPr>
                <w:rFonts w:ascii="Times New Roman" w:eastAsia="Calibri" w:hAnsi="Times New Roman" w:cs="Times New Roman"/>
                <w:sz w:val="24"/>
                <w:szCs w:val="24"/>
                <w:lang w:eastAsia="en-US"/>
              </w:rPr>
              <w:t>84,21</w:t>
            </w:r>
          </w:p>
        </w:tc>
        <w:tc>
          <w:tcPr>
            <w:tcW w:w="1024" w:type="dxa"/>
            <w:tcBorders>
              <w:top w:val="single" w:sz="4" w:space="0" w:color="000000"/>
              <w:left w:val="single" w:sz="4" w:space="0" w:color="000000"/>
              <w:bottom w:val="single" w:sz="4" w:space="0" w:color="000000"/>
              <w:right w:val="single" w:sz="4" w:space="0" w:color="000000"/>
            </w:tcBorders>
            <w:shd w:val="clear" w:color="auto" w:fill="auto"/>
          </w:tcPr>
          <w:p w14:paraId="723151D5" w14:textId="77777777" w:rsidR="00705C7F" w:rsidRPr="009C4902" w:rsidRDefault="00705C7F" w:rsidP="00302510">
            <w:pPr>
              <w:spacing w:after="0" w:line="240" w:lineRule="auto"/>
              <w:jc w:val="center"/>
              <w:rPr>
                <w:rFonts w:ascii="Times New Roman" w:hAnsi="Times New Roman" w:cs="Times New Roman"/>
              </w:rPr>
            </w:pPr>
            <w:r w:rsidRPr="009C4902">
              <w:rPr>
                <w:rFonts w:ascii="Times New Roman" w:eastAsia="Calibri" w:hAnsi="Times New Roman" w:cs="Times New Roman"/>
                <w:sz w:val="24"/>
                <w:szCs w:val="24"/>
                <w:lang w:eastAsia="en-US"/>
              </w:rPr>
              <w:t>89,47</w:t>
            </w:r>
          </w:p>
        </w:tc>
        <w:tc>
          <w:tcPr>
            <w:tcW w:w="1024" w:type="dxa"/>
            <w:tcBorders>
              <w:top w:val="single" w:sz="4" w:space="0" w:color="000000"/>
              <w:left w:val="single" w:sz="4" w:space="0" w:color="000000"/>
              <w:bottom w:val="single" w:sz="4" w:space="0" w:color="000000"/>
              <w:right w:val="single" w:sz="4" w:space="0" w:color="000000"/>
            </w:tcBorders>
            <w:shd w:val="clear" w:color="auto" w:fill="auto"/>
          </w:tcPr>
          <w:p w14:paraId="691D5834" w14:textId="77777777" w:rsidR="00705C7F" w:rsidRPr="009C4902" w:rsidRDefault="00705C7F" w:rsidP="00302510">
            <w:pPr>
              <w:spacing w:after="0" w:line="240" w:lineRule="auto"/>
              <w:jc w:val="center"/>
              <w:rPr>
                <w:rFonts w:ascii="Times New Roman" w:hAnsi="Times New Roman" w:cs="Times New Roman"/>
              </w:rPr>
            </w:pPr>
            <w:r w:rsidRPr="009C4902">
              <w:rPr>
                <w:rFonts w:ascii="Times New Roman" w:eastAsia="Calibri" w:hAnsi="Times New Roman" w:cs="Times New Roman"/>
                <w:sz w:val="24"/>
                <w:szCs w:val="24"/>
                <w:lang w:eastAsia="en-US"/>
              </w:rPr>
              <w:t>94,74</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14:paraId="25CDBE99" w14:textId="77777777" w:rsidR="00705C7F" w:rsidRPr="00402791" w:rsidRDefault="00705C7F" w:rsidP="00302510">
            <w:pPr>
              <w:rPr>
                <w:rFonts w:ascii="Times New Roman" w:hAnsi="Times New Roman" w:cs="Times New Roman"/>
              </w:rPr>
            </w:pPr>
            <w:r w:rsidRPr="009C4902">
              <w:rPr>
                <w:rFonts w:ascii="Times New Roman" w:eastAsia="Calibri" w:hAnsi="Times New Roman" w:cs="Times New Roman"/>
                <w:sz w:val="24"/>
                <w:szCs w:val="24"/>
                <w:lang w:eastAsia="en-US"/>
              </w:rPr>
              <w:t>100,00</w:t>
            </w:r>
          </w:p>
        </w:tc>
      </w:tr>
      <w:tr w:rsidR="00705C7F" w:rsidRPr="00402791" w14:paraId="4A636836" w14:textId="77777777" w:rsidTr="00BB7A35">
        <w:tc>
          <w:tcPr>
            <w:tcW w:w="551" w:type="dxa"/>
            <w:tcBorders>
              <w:top w:val="single" w:sz="4" w:space="0" w:color="000000"/>
              <w:left w:val="single" w:sz="4" w:space="0" w:color="000000"/>
              <w:bottom w:val="single" w:sz="4" w:space="0" w:color="000000"/>
              <w:right w:val="single" w:sz="4" w:space="0" w:color="000000"/>
            </w:tcBorders>
            <w:shd w:val="clear" w:color="auto" w:fill="auto"/>
          </w:tcPr>
          <w:p w14:paraId="1BD2A148" w14:textId="77777777" w:rsidR="00705C7F" w:rsidRPr="00402791" w:rsidRDefault="00705C7F" w:rsidP="00CD247D">
            <w:pPr>
              <w:spacing w:after="0" w:line="240" w:lineRule="auto"/>
              <w:jc w:val="center"/>
              <w:rPr>
                <w:rFonts w:ascii="Times New Roman" w:hAnsi="Times New Roman" w:cs="Times New Roman"/>
              </w:rPr>
            </w:pPr>
            <w:r w:rsidRPr="00402791">
              <w:rPr>
                <w:rFonts w:ascii="Times New Roman" w:eastAsia="Calibri" w:hAnsi="Times New Roman" w:cs="Times New Roman"/>
                <w:sz w:val="24"/>
                <w:szCs w:val="24"/>
                <w:lang w:eastAsia="en-US"/>
              </w:rPr>
              <w:lastRenderedPageBreak/>
              <w:t>2</w:t>
            </w:r>
            <w:r w:rsidR="00CD247D">
              <w:rPr>
                <w:rFonts w:ascii="Times New Roman" w:eastAsia="Calibri" w:hAnsi="Times New Roman" w:cs="Times New Roman"/>
                <w:sz w:val="24"/>
                <w:szCs w:val="24"/>
                <w:lang w:eastAsia="en-US"/>
              </w:rPr>
              <w:t>0</w:t>
            </w:r>
            <w:r w:rsidRPr="00402791">
              <w:rPr>
                <w:rFonts w:ascii="Times New Roman" w:eastAsia="Calibri" w:hAnsi="Times New Roman" w:cs="Times New Roman"/>
                <w:sz w:val="24"/>
                <w:szCs w:val="24"/>
                <w:lang w:eastAsia="en-US"/>
              </w:rPr>
              <w:t>.</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14:paraId="7A81FEE6" w14:textId="77777777" w:rsidR="00705C7F" w:rsidRPr="00402791" w:rsidRDefault="00DC0C90" w:rsidP="008072AC">
            <w:pPr>
              <w:spacing w:after="0" w:line="240" w:lineRule="auto"/>
              <w:jc w:val="both"/>
              <w:rPr>
                <w:rFonts w:ascii="Times New Roman" w:hAnsi="Times New Roman" w:cs="Times New Roman"/>
              </w:rPr>
            </w:pPr>
            <w:r>
              <w:rPr>
                <w:rFonts w:ascii="Times New Roman" w:eastAsia="Calibri" w:hAnsi="Times New Roman"/>
                <w:sz w:val="24"/>
                <w:szCs w:val="24"/>
                <w:lang w:eastAsia="en-US"/>
              </w:rPr>
              <w:t>Доля дежурно-диспетчерского персонала системы-112, прошедшего профессиональное обучение, в общем количестве дежурно-диспетчерского персонала системы-112 в округе</w:t>
            </w:r>
          </w:p>
        </w:tc>
        <w:tc>
          <w:tcPr>
            <w:tcW w:w="1538" w:type="dxa"/>
            <w:tcBorders>
              <w:top w:val="single" w:sz="4" w:space="0" w:color="000000"/>
              <w:left w:val="single" w:sz="4" w:space="0" w:color="000000"/>
              <w:bottom w:val="single" w:sz="4" w:space="0" w:color="000000"/>
              <w:right w:val="single" w:sz="4" w:space="0" w:color="000000"/>
            </w:tcBorders>
            <w:shd w:val="clear" w:color="auto" w:fill="auto"/>
          </w:tcPr>
          <w:p w14:paraId="681CC326" w14:textId="77777777" w:rsidR="00705C7F" w:rsidRPr="00402791" w:rsidRDefault="00705C7F" w:rsidP="00302510">
            <w:pPr>
              <w:spacing w:after="0" w:line="240" w:lineRule="auto"/>
              <w:jc w:val="center"/>
              <w:rPr>
                <w:rFonts w:ascii="Times New Roman" w:hAnsi="Times New Roman" w:cs="Times New Roman"/>
              </w:rPr>
            </w:pPr>
            <w:r w:rsidRPr="00402791">
              <w:rPr>
                <w:rFonts w:ascii="Times New Roman" w:eastAsia="Calibri" w:hAnsi="Times New Roman" w:cs="Times New Roman"/>
                <w:sz w:val="24"/>
                <w:szCs w:val="24"/>
                <w:lang w:eastAsia="en-US"/>
              </w:rPr>
              <w:t>%</w:t>
            </w:r>
          </w:p>
        </w:tc>
        <w:tc>
          <w:tcPr>
            <w:tcW w:w="1013" w:type="dxa"/>
            <w:tcBorders>
              <w:top w:val="single" w:sz="4" w:space="0" w:color="000000"/>
              <w:left w:val="single" w:sz="4" w:space="0" w:color="000000"/>
              <w:bottom w:val="single" w:sz="4" w:space="0" w:color="000000"/>
              <w:right w:val="single" w:sz="4" w:space="0" w:color="000000"/>
            </w:tcBorders>
            <w:shd w:val="clear" w:color="auto" w:fill="auto"/>
          </w:tcPr>
          <w:p w14:paraId="327783EA" w14:textId="77777777" w:rsidR="00705C7F" w:rsidRPr="00402791" w:rsidRDefault="00705C7F" w:rsidP="00302510">
            <w:pPr>
              <w:spacing w:after="0" w:line="240" w:lineRule="auto"/>
              <w:jc w:val="center"/>
              <w:rPr>
                <w:rFonts w:ascii="Times New Roman" w:hAnsi="Times New Roman" w:cs="Times New Roman"/>
              </w:rPr>
            </w:pPr>
            <w:r w:rsidRPr="00402791">
              <w:rPr>
                <w:rFonts w:ascii="Times New Roman" w:eastAsia="Calibri" w:hAnsi="Times New Roman" w:cs="Times New Roman"/>
                <w:sz w:val="24"/>
                <w:szCs w:val="24"/>
                <w:lang w:eastAsia="en-US"/>
              </w:rPr>
              <w:t>100,00</w:t>
            </w:r>
          </w:p>
        </w:tc>
        <w:tc>
          <w:tcPr>
            <w:tcW w:w="1024" w:type="dxa"/>
            <w:tcBorders>
              <w:top w:val="single" w:sz="4" w:space="0" w:color="000000"/>
              <w:left w:val="single" w:sz="4" w:space="0" w:color="000000"/>
              <w:bottom w:val="single" w:sz="4" w:space="0" w:color="000000"/>
              <w:right w:val="single" w:sz="4" w:space="0" w:color="000000"/>
            </w:tcBorders>
            <w:shd w:val="clear" w:color="auto" w:fill="auto"/>
          </w:tcPr>
          <w:p w14:paraId="2E0C6C32" w14:textId="77777777" w:rsidR="00705C7F" w:rsidRPr="00402791" w:rsidRDefault="00705C7F" w:rsidP="00302510">
            <w:pPr>
              <w:spacing w:after="0" w:line="240" w:lineRule="auto"/>
              <w:jc w:val="center"/>
              <w:rPr>
                <w:rFonts w:ascii="Times New Roman" w:hAnsi="Times New Roman" w:cs="Times New Roman"/>
              </w:rPr>
            </w:pPr>
            <w:r w:rsidRPr="00402791">
              <w:rPr>
                <w:rFonts w:ascii="Times New Roman" w:eastAsia="Calibri" w:hAnsi="Times New Roman" w:cs="Times New Roman"/>
                <w:sz w:val="24"/>
                <w:szCs w:val="24"/>
                <w:lang w:eastAsia="en-US"/>
              </w:rPr>
              <w:t>100,00</w:t>
            </w:r>
          </w:p>
        </w:tc>
        <w:tc>
          <w:tcPr>
            <w:tcW w:w="1024" w:type="dxa"/>
            <w:tcBorders>
              <w:top w:val="single" w:sz="4" w:space="0" w:color="000000"/>
              <w:left w:val="single" w:sz="4" w:space="0" w:color="000000"/>
              <w:bottom w:val="single" w:sz="4" w:space="0" w:color="000000"/>
              <w:right w:val="single" w:sz="4" w:space="0" w:color="000000"/>
            </w:tcBorders>
            <w:shd w:val="clear" w:color="auto" w:fill="auto"/>
          </w:tcPr>
          <w:p w14:paraId="2D9F78E1" w14:textId="77777777" w:rsidR="00705C7F" w:rsidRPr="00402791" w:rsidRDefault="00705C7F" w:rsidP="00302510">
            <w:pPr>
              <w:spacing w:after="0" w:line="240" w:lineRule="auto"/>
              <w:jc w:val="center"/>
              <w:rPr>
                <w:rFonts w:ascii="Times New Roman" w:hAnsi="Times New Roman" w:cs="Times New Roman"/>
              </w:rPr>
            </w:pPr>
            <w:r w:rsidRPr="00402791">
              <w:rPr>
                <w:rFonts w:ascii="Times New Roman" w:eastAsia="Calibri" w:hAnsi="Times New Roman" w:cs="Times New Roman"/>
                <w:sz w:val="24"/>
                <w:szCs w:val="24"/>
                <w:lang w:eastAsia="en-US"/>
              </w:rPr>
              <w:t>100,00</w:t>
            </w:r>
          </w:p>
        </w:tc>
        <w:tc>
          <w:tcPr>
            <w:tcW w:w="1024" w:type="dxa"/>
            <w:tcBorders>
              <w:top w:val="single" w:sz="4" w:space="0" w:color="000000"/>
              <w:left w:val="single" w:sz="4" w:space="0" w:color="000000"/>
              <w:bottom w:val="single" w:sz="4" w:space="0" w:color="000000"/>
              <w:right w:val="single" w:sz="4" w:space="0" w:color="000000"/>
            </w:tcBorders>
            <w:shd w:val="clear" w:color="auto" w:fill="auto"/>
          </w:tcPr>
          <w:p w14:paraId="59ED2ADA" w14:textId="77777777" w:rsidR="00705C7F" w:rsidRPr="00402791" w:rsidRDefault="00705C7F" w:rsidP="00302510">
            <w:pPr>
              <w:spacing w:after="0" w:line="240" w:lineRule="auto"/>
              <w:jc w:val="center"/>
              <w:rPr>
                <w:rFonts w:ascii="Times New Roman" w:hAnsi="Times New Roman" w:cs="Times New Roman"/>
              </w:rPr>
            </w:pPr>
            <w:r w:rsidRPr="00402791">
              <w:rPr>
                <w:rFonts w:ascii="Times New Roman" w:eastAsia="Calibri" w:hAnsi="Times New Roman" w:cs="Times New Roman"/>
                <w:sz w:val="24"/>
                <w:szCs w:val="24"/>
                <w:lang w:eastAsia="en-US"/>
              </w:rPr>
              <w:t>100,00</w:t>
            </w:r>
          </w:p>
        </w:tc>
        <w:tc>
          <w:tcPr>
            <w:tcW w:w="1025" w:type="dxa"/>
            <w:tcBorders>
              <w:top w:val="single" w:sz="4" w:space="0" w:color="000000"/>
              <w:left w:val="single" w:sz="4" w:space="0" w:color="000000"/>
              <w:bottom w:val="single" w:sz="4" w:space="0" w:color="000000"/>
              <w:right w:val="single" w:sz="4" w:space="0" w:color="000000"/>
            </w:tcBorders>
            <w:shd w:val="clear" w:color="auto" w:fill="auto"/>
          </w:tcPr>
          <w:p w14:paraId="7A91C23C" w14:textId="77777777" w:rsidR="00705C7F" w:rsidRPr="00402791" w:rsidRDefault="00705C7F" w:rsidP="00302510">
            <w:pPr>
              <w:spacing w:after="0" w:line="240" w:lineRule="auto"/>
              <w:jc w:val="center"/>
              <w:rPr>
                <w:rFonts w:ascii="Times New Roman" w:hAnsi="Times New Roman" w:cs="Times New Roman"/>
              </w:rPr>
            </w:pPr>
            <w:r w:rsidRPr="00402791">
              <w:rPr>
                <w:rFonts w:ascii="Times New Roman" w:eastAsia="Calibri" w:hAnsi="Times New Roman" w:cs="Times New Roman"/>
                <w:sz w:val="24"/>
                <w:szCs w:val="24"/>
                <w:lang w:eastAsia="en-US"/>
              </w:rPr>
              <w:t>100,00</w:t>
            </w:r>
          </w:p>
        </w:tc>
        <w:tc>
          <w:tcPr>
            <w:tcW w:w="1024" w:type="dxa"/>
            <w:tcBorders>
              <w:top w:val="single" w:sz="4" w:space="0" w:color="000000"/>
              <w:left w:val="single" w:sz="4" w:space="0" w:color="000000"/>
              <w:bottom w:val="single" w:sz="4" w:space="0" w:color="000000"/>
              <w:right w:val="single" w:sz="4" w:space="0" w:color="000000"/>
            </w:tcBorders>
            <w:shd w:val="clear" w:color="auto" w:fill="auto"/>
          </w:tcPr>
          <w:p w14:paraId="44D57E38" w14:textId="77777777" w:rsidR="00705C7F" w:rsidRPr="00402791" w:rsidRDefault="00705C7F" w:rsidP="00302510">
            <w:pPr>
              <w:spacing w:after="0" w:line="240" w:lineRule="auto"/>
              <w:jc w:val="center"/>
              <w:rPr>
                <w:rFonts w:ascii="Times New Roman" w:hAnsi="Times New Roman" w:cs="Times New Roman"/>
              </w:rPr>
            </w:pPr>
            <w:r w:rsidRPr="00402791">
              <w:rPr>
                <w:rFonts w:ascii="Times New Roman" w:eastAsia="Calibri" w:hAnsi="Times New Roman" w:cs="Times New Roman"/>
                <w:sz w:val="24"/>
                <w:szCs w:val="24"/>
                <w:lang w:eastAsia="en-US"/>
              </w:rPr>
              <w:t>100,00</w:t>
            </w:r>
          </w:p>
        </w:tc>
        <w:tc>
          <w:tcPr>
            <w:tcW w:w="1024" w:type="dxa"/>
            <w:tcBorders>
              <w:top w:val="single" w:sz="4" w:space="0" w:color="000000"/>
              <w:left w:val="single" w:sz="4" w:space="0" w:color="000000"/>
              <w:bottom w:val="single" w:sz="4" w:space="0" w:color="000000"/>
              <w:right w:val="single" w:sz="4" w:space="0" w:color="000000"/>
            </w:tcBorders>
            <w:shd w:val="clear" w:color="auto" w:fill="auto"/>
          </w:tcPr>
          <w:p w14:paraId="4D57FF16" w14:textId="77777777" w:rsidR="00705C7F" w:rsidRPr="00402791" w:rsidRDefault="00705C7F" w:rsidP="00302510">
            <w:pPr>
              <w:spacing w:after="0" w:line="240" w:lineRule="auto"/>
              <w:jc w:val="center"/>
              <w:rPr>
                <w:rFonts w:ascii="Times New Roman" w:hAnsi="Times New Roman" w:cs="Times New Roman"/>
              </w:rPr>
            </w:pPr>
            <w:r w:rsidRPr="00402791">
              <w:rPr>
                <w:rFonts w:ascii="Times New Roman" w:eastAsia="Calibri" w:hAnsi="Times New Roman" w:cs="Times New Roman"/>
                <w:sz w:val="24"/>
                <w:szCs w:val="24"/>
                <w:lang w:eastAsia="en-US"/>
              </w:rPr>
              <w:t>100,00</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14:paraId="43E1D98A" w14:textId="77777777" w:rsidR="00705C7F" w:rsidRPr="00402791" w:rsidRDefault="00705C7F" w:rsidP="00302510">
            <w:pPr>
              <w:rPr>
                <w:rFonts w:ascii="Times New Roman" w:hAnsi="Times New Roman" w:cs="Times New Roman"/>
              </w:rPr>
            </w:pPr>
            <w:r w:rsidRPr="00402791">
              <w:rPr>
                <w:rFonts w:ascii="Times New Roman" w:eastAsia="Calibri" w:hAnsi="Times New Roman" w:cs="Times New Roman"/>
                <w:sz w:val="24"/>
                <w:szCs w:val="24"/>
                <w:lang w:eastAsia="en-US"/>
              </w:rPr>
              <w:t>100,00</w:t>
            </w:r>
          </w:p>
        </w:tc>
      </w:tr>
    </w:tbl>
    <w:p w14:paraId="62A1BABA" w14:textId="77777777" w:rsidR="00C63D65" w:rsidRDefault="00BB7A35" w:rsidP="00BB7A35">
      <w:pPr>
        <w:widowControl w:val="0"/>
        <w:spacing w:after="0" w:line="240" w:lineRule="exact"/>
        <w:ind w:left="9498" w:right="-456"/>
        <w:jc w:val="center"/>
        <w:outlineLvl w:val="0"/>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                                                              </w:t>
      </w:r>
      <w:r w:rsidR="000B25BE">
        <w:rPr>
          <w:rFonts w:ascii="Times New Roman" w:eastAsia="Times New Roman" w:hAnsi="Times New Roman" w:cs="Times New Roman"/>
          <w:sz w:val="28"/>
          <w:szCs w:val="24"/>
        </w:rPr>
        <w:t>»</w:t>
      </w:r>
    </w:p>
    <w:p w14:paraId="71856CF9" w14:textId="77777777" w:rsidR="000B25BE" w:rsidRPr="00402791" w:rsidRDefault="000B25BE" w:rsidP="00C63D65">
      <w:pPr>
        <w:widowControl w:val="0"/>
        <w:spacing w:after="0" w:line="240" w:lineRule="exact"/>
        <w:ind w:left="9498"/>
        <w:jc w:val="center"/>
        <w:outlineLvl w:val="0"/>
        <w:rPr>
          <w:rFonts w:ascii="Times New Roman" w:eastAsia="Times New Roman" w:hAnsi="Times New Roman" w:cs="Times New Roman"/>
          <w:sz w:val="28"/>
          <w:szCs w:val="24"/>
        </w:rPr>
      </w:pPr>
    </w:p>
    <w:p w14:paraId="26B292E1" w14:textId="77777777" w:rsidR="003A1B8F" w:rsidRDefault="003A1B8F" w:rsidP="00C63D65">
      <w:pPr>
        <w:widowControl w:val="0"/>
        <w:spacing w:after="0" w:line="240" w:lineRule="exact"/>
        <w:ind w:left="9498"/>
        <w:jc w:val="center"/>
        <w:outlineLvl w:val="0"/>
        <w:rPr>
          <w:rFonts w:ascii="Times New Roman" w:eastAsia="Times New Roman" w:hAnsi="Times New Roman" w:cs="Times New Roman"/>
          <w:sz w:val="28"/>
          <w:szCs w:val="24"/>
        </w:rPr>
      </w:pPr>
    </w:p>
    <w:p w14:paraId="2BB9967C" w14:textId="77777777" w:rsidR="00A56377" w:rsidRDefault="00A56377" w:rsidP="00C63D65">
      <w:pPr>
        <w:widowControl w:val="0"/>
        <w:spacing w:after="0" w:line="240" w:lineRule="exact"/>
        <w:ind w:left="9498"/>
        <w:jc w:val="center"/>
        <w:outlineLvl w:val="0"/>
        <w:rPr>
          <w:rFonts w:ascii="Times New Roman" w:eastAsia="Times New Roman" w:hAnsi="Times New Roman" w:cs="Times New Roman"/>
          <w:sz w:val="28"/>
          <w:szCs w:val="24"/>
        </w:rPr>
      </w:pPr>
    </w:p>
    <w:p w14:paraId="09CED73C" w14:textId="77777777" w:rsidR="00A56377" w:rsidRDefault="00A56377" w:rsidP="00C63D65">
      <w:pPr>
        <w:widowControl w:val="0"/>
        <w:spacing w:after="0" w:line="240" w:lineRule="exact"/>
        <w:ind w:left="9498"/>
        <w:jc w:val="center"/>
        <w:outlineLvl w:val="0"/>
        <w:rPr>
          <w:rFonts w:ascii="Times New Roman" w:eastAsia="Times New Roman" w:hAnsi="Times New Roman" w:cs="Times New Roman"/>
          <w:sz w:val="28"/>
          <w:szCs w:val="24"/>
        </w:rPr>
      </w:pPr>
    </w:p>
    <w:p w14:paraId="5F23D783" w14:textId="77777777" w:rsidR="00A56377" w:rsidRDefault="00A56377" w:rsidP="00C63D65">
      <w:pPr>
        <w:widowControl w:val="0"/>
        <w:spacing w:after="0" w:line="240" w:lineRule="exact"/>
        <w:ind w:left="9498"/>
        <w:jc w:val="center"/>
        <w:outlineLvl w:val="0"/>
        <w:rPr>
          <w:rFonts w:ascii="Times New Roman" w:eastAsia="Times New Roman" w:hAnsi="Times New Roman" w:cs="Times New Roman"/>
          <w:sz w:val="28"/>
          <w:szCs w:val="24"/>
        </w:rPr>
      </w:pPr>
    </w:p>
    <w:p w14:paraId="7D0F97B3" w14:textId="77777777" w:rsidR="00A56377" w:rsidRDefault="00A56377" w:rsidP="00C63D65">
      <w:pPr>
        <w:widowControl w:val="0"/>
        <w:spacing w:after="0" w:line="240" w:lineRule="exact"/>
        <w:ind w:left="9498"/>
        <w:jc w:val="center"/>
        <w:outlineLvl w:val="0"/>
        <w:rPr>
          <w:rFonts w:ascii="Times New Roman" w:eastAsia="Times New Roman" w:hAnsi="Times New Roman" w:cs="Times New Roman"/>
          <w:sz w:val="28"/>
          <w:szCs w:val="24"/>
        </w:rPr>
      </w:pPr>
    </w:p>
    <w:p w14:paraId="5A3BA96F" w14:textId="77777777" w:rsidR="00A56377" w:rsidRDefault="00A56377" w:rsidP="00C63D65">
      <w:pPr>
        <w:widowControl w:val="0"/>
        <w:spacing w:after="0" w:line="240" w:lineRule="exact"/>
        <w:ind w:left="9498"/>
        <w:jc w:val="center"/>
        <w:outlineLvl w:val="0"/>
        <w:rPr>
          <w:rFonts w:ascii="Times New Roman" w:eastAsia="Times New Roman" w:hAnsi="Times New Roman" w:cs="Times New Roman"/>
          <w:sz w:val="28"/>
          <w:szCs w:val="24"/>
        </w:rPr>
      </w:pPr>
    </w:p>
    <w:p w14:paraId="3DDFE775" w14:textId="77777777" w:rsidR="00A56377" w:rsidRDefault="00A56377" w:rsidP="00C63D65">
      <w:pPr>
        <w:widowControl w:val="0"/>
        <w:spacing w:after="0" w:line="240" w:lineRule="exact"/>
        <w:ind w:left="9498"/>
        <w:jc w:val="center"/>
        <w:outlineLvl w:val="0"/>
        <w:rPr>
          <w:rFonts w:ascii="Times New Roman" w:eastAsia="Times New Roman" w:hAnsi="Times New Roman" w:cs="Times New Roman"/>
          <w:sz w:val="28"/>
          <w:szCs w:val="24"/>
        </w:rPr>
      </w:pPr>
    </w:p>
    <w:p w14:paraId="51BF4F11" w14:textId="77777777" w:rsidR="00A56377" w:rsidRDefault="00A56377" w:rsidP="00C63D65">
      <w:pPr>
        <w:widowControl w:val="0"/>
        <w:spacing w:after="0" w:line="240" w:lineRule="exact"/>
        <w:ind w:left="9498"/>
        <w:jc w:val="center"/>
        <w:outlineLvl w:val="0"/>
        <w:rPr>
          <w:rFonts w:ascii="Times New Roman" w:eastAsia="Times New Roman" w:hAnsi="Times New Roman" w:cs="Times New Roman"/>
          <w:sz w:val="28"/>
          <w:szCs w:val="24"/>
        </w:rPr>
      </w:pPr>
    </w:p>
    <w:p w14:paraId="334917AB" w14:textId="77777777" w:rsidR="00A56377" w:rsidRDefault="00A56377" w:rsidP="00C63D65">
      <w:pPr>
        <w:widowControl w:val="0"/>
        <w:spacing w:after="0" w:line="240" w:lineRule="exact"/>
        <w:ind w:left="9498"/>
        <w:jc w:val="center"/>
        <w:outlineLvl w:val="0"/>
        <w:rPr>
          <w:rFonts w:ascii="Times New Roman" w:eastAsia="Times New Roman" w:hAnsi="Times New Roman" w:cs="Times New Roman"/>
          <w:sz w:val="28"/>
          <w:szCs w:val="24"/>
        </w:rPr>
      </w:pPr>
    </w:p>
    <w:p w14:paraId="161DC275" w14:textId="77777777" w:rsidR="00A56377" w:rsidRDefault="00A56377" w:rsidP="00C63D65">
      <w:pPr>
        <w:widowControl w:val="0"/>
        <w:spacing w:after="0" w:line="240" w:lineRule="exact"/>
        <w:ind w:left="9498"/>
        <w:jc w:val="center"/>
        <w:outlineLvl w:val="0"/>
        <w:rPr>
          <w:rFonts w:ascii="Times New Roman" w:eastAsia="Times New Roman" w:hAnsi="Times New Roman" w:cs="Times New Roman"/>
          <w:sz w:val="28"/>
          <w:szCs w:val="24"/>
        </w:rPr>
      </w:pPr>
    </w:p>
    <w:p w14:paraId="0EB9B2FC" w14:textId="77777777" w:rsidR="00A56377" w:rsidRDefault="00A56377" w:rsidP="00C63D65">
      <w:pPr>
        <w:widowControl w:val="0"/>
        <w:spacing w:after="0" w:line="240" w:lineRule="exact"/>
        <w:ind w:left="9498"/>
        <w:jc w:val="center"/>
        <w:outlineLvl w:val="0"/>
        <w:rPr>
          <w:rFonts w:ascii="Times New Roman" w:eastAsia="Times New Roman" w:hAnsi="Times New Roman" w:cs="Times New Roman"/>
          <w:sz w:val="28"/>
          <w:szCs w:val="24"/>
        </w:rPr>
      </w:pPr>
    </w:p>
    <w:p w14:paraId="05143508" w14:textId="77777777" w:rsidR="00A56377" w:rsidRDefault="00A56377" w:rsidP="00C63D65">
      <w:pPr>
        <w:widowControl w:val="0"/>
        <w:spacing w:after="0" w:line="240" w:lineRule="exact"/>
        <w:ind w:left="9498"/>
        <w:jc w:val="center"/>
        <w:outlineLvl w:val="0"/>
        <w:rPr>
          <w:rFonts w:ascii="Times New Roman" w:eastAsia="Times New Roman" w:hAnsi="Times New Roman" w:cs="Times New Roman"/>
          <w:sz w:val="28"/>
          <w:szCs w:val="24"/>
        </w:rPr>
      </w:pPr>
    </w:p>
    <w:p w14:paraId="73433252" w14:textId="77777777" w:rsidR="00A56377" w:rsidRDefault="00A56377" w:rsidP="00C63D65">
      <w:pPr>
        <w:widowControl w:val="0"/>
        <w:spacing w:after="0" w:line="240" w:lineRule="exact"/>
        <w:ind w:left="9498"/>
        <w:jc w:val="center"/>
        <w:outlineLvl w:val="0"/>
        <w:rPr>
          <w:rFonts w:ascii="Times New Roman" w:eastAsia="Times New Roman" w:hAnsi="Times New Roman" w:cs="Times New Roman"/>
          <w:sz w:val="28"/>
          <w:szCs w:val="24"/>
        </w:rPr>
      </w:pPr>
    </w:p>
    <w:p w14:paraId="73EE5964" w14:textId="77777777" w:rsidR="00A56377" w:rsidRDefault="00A56377" w:rsidP="00C63D65">
      <w:pPr>
        <w:widowControl w:val="0"/>
        <w:spacing w:after="0" w:line="240" w:lineRule="exact"/>
        <w:ind w:left="9498"/>
        <w:jc w:val="center"/>
        <w:outlineLvl w:val="0"/>
        <w:rPr>
          <w:rFonts w:ascii="Times New Roman" w:eastAsia="Times New Roman" w:hAnsi="Times New Roman" w:cs="Times New Roman"/>
          <w:sz w:val="28"/>
          <w:szCs w:val="24"/>
        </w:rPr>
      </w:pPr>
    </w:p>
    <w:p w14:paraId="19E836DC" w14:textId="77777777" w:rsidR="00D80044" w:rsidRDefault="00D80044" w:rsidP="00C63D65">
      <w:pPr>
        <w:widowControl w:val="0"/>
        <w:spacing w:after="0" w:line="240" w:lineRule="exact"/>
        <w:ind w:left="9498"/>
        <w:jc w:val="center"/>
        <w:outlineLvl w:val="0"/>
        <w:rPr>
          <w:rFonts w:ascii="Times New Roman" w:eastAsia="Times New Roman" w:hAnsi="Times New Roman" w:cs="Times New Roman"/>
          <w:sz w:val="28"/>
          <w:szCs w:val="24"/>
        </w:rPr>
      </w:pPr>
    </w:p>
    <w:p w14:paraId="7C8D4E31" w14:textId="77777777" w:rsidR="00D80044" w:rsidRDefault="00D80044" w:rsidP="00C63D65">
      <w:pPr>
        <w:widowControl w:val="0"/>
        <w:spacing w:after="0" w:line="240" w:lineRule="exact"/>
        <w:ind w:left="9498"/>
        <w:jc w:val="center"/>
        <w:outlineLvl w:val="0"/>
        <w:rPr>
          <w:rFonts w:ascii="Times New Roman" w:eastAsia="Times New Roman" w:hAnsi="Times New Roman" w:cs="Times New Roman"/>
          <w:sz w:val="28"/>
          <w:szCs w:val="24"/>
        </w:rPr>
      </w:pPr>
    </w:p>
    <w:p w14:paraId="53FD9773" w14:textId="77777777" w:rsidR="00D80044" w:rsidRDefault="00D80044" w:rsidP="00C63D65">
      <w:pPr>
        <w:widowControl w:val="0"/>
        <w:spacing w:after="0" w:line="240" w:lineRule="exact"/>
        <w:ind w:left="9498"/>
        <w:jc w:val="center"/>
        <w:outlineLvl w:val="0"/>
        <w:rPr>
          <w:rFonts w:ascii="Times New Roman" w:eastAsia="Times New Roman" w:hAnsi="Times New Roman" w:cs="Times New Roman"/>
          <w:sz w:val="28"/>
          <w:szCs w:val="24"/>
        </w:rPr>
      </w:pPr>
    </w:p>
    <w:p w14:paraId="42A7F51D" w14:textId="77777777" w:rsidR="00D80044" w:rsidRDefault="00D80044" w:rsidP="00C63D65">
      <w:pPr>
        <w:widowControl w:val="0"/>
        <w:spacing w:after="0" w:line="240" w:lineRule="exact"/>
        <w:ind w:left="9498"/>
        <w:jc w:val="center"/>
        <w:outlineLvl w:val="0"/>
        <w:rPr>
          <w:rFonts w:ascii="Times New Roman" w:eastAsia="Times New Roman" w:hAnsi="Times New Roman" w:cs="Times New Roman"/>
          <w:sz w:val="28"/>
          <w:szCs w:val="24"/>
        </w:rPr>
      </w:pPr>
    </w:p>
    <w:p w14:paraId="40732750" w14:textId="77777777" w:rsidR="00D80044" w:rsidRDefault="00D80044" w:rsidP="00C63D65">
      <w:pPr>
        <w:widowControl w:val="0"/>
        <w:spacing w:after="0" w:line="240" w:lineRule="exact"/>
        <w:ind w:left="9498"/>
        <w:jc w:val="center"/>
        <w:outlineLvl w:val="0"/>
        <w:rPr>
          <w:rFonts w:ascii="Times New Roman" w:eastAsia="Times New Roman" w:hAnsi="Times New Roman" w:cs="Times New Roman"/>
          <w:sz w:val="28"/>
          <w:szCs w:val="24"/>
        </w:rPr>
      </w:pPr>
    </w:p>
    <w:p w14:paraId="1CB7F05F" w14:textId="77777777" w:rsidR="00D80044" w:rsidRDefault="00D80044" w:rsidP="00C63D65">
      <w:pPr>
        <w:widowControl w:val="0"/>
        <w:spacing w:after="0" w:line="240" w:lineRule="exact"/>
        <w:ind w:left="9498"/>
        <w:jc w:val="center"/>
        <w:outlineLvl w:val="0"/>
        <w:rPr>
          <w:rFonts w:ascii="Times New Roman" w:eastAsia="Times New Roman" w:hAnsi="Times New Roman" w:cs="Times New Roman"/>
          <w:sz w:val="28"/>
          <w:szCs w:val="24"/>
        </w:rPr>
      </w:pPr>
    </w:p>
    <w:p w14:paraId="578D2ADA" w14:textId="77777777" w:rsidR="00D80044" w:rsidRDefault="00D80044" w:rsidP="00C63D65">
      <w:pPr>
        <w:widowControl w:val="0"/>
        <w:spacing w:after="0" w:line="240" w:lineRule="exact"/>
        <w:ind w:left="9498"/>
        <w:jc w:val="center"/>
        <w:outlineLvl w:val="0"/>
        <w:rPr>
          <w:rFonts w:ascii="Times New Roman" w:eastAsia="Times New Roman" w:hAnsi="Times New Roman" w:cs="Times New Roman"/>
          <w:sz w:val="28"/>
          <w:szCs w:val="24"/>
        </w:rPr>
      </w:pPr>
    </w:p>
    <w:p w14:paraId="5DB1CBD4" w14:textId="77777777" w:rsidR="00D80044" w:rsidRDefault="00D80044" w:rsidP="00C63D65">
      <w:pPr>
        <w:widowControl w:val="0"/>
        <w:spacing w:after="0" w:line="240" w:lineRule="exact"/>
        <w:ind w:left="9498"/>
        <w:jc w:val="center"/>
        <w:outlineLvl w:val="0"/>
        <w:rPr>
          <w:rFonts w:ascii="Times New Roman" w:eastAsia="Times New Roman" w:hAnsi="Times New Roman" w:cs="Times New Roman"/>
          <w:sz w:val="28"/>
          <w:szCs w:val="24"/>
        </w:rPr>
      </w:pPr>
    </w:p>
    <w:p w14:paraId="08E56DAB" w14:textId="77777777" w:rsidR="00637C3C" w:rsidRDefault="00637C3C" w:rsidP="00C63D65">
      <w:pPr>
        <w:widowControl w:val="0"/>
        <w:spacing w:after="0" w:line="240" w:lineRule="exact"/>
        <w:ind w:left="9498"/>
        <w:jc w:val="center"/>
        <w:outlineLvl w:val="0"/>
        <w:rPr>
          <w:rFonts w:ascii="Times New Roman" w:eastAsia="Times New Roman" w:hAnsi="Times New Roman" w:cs="Times New Roman"/>
          <w:sz w:val="28"/>
          <w:szCs w:val="24"/>
        </w:rPr>
      </w:pPr>
    </w:p>
    <w:p w14:paraId="64ACF0F1" w14:textId="77777777" w:rsidR="00637C3C" w:rsidRDefault="00637C3C" w:rsidP="00C63D65">
      <w:pPr>
        <w:widowControl w:val="0"/>
        <w:spacing w:after="0" w:line="240" w:lineRule="exact"/>
        <w:ind w:left="9498"/>
        <w:jc w:val="center"/>
        <w:outlineLvl w:val="0"/>
        <w:rPr>
          <w:rFonts w:ascii="Times New Roman" w:eastAsia="Times New Roman" w:hAnsi="Times New Roman" w:cs="Times New Roman"/>
          <w:sz w:val="28"/>
          <w:szCs w:val="24"/>
        </w:rPr>
      </w:pPr>
    </w:p>
    <w:p w14:paraId="59A433C0" w14:textId="77777777" w:rsidR="00637C3C" w:rsidRDefault="00637C3C" w:rsidP="00C63D65">
      <w:pPr>
        <w:widowControl w:val="0"/>
        <w:spacing w:after="0" w:line="240" w:lineRule="exact"/>
        <w:ind w:left="9498"/>
        <w:jc w:val="center"/>
        <w:outlineLvl w:val="0"/>
        <w:rPr>
          <w:rFonts w:ascii="Times New Roman" w:eastAsia="Times New Roman" w:hAnsi="Times New Roman" w:cs="Times New Roman"/>
          <w:sz w:val="28"/>
          <w:szCs w:val="24"/>
        </w:rPr>
      </w:pPr>
    </w:p>
    <w:p w14:paraId="0B6243AA" w14:textId="77777777" w:rsidR="00637C3C" w:rsidRDefault="00637C3C" w:rsidP="00C63D65">
      <w:pPr>
        <w:widowControl w:val="0"/>
        <w:spacing w:after="0" w:line="240" w:lineRule="exact"/>
        <w:ind w:left="9498"/>
        <w:jc w:val="center"/>
        <w:outlineLvl w:val="0"/>
        <w:rPr>
          <w:rFonts w:ascii="Times New Roman" w:eastAsia="Times New Roman" w:hAnsi="Times New Roman" w:cs="Times New Roman"/>
          <w:sz w:val="28"/>
          <w:szCs w:val="24"/>
        </w:rPr>
      </w:pPr>
    </w:p>
    <w:p w14:paraId="53CA8E59" w14:textId="77777777" w:rsidR="00637C3C" w:rsidRDefault="00637C3C" w:rsidP="00C63D65">
      <w:pPr>
        <w:widowControl w:val="0"/>
        <w:spacing w:after="0" w:line="240" w:lineRule="exact"/>
        <w:ind w:left="9498"/>
        <w:jc w:val="center"/>
        <w:outlineLvl w:val="0"/>
        <w:rPr>
          <w:rFonts w:ascii="Times New Roman" w:eastAsia="Times New Roman" w:hAnsi="Times New Roman" w:cs="Times New Roman"/>
          <w:sz w:val="28"/>
          <w:szCs w:val="24"/>
        </w:rPr>
      </w:pPr>
    </w:p>
    <w:p w14:paraId="1CC3D203" w14:textId="77777777" w:rsidR="00637C3C" w:rsidRDefault="00637C3C" w:rsidP="00C63D65">
      <w:pPr>
        <w:widowControl w:val="0"/>
        <w:spacing w:after="0" w:line="240" w:lineRule="exact"/>
        <w:ind w:left="9498"/>
        <w:jc w:val="center"/>
        <w:outlineLvl w:val="0"/>
        <w:rPr>
          <w:rFonts w:ascii="Times New Roman" w:eastAsia="Times New Roman" w:hAnsi="Times New Roman" w:cs="Times New Roman"/>
          <w:sz w:val="28"/>
          <w:szCs w:val="24"/>
        </w:rPr>
      </w:pPr>
    </w:p>
    <w:p w14:paraId="1F5C833A" w14:textId="77777777" w:rsidR="00637C3C" w:rsidRDefault="00637C3C" w:rsidP="00C63D65">
      <w:pPr>
        <w:widowControl w:val="0"/>
        <w:spacing w:after="0" w:line="240" w:lineRule="exact"/>
        <w:ind w:left="9498"/>
        <w:jc w:val="center"/>
        <w:outlineLvl w:val="0"/>
        <w:rPr>
          <w:rFonts w:ascii="Times New Roman" w:eastAsia="Times New Roman" w:hAnsi="Times New Roman" w:cs="Times New Roman"/>
          <w:sz w:val="28"/>
          <w:szCs w:val="24"/>
        </w:rPr>
      </w:pPr>
    </w:p>
    <w:p w14:paraId="3B22FC25" w14:textId="77777777" w:rsidR="00637C3C" w:rsidRDefault="00637C3C" w:rsidP="00C63D65">
      <w:pPr>
        <w:widowControl w:val="0"/>
        <w:spacing w:after="0" w:line="240" w:lineRule="exact"/>
        <w:ind w:left="9498"/>
        <w:jc w:val="center"/>
        <w:outlineLvl w:val="0"/>
        <w:rPr>
          <w:rFonts w:ascii="Times New Roman" w:eastAsia="Times New Roman" w:hAnsi="Times New Roman" w:cs="Times New Roman"/>
          <w:sz w:val="28"/>
          <w:szCs w:val="24"/>
        </w:rPr>
      </w:pPr>
    </w:p>
    <w:p w14:paraId="482FFA7F" w14:textId="77777777" w:rsidR="00D80044" w:rsidRDefault="00D80044" w:rsidP="00C63D65">
      <w:pPr>
        <w:widowControl w:val="0"/>
        <w:spacing w:after="0" w:line="240" w:lineRule="exact"/>
        <w:ind w:left="9498"/>
        <w:jc w:val="center"/>
        <w:outlineLvl w:val="0"/>
        <w:rPr>
          <w:rFonts w:ascii="Times New Roman" w:eastAsia="Times New Roman" w:hAnsi="Times New Roman" w:cs="Times New Roman"/>
          <w:sz w:val="28"/>
          <w:szCs w:val="24"/>
        </w:rPr>
      </w:pPr>
    </w:p>
    <w:p w14:paraId="73A9B8EB" w14:textId="77777777" w:rsidR="00D80044" w:rsidRDefault="00D80044" w:rsidP="00C63D65">
      <w:pPr>
        <w:widowControl w:val="0"/>
        <w:spacing w:after="0" w:line="240" w:lineRule="exact"/>
        <w:ind w:left="9498"/>
        <w:jc w:val="center"/>
        <w:outlineLvl w:val="0"/>
        <w:rPr>
          <w:rFonts w:ascii="Times New Roman" w:eastAsia="Times New Roman" w:hAnsi="Times New Roman" w:cs="Times New Roman"/>
          <w:sz w:val="28"/>
          <w:szCs w:val="24"/>
        </w:rPr>
      </w:pPr>
    </w:p>
    <w:p w14:paraId="512806F5" w14:textId="77777777" w:rsidR="00D80044" w:rsidRDefault="00D80044" w:rsidP="00C63D65">
      <w:pPr>
        <w:widowControl w:val="0"/>
        <w:spacing w:after="0" w:line="240" w:lineRule="exact"/>
        <w:ind w:left="9498"/>
        <w:jc w:val="center"/>
        <w:outlineLvl w:val="0"/>
        <w:rPr>
          <w:rFonts w:ascii="Times New Roman" w:eastAsia="Times New Roman" w:hAnsi="Times New Roman" w:cs="Times New Roman"/>
          <w:sz w:val="28"/>
          <w:szCs w:val="24"/>
        </w:rPr>
      </w:pPr>
    </w:p>
    <w:p w14:paraId="079FBAF3" w14:textId="77777777" w:rsidR="00D80044" w:rsidRDefault="00D80044" w:rsidP="00C63D65">
      <w:pPr>
        <w:widowControl w:val="0"/>
        <w:spacing w:after="0" w:line="240" w:lineRule="exact"/>
        <w:ind w:left="9498"/>
        <w:jc w:val="center"/>
        <w:outlineLvl w:val="0"/>
        <w:rPr>
          <w:rFonts w:ascii="Times New Roman" w:eastAsia="Times New Roman" w:hAnsi="Times New Roman" w:cs="Times New Roman"/>
          <w:sz w:val="28"/>
          <w:szCs w:val="24"/>
        </w:rPr>
      </w:pPr>
    </w:p>
    <w:p w14:paraId="15D3BCDE" w14:textId="77777777" w:rsidR="004473BA" w:rsidRDefault="004473BA" w:rsidP="00C63D65">
      <w:pPr>
        <w:widowControl w:val="0"/>
        <w:spacing w:after="0" w:line="240" w:lineRule="exact"/>
        <w:ind w:left="9498"/>
        <w:jc w:val="center"/>
        <w:outlineLvl w:val="0"/>
        <w:rPr>
          <w:rFonts w:ascii="Times New Roman" w:eastAsia="Times New Roman" w:hAnsi="Times New Roman" w:cs="Times New Roman"/>
          <w:sz w:val="28"/>
          <w:szCs w:val="24"/>
        </w:rPr>
      </w:pPr>
    </w:p>
    <w:p w14:paraId="77015A26" w14:textId="77777777" w:rsidR="004473BA" w:rsidRPr="00402791" w:rsidRDefault="004473BA" w:rsidP="00C63D65">
      <w:pPr>
        <w:widowControl w:val="0"/>
        <w:spacing w:after="0" w:line="240" w:lineRule="exact"/>
        <w:ind w:left="9498"/>
        <w:jc w:val="center"/>
        <w:outlineLvl w:val="0"/>
        <w:rPr>
          <w:rFonts w:ascii="Times New Roman" w:eastAsia="Times New Roman" w:hAnsi="Times New Roman" w:cs="Times New Roman"/>
          <w:sz w:val="28"/>
          <w:szCs w:val="24"/>
        </w:rPr>
      </w:pPr>
    </w:p>
    <w:p w14:paraId="09EC6B47" w14:textId="77777777" w:rsidR="00C63D65" w:rsidRPr="00402791" w:rsidRDefault="00C63D65" w:rsidP="00C63D65">
      <w:pPr>
        <w:widowControl w:val="0"/>
        <w:spacing w:after="0" w:line="240" w:lineRule="exact"/>
        <w:ind w:left="9498"/>
        <w:jc w:val="center"/>
        <w:outlineLvl w:val="0"/>
        <w:rPr>
          <w:rFonts w:ascii="Times New Roman" w:eastAsia="Times New Roman" w:hAnsi="Times New Roman" w:cs="Times New Roman"/>
          <w:sz w:val="28"/>
          <w:szCs w:val="24"/>
        </w:rPr>
      </w:pPr>
      <w:r w:rsidRPr="00402791">
        <w:rPr>
          <w:rFonts w:ascii="Times New Roman" w:eastAsia="Times New Roman" w:hAnsi="Times New Roman" w:cs="Times New Roman"/>
          <w:sz w:val="28"/>
          <w:szCs w:val="24"/>
        </w:rPr>
        <w:lastRenderedPageBreak/>
        <w:t xml:space="preserve">Приложение </w:t>
      </w:r>
      <w:r w:rsidR="00090039" w:rsidRPr="00402791">
        <w:rPr>
          <w:rFonts w:ascii="Times New Roman" w:eastAsia="Times New Roman" w:hAnsi="Times New Roman" w:cs="Times New Roman"/>
          <w:sz w:val="28"/>
          <w:szCs w:val="24"/>
        </w:rPr>
        <w:t>6</w:t>
      </w:r>
    </w:p>
    <w:p w14:paraId="4DDC45DA" w14:textId="77777777" w:rsidR="00C63D65" w:rsidRPr="00402791" w:rsidRDefault="00BB7A35" w:rsidP="00C63D65">
      <w:pPr>
        <w:widowControl w:val="0"/>
        <w:spacing w:after="0" w:line="240" w:lineRule="exact"/>
        <w:ind w:left="9498"/>
        <w:jc w:val="both"/>
        <w:rPr>
          <w:rFonts w:ascii="Times New Roman" w:eastAsia="Times New Roman" w:hAnsi="Times New Roman" w:cs="Times New Roman"/>
          <w:sz w:val="28"/>
          <w:szCs w:val="24"/>
        </w:rPr>
      </w:pPr>
      <w:r w:rsidRPr="00943FA6">
        <w:rPr>
          <w:rFonts w:ascii="Times New Roman" w:eastAsia="Lucida Sans Unicode" w:hAnsi="Times New Roman" w:cs="Times New Roman"/>
          <w:sz w:val="28"/>
          <w:szCs w:val="28"/>
          <w:lang w:eastAsia="en-US"/>
        </w:rPr>
        <w:t>к изменениям</w:t>
      </w:r>
      <w:r>
        <w:rPr>
          <w:rFonts w:ascii="Times New Roman" w:eastAsia="Lucida Sans Unicode" w:hAnsi="Times New Roman" w:cs="Times New Roman"/>
          <w:sz w:val="28"/>
          <w:szCs w:val="28"/>
          <w:lang w:eastAsia="en-US"/>
        </w:rPr>
        <w:t>, которые вносятся</w:t>
      </w:r>
      <w:r w:rsidRPr="00943FA6">
        <w:rPr>
          <w:rFonts w:ascii="Times New Roman" w:eastAsia="Lucida Sans Unicode" w:hAnsi="Times New Roman" w:cs="Times New Roman"/>
          <w:sz w:val="28"/>
          <w:szCs w:val="28"/>
          <w:lang w:eastAsia="en-US"/>
        </w:rPr>
        <w:t xml:space="preserve"> в</w:t>
      </w:r>
      <w:r>
        <w:rPr>
          <w:rFonts w:ascii="Times New Roman" w:eastAsia="Lucida Sans Unicode" w:hAnsi="Times New Roman" w:cs="Times New Roman"/>
          <w:sz w:val="28"/>
          <w:szCs w:val="28"/>
          <w:lang w:eastAsia="en-US"/>
        </w:rPr>
        <w:t xml:space="preserve"> муниципальную</w:t>
      </w:r>
      <w:r w:rsidRPr="00943FA6">
        <w:rPr>
          <w:rFonts w:ascii="Times New Roman" w:eastAsia="Lucida Sans Unicode" w:hAnsi="Times New Roman" w:cs="Times New Roman"/>
          <w:sz w:val="28"/>
          <w:szCs w:val="28"/>
          <w:lang w:eastAsia="en-US"/>
        </w:rPr>
        <w:t xml:space="preserve"> программу </w:t>
      </w:r>
      <w:r w:rsidR="00C63D65" w:rsidRPr="00402791">
        <w:rPr>
          <w:rFonts w:ascii="Times New Roman" w:eastAsia="Times New Roman" w:hAnsi="Times New Roman" w:cs="Times New Roman"/>
          <w:sz w:val="28"/>
          <w:szCs w:val="24"/>
        </w:rPr>
        <w:t>Петровского городского округа Ставропольского края  «Межнациональные отношения, профилактика правонарушений, терроризма и поддержка казачества»</w:t>
      </w:r>
    </w:p>
    <w:p w14:paraId="1670ABD7" w14:textId="77777777" w:rsidR="00C63D65" w:rsidRPr="00402791" w:rsidRDefault="00C63D65" w:rsidP="00C63D65">
      <w:pPr>
        <w:widowControl w:val="0"/>
        <w:spacing w:after="0" w:line="240" w:lineRule="exact"/>
        <w:ind w:left="9498"/>
        <w:jc w:val="center"/>
        <w:outlineLvl w:val="0"/>
        <w:rPr>
          <w:rFonts w:ascii="Times New Roman" w:eastAsia="Times New Roman" w:hAnsi="Times New Roman" w:cs="Times New Roman"/>
          <w:sz w:val="28"/>
          <w:szCs w:val="24"/>
        </w:rPr>
      </w:pPr>
    </w:p>
    <w:p w14:paraId="7B7D234E" w14:textId="77777777" w:rsidR="00C63D65" w:rsidRPr="00402791" w:rsidRDefault="000B25BE" w:rsidP="00C63D65">
      <w:pPr>
        <w:widowControl w:val="0"/>
        <w:spacing w:after="0" w:line="240" w:lineRule="exact"/>
        <w:ind w:left="9498"/>
        <w:jc w:val="center"/>
        <w:outlineLvl w:val="0"/>
        <w:rPr>
          <w:rFonts w:ascii="Times New Roman" w:hAnsi="Times New Roman" w:cs="Times New Roman"/>
        </w:rPr>
      </w:pPr>
      <w:r>
        <w:rPr>
          <w:rFonts w:ascii="Times New Roman" w:eastAsia="Times New Roman" w:hAnsi="Times New Roman" w:cs="Times New Roman"/>
          <w:sz w:val="28"/>
          <w:szCs w:val="24"/>
        </w:rPr>
        <w:t>«</w:t>
      </w:r>
      <w:r w:rsidR="00C63D65" w:rsidRPr="00402791">
        <w:rPr>
          <w:rFonts w:ascii="Times New Roman" w:eastAsia="Times New Roman" w:hAnsi="Times New Roman" w:cs="Times New Roman"/>
          <w:sz w:val="28"/>
          <w:szCs w:val="24"/>
        </w:rPr>
        <w:t>Приложение 7</w:t>
      </w:r>
    </w:p>
    <w:p w14:paraId="0AC05D20" w14:textId="77777777" w:rsidR="00C63D65" w:rsidRPr="00402791" w:rsidRDefault="00C63D65" w:rsidP="00C63D65">
      <w:pPr>
        <w:widowControl w:val="0"/>
        <w:spacing w:after="0" w:line="240" w:lineRule="exact"/>
        <w:ind w:left="9498"/>
        <w:jc w:val="both"/>
        <w:rPr>
          <w:rFonts w:ascii="Times New Roman" w:eastAsia="Times New Roman" w:hAnsi="Times New Roman" w:cs="Times New Roman"/>
          <w:sz w:val="28"/>
          <w:szCs w:val="24"/>
        </w:rPr>
      </w:pPr>
      <w:r w:rsidRPr="00402791">
        <w:rPr>
          <w:rFonts w:ascii="Times New Roman" w:eastAsia="Times New Roman" w:hAnsi="Times New Roman" w:cs="Times New Roman"/>
          <w:sz w:val="28"/>
          <w:szCs w:val="24"/>
        </w:rPr>
        <w:t>к муниципальной программе Петровского городского округа Ставропольского края «Межнациональные отношения, профилактика правонарушений, терроризма и поддержка казачества»</w:t>
      </w:r>
    </w:p>
    <w:p w14:paraId="10C15CC9" w14:textId="77777777" w:rsidR="00C63D65" w:rsidRPr="00402791" w:rsidRDefault="00C63D65" w:rsidP="00C63D65">
      <w:pPr>
        <w:widowControl w:val="0"/>
        <w:spacing w:after="0" w:line="240" w:lineRule="exact"/>
        <w:rPr>
          <w:rFonts w:ascii="Times New Roman" w:eastAsia="Times New Roman" w:hAnsi="Times New Roman" w:cs="Times New Roman"/>
          <w:sz w:val="24"/>
          <w:szCs w:val="24"/>
        </w:rPr>
      </w:pPr>
    </w:p>
    <w:p w14:paraId="65113B6C" w14:textId="77777777" w:rsidR="00C63D65" w:rsidRPr="00402791" w:rsidRDefault="00C63D65" w:rsidP="00C63D65">
      <w:pPr>
        <w:widowControl w:val="0"/>
        <w:spacing w:after="0" w:line="240" w:lineRule="exact"/>
        <w:rPr>
          <w:rFonts w:ascii="Times New Roman" w:eastAsia="Times New Roman" w:hAnsi="Times New Roman" w:cs="Times New Roman"/>
          <w:sz w:val="24"/>
          <w:szCs w:val="24"/>
        </w:rPr>
      </w:pPr>
    </w:p>
    <w:p w14:paraId="6121851C" w14:textId="77777777" w:rsidR="00C63D65" w:rsidRPr="00402791" w:rsidRDefault="00C63D65" w:rsidP="00C63D65">
      <w:pPr>
        <w:widowControl w:val="0"/>
        <w:spacing w:after="0" w:line="240" w:lineRule="exact"/>
        <w:rPr>
          <w:rFonts w:ascii="Times New Roman" w:eastAsia="Times New Roman" w:hAnsi="Times New Roman" w:cs="Times New Roman"/>
          <w:sz w:val="24"/>
          <w:szCs w:val="24"/>
        </w:rPr>
      </w:pPr>
    </w:p>
    <w:p w14:paraId="5DFC6C12" w14:textId="77777777" w:rsidR="00C63D65" w:rsidRPr="00402791" w:rsidRDefault="00C63D65" w:rsidP="00C63D65">
      <w:pPr>
        <w:widowControl w:val="0"/>
        <w:spacing w:after="0" w:line="240" w:lineRule="exact"/>
        <w:ind w:firstLine="720"/>
        <w:jc w:val="center"/>
        <w:outlineLvl w:val="0"/>
        <w:rPr>
          <w:rFonts w:ascii="Times New Roman" w:eastAsia="Times New Roman" w:hAnsi="Times New Roman" w:cs="Times New Roman"/>
          <w:sz w:val="24"/>
          <w:szCs w:val="24"/>
        </w:rPr>
      </w:pPr>
      <w:bookmarkStart w:id="0" w:name="P403"/>
      <w:bookmarkEnd w:id="0"/>
      <w:r w:rsidRPr="00402791">
        <w:rPr>
          <w:rFonts w:ascii="Times New Roman" w:eastAsia="Times New Roman" w:hAnsi="Times New Roman" w:cs="Times New Roman"/>
          <w:sz w:val="24"/>
          <w:szCs w:val="24"/>
        </w:rPr>
        <w:t>ПЕРЕЧЕНЬ</w:t>
      </w:r>
    </w:p>
    <w:p w14:paraId="37CAD3C5" w14:textId="77777777" w:rsidR="00C63D65" w:rsidRPr="00402791" w:rsidRDefault="00C63D65" w:rsidP="00C63D65">
      <w:pPr>
        <w:widowControl w:val="0"/>
        <w:spacing w:after="0" w:line="240" w:lineRule="exact"/>
        <w:ind w:firstLine="720"/>
        <w:jc w:val="center"/>
        <w:rPr>
          <w:rFonts w:ascii="Times New Roman" w:eastAsia="Times New Roman" w:hAnsi="Times New Roman" w:cs="Times New Roman"/>
          <w:sz w:val="24"/>
          <w:szCs w:val="24"/>
        </w:rPr>
      </w:pPr>
      <w:r w:rsidRPr="00402791">
        <w:rPr>
          <w:rFonts w:ascii="Times New Roman" w:eastAsia="Times New Roman" w:hAnsi="Times New Roman" w:cs="Times New Roman"/>
          <w:sz w:val="24"/>
          <w:szCs w:val="24"/>
        </w:rPr>
        <w:t>основных мероприятий подпрограмм Программы</w:t>
      </w:r>
    </w:p>
    <w:tbl>
      <w:tblPr>
        <w:tblW w:w="14740" w:type="dxa"/>
        <w:jc w:val="center"/>
        <w:tblLook w:val="04A0" w:firstRow="1" w:lastRow="0" w:firstColumn="1" w:lastColumn="0" w:noHBand="0" w:noVBand="1"/>
      </w:tblPr>
      <w:tblGrid>
        <w:gridCol w:w="550"/>
        <w:gridCol w:w="4177"/>
        <w:gridCol w:w="2384"/>
        <w:gridCol w:w="1987"/>
        <w:gridCol w:w="1416"/>
        <w:gridCol w:w="1416"/>
        <w:gridCol w:w="2810"/>
      </w:tblGrid>
      <w:tr w:rsidR="00FC5654" w:rsidRPr="00402791" w14:paraId="7694E0D2" w14:textId="77777777" w:rsidTr="00FC5654">
        <w:trPr>
          <w:jc w:val="center"/>
        </w:trPr>
        <w:tc>
          <w:tcPr>
            <w:tcW w:w="5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B2AEF40" w14:textId="77777777" w:rsidR="00FC5654" w:rsidRPr="00402791" w:rsidRDefault="00FC5654" w:rsidP="00940501">
            <w:pPr>
              <w:widowControl w:val="0"/>
              <w:spacing w:after="0" w:line="240" w:lineRule="auto"/>
              <w:jc w:val="center"/>
              <w:rPr>
                <w:rFonts w:ascii="Calibri" w:hAnsi="Calibri"/>
              </w:rPr>
            </w:pPr>
            <w:r w:rsidRPr="00402791">
              <w:rPr>
                <w:rFonts w:ascii="Times New Roman" w:eastAsia="Calibri" w:hAnsi="Times New Roman"/>
                <w:sz w:val="24"/>
                <w:szCs w:val="24"/>
                <w:lang w:eastAsia="en-US"/>
              </w:rPr>
              <w:t>№ п/п</w:t>
            </w:r>
          </w:p>
        </w:tc>
        <w:tc>
          <w:tcPr>
            <w:tcW w:w="41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9295D6A" w14:textId="77777777" w:rsidR="00FC5654" w:rsidRPr="00402791" w:rsidRDefault="00FC5654" w:rsidP="00940501">
            <w:pPr>
              <w:widowControl w:val="0"/>
              <w:spacing w:after="0" w:line="240" w:lineRule="auto"/>
              <w:jc w:val="center"/>
              <w:rPr>
                <w:rFonts w:ascii="Calibri" w:hAnsi="Calibri"/>
              </w:rPr>
            </w:pPr>
            <w:r w:rsidRPr="00402791">
              <w:rPr>
                <w:rFonts w:ascii="Times New Roman" w:eastAsia="Calibri" w:hAnsi="Times New Roman"/>
                <w:sz w:val="24"/>
                <w:szCs w:val="24"/>
                <w:lang w:eastAsia="en-US"/>
              </w:rPr>
              <w:t>Наименование подпрограммы Программы, основного мероприятия подпрограммы Программы</w:t>
            </w:r>
          </w:p>
        </w:tc>
        <w:tc>
          <w:tcPr>
            <w:tcW w:w="23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2F18C65" w14:textId="77777777" w:rsidR="00FC5654" w:rsidRPr="00842CF8" w:rsidRDefault="00FC5654" w:rsidP="00940501">
            <w:pPr>
              <w:widowControl w:val="0"/>
              <w:spacing w:after="0" w:line="240" w:lineRule="auto"/>
              <w:jc w:val="center"/>
              <w:rPr>
                <w:rFonts w:ascii="Times New Roman" w:hAnsi="Times New Roman" w:cs="Times New Roman"/>
              </w:rPr>
            </w:pPr>
            <w:r w:rsidRPr="00842CF8">
              <w:rPr>
                <w:rFonts w:ascii="Times New Roman" w:eastAsia="Calibri" w:hAnsi="Times New Roman" w:cs="Times New Roman"/>
                <w:sz w:val="24"/>
                <w:szCs w:val="24"/>
                <w:lang w:eastAsia="en-US"/>
              </w:rPr>
              <w:t xml:space="preserve">Тип основного мероприятия </w:t>
            </w:r>
            <w:hyperlink w:anchor="P515">
              <w:r w:rsidRPr="00842CF8">
                <w:rPr>
                  <w:rStyle w:val="ListLabel8"/>
                  <w:rFonts w:eastAsiaTheme="minorEastAsia"/>
                </w:rPr>
                <w:t>&lt;6&gt;</w:t>
              </w:r>
            </w:hyperlink>
          </w:p>
        </w:tc>
        <w:tc>
          <w:tcPr>
            <w:tcW w:w="19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7A3ACDA" w14:textId="77777777" w:rsidR="00FC5654" w:rsidRPr="00402791" w:rsidRDefault="00FC5654" w:rsidP="00940501">
            <w:pPr>
              <w:widowControl w:val="0"/>
              <w:spacing w:after="0" w:line="240" w:lineRule="auto"/>
              <w:jc w:val="center"/>
              <w:rPr>
                <w:rFonts w:ascii="Calibri" w:hAnsi="Calibri"/>
              </w:rPr>
            </w:pPr>
            <w:r w:rsidRPr="00402791">
              <w:rPr>
                <w:rFonts w:ascii="Times New Roman" w:eastAsia="Calibri" w:hAnsi="Times New Roman"/>
                <w:sz w:val="24"/>
                <w:szCs w:val="24"/>
                <w:lang w:eastAsia="en-US"/>
              </w:rPr>
              <w:t>Ответственный исполнитель (соисполнитель, участник) основного мероприятия подпрограммы Программы</w:t>
            </w:r>
          </w:p>
        </w:tc>
        <w:tc>
          <w:tcPr>
            <w:tcW w:w="28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2AD67B" w14:textId="77777777" w:rsidR="00FC5654" w:rsidRPr="00402791" w:rsidRDefault="00FC5654" w:rsidP="00940501">
            <w:pPr>
              <w:spacing w:after="0" w:line="240" w:lineRule="auto"/>
              <w:jc w:val="center"/>
              <w:rPr>
                <w:rFonts w:ascii="Calibri" w:hAnsi="Calibri"/>
              </w:rPr>
            </w:pPr>
            <w:r w:rsidRPr="00402791">
              <w:rPr>
                <w:rFonts w:ascii="Times New Roman" w:eastAsia="Calibri" w:hAnsi="Times New Roman"/>
                <w:sz w:val="24"/>
                <w:szCs w:val="24"/>
                <w:lang w:eastAsia="en-US"/>
              </w:rPr>
              <w:t>Срок</w:t>
            </w:r>
          </w:p>
        </w:tc>
        <w:tc>
          <w:tcPr>
            <w:tcW w:w="28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F72E864" w14:textId="77777777" w:rsidR="00FC5654" w:rsidRPr="00402791" w:rsidRDefault="00FC5654" w:rsidP="00940501">
            <w:pPr>
              <w:rPr>
                <w:rFonts w:ascii="Times New Roman" w:eastAsia="Calibri" w:hAnsi="Times New Roman"/>
                <w:sz w:val="24"/>
                <w:szCs w:val="24"/>
                <w:lang w:eastAsia="en-US"/>
              </w:rPr>
            </w:pPr>
          </w:p>
          <w:p w14:paraId="564A2C5D" w14:textId="77777777" w:rsidR="00FC5654" w:rsidRPr="00402791" w:rsidRDefault="00FC5654" w:rsidP="00940501">
            <w:r w:rsidRPr="00402791">
              <w:rPr>
                <w:rFonts w:ascii="Times New Roman" w:eastAsia="Calibri" w:hAnsi="Times New Roman"/>
                <w:sz w:val="24"/>
                <w:szCs w:val="24"/>
                <w:lang w:eastAsia="en-US"/>
              </w:rPr>
              <w:t>Связь с индикаторами достижения целей Программы и показателями решения задач подпрограммы Программы</w:t>
            </w:r>
          </w:p>
        </w:tc>
      </w:tr>
      <w:tr w:rsidR="00FC5654" w:rsidRPr="00402791" w14:paraId="2714F705" w14:textId="77777777" w:rsidTr="00FC5654">
        <w:trPr>
          <w:jc w:val="center"/>
        </w:trPr>
        <w:tc>
          <w:tcPr>
            <w:tcW w:w="5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881CDDA" w14:textId="77777777" w:rsidR="00FC5654" w:rsidRPr="00402791" w:rsidRDefault="00FC5654" w:rsidP="00940501">
            <w:pPr>
              <w:spacing w:after="0" w:line="240" w:lineRule="auto"/>
              <w:jc w:val="center"/>
              <w:rPr>
                <w:rFonts w:ascii="Times New Roman" w:hAnsi="Times New Roman"/>
                <w:sz w:val="24"/>
                <w:szCs w:val="24"/>
              </w:rPr>
            </w:pPr>
          </w:p>
        </w:tc>
        <w:tc>
          <w:tcPr>
            <w:tcW w:w="417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6C2FDE3" w14:textId="77777777" w:rsidR="00FC5654" w:rsidRPr="00402791" w:rsidRDefault="00FC5654" w:rsidP="00940501">
            <w:pPr>
              <w:spacing w:after="0" w:line="240" w:lineRule="auto"/>
              <w:jc w:val="center"/>
              <w:rPr>
                <w:rFonts w:ascii="Times New Roman" w:hAnsi="Times New Roman"/>
                <w:sz w:val="24"/>
                <w:szCs w:val="24"/>
              </w:rPr>
            </w:pPr>
          </w:p>
        </w:tc>
        <w:tc>
          <w:tcPr>
            <w:tcW w:w="238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192B133" w14:textId="77777777" w:rsidR="00FC5654" w:rsidRPr="00402791" w:rsidRDefault="00FC5654" w:rsidP="00940501">
            <w:pPr>
              <w:spacing w:after="0" w:line="240" w:lineRule="auto"/>
              <w:jc w:val="center"/>
              <w:rPr>
                <w:rFonts w:ascii="Times New Roman" w:hAnsi="Times New Roman"/>
                <w:sz w:val="24"/>
                <w:szCs w:val="24"/>
              </w:rPr>
            </w:pPr>
          </w:p>
        </w:tc>
        <w:tc>
          <w:tcPr>
            <w:tcW w:w="198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3A4D329" w14:textId="77777777" w:rsidR="00FC5654" w:rsidRPr="00402791" w:rsidRDefault="00FC5654" w:rsidP="00940501">
            <w:pPr>
              <w:spacing w:after="0" w:line="240" w:lineRule="auto"/>
              <w:jc w:val="center"/>
              <w:rPr>
                <w:rFonts w:ascii="Times New Roman" w:hAnsi="Times New Roman"/>
                <w:sz w:val="24"/>
                <w:szCs w:val="24"/>
              </w:rPr>
            </w:pP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05459973" w14:textId="77777777" w:rsidR="00FC5654" w:rsidRPr="00402791" w:rsidRDefault="00FC5654" w:rsidP="00940501">
            <w:pPr>
              <w:widowControl w:val="0"/>
              <w:spacing w:after="0" w:line="240" w:lineRule="auto"/>
              <w:jc w:val="center"/>
              <w:rPr>
                <w:rFonts w:ascii="Calibri" w:hAnsi="Calibri"/>
              </w:rPr>
            </w:pPr>
            <w:r w:rsidRPr="00402791">
              <w:rPr>
                <w:rFonts w:ascii="Times New Roman" w:eastAsia="Calibri" w:hAnsi="Times New Roman"/>
                <w:sz w:val="24"/>
                <w:szCs w:val="24"/>
                <w:lang w:eastAsia="en-US"/>
              </w:rPr>
              <w:t>начала реализации</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5A1C842D" w14:textId="77777777" w:rsidR="00FC5654" w:rsidRPr="00402791" w:rsidRDefault="00FC5654" w:rsidP="00940501">
            <w:pPr>
              <w:widowControl w:val="0"/>
              <w:spacing w:after="0" w:line="240" w:lineRule="auto"/>
              <w:jc w:val="center"/>
              <w:rPr>
                <w:rFonts w:ascii="Calibri" w:hAnsi="Calibri"/>
              </w:rPr>
            </w:pPr>
            <w:r w:rsidRPr="00402791">
              <w:rPr>
                <w:rFonts w:ascii="Times New Roman" w:eastAsia="Calibri" w:hAnsi="Times New Roman"/>
                <w:sz w:val="24"/>
                <w:szCs w:val="24"/>
                <w:lang w:eastAsia="en-US"/>
              </w:rPr>
              <w:t>окончания реализации</w:t>
            </w:r>
          </w:p>
        </w:tc>
        <w:tc>
          <w:tcPr>
            <w:tcW w:w="281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307A36B" w14:textId="77777777" w:rsidR="00FC5654" w:rsidRPr="00402791" w:rsidRDefault="00FC5654" w:rsidP="00940501"/>
        </w:tc>
      </w:tr>
      <w:tr w:rsidR="00FC5654" w:rsidRPr="00402791" w14:paraId="3A43E391" w14:textId="77777777" w:rsidTr="00FC5654">
        <w:trPr>
          <w:trHeight w:val="281"/>
          <w:jc w:val="center"/>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tcPr>
          <w:p w14:paraId="6A5548AA" w14:textId="77777777" w:rsidR="00FC5654" w:rsidRPr="00402791" w:rsidRDefault="00FC5654" w:rsidP="00940501">
            <w:pPr>
              <w:spacing w:after="0" w:line="240" w:lineRule="auto"/>
              <w:jc w:val="center"/>
              <w:rPr>
                <w:rFonts w:ascii="Calibri" w:hAnsi="Calibri"/>
              </w:rPr>
            </w:pPr>
            <w:r w:rsidRPr="00402791">
              <w:rPr>
                <w:rFonts w:ascii="Times New Roman" w:hAnsi="Times New Roman"/>
                <w:sz w:val="24"/>
                <w:szCs w:val="24"/>
              </w:rPr>
              <w:t>1</w:t>
            </w:r>
          </w:p>
        </w:tc>
        <w:tc>
          <w:tcPr>
            <w:tcW w:w="4177" w:type="dxa"/>
            <w:tcBorders>
              <w:top w:val="single" w:sz="4" w:space="0" w:color="auto"/>
              <w:left w:val="single" w:sz="4" w:space="0" w:color="auto"/>
              <w:bottom w:val="single" w:sz="4" w:space="0" w:color="auto"/>
              <w:right w:val="single" w:sz="4" w:space="0" w:color="auto"/>
            </w:tcBorders>
            <w:shd w:val="clear" w:color="auto" w:fill="auto"/>
            <w:vAlign w:val="center"/>
          </w:tcPr>
          <w:p w14:paraId="64D19765" w14:textId="77777777" w:rsidR="00FC5654" w:rsidRPr="00402791" w:rsidRDefault="00FC5654" w:rsidP="00940501">
            <w:pPr>
              <w:spacing w:after="0" w:line="240" w:lineRule="auto"/>
              <w:jc w:val="center"/>
              <w:rPr>
                <w:rFonts w:ascii="Calibri" w:hAnsi="Calibri"/>
              </w:rPr>
            </w:pPr>
            <w:r w:rsidRPr="00402791">
              <w:rPr>
                <w:rFonts w:ascii="Times New Roman" w:hAnsi="Times New Roman"/>
                <w:sz w:val="24"/>
                <w:szCs w:val="24"/>
              </w:rPr>
              <w:t>2</w:t>
            </w:r>
          </w:p>
        </w:tc>
        <w:tc>
          <w:tcPr>
            <w:tcW w:w="2384" w:type="dxa"/>
            <w:tcBorders>
              <w:top w:val="single" w:sz="4" w:space="0" w:color="auto"/>
              <w:left w:val="single" w:sz="4" w:space="0" w:color="auto"/>
              <w:bottom w:val="single" w:sz="4" w:space="0" w:color="auto"/>
              <w:right w:val="single" w:sz="4" w:space="0" w:color="auto"/>
            </w:tcBorders>
            <w:shd w:val="clear" w:color="auto" w:fill="auto"/>
            <w:vAlign w:val="center"/>
          </w:tcPr>
          <w:p w14:paraId="57A9DE46" w14:textId="77777777" w:rsidR="00FC5654" w:rsidRPr="00402791" w:rsidRDefault="00FC5654" w:rsidP="00940501">
            <w:pPr>
              <w:spacing w:after="0" w:line="240" w:lineRule="auto"/>
              <w:jc w:val="center"/>
              <w:rPr>
                <w:rFonts w:ascii="Calibri" w:hAnsi="Calibri"/>
              </w:rPr>
            </w:pPr>
            <w:r w:rsidRPr="00402791">
              <w:rPr>
                <w:rFonts w:ascii="Times New Roman" w:hAnsi="Times New Roman"/>
                <w:sz w:val="24"/>
                <w:szCs w:val="24"/>
              </w:rPr>
              <w:t>3</w:t>
            </w:r>
          </w:p>
        </w:tc>
        <w:tc>
          <w:tcPr>
            <w:tcW w:w="1987" w:type="dxa"/>
            <w:tcBorders>
              <w:top w:val="single" w:sz="4" w:space="0" w:color="auto"/>
              <w:left w:val="single" w:sz="4" w:space="0" w:color="auto"/>
              <w:bottom w:val="single" w:sz="4" w:space="0" w:color="auto"/>
              <w:right w:val="single" w:sz="4" w:space="0" w:color="auto"/>
            </w:tcBorders>
            <w:shd w:val="clear" w:color="auto" w:fill="auto"/>
            <w:vAlign w:val="center"/>
          </w:tcPr>
          <w:p w14:paraId="2AC10271" w14:textId="77777777" w:rsidR="00FC5654" w:rsidRPr="00402791" w:rsidRDefault="00FC5654" w:rsidP="00940501">
            <w:pPr>
              <w:spacing w:after="0" w:line="240" w:lineRule="auto"/>
              <w:jc w:val="center"/>
              <w:rPr>
                <w:rFonts w:ascii="Calibri" w:hAnsi="Calibri"/>
              </w:rPr>
            </w:pPr>
            <w:r w:rsidRPr="00402791">
              <w:rPr>
                <w:rFonts w:ascii="Times New Roman" w:hAnsi="Times New Roman"/>
                <w:sz w:val="24"/>
                <w:szCs w:val="24"/>
              </w:rPr>
              <w:t>4</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498768D1" w14:textId="77777777" w:rsidR="00FC5654" w:rsidRPr="00402791" w:rsidRDefault="00FC5654" w:rsidP="00940501">
            <w:pPr>
              <w:spacing w:after="0" w:line="240" w:lineRule="auto"/>
              <w:jc w:val="center"/>
              <w:rPr>
                <w:rFonts w:ascii="Calibri" w:hAnsi="Calibri"/>
              </w:rPr>
            </w:pPr>
            <w:r w:rsidRPr="00402791">
              <w:rPr>
                <w:rFonts w:ascii="Times New Roman" w:hAnsi="Times New Roman"/>
                <w:sz w:val="24"/>
                <w:szCs w:val="24"/>
              </w:rPr>
              <w:t>5</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6ACCE381" w14:textId="77777777" w:rsidR="00FC5654" w:rsidRPr="00402791" w:rsidRDefault="00FC5654" w:rsidP="00940501">
            <w:pPr>
              <w:spacing w:after="0" w:line="240" w:lineRule="auto"/>
              <w:jc w:val="center"/>
              <w:rPr>
                <w:rFonts w:ascii="Calibri" w:hAnsi="Calibri"/>
              </w:rPr>
            </w:pPr>
            <w:r w:rsidRPr="00402791">
              <w:rPr>
                <w:rFonts w:ascii="Times New Roman" w:hAnsi="Times New Roman"/>
                <w:sz w:val="24"/>
                <w:szCs w:val="24"/>
              </w:rPr>
              <w:t>6</w:t>
            </w:r>
          </w:p>
        </w:tc>
        <w:tc>
          <w:tcPr>
            <w:tcW w:w="2810" w:type="dxa"/>
            <w:tcBorders>
              <w:top w:val="single" w:sz="4" w:space="0" w:color="auto"/>
              <w:left w:val="single" w:sz="4" w:space="0" w:color="auto"/>
              <w:bottom w:val="single" w:sz="4" w:space="0" w:color="auto"/>
              <w:right w:val="single" w:sz="4" w:space="0" w:color="auto"/>
            </w:tcBorders>
            <w:shd w:val="clear" w:color="auto" w:fill="auto"/>
            <w:vAlign w:val="center"/>
          </w:tcPr>
          <w:p w14:paraId="5140B3F0" w14:textId="77777777" w:rsidR="00FC5654" w:rsidRPr="00402791" w:rsidRDefault="00FC5654" w:rsidP="00FC5654">
            <w:pPr>
              <w:spacing w:after="0" w:line="240" w:lineRule="auto"/>
              <w:jc w:val="center"/>
            </w:pPr>
            <w:r w:rsidRPr="00402791">
              <w:rPr>
                <w:rFonts w:ascii="Times New Roman" w:hAnsi="Times New Roman"/>
                <w:sz w:val="24"/>
                <w:szCs w:val="24"/>
              </w:rPr>
              <w:t>7</w:t>
            </w:r>
          </w:p>
        </w:tc>
      </w:tr>
      <w:tr w:rsidR="00FC5654" w:rsidRPr="00402791" w14:paraId="522B0888" w14:textId="77777777" w:rsidTr="00FC5654">
        <w:trPr>
          <w:jc w:val="center"/>
        </w:trPr>
        <w:tc>
          <w:tcPr>
            <w:tcW w:w="1474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97E024C" w14:textId="77777777" w:rsidR="00FC5654" w:rsidRPr="00402791" w:rsidRDefault="00FC5654" w:rsidP="00940501">
            <w:pPr>
              <w:spacing w:after="0" w:line="240" w:lineRule="auto"/>
              <w:jc w:val="center"/>
              <w:rPr>
                <w:rFonts w:ascii="Calibri" w:hAnsi="Calibri"/>
              </w:rPr>
            </w:pPr>
            <w:r w:rsidRPr="00402791">
              <w:rPr>
                <w:rFonts w:ascii="Times New Roman" w:eastAsia="Cambria" w:hAnsi="Times New Roman"/>
                <w:b/>
                <w:sz w:val="24"/>
                <w:szCs w:val="24"/>
                <w:lang w:eastAsia="ar-SA"/>
              </w:rPr>
              <w:t>Цель 1 Программы</w:t>
            </w:r>
            <w:r w:rsidRPr="00402791">
              <w:rPr>
                <w:rFonts w:ascii="Times New Roman" w:eastAsia="Calibri" w:hAnsi="Times New Roman"/>
                <w:b/>
                <w:sz w:val="24"/>
                <w:szCs w:val="24"/>
                <w:lang w:eastAsia="en-US"/>
              </w:rPr>
              <w:t xml:space="preserve"> «</w:t>
            </w:r>
            <w:r w:rsidRPr="00402791">
              <w:rPr>
                <w:rFonts w:ascii="Times New Roman" w:eastAsia="Calibri" w:hAnsi="Times New Roman"/>
                <w:b/>
                <w:spacing w:val="-1"/>
                <w:sz w:val="24"/>
                <w:szCs w:val="24"/>
                <w:lang w:eastAsia="en-US"/>
              </w:rPr>
              <w:t xml:space="preserve">Гармонизация межнациональных </w:t>
            </w:r>
            <w:r w:rsidRPr="00402791">
              <w:rPr>
                <w:rFonts w:ascii="Times New Roman" w:eastAsia="Calibri" w:hAnsi="Times New Roman"/>
                <w:b/>
                <w:sz w:val="24"/>
                <w:szCs w:val="24"/>
                <w:lang w:eastAsia="en-US"/>
              </w:rPr>
              <w:t>и межконфессиональных отношений</w:t>
            </w:r>
            <w:r w:rsidRPr="00402791">
              <w:rPr>
                <w:rFonts w:ascii="Times New Roman" w:eastAsia="Calibri" w:hAnsi="Times New Roman"/>
                <w:b/>
                <w:spacing w:val="-1"/>
                <w:sz w:val="24"/>
                <w:szCs w:val="24"/>
                <w:lang w:eastAsia="en-US"/>
              </w:rPr>
              <w:t xml:space="preserve"> в округе»</w:t>
            </w:r>
          </w:p>
        </w:tc>
      </w:tr>
      <w:tr w:rsidR="00FC5654" w:rsidRPr="00402791" w14:paraId="12F88C3A" w14:textId="77777777" w:rsidTr="00940501">
        <w:trPr>
          <w:trHeight w:val="8027"/>
          <w:jc w:val="center"/>
        </w:trPr>
        <w:tc>
          <w:tcPr>
            <w:tcW w:w="550" w:type="dxa"/>
            <w:tcBorders>
              <w:top w:val="single" w:sz="4" w:space="0" w:color="auto"/>
              <w:left w:val="single" w:sz="4" w:space="0" w:color="auto"/>
              <w:bottom w:val="single" w:sz="4" w:space="0" w:color="auto"/>
              <w:right w:val="single" w:sz="4" w:space="0" w:color="auto"/>
            </w:tcBorders>
            <w:shd w:val="clear" w:color="auto" w:fill="auto"/>
          </w:tcPr>
          <w:p w14:paraId="57F32AF6" w14:textId="77777777" w:rsidR="00FC5654" w:rsidRPr="00402791" w:rsidRDefault="00FC5654" w:rsidP="00940501">
            <w:pPr>
              <w:spacing w:after="0" w:line="240" w:lineRule="auto"/>
              <w:jc w:val="center"/>
              <w:rPr>
                <w:rFonts w:ascii="Calibri" w:hAnsi="Calibri"/>
              </w:rPr>
            </w:pPr>
            <w:r w:rsidRPr="00402791">
              <w:rPr>
                <w:rFonts w:ascii="Times New Roman" w:hAnsi="Times New Roman"/>
                <w:b/>
                <w:sz w:val="24"/>
                <w:szCs w:val="24"/>
                <w:lang w:val="en-US"/>
              </w:rPr>
              <w:lastRenderedPageBreak/>
              <w:t>I</w:t>
            </w:r>
          </w:p>
        </w:tc>
        <w:tc>
          <w:tcPr>
            <w:tcW w:w="4177" w:type="dxa"/>
            <w:tcBorders>
              <w:top w:val="single" w:sz="4" w:space="0" w:color="auto"/>
              <w:left w:val="single" w:sz="4" w:space="0" w:color="auto"/>
              <w:bottom w:val="single" w:sz="4" w:space="0" w:color="auto"/>
              <w:right w:val="single" w:sz="4" w:space="0" w:color="auto"/>
            </w:tcBorders>
            <w:shd w:val="clear" w:color="auto" w:fill="auto"/>
            <w:vAlign w:val="center"/>
          </w:tcPr>
          <w:p w14:paraId="26C40C3D" w14:textId="77777777" w:rsidR="00FC5654" w:rsidRPr="00402791" w:rsidRDefault="00FC5654" w:rsidP="00940501">
            <w:pPr>
              <w:spacing w:after="0" w:line="240" w:lineRule="auto"/>
              <w:rPr>
                <w:rFonts w:ascii="Calibri" w:hAnsi="Calibri"/>
              </w:rPr>
            </w:pPr>
            <w:r w:rsidRPr="00402791">
              <w:rPr>
                <w:rFonts w:ascii="Times New Roman" w:hAnsi="Times New Roman"/>
                <w:b/>
                <w:sz w:val="24"/>
                <w:szCs w:val="24"/>
              </w:rPr>
              <w:t>Подпрограмма 1 «Гармонизация межнациональных и этноконфессиональных</w:t>
            </w:r>
            <w:r w:rsidR="00637C3C">
              <w:rPr>
                <w:rFonts w:ascii="Times New Roman" w:hAnsi="Times New Roman"/>
                <w:b/>
                <w:sz w:val="24"/>
                <w:szCs w:val="24"/>
              </w:rPr>
              <w:t xml:space="preserve"> </w:t>
            </w:r>
            <w:r w:rsidRPr="00402791">
              <w:rPr>
                <w:rFonts w:ascii="Times New Roman" w:hAnsi="Times New Roman"/>
                <w:b/>
                <w:sz w:val="24"/>
                <w:szCs w:val="24"/>
              </w:rPr>
              <w:t>отношений, профилактика проявлений этнического и религиозного экстремизма на территории Перовского городского округа Ставропольского края»</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4A165714" w14:textId="77777777" w:rsidR="00FC5654" w:rsidRPr="00402791" w:rsidRDefault="00FC5654" w:rsidP="00940501">
            <w:pPr>
              <w:spacing w:after="0" w:line="240" w:lineRule="auto"/>
              <w:rPr>
                <w:rFonts w:ascii="Times New Roman" w:hAnsi="Times New Roman"/>
                <w:sz w:val="24"/>
                <w:szCs w:val="24"/>
              </w:rPr>
            </w:pPr>
          </w:p>
        </w:tc>
        <w:tc>
          <w:tcPr>
            <w:tcW w:w="1987" w:type="dxa"/>
            <w:tcBorders>
              <w:top w:val="single" w:sz="4" w:space="0" w:color="auto"/>
              <w:left w:val="single" w:sz="4" w:space="0" w:color="auto"/>
              <w:bottom w:val="single" w:sz="4" w:space="0" w:color="auto"/>
              <w:right w:val="single" w:sz="4" w:space="0" w:color="auto"/>
            </w:tcBorders>
            <w:shd w:val="clear" w:color="auto" w:fill="auto"/>
          </w:tcPr>
          <w:p w14:paraId="561768B7" w14:textId="77777777" w:rsidR="00FC5654" w:rsidRPr="00402791" w:rsidRDefault="00FC5654" w:rsidP="00940501">
            <w:pPr>
              <w:spacing w:after="0" w:line="240" w:lineRule="auto"/>
              <w:rPr>
                <w:rFonts w:ascii="Times New Roman" w:hAnsi="Times New Roman"/>
                <w:sz w:val="24"/>
                <w:szCs w:val="24"/>
              </w:rPr>
            </w:pP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5B191523" w14:textId="77777777" w:rsidR="00FC5654" w:rsidRPr="00402791" w:rsidRDefault="00FC5654" w:rsidP="00940501">
            <w:pPr>
              <w:spacing w:after="0" w:line="240" w:lineRule="auto"/>
              <w:jc w:val="center"/>
              <w:rPr>
                <w:rFonts w:ascii="Calibri" w:hAnsi="Calibri"/>
              </w:rPr>
            </w:pPr>
            <w:r w:rsidRPr="00402791">
              <w:rPr>
                <w:rFonts w:ascii="Times New Roman" w:hAnsi="Times New Roman"/>
                <w:sz w:val="24"/>
                <w:szCs w:val="24"/>
              </w:rPr>
              <w:t>2021</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6C4CC5B1" w14:textId="77777777" w:rsidR="00FC5654" w:rsidRPr="00402791" w:rsidRDefault="00FC5654" w:rsidP="00940501">
            <w:pPr>
              <w:spacing w:after="0" w:line="240" w:lineRule="auto"/>
              <w:jc w:val="center"/>
              <w:rPr>
                <w:rFonts w:ascii="Calibri" w:hAnsi="Calibri"/>
              </w:rPr>
            </w:pPr>
            <w:r w:rsidRPr="00402791">
              <w:rPr>
                <w:rFonts w:ascii="Times New Roman" w:hAnsi="Times New Roman"/>
                <w:sz w:val="24"/>
                <w:szCs w:val="24"/>
              </w:rPr>
              <w:t>2026</w:t>
            </w:r>
          </w:p>
        </w:tc>
        <w:tc>
          <w:tcPr>
            <w:tcW w:w="2810" w:type="dxa"/>
            <w:tcBorders>
              <w:top w:val="single" w:sz="4" w:space="0" w:color="auto"/>
              <w:left w:val="single" w:sz="4" w:space="0" w:color="auto"/>
              <w:right w:val="single" w:sz="4" w:space="0" w:color="auto"/>
            </w:tcBorders>
            <w:shd w:val="clear" w:color="auto" w:fill="auto"/>
          </w:tcPr>
          <w:p w14:paraId="5848F94E" w14:textId="77777777" w:rsidR="00FC5654" w:rsidRPr="00402791" w:rsidRDefault="00FC5654" w:rsidP="00940501">
            <w:r w:rsidRPr="00402791">
              <w:rPr>
                <w:rFonts w:ascii="Times New Roman" w:hAnsi="Times New Roman"/>
                <w:sz w:val="24"/>
                <w:szCs w:val="24"/>
              </w:rPr>
              <w:t>доля населения округа, считающего состояние межнациональных отношений в округе стабильным, в общей численности лиц, участвовавших в анкетировании</w:t>
            </w:r>
            <w:r w:rsidR="00E243A0">
              <w:rPr>
                <w:rFonts w:ascii="Times New Roman" w:hAnsi="Times New Roman"/>
                <w:sz w:val="24"/>
                <w:szCs w:val="24"/>
              </w:rPr>
              <w:t>;</w:t>
            </w:r>
          </w:p>
          <w:p w14:paraId="029115A8" w14:textId="77777777" w:rsidR="00FC5654" w:rsidRPr="00402791" w:rsidRDefault="00FC5654" w:rsidP="00940501">
            <w:r w:rsidRPr="00402791">
              <w:rPr>
                <w:rFonts w:ascii="Times New Roman" w:hAnsi="Times New Roman"/>
                <w:sz w:val="24"/>
                <w:szCs w:val="24"/>
              </w:rPr>
              <w:t>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округа на проведение информационно-пропагандистских мероприятий, направленных на профилактику идеологии терроризма</w:t>
            </w:r>
          </w:p>
        </w:tc>
      </w:tr>
      <w:tr w:rsidR="00FC5654" w:rsidRPr="00402791" w14:paraId="75E2734F" w14:textId="77777777" w:rsidTr="00FC5654">
        <w:trPr>
          <w:jc w:val="center"/>
        </w:trPr>
        <w:tc>
          <w:tcPr>
            <w:tcW w:w="14740" w:type="dxa"/>
            <w:gridSpan w:val="7"/>
            <w:tcBorders>
              <w:top w:val="single" w:sz="4" w:space="0" w:color="auto"/>
              <w:left w:val="single" w:sz="4" w:space="0" w:color="auto"/>
              <w:bottom w:val="single" w:sz="4" w:space="0" w:color="auto"/>
              <w:right w:val="single" w:sz="4" w:space="0" w:color="auto"/>
            </w:tcBorders>
            <w:shd w:val="clear" w:color="auto" w:fill="auto"/>
          </w:tcPr>
          <w:p w14:paraId="64283768" w14:textId="77777777" w:rsidR="00FC5654" w:rsidRPr="00402791" w:rsidRDefault="00FC5654" w:rsidP="00940501">
            <w:pPr>
              <w:spacing w:after="0" w:line="240" w:lineRule="auto"/>
              <w:jc w:val="center"/>
              <w:rPr>
                <w:rFonts w:ascii="Calibri" w:hAnsi="Calibri"/>
              </w:rPr>
            </w:pPr>
            <w:r w:rsidRPr="00402791">
              <w:rPr>
                <w:rFonts w:ascii="Times New Roman" w:hAnsi="Times New Roman"/>
                <w:b/>
                <w:sz w:val="24"/>
                <w:szCs w:val="24"/>
              </w:rPr>
              <w:t>Задача 1 подпрограммы 1 «Формирование общероссийской гражданской идентичности населения округа на базе традиционных нравственных ценностей народов России»</w:t>
            </w:r>
          </w:p>
        </w:tc>
      </w:tr>
      <w:tr w:rsidR="00FC5654" w:rsidRPr="00402791" w14:paraId="37729A16" w14:textId="77777777" w:rsidTr="00FC5654">
        <w:trPr>
          <w:jc w:val="center"/>
        </w:trPr>
        <w:tc>
          <w:tcPr>
            <w:tcW w:w="550" w:type="dxa"/>
            <w:tcBorders>
              <w:top w:val="single" w:sz="4" w:space="0" w:color="auto"/>
              <w:left w:val="single" w:sz="4" w:space="0" w:color="auto"/>
              <w:bottom w:val="single" w:sz="4" w:space="0" w:color="auto"/>
              <w:right w:val="single" w:sz="4" w:space="0" w:color="auto"/>
            </w:tcBorders>
            <w:shd w:val="clear" w:color="auto" w:fill="auto"/>
          </w:tcPr>
          <w:p w14:paraId="0B6E986F" w14:textId="77777777" w:rsidR="00FC5654" w:rsidRPr="00402791" w:rsidRDefault="00FC5654" w:rsidP="00940501">
            <w:pPr>
              <w:widowControl w:val="0"/>
              <w:spacing w:after="0" w:line="240" w:lineRule="auto"/>
              <w:jc w:val="center"/>
              <w:rPr>
                <w:rFonts w:ascii="Calibri" w:hAnsi="Calibri"/>
              </w:rPr>
            </w:pPr>
            <w:r w:rsidRPr="00402791">
              <w:rPr>
                <w:rFonts w:ascii="Times New Roman" w:eastAsia="Calibri" w:hAnsi="Times New Roman"/>
                <w:sz w:val="24"/>
                <w:szCs w:val="24"/>
                <w:lang w:eastAsia="en-US"/>
              </w:rPr>
              <w:t>1.</w:t>
            </w:r>
          </w:p>
        </w:tc>
        <w:tc>
          <w:tcPr>
            <w:tcW w:w="4177" w:type="dxa"/>
            <w:tcBorders>
              <w:top w:val="single" w:sz="4" w:space="0" w:color="auto"/>
              <w:left w:val="single" w:sz="4" w:space="0" w:color="auto"/>
              <w:bottom w:val="single" w:sz="4" w:space="0" w:color="auto"/>
              <w:right w:val="single" w:sz="4" w:space="0" w:color="auto"/>
            </w:tcBorders>
            <w:shd w:val="clear" w:color="auto" w:fill="auto"/>
          </w:tcPr>
          <w:p w14:paraId="2CDAA22F" w14:textId="77777777" w:rsidR="00FC5654" w:rsidRPr="00402791" w:rsidRDefault="00FC5654" w:rsidP="00940501">
            <w:pPr>
              <w:widowControl w:val="0"/>
              <w:spacing w:after="0" w:line="240" w:lineRule="auto"/>
              <w:rPr>
                <w:rFonts w:ascii="Calibri" w:hAnsi="Calibri"/>
              </w:rPr>
            </w:pPr>
            <w:r w:rsidRPr="00402791">
              <w:rPr>
                <w:rFonts w:ascii="Times New Roman" w:eastAsia="Calibri" w:hAnsi="Times New Roman"/>
                <w:sz w:val="24"/>
                <w:szCs w:val="24"/>
                <w:lang w:eastAsia="en-US"/>
              </w:rPr>
              <w:t>Развитие общероссийской гражданской идентичности, повышение уровня этнокультурной компетентности в молодежной среде и среди взрослого населения округа</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5A8C9FF7" w14:textId="77777777" w:rsidR="00FC5654" w:rsidRPr="00402791" w:rsidRDefault="00FC5654" w:rsidP="00940501">
            <w:pPr>
              <w:widowControl w:val="0"/>
              <w:spacing w:after="0" w:line="240" w:lineRule="auto"/>
              <w:rPr>
                <w:rFonts w:ascii="Calibri" w:hAnsi="Calibri"/>
              </w:rPr>
            </w:pPr>
            <w:r w:rsidRPr="00402791">
              <w:rPr>
                <w:rFonts w:ascii="Times New Roman" w:eastAsia="Calibri" w:hAnsi="Times New Roman"/>
                <w:sz w:val="24"/>
                <w:szCs w:val="24"/>
                <w:lang w:eastAsia="en-US"/>
              </w:rPr>
              <w:t xml:space="preserve">обеспечение выполнения функций органами местного самоуправления округа, казенными учреждениями округа, </w:t>
            </w:r>
            <w:r w:rsidRPr="00402791">
              <w:rPr>
                <w:rFonts w:ascii="Times New Roman" w:eastAsia="Calibri" w:hAnsi="Times New Roman"/>
                <w:sz w:val="24"/>
                <w:szCs w:val="24"/>
                <w:lang w:eastAsia="en-US"/>
              </w:rPr>
              <w:lastRenderedPageBreak/>
              <w:t>подведомственными главным распорядителям средств бюджета округа</w:t>
            </w:r>
          </w:p>
        </w:tc>
        <w:tc>
          <w:tcPr>
            <w:tcW w:w="1987" w:type="dxa"/>
            <w:tcBorders>
              <w:top w:val="single" w:sz="4" w:space="0" w:color="auto"/>
              <w:left w:val="single" w:sz="4" w:space="0" w:color="auto"/>
              <w:bottom w:val="single" w:sz="4" w:space="0" w:color="auto"/>
              <w:right w:val="single" w:sz="4" w:space="0" w:color="auto"/>
            </w:tcBorders>
            <w:shd w:val="clear" w:color="auto" w:fill="auto"/>
          </w:tcPr>
          <w:p w14:paraId="5FE1BE17" w14:textId="77777777" w:rsidR="00402791" w:rsidRPr="00402791" w:rsidRDefault="00402791" w:rsidP="00402791">
            <w:pPr>
              <w:widowControl w:val="0"/>
              <w:spacing w:after="0" w:line="240" w:lineRule="auto"/>
              <w:rPr>
                <w:rFonts w:ascii="Times New Roman" w:hAnsi="Times New Roman"/>
                <w:sz w:val="24"/>
                <w:szCs w:val="24"/>
              </w:rPr>
            </w:pPr>
            <w:r w:rsidRPr="00402791">
              <w:rPr>
                <w:rFonts w:ascii="Times New Roman" w:hAnsi="Times New Roman"/>
                <w:sz w:val="24"/>
                <w:szCs w:val="24"/>
              </w:rPr>
              <w:lastRenderedPageBreak/>
              <w:t xml:space="preserve"> отдел социального развития;</w:t>
            </w:r>
          </w:p>
          <w:p w14:paraId="72465FC1" w14:textId="77777777" w:rsidR="00402791" w:rsidRPr="00402791" w:rsidRDefault="00402791" w:rsidP="00402791">
            <w:pPr>
              <w:widowControl w:val="0"/>
              <w:spacing w:after="0" w:line="240" w:lineRule="auto"/>
            </w:pPr>
            <w:r w:rsidRPr="00402791">
              <w:rPr>
                <w:rFonts w:ascii="Times New Roman" w:hAnsi="Times New Roman"/>
                <w:sz w:val="24"/>
                <w:szCs w:val="24"/>
              </w:rPr>
              <w:t xml:space="preserve">отдел общественной безопасности; </w:t>
            </w:r>
          </w:p>
          <w:p w14:paraId="10D4626E" w14:textId="77777777" w:rsidR="00E243A0" w:rsidRDefault="00402791" w:rsidP="00402791">
            <w:pPr>
              <w:widowControl w:val="0"/>
              <w:spacing w:after="0" w:line="240" w:lineRule="auto"/>
            </w:pPr>
            <w:r w:rsidRPr="00402791">
              <w:rPr>
                <w:rFonts w:ascii="Times New Roman" w:hAnsi="Times New Roman"/>
                <w:sz w:val="24"/>
                <w:szCs w:val="24"/>
              </w:rPr>
              <w:t xml:space="preserve">отдел образования; </w:t>
            </w:r>
            <w:r w:rsidRPr="00402791">
              <w:rPr>
                <w:rFonts w:ascii="Times New Roman" w:hAnsi="Times New Roman"/>
                <w:sz w:val="24"/>
                <w:szCs w:val="24"/>
              </w:rPr>
              <w:lastRenderedPageBreak/>
              <w:t>отдел культуры;</w:t>
            </w:r>
          </w:p>
          <w:p w14:paraId="3ED0DE6B" w14:textId="77777777" w:rsidR="00402791" w:rsidRPr="00402791" w:rsidRDefault="00402791" w:rsidP="00402791">
            <w:pPr>
              <w:widowControl w:val="0"/>
              <w:spacing w:after="0" w:line="240" w:lineRule="auto"/>
            </w:pPr>
            <w:r w:rsidRPr="00402791">
              <w:rPr>
                <w:rFonts w:ascii="Times New Roman" w:hAnsi="Times New Roman"/>
                <w:sz w:val="24"/>
                <w:szCs w:val="24"/>
              </w:rPr>
              <w:t>управление по делам территорий;</w:t>
            </w:r>
          </w:p>
          <w:p w14:paraId="6DF17B25" w14:textId="77777777" w:rsidR="00402791" w:rsidRPr="00402791" w:rsidRDefault="00402791" w:rsidP="00402791">
            <w:pPr>
              <w:widowControl w:val="0"/>
              <w:spacing w:after="0" w:line="240" w:lineRule="auto"/>
            </w:pPr>
            <w:r w:rsidRPr="00402791">
              <w:rPr>
                <w:rFonts w:ascii="Times New Roman" w:hAnsi="Times New Roman"/>
                <w:sz w:val="24"/>
                <w:szCs w:val="24"/>
              </w:rPr>
              <w:t xml:space="preserve"> МЦ «Импульс»;</w:t>
            </w:r>
          </w:p>
          <w:p w14:paraId="640E3732" w14:textId="77777777" w:rsidR="00402791" w:rsidRPr="00402791" w:rsidRDefault="00637C3C" w:rsidP="00402791">
            <w:pPr>
              <w:widowControl w:val="0"/>
              <w:spacing w:after="0" w:line="240" w:lineRule="auto"/>
            </w:pPr>
            <w:r>
              <w:rPr>
                <w:rFonts w:ascii="Times New Roman" w:hAnsi="Times New Roman"/>
                <w:sz w:val="24"/>
                <w:szCs w:val="24"/>
              </w:rPr>
              <w:t>о</w:t>
            </w:r>
            <w:r w:rsidR="00402791" w:rsidRPr="00402791">
              <w:rPr>
                <w:rFonts w:ascii="Times New Roman" w:hAnsi="Times New Roman"/>
                <w:sz w:val="24"/>
                <w:szCs w:val="24"/>
              </w:rPr>
              <w:t>бразовательные организации;</w:t>
            </w:r>
          </w:p>
          <w:p w14:paraId="106863A4" w14:textId="77777777" w:rsidR="00402791" w:rsidRPr="00402791" w:rsidRDefault="00402791" w:rsidP="00402791">
            <w:pPr>
              <w:widowControl w:val="0"/>
              <w:spacing w:after="0" w:line="240" w:lineRule="auto"/>
              <w:ind w:left="-36" w:right="-111"/>
            </w:pPr>
            <w:r w:rsidRPr="00402791">
              <w:rPr>
                <w:rFonts w:ascii="Times New Roman" w:hAnsi="Times New Roman"/>
                <w:sz w:val="24"/>
                <w:szCs w:val="24"/>
              </w:rPr>
              <w:t xml:space="preserve"> МКУК ПЦБС;</w:t>
            </w:r>
          </w:p>
          <w:p w14:paraId="0FC34254" w14:textId="77777777" w:rsidR="00402791" w:rsidRPr="00402791" w:rsidRDefault="00402791" w:rsidP="00402791">
            <w:pPr>
              <w:widowControl w:val="0"/>
              <w:spacing w:after="0" w:line="240" w:lineRule="auto"/>
              <w:ind w:left="-36" w:right="-111"/>
            </w:pPr>
            <w:r w:rsidRPr="00402791">
              <w:rPr>
                <w:rFonts w:ascii="Times New Roman" w:hAnsi="Times New Roman"/>
                <w:sz w:val="24"/>
                <w:szCs w:val="24"/>
              </w:rPr>
              <w:t>МБУК «ПОМЦ»;</w:t>
            </w:r>
          </w:p>
          <w:p w14:paraId="50D44963" w14:textId="77777777" w:rsidR="00E243A0" w:rsidRDefault="00402791" w:rsidP="00E243A0">
            <w:pPr>
              <w:widowControl w:val="0"/>
              <w:spacing w:after="0" w:line="240" w:lineRule="auto"/>
              <w:ind w:right="-111"/>
            </w:pPr>
            <w:r w:rsidRPr="00402791">
              <w:rPr>
                <w:rFonts w:ascii="Times New Roman" w:hAnsi="Times New Roman"/>
                <w:sz w:val="24"/>
                <w:szCs w:val="24"/>
              </w:rPr>
              <w:t xml:space="preserve">МКУДО </w:t>
            </w:r>
            <w:r w:rsidR="00E243A0">
              <w:rPr>
                <w:rFonts w:ascii="Times New Roman" w:hAnsi="Times New Roman"/>
                <w:sz w:val="24"/>
                <w:szCs w:val="24"/>
              </w:rPr>
              <w:t>С</w:t>
            </w:r>
            <w:r w:rsidRPr="00402791">
              <w:rPr>
                <w:rFonts w:ascii="Times New Roman" w:hAnsi="Times New Roman"/>
                <w:sz w:val="24"/>
                <w:szCs w:val="24"/>
              </w:rPr>
              <w:t>РДМШ;</w:t>
            </w:r>
          </w:p>
          <w:p w14:paraId="7B102FA1" w14:textId="77777777" w:rsidR="00402791" w:rsidRPr="00402791" w:rsidRDefault="00402791" w:rsidP="00E243A0">
            <w:pPr>
              <w:widowControl w:val="0"/>
              <w:spacing w:after="0" w:line="240" w:lineRule="auto"/>
              <w:ind w:right="-111"/>
            </w:pPr>
            <w:r w:rsidRPr="00402791">
              <w:rPr>
                <w:rFonts w:ascii="Times New Roman" w:hAnsi="Times New Roman"/>
                <w:sz w:val="24"/>
                <w:szCs w:val="24"/>
              </w:rPr>
              <w:t>МБУДО СДХШ;</w:t>
            </w:r>
          </w:p>
          <w:p w14:paraId="37003D6F" w14:textId="77777777" w:rsidR="00402791" w:rsidRPr="00402791" w:rsidRDefault="00402791" w:rsidP="00402791">
            <w:pPr>
              <w:widowControl w:val="0"/>
              <w:spacing w:after="0" w:line="240" w:lineRule="auto"/>
              <w:ind w:left="-36" w:right="-111"/>
            </w:pPr>
            <w:r w:rsidRPr="00402791">
              <w:rPr>
                <w:rFonts w:ascii="Times New Roman" w:hAnsi="Times New Roman"/>
                <w:sz w:val="24"/>
                <w:szCs w:val="24"/>
              </w:rPr>
              <w:t>Дома культуры;</w:t>
            </w:r>
          </w:p>
          <w:p w14:paraId="1F418E3D" w14:textId="77777777" w:rsidR="00402791" w:rsidRPr="00402791" w:rsidRDefault="00402791" w:rsidP="00402791">
            <w:pPr>
              <w:widowControl w:val="0"/>
              <w:spacing w:after="0" w:line="240" w:lineRule="auto"/>
              <w:ind w:left="-36" w:right="-111"/>
            </w:pPr>
            <w:r w:rsidRPr="00402791">
              <w:rPr>
                <w:rFonts w:ascii="Times New Roman" w:hAnsi="Times New Roman"/>
                <w:sz w:val="24"/>
                <w:szCs w:val="24"/>
              </w:rPr>
              <w:t>муниципальные музеи;</w:t>
            </w:r>
          </w:p>
          <w:p w14:paraId="30FA7581" w14:textId="77777777" w:rsidR="00402791" w:rsidRPr="00402791" w:rsidRDefault="00402791" w:rsidP="00402791">
            <w:pPr>
              <w:widowControl w:val="0"/>
              <w:spacing w:after="0" w:line="240" w:lineRule="auto"/>
              <w:ind w:left="-36" w:right="-111"/>
            </w:pPr>
            <w:r w:rsidRPr="00402791">
              <w:rPr>
                <w:rFonts w:ascii="Times New Roman" w:hAnsi="Times New Roman"/>
                <w:sz w:val="24"/>
                <w:szCs w:val="24"/>
              </w:rPr>
              <w:t>отдел физической культуры и спорта;</w:t>
            </w:r>
          </w:p>
          <w:p w14:paraId="137AAA4F" w14:textId="77777777" w:rsidR="00FC5654" w:rsidRPr="00402791" w:rsidRDefault="00402791" w:rsidP="00402791">
            <w:pPr>
              <w:widowControl w:val="0"/>
              <w:spacing w:after="0" w:line="240" w:lineRule="auto"/>
              <w:ind w:left="-36" w:right="-111"/>
              <w:rPr>
                <w:rFonts w:ascii="Calibri" w:hAnsi="Calibri"/>
              </w:rPr>
            </w:pPr>
            <w:r w:rsidRPr="00402791">
              <w:rPr>
                <w:rFonts w:ascii="Times New Roman" w:hAnsi="Times New Roman"/>
                <w:sz w:val="24"/>
                <w:szCs w:val="24"/>
              </w:rPr>
              <w:t>спортивные учреждения</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63E4675F" w14:textId="77777777" w:rsidR="00FC5654" w:rsidRPr="00402791" w:rsidRDefault="00FC5654" w:rsidP="00940501">
            <w:pPr>
              <w:spacing w:after="0" w:line="240" w:lineRule="auto"/>
              <w:jc w:val="center"/>
              <w:rPr>
                <w:rFonts w:ascii="Calibri" w:hAnsi="Calibri"/>
              </w:rPr>
            </w:pPr>
            <w:r w:rsidRPr="00402791">
              <w:rPr>
                <w:rFonts w:ascii="Times New Roman" w:hAnsi="Times New Roman"/>
                <w:sz w:val="24"/>
                <w:szCs w:val="24"/>
              </w:rPr>
              <w:lastRenderedPageBreak/>
              <w:t>2021</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4C5E9D13" w14:textId="77777777" w:rsidR="00FC5654" w:rsidRPr="00402791" w:rsidRDefault="00FC5654" w:rsidP="00940501">
            <w:pPr>
              <w:spacing w:after="0" w:line="240" w:lineRule="auto"/>
              <w:jc w:val="center"/>
              <w:rPr>
                <w:rFonts w:ascii="Calibri" w:hAnsi="Calibri"/>
              </w:rPr>
            </w:pPr>
            <w:r w:rsidRPr="00402791">
              <w:rPr>
                <w:rFonts w:ascii="Times New Roman" w:hAnsi="Times New Roman"/>
                <w:sz w:val="24"/>
                <w:szCs w:val="24"/>
              </w:rPr>
              <w:t>2026</w:t>
            </w:r>
          </w:p>
        </w:tc>
        <w:tc>
          <w:tcPr>
            <w:tcW w:w="2810" w:type="dxa"/>
            <w:tcBorders>
              <w:top w:val="single" w:sz="4" w:space="0" w:color="auto"/>
              <w:left w:val="single" w:sz="4" w:space="0" w:color="auto"/>
              <w:bottom w:val="single" w:sz="4" w:space="0" w:color="auto"/>
              <w:right w:val="single" w:sz="4" w:space="0" w:color="auto"/>
            </w:tcBorders>
            <w:shd w:val="clear" w:color="auto" w:fill="auto"/>
          </w:tcPr>
          <w:p w14:paraId="64BCBB84" w14:textId="77777777" w:rsidR="00FC5654" w:rsidRPr="00402791" w:rsidRDefault="00FC5654" w:rsidP="00940501">
            <w:r w:rsidRPr="00402791">
              <w:rPr>
                <w:rFonts w:ascii="Times New Roman" w:eastAsia="Calibri" w:hAnsi="Times New Roman"/>
                <w:sz w:val="24"/>
                <w:szCs w:val="24"/>
                <w:lang w:eastAsia="en-US"/>
              </w:rPr>
              <w:t xml:space="preserve">увеличение участников мероприятий, направленных на формирование общероссийской гражданской идентичности, как в </w:t>
            </w:r>
            <w:r w:rsidRPr="00402791">
              <w:rPr>
                <w:rFonts w:ascii="Times New Roman" w:eastAsia="Calibri" w:hAnsi="Times New Roman"/>
                <w:sz w:val="24"/>
                <w:szCs w:val="24"/>
                <w:lang w:eastAsia="en-US"/>
              </w:rPr>
              <w:lastRenderedPageBreak/>
              <w:t>молодежной среде, так и среди взрослого населения в сравнении с 2019 годом</w:t>
            </w:r>
          </w:p>
        </w:tc>
      </w:tr>
      <w:tr w:rsidR="00FC5654" w:rsidRPr="00402791" w14:paraId="2AE06324" w14:textId="77777777" w:rsidTr="00FC5654">
        <w:trPr>
          <w:trHeight w:val="3958"/>
          <w:jc w:val="center"/>
        </w:trPr>
        <w:tc>
          <w:tcPr>
            <w:tcW w:w="550" w:type="dxa"/>
            <w:tcBorders>
              <w:top w:val="single" w:sz="4" w:space="0" w:color="auto"/>
              <w:left w:val="single" w:sz="4" w:space="0" w:color="auto"/>
              <w:bottom w:val="single" w:sz="4" w:space="0" w:color="auto"/>
              <w:right w:val="single" w:sz="4" w:space="0" w:color="auto"/>
            </w:tcBorders>
            <w:shd w:val="clear" w:color="auto" w:fill="auto"/>
          </w:tcPr>
          <w:p w14:paraId="428DFD62" w14:textId="77777777" w:rsidR="00FC5654" w:rsidRPr="00402791" w:rsidRDefault="00FC5654" w:rsidP="00940501">
            <w:pPr>
              <w:widowControl w:val="0"/>
              <w:spacing w:after="0" w:line="240" w:lineRule="auto"/>
              <w:jc w:val="center"/>
              <w:rPr>
                <w:rFonts w:ascii="Calibri" w:hAnsi="Calibri"/>
              </w:rPr>
            </w:pPr>
            <w:r w:rsidRPr="00402791">
              <w:rPr>
                <w:rFonts w:ascii="Times New Roman" w:eastAsia="Calibri" w:hAnsi="Times New Roman"/>
                <w:sz w:val="24"/>
                <w:szCs w:val="24"/>
                <w:lang w:eastAsia="en-US"/>
              </w:rPr>
              <w:lastRenderedPageBreak/>
              <w:t>2.</w:t>
            </w:r>
          </w:p>
        </w:tc>
        <w:tc>
          <w:tcPr>
            <w:tcW w:w="4177" w:type="dxa"/>
            <w:tcBorders>
              <w:top w:val="single" w:sz="4" w:space="0" w:color="auto"/>
              <w:left w:val="single" w:sz="4" w:space="0" w:color="auto"/>
              <w:bottom w:val="single" w:sz="4" w:space="0" w:color="auto"/>
              <w:right w:val="single" w:sz="4" w:space="0" w:color="auto"/>
            </w:tcBorders>
            <w:shd w:val="clear" w:color="auto" w:fill="auto"/>
          </w:tcPr>
          <w:p w14:paraId="5C3E65B4" w14:textId="77777777" w:rsidR="00FC5654" w:rsidRPr="00402791" w:rsidRDefault="00FC5654" w:rsidP="00940501">
            <w:pPr>
              <w:widowControl w:val="0"/>
              <w:spacing w:after="0" w:line="240" w:lineRule="auto"/>
              <w:jc w:val="both"/>
              <w:rPr>
                <w:rFonts w:ascii="Calibri" w:hAnsi="Calibri"/>
              </w:rPr>
            </w:pPr>
            <w:r w:rsidRPr="00402791">
              <w:rPr>
                <w:rFonts w:ascii="Times New Roman" w:eastAsia="Calibri" w:hAnsi="Times New Roman"/>
                <w:sz w:val="24"/>
                <w:szCs w:val="24"/>
                <w:lang w:eastAsia="en-US"/>
              </w:rPr>
              <w:t>Обеспечение социальной и культурной адаптации мигрантов на территории округа</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60D080B5" w14:textId="77777777" w:rsidR="00FC5654" w:rsidRPr="00402791" w:rsidRDefault="00FC5654" w:rsidP="00940501">
            <w:pPr>
              <w:widowControl w:val="0"/>
              <w:spacing w:after="0" w:line="240" w:lineRule="auto"/>
              <w:jc w:val="center"/>
              <w:rPr>
                <w:rFonts w:ascii="Calibri" w:hAnsi="Calibri"/>
              </w:rPr>
            </w:pPr>
            <w:r w:rsidRPr="00402791">
              <w:rPr>
                <w:rFonts w:ascii="Times New Roman" w:eastAsia="Calibri" w:hAnsi="Times New Roman"/>
                <w:sz w:val="24"/>
                <w:szCs w:val="24"/>
                <w:lang w:eastAsia="en-US"/>
              </w:rPr>
              <w:t>обеспечение выполнения функций органами местного самоуправления округа, казенными учреждениями округа, подведомственными главным распорядителям средств бюджета округа</w:t>
            </w:r>
          </w:p>
        </w:tc>
        <w:tc>
          <w:tcPr>
            <w:tcW w:w="1987" w:type="dxa"/>
            <w:tcBorders>
              <w:top w:val="single" w:sz="4" w:space="0" w:color="auto"/>
              <w:left w:val="single" w:sz="4" w:space="0" w:color="auto"/>
              <w:bottom w:val="single" w:sz="4" w:space="0" w:color="auto"/>
              <w:right w:val="single" w:sz="4" w:space="0" w:color="auto"/>
            </w:tcBorders>
            <w:shd w:val="clear" w:color="auto" w:fill="auto"/>
          </w:tcPr>
          <w:p w14:paraId="39E6832F" w14:textId="77777777" w:rsidR="00402791" w:rsidRPr="00402791" w:rsidRDefault="00402791" w:rsidP="00402791">
            <w:pPr>
              <w:widowControl w:val="0"/>
              <w:spacing w:after="0" w:line="240" w:lineRule="auto"/>
              <w:rPr>
                <w:rFonts w:ascii="Times New Roman" w:hAnsi="Times New Roman"/>
                <w:sz w:val="24"/>
                <w:szCs w:val="24"/>
              </w:rPr>
            </w:pPr>
            <w:r w:rsidRPr="00402791">
              <w:rPr>
                <w:rFonts w:ascii="Times New Roman" w:hAnsi="Times New Roman"/>
                <w:sz w:val="24"/>
                <w:szCs w:val="24"/>
              </w:rPr>
              <w:t xml:space="preserve"> отдел социального развития;</w:t>
            </w:r>
          </w:p>
          <w:p w14:paraId="5B437D56" w14:textId="77777777" w:rsidR="00402791" w:rsidRPr="00402791" w:rsidRDefault="00402791" w:rsidP="00402791">
            <w:pPr>
              <w:widowControl w:val="0"/>
              <w:spacing w:after="0" w:line="240" w:lineRule="auto"/>
              <w:rPr>
                <w:rFonts w:ascii="Times New Roman" w:eastAsia="Lucida Sans Unicode" w:hAnsi="Times New Roman"/>
                <w:sz w:val="24"/>
                <w:szCs w:val="24"/>
                <w:lang w:eastAsia="en-US"/>
              </w:rPr>
            </w:pPr>
            <w:r w:rsidRPr="00402791">
              <w:rPr>
                <w:rFonts w:ascii="Times New Roman" w:eastAsia="Lucida Sans Unicode" w:hAnsi="Times New Roman"/>
                <w:sz w:val="24"/>
                <w:szCs w:val="24"/>
                <w:lang w:eastAsia="en-US"/>
              </w:rPr>
              <w:t>отдел по общественной безопасности;</w:t>
            </w:r>
          </w:p>
          <w:p w14:paraId="472C2F39" w14:textId="77777777" w:rsidR="00402791" w:rsidRPr="00402791" w:rsidRDefault="00402791" w:rsidP="00402791">
            <w:pPr>
              <w:widowControl w:val="0"/>
              <w:spacing w:after="0" w:line="240" w:lineRule="auto"/>
              <w:rPr>
                <w:rFonts w:ascii="Times New Roman" w:hAnsi="Times New Roman"/>
                <w:sz w:val="24"/>
                <w:szCs w:val="24"/>
              </w:rPr>
            </w:pPr>
            <w:r w:rsidRPr="00402791">
              <w:rPr>
                <w:rFonts w:ascii="Times New Roman" w:eastAsia="Lucida Sans Unicode" w:hAnsi="Times New Roman"/>
                <w:sz w:val="24"/>
                <w:szCs w:val="24"/>
                <w:lang w:eastAsia="en-US"/>
              </w:rPr>
              <w:t>управление по делам территорий;</w:t>
            </w:r>
            <w:r w:rsidRPr="00402791">
              <w:rPr>
                <w:rFonts w:ascii="Times New Roman" w:hAnsi="Times New Roman"/>
                <w:sz w:val="24"/>
                <w:szCs w:val="24"/>
              </w:rPr>
              <w:t xml:space="preserve"> отдел культуры;</w:t>
            </w:r>
          </w:p>
          <w:p w14:paraId="051C7587" w14:textId="77777777" w:rsidR="00402791" w:rsidRPr="00402791" w:rsidRDefault="00402791" w:rsidP="00E243A0">
            <w:pPr>
              <w:widowControl w:val="0"/>
              <w:spacing w:after="0" w:line="240" w:lineRule="auto"/>
              <w:ind w:right="-111"/>
              <w:rPr>
                <w:rFonts w:ascii="Times New Roman" w:hAnsi="Times New Roman"/>
                <w:sz w:val="24"/>
                <w:szCs w:val="24"/>
              </w:rPr>
            </w:pPr>
            <w:r w:rsidRPr="00402791">
              <w:rPr>
                <w:rFonts w:ascii="Times New Roman" w:hAnsi="Times New Roman"/>
                <w:sz w:val="24"/>
                <w:szCs w:val="24"/>
              </w:rPr>
              <w:t>МКУК ПЦБС</w:t>
            </w:r>
            <w:r w:rsidR="00E243A0">
              <w:rPr>
                <w:rFonts w:ascii="Times New Roman" w:hAnsi="Times New Roman"/>
                <w:sz w:val="24"/>
                <w:szCs w:val="24"/>
              </w:rPr>
              <w:t>;</w:t>
            </w:r>
          </w:p>
          <w:p w14:paraId="2FD56B06" w14:textId="77777777" w:rsidR="00FC5654" w:rsidRPr="00402791" w:rsidRDefault="00402791" w:rsidP="00402791">
            <w:pPr>
              <w:widowControl w:val="0"/>
              <w:spacing w:after="0" w:line="240" w:lineRule="auto"/>
              <w:rPr>
                <w:rFonts w:ascii="Calibri" w:hAnsi="Calibri"/>
              </w:rPr>
            </w:pPr>
            <w:r w:rsidRPr="00402791">
              <w:rPr>
                <w:rFonts w:ascii="Times New Roman" w:eastAsia="Lucida Sans Unicode" w:hAnsi="Times New Roman"/>
                <w:sz w:val="24"/>
                <w:szCs w:val="24"/>
                <w:lang w:eastAsia="en-US"/>
              </w:rPr>
              <w:t>ОМВД по Петровскому городскому округу (по согласованию)</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29779AC0" w14:textId="77777777" w:rsidR="00FC5654" w:rsidRPr="00402791" w:rsidRDefault="00FC5654" w:rsidP="00940501">
            <w:pPr>
              <w:widowControl w:val="0"/>
              <w:spacing w:after="0" w:line="240" w:lineRule="auto"/>
              <w:jc w:val="center"/>
              <w:rPr>
                <w:rFonts w:ascii="Calibri" w:hAnsi="Calibri"/>
              </w:rPr>
            </w:pPr>
            <w:r w:rsidRPr="00402791">
              <w:rPr>
                <w:rFonts w:ascii="Times New Roman" w:eastAsia="Calibri" w:hAnsi="Times New Roman"/>
                <w:sz w:val="24"/>
                <w:szCs w:val="24"/>
                <w:lang w:eastAsia="en-US"/>
              </w:rPr>
              <w:t>2021</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6C787BDC" w14:textId="77777777" w:rsidR="00FC5654" w:rsidRPr="00402791" w:rsidRDefault="00FC5654" w:rsidP="00940501">
            <w:pPr>
              <w:widowControl w:val="0"/>
              <w:spacing w:after="0" w:line="240" w:lineRule="auto"/>
              <w:jc w:val="center"/>
              <w:rPr>
                <w:rFonts w:ascii="Calibri" w:hAnsi="Calibri"/>
              </w:rPr>
            </w:pPr>
            <w:r w:rsidRPr="00402791">
              <w:rPr>
                <w:rFonts w:ascii="Times New Roman" w:eastAsia="Calibri" w:hAnsi="Times New Roman"/>
                <w:sz w:val="24"/>
                <w:szCs w:val="24"/>
                <w:lang w:eastAsia="en-US"/>
              </w:rPr>
              <w:t>2026</w:t>
            </w:r>
          </w:p>
        </w:tc>
        <w:tc>
          <w:tcPr>
            <w:tcW w:w="2810" w:type="dxa"/>
            <w:tcBorders>
              <w:top w:val="single" w:sz="4" w:space="0" w:color="auto"/>
              <w:left w:val="single" w:sz="4" w:space="0" w:color="auto"/>
              <w:bottom w:val="single" w:sz="4" w:space="0" w:color="auto"/>
              <w:right w:val="single" w:sz="4" w:space="0" w:color="auto"/>
            </w:tcBorders>
            <w:shd w:val="clear" w:color="auto" w:fill="auto"/>
          </w:tcPr>
          <w:p w14:paraId="65348508" w14:textId="77777777" w:rsidR="00FC5654" w:rsidRPr="00402791" w:rsidRDefault="00FC5654" w:rsidP="00940501">
            <w:r w:rsidRPr="00402791">
              <w:rPr>
                <w:rFonts w:ascii="Times New Roman" w:eastAsia="Calibri" w:hAnsi="Times New Roman"/>
                <w:sz w:val="24"/>
                <w:szCs w:val="24"/>
                <w:lang w:eastAsia="en-US"/>
              </w:rPr>
              <w:t>увеличение участников мероприятий, направленных на формирование общероссийской гражданской идентичности, как в молодежной среде, так и среди взрослого населения в сравнении с 2019 годом</w:t>
            </w:r>
          </w:p>
        </w:tc>
      </w:tr>
    </w:tbl>
    <w:p w14:paraId="7D4830BE" w14:textId="77777777" w:rsidR="00FC5654" w:rsidRPr="00402791" w:rsidRDefault="00FC5654" w:rsidP="00FC5654">
      <w:pPr>
        <w:widowControl w:val="0"/>
        <w:spacing w:after="0" w:line="240" w:lineRule="exact"/>
        <w:rPr>
          <w:rFonts w:ascii="Times New Roman" w:eastAsia="Times New Roman" w:hAnsi="Times New Roman" w:cs="Times New Roman"/>
          <w:sz w:val="24"/>
          <w:szCs w:val="24"/>
        </w:rPr>
      </w:pPr>
    </w:p>
    <w:tbl>
      <w:tblPr>
        <w:tblW w:w="14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4088"/>
        <w:gridCol w:w="38"/>
        <w:gridCol w:w="2356"/>
        <w:gridCol w:w="8"/>
        <w:gridCol w:w="2020"/>
        <w:gridCol w:w="18"/>
        <w:gridCol w:w="1371"/>
        <w:gridCol w:w="6"/>
        <w:gridCol w:w="1365"/>
        <w:gridCol w:w="30"/>
        <w:gridCol w:w="2894"/>
      </w:tblGrid>
      <w:tr w:rsidR="00DF2DC8" w:rsidRPr="00402791" w14:paraId="1BAFD702" w14:textId="77777777" w:rsidTr="00DF2DC8">
        <w:trPr>
          <w:jc w:val="center"/>
        </w:trPr>
        <w:tc>
          <w:tcPr>
            <w:tcW w:w="14740"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5582F2F7" w14:textId="77777777" w:rsidR="00DF2DC8" w:rsidRPr="00402791" w:rsidRDefault="00DF2DC8" w:rsidP="00940501">
            <w:pPr>
              <w:spacing w:after="0" w:line="240" w:lineRule="auto"/>
              <w:jc w:val="center"/>
              <w:rPr>
                <w:rFonts w:ascii="Times New Roman" w:eastAsia="Cambria" w:hAnsi="Times New Roman"/>
                <w:b/>
                <w:sz w:val="24"/>
                <w:szCs w:val="24"/>
                <w:lang w:eastAsia="ar-SA"/>
              </w:rPr>
            </w:pPr>
            <w:r w:rsidRPr="00402791">
              <w:rPr>
                <w:rFonts w:ascii="Times New Roman" w:eastAsia="Cambria" w:hAnsi="Times New Roman"/>
                <w:b/>
                <w:sz w:val="24"/>
                <w:szCs w:val="24"/>
                <w:lang w:eastAsia="ar-SA"/>
              </w:rPr>
              <w:t>Задача 2 подпрограммы 1 «Осуществление профилактических и пропагандистских мер, направленных на предупреждение межнациональных и этноконфессиональных конфликтов, этнического и религиозного экстремизма на территории округа»</w:t>
            </w:r>
          </w:p>
        </w:tc>
      </w:tr>
      <w:tr w:rsidR="00DC7FFE" w:rsidRPr="00402791" w14:paraId="070B4EAE" w14:textId="77777777" w:rsidTr="00DC7F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5"/>
          <w:jc w:val="center"/>
        </w:trPr>
        <w:tc>
          <w:tcPr>
            <w:tcW w:w="546" w:type="dxa"/>
            <w:tcBorders>
              <w:top w:val="single" w:sz="4" w:space="0" w:color="auto"/>
              <w:left w:val="single" w:sz="4" w:space="0" w:color="auto"/>
              <w:bottom w:val="single" w:sz="4" w:space="0" w:color="auto"/>
              <w:right w:val="single" w:sz="4" w:space="0" w:color="auto"/>
            </w:tcBorders>
            <w:shd w:val="clear" w:color="auto" w:fill="auto"/>
          </w:tcPr>
          <w:p w14:paraId="43D82312" w14:textId="77777777" w:rsidR="00DF2DC8" w:rsidRPr="00402791" w:rsidRDefault="00DF2DC8" w:rsidP="00940501">
            <w:pPr>
              <w:widowControl w:val="0"/>
              <w:spacing w:after="0" w:line="240" w:lineRule="auto"/>
              <w:jc w:val="center"/>
              <w:rPr>
                <w:rFonts w:ascii="Calibri" w:hAnsi="Calibri"/>
              </w:rPr>
            </w:pPr>
            <w:r w:rsidRPr="00402791">
              <w:rPr>
                <w:rFonts w:ascii="Times New Roman" w:eastAsia="Calibri" w:hAnsi="Times New Roman"/>
                <w:sz w:val="24"/>
                <w:szCs w:val="24"/>
                <w:lang w:eastAsia="en-US"/>
              </w:rPr>
              <w:lastRenderedPageBreak/>
              <w:t>3.</w:t>
            </w:r>
          </w:p>
          <w:p w14:paraId="55C63DFB" w14:textId="77777777" w:rsidR="00DF2DC8" w:rsidRPr="00402791" w:rsidRDefault="00DF2DC8" w:rsidP="00940501">
            <w:pPr>
              <w:spacing w:after="0" w:line="240" w:lineRule="auto"/>
              <w:rPr>
                <w:rFonts w:ascii="Times New Roman" w:hAnsi="Times New Roman"/>
                <w:lang w:eastAsia="en-US"/>
              </w:rPr>
            </w:pPr>
          </w:p>
        </w:tc>
        <w:tc>
          <w:tcPr>
            <w:tcW w:w="4088" w:type="dxa"/>
            <w:tcBorders>
              <w:top w:val="single" w:sz="4" w:space="0" w:color="auto"/>
              <w:left w:val="single" w:sz="4" w:space="0" w:color="auto"/>
              <w:bottom w:val="single" w:sz="4" w:space="0" w:color="auto"/>
              <w:right w:val="single" w:sz="4" w:space="0" w:color="auto"/>
            </w:tcBorders>
            <w:shd w:val="clear" w:color="auto" w:fill="auto"/>
          </w:tcPr>
          <w:p w14:paraId="3144BB39" w14:textId="77777777" w:rsidR="00DF2DC8" w:rsidRPr="00402791" w:rsidRDefault="00DF2DC8" w:rsidP="00940501">
            <w:pPr>
              <w:widowControl w:val="0"/>
              <w:spacing w:after="0" w:line="240" w:lineRule="auto"/>
              <w:rPr>
                <w:rFonts w:ascii="Calibri" w:hAnsi="Calibri"/>
              </w:rPr>
            </w:pPr>
            <w:r w:rsidRPr="00402791">
              <w:rPr>
                <w:rFonts w:ascii="Times New Roman" w:eastAsia="Calibri" w:hAnsi="Times New Roman"/>
                <w:sz w:val="24"/>
                <w:szCs w:val="24"/>
                <w:lang w:eastAsia="en-US"/>
              </w:rPr>
              <w:t>Организационное, методическое обеспечение и информационное сопровождение сферы межнациональных и межконфессиональных отношений</w:t>
            </w:r>
          </w:p>
        </w:tc>
        <w:tc>
          <w:tcPr>
            <w:tcW w:w="2394" w:type="dxa"/>
            <w:gridSpan w:val="2"/>
            <w:tcBorders>
              <w:top w:val="single" w:sz="4" w:space="0" w:color="auto"/>
              <w:left w:val="single" w:sz="4" w:space="0" w:color="auto"/>
              <w:bottom w:val="single" w:sz="4" w:space="0" w:color="auto"/>
              <w:right w:val="single" w:sz="4" w:space="0" w:color="auto"/>
            </w:tcBorders>
            <w:shd w:val="clear" w:color="auto" w:fill="auto"/>
          </w:tcPr>
          <w:p w14:paraId="34CF48E8" w14:textId="77777777" w:rsidR="00DF2DC8" w:rsidRPr="00402791" w:rsidRDefault="00DF2DC8" w:rsidP="00940501">
            <w:pPr>
              <w:widowControl w:val="0"/>
              <w:spacing w:after="0" w:line="240" w:lineRule="auto"/>
              <w:rPr>
                <w:rFonts w:ascii="Calibri" w:hAnsi="Calibri"/>
              </w:rPr>
            </w:pPr>
            <w:r w:rsidRPr="00402791">
              <w:rPr>
                <w:rFonts w:ascii="Times New Roman" w:eastAsia="Calibri" w:hAnsi="Times New Roman"/>
                <w:sz w:val="24"/>
                <w:szCs w:val="24"/>
                <w:lang w:eastAsia="en-US"/>
              </w:rPr>
              <w:t>обеспечение выполнения функций органами местного самоуправления округа, казенными учреждениями округа, подведомственными главным распорядителям средств бюджета округа</w:t>
            </w:r>
          </w:p>
        </w:tc>
        <w:tc>
          <w:tcPr>
            <w:tcW w:w="2046" w:type="dxa"/>
            <w:gridSpan w:val="3"/>
            <w:tcBorders>
              <w:top w:val="single" w:sz="4" w:space="0" w:color="auto"/>
              <w:left w:val="single" w:sz="4" w:space="0" w:color="auto"/>
              <w:bottom w:val="single" w:sz="4" w:space="0" w:color="auto"/>
              <w:right w:val="single" w:sz="4" w:space="0" w:color="auto"/>
            </w:tcBorders>
            <w:shd w:val="clear" w:color="auto" w:fill="auto"/>
          </w:tcPr>
          <w:p w14:paraId="0F2CC5E6" w14:textId="77777777" w:rsidR="00402791" w:rsidRPr="00402791" w:rsidRDefault="00402791" w:rsidP="00402791">
            <w:pPr>
              <w:widowControl w:val="0"/>
              <w:spacing w:after="0" w:line="240" w:lineRule="auto"/>
              <w:rPr>
                <w:rFonts w:ascii="Times New Roman" w:hAnsi="Times New Roman"/>
                <w:sz w:val="24"/>
                <w:szCs w:val="24"/>
              </w:rPr>
            </w:pPr>
            <w:r w:rsidRPr="00402791">
              <w:rPr>
                <w:rFonts w:ascii="Times New Roman" w:hAnsi="Times New Roman"/>
                <w:sz w:val="24"/>
                <w:szCs w:val="24"/>
              </w:rPr>
              <w:t>отдел социального развития;</w:t>
            </w:r>
          </w:p>
          <w:p w14:paraId="43B0C552" w14:textId="77777777" w:rsidR="00E243A0" w:rsidRDefault="00402791" w:rsidP="00402791">
            <w:pPr>
              <w:widowControl w:val="0"/>
              <w:spacing w:after="0" w:line="240" w:lineRule="auto"/>
              <w:rPr>
                <w:rFonts w:ascii="Times New Roman" w:hAnsi="Times New Roman"/>
                <w:sz w:val="24"/>
                <w:szCs w:val="24"/>
              </w:rPr>
            </w:pPr>
            <w:r w:rsidRPr="00402791">
              <w:rPr>
                <w:rFonts w:ascii="Times New Roman" w:eastAsia="Lucida Sans Unicode" w:hAnsi="Times New Roman"/>
                <w:sz w:val="24"/>
                <w:szCs w:val="24"/>
                <w:lang w:eastAsia="en-US"/>
              </w:rPr>
              <w:t>отдел по общественной безопасности</w:t>
            </w:r>
            <w:r w:rsidR="00E243A0">
              <w:rPr>
                <w:rFonts w:ascii="Times New Roman" w:hAnsi="Times New Roman"/>
                <w:sz w:val="24"/>
                <w:szCs w:val="24"/>
              </w:rPr>
              <w:t>;</w:t>
            </w:r>
          </w:p>
          <w:p w14:paraId="6F8EC08A" w14:textId="77777777" w:rsidR="00402791" w:rsidRPr="00402791" w:rsidRDefault="00402791" w:rsidP="00402791">
            <w:pPr>
              <w:widowControl w:val="0"/>
              <w:spacing w:after="0" w:line="240" w:lineRule="auto"/>
              <w:rPr>
                <w:rFonts w:ascii="Times New Roman" w:hAnsi="Times New Roman"/>
                <w:sz w:val="24"/>
                <w:szCs w:val="24"/>
              </w:rPr>
            </w:pPr>
            <w:r w:rsidRPr="00402791">
              <w:rPr>
                <w:rFonts w:ascii="Times New Roman" w:hAnsi="Times New Roman"/>
                <w:sz w:val="24"/>
                <w:szCs w:val="24"/>
              </w:rPr>
              <w:t xml:space="preserve">отдел образования; </w:t>
            </w:r>
          </w:p>
          <w:p w14:paraId="527D6199" w14:textId="77777777" w:rsidR="00402791" w:rsidRPr="00402791" w:rsidRDefault="00402791" w:rsidP="00402791">
            <w:pPr>
              <w:widowControl w:val="0"/>
              <w:spacing w:after="0" w:line="240" w:lineRule="auto"/>
              <w:rPr>
                <w:rFonts w:ascii="Times New Roman" w:hAnsi="Times New Roman"/>
                <w:sz w:val="24"/>
                <w:szCs w:val="24"/>
              </w:rPr>
            </w:pPr>
            <w:r w:rsidRPr="00402791">
              <w:rPr>
                <w:rFonts w:ascii="Times New Roman" w:hAnsi="Times New Roman"/>
                <w:sz w:val="24"/>
                <w:szCs w:val="24"/>
              </w:rPr>
              <w:t>отдел культуры;</w:t>
            </w:r>
          </w:p>
          <w:p w14:paraId="2F1600FA" w14:textId="77777777" w:rsidR="00402791" w:rsidRPr="00402791" w:rsidRDefault="00402791" w:rsidP="00402791">
            <w:pPr>
              <w:widowControl w:val="0"/>
              <w:spacing w:after="0" w:line="240" w:lineRule="auto"/>
              <w:rPr>
                <w:rFonts w:ascii="Times New Roman" w:hAnsi="Times New Roman"/>
                <w:sz w:val="24"/>
                <w:szCs w:val="24"/>
              </w:rPr>
            </w:pPr>
            <w:r w:rsidRPr="00402791">
              <w:rPr>
                <w:rFonts w:ascii="Times New Roman" w:hAnsi="Times New Roman"/>
                <w:sz w:val="24"/>
                <w:szCs w:val="24"/>
              </w:rPr>
              <w:t>управление по делам территорий;</w:t>
            </w:r>
          </w:p>
          <w:p w14:paraId="7A303ADA" w14:textId="77777777" w:rsidR="00E243A0" w:rsidRDefault="00402791" w:rsidP="00402791">
            <w:pPr>
              <w:widowControl w:val="0"/>
              <w:spacing w:after="0" w:line="240" w:lineRule="auto"/>
              <w:rPr>
                <w:rFonts w:ascii="Times New Roman" w:hAnsi="Times New Roman"/>
                <w:sz w:val="24"/>
                <w:szCs w:val="24"/>
              </w:rPr>
            </w:pPr>
            <w:r w:rsidRPr="00402791">
              <w:rPr>
                <w:rFonts w:ascii="Times New Roman" w:hAnsi="Times New Roman"/>
                <w:sz w:val="24"/>
                <w:szCs w:val="24"/>
              </w:rPr>
              <w:t>отдел физической культуры и спорта;</w:t>
            </w:r>
          </w:p>
          <w:p w14:paraId="274EBAB4" w14:textId="77777777" w:rsidR="00402791" w:rsidRPr="00402791" w:rsidRDefault="00402791" w:rsidP="00402791">
            <w:pPr>
              <w:widowControl w:val="0"/>
              <w:spacing w:after="0" w:line="240" w:lineRule="auto"/>
              <w:rPr>
                <w:rFonts w:ascii="Times New Roman" w:hAnsi="Times New Roman"/>
                <w:sz w:val="24"/>
                <w:szCs w:val="24"/>
              </w:rPr>
            </w:pPr>
            <w:r w:rsidRPr="00402791">
              <w:rPr>
                <w:rFonts w:ascii="Times New Roman" w:hAnsi="Times New Roman"/>
                <w:sz w:val="24"/>
                <w:szCs w:val="24"/>
              </w:rPr>
              <w:t>МЦ «Импульс»; образовательные организации,</w:t>
            </w:r>
          </w:p>
          <w:p w14:paraId="125D4876" w14:textId="77777777" w:rsidR="00402791" w:rsidRPr="00402791" w:rsidRDefault="00402791" w:rsidP="00E243A0">
            <w:pPr>
              <w:widowControl w:val="0"/>
              <w:spacing w:after="0" w:line="240" w:lineRule="auto"/>
              <w:ind w:right="-111"/>
              <w:rPr>
                <w:rFonts w:ascii="Times New Roman" w:hAnsi="Times New Roman"/>
                <w:sz w:val="24"/>
                <w:szCs w:val="24"/>
              </w:rPr>
            </w:pPr>
            <w:r w:rsidRPr="00402791">
              <w:rPr>
                <w:rFonts w:ascii="Times New Roman" w:hAnsi="Times New Roman"/>
                <w:sz w:val="24"/>
                <w:szCs w:val="24"/>
              </w:rPr>
              <w:t xml:space="preserve"> МКУК ПЦБС;</w:t>
            </w:r>
          </w:p>
          <w:p w14:paraId="1FB18BC5" w14:textId="77777777" w:rsidR="00402791" w:rsidRPr="00402791" w:rsidRDefault="00402791" w:rsidP="00402791">
            <w:pPr>
              <w:widowControl w:val="0"/>
              <w:spacing w:after="0" w:line="240" w:lineRule="auto"/>
              <w:ind w:left="-36" w:right="-111"/>
              <w:rPr>
                <w:rFonts w:ascii="Times New Roman" w:hAnsi="Times New Roman"/>
                <w:sz w:val="24"/>
                <w:szCs w:val="24"/>
              </w:rPr>
            </w:pPr>
            <w:r w:rsidRPr="00402791">
              <w:rPr>
                <w:rFonts w:ascii="Times New Roman" w:hAnsi="Times New Roman"/>
                <w:sz w:val="24"/>
                <w:szCs w:val="24"/>
              </w:rPr>
              <w:t>МБУК «ПОМЦ»;</w:t>
            </w:r>
          </w:p>
          <w:p w14:paraId="794BC12E" w14:textId="77777777" w:rsidR="00402791" w:rsidRPr="00402791" w:rsidRDefault="00402791" w:rsidP="00402791">
            <w:pPr>
              <w:widowControl w:val="0"/>
              <w:spacing w:after="0" w:line="240" w:lineRule="auto"/>
              <w:ind w:left="-36" w:right="-111"/>
              <w:rPr>
                <w:rFonts w:ascii="Times New Roman" w:hAnsi="Times New Roman"/>
                <w:sz w:val="24"/>
                <w:szCs w:val="24"/>
              </w:rPr>
            </w:pPr>
            <w:r w:rsidRPr="00402791">
              <w:rPr>
                <w:rFonts w:ascii="Times New Roman" w:hAnsi="Times New Roman"/>
                <w:sz w:val="24"/>
                <w:szCs w:val="24"/>
              </w:rPr>
              <w:t>МКУДО СРДМШ;</w:t>
            </w:r>
          </w:p>
          <w:p w14:paraId="6A3EFFE3" w14:textId="77777777" w:rsidR="00402791" w:rsidRPr="00402791" w:rsidRDefault="00402791" w:rsidP="00402791">
            <w:pPr>
              <w:widowControl w:val="0"/>
              <w:spacing w:after="0" w:line="240" w:lineRule="auto"/>
              <w:ind w:left="-36" w:right="-111"/>
              <w:rPr>
                <w:rFonts w:ascii="Times New Roman" w:hAnsi="Times New Roman"/>
                <w:sz w:val="24"/>
                <w:szCs w:val="24"/>
              </w:rPr>
            </w:pPr>
            <w:r w:rsidRPr="00402791">
              <w:rPr>
                <w:rFonts w:ascii="Times New Roman" w:hAnsi="Times New Roman"/>
                <w:sz w:val="24"/>
                <w:szCs w:val="24"/>
              </w:rPr>
              <w:t>МБУДО СДХШ;</w:t>
            </w:r>
          </w:p>
          <w:p w14:paraId="0DEBA32D" w14:textId="77777777" w:rsidR="00402791" w:rsidRPr="00402791" w:rsidRDefault="00402791" w:rsidP="00402791">
            <w:pPr>
              <w:widowControl w:val="0"/>
              <w:spacing w:after="0" w:line="240" w:lineRule="auto"/>
              <w:ind w:left="-36" w:right="-111"/>
              <w:rPr>
                <w:rFonts w:ascii="Times New Roman" w:hAnsi="Times New Roman"/>
                <w:sz w:val="24"/>
                <w:szCs w:val="24"/>
              </w:rPr>
            </w:pPr>
            <w:r w:rsidRPr="00402791">
              <w:rPr>
                <w:rFonts w:ascii="Times New Roman" w:hAnsi="Times New Roman"/>
                <w:sz w:val="24"/>
                <w:szCs w:val="24"/>
              </w:rPr>
              <w:t>Дома культуры;</w:t>
            </w:r>
          </w:p>
          <w:p w14:paraId="23DFA48E" w14:textId="77777777" w:rsidR="00402791" w:rsidRPr="00402791" w:rsidRDefault="00402791" w:rsidP="00402791">
            <w:pPr>
              <w:widowControl w:val="0"/>
              <w:spacing w:after="0" w:line="240" w:lineRule="auto"/>
              <w:ind w:left="-36" w:right="-111"/>
              <w:rPr>
                <w:rFonts w:ascii="Times New Roman" w:hAnsi="Times New Roman"/>
                <w:sz w:val="24"/>
                <w:szCs w:val="24"/>
              </w:rPr>
            </w:pPr>
            <w:r w:rsidRPr="00402791">
              <w:rPr>
                <w:rFonts w:ascii="Times New Roman" w:hAnsi="Times New Roman"/>
                <w:sz w:val="24"/>
                <w:szCs w:val="24"/>
              </w:rPr>
              <w:t>муниципальные музеи;</w:t>
            </w:r>
          </w:p>
          <w:p w14:paraId="55B89FB2" w14:textId="77777777" w:rsidR="00DF2DC8" w:rsidRPr="00402791" w:rsidRDefault="00402791" w:rsidP="00402791">
            <w:pPr>
              <w:widowControl w:val="0"/>
              <w:spacing w:after="0" w:line="240" w:lineRule="auto"/>
              <w:ind w:left="-36" w:right="-111"/>
              <w:rPr>
                <w:rFonts w:ascii="Calibri" w:hAnsi="Calibri"/>
                <w:sz w:val="24"/>
                <w:szCs w:val="24"/>
              </w:rPr>
            </w:pPr>
            <w:r w:rsidRPr="00402791">
              <w:rPr>
                <w:rFonts w:ascii="Times New Roman" w:hAnsi="Times New Roman"/>
                <w:sz w:val="24"/>
                <w:szCs w:val="24"/>
              </w:rPr>
              <w:t>спортивные учреждения</w:t>
            </w:r>
          </w:p>
        </w:tc>
        <w:tc>
          <w:tcPr>
            <w:tcW w:w="1371" w:type="dxa"/>
            <w:tcBorders>
              <w:top w:val="single" w:sz="4" w:space="0" w:color="auto"/>
              <w:left w:val="single" w:sz="4" w:space="0" w:color="auto"/>
              <w:bottom w:val="single" w:sz="4" w:space="0" w:color="auto"/>
              <w:right w:val="single" w:sz="4" w:space="0" w:color="auto"/>
            </w:tcBorders>
            <w:shd w:val="clear" w:color="auto" w:fill="auto"/>
          </w:tcPr>
          <w:p w14:paraId="26D34DC7" w14:textId="77777777" w:rsidR="00DF2DC8" w:rsidRPr="00402791" w:rsidRDefault="00DF2DC8" w:rsidP="00940501">
            <w:pPr>
              <w:spacing w:after="0" w:line="240" w:lineRule="auto"/>
              <w:jc w:val="center"/>
              <w:rPr>
                <w:rFonts w:ascii="Calibri" w:hAnsi="Calibri"/>
              </w:rPr>
            </w:pPr>
            <w:r w:rsidRPr="00402791">
              <w:rPr>
                <w:rFonts w:ascii="Times New Roman" w:hAnsi="Times New Roman"/>
                <w:sz w:val="24"/>
                <w:szCs w:val="24"/>
              </w:rPr>
              <w:t>2021</w:t>
            </w:r>
          </w:p>
        </w:tc>
        <w:tc>
          <w:tcPr>
            <w:tcW w:w="1371" w:type="dxa"/>
            <w:gridSpan w:val="2"/>
            <w:tcBorders>
              <w:top w:val="single" w:sz="4" w:space="0" w:color="auto"/>
              <w:left w:val="single" w:sz="4" w:space="0" w:color="auto"/>
              <w:bottom w:val="single" w:sz="4" w:space="0" w:color="auto"/>
              <w:right w:val="single" w:sz="4" w:space="0" w:color="auto"/>
            </w:tcBorders>
            <w:shd w:val="clear" w:color="auto" w:fill="auto"/>
          </w:tcPr>
          <w:p w14:paraId="135B842B" w14:textId="77777777" w:rsidR="00DF2DC8" w:rsidRPr="00402791" w:rsidRDefault="00DF2DC8" w:rsidP="00940501">
            <w:pPr>
              <w:spacing w:after="0" w:line="240" w:lineRule="auto"/>
              <w:jc w:val="center"/>
              <w:rPr>
                <w:rFonts w:ascii="Calibri" w:hAnsi="Calibri"/>
              </w:rPr>
            </w:pPr>
            <w:r w:rsidRPr="00402791">
              <w:rPr>
                <w:rFonts w:ascii="Times New Roman" w:hAnsi="Times New Roman"/>
                <w:sz w:val="24"/>
                <w:szCs w:val="24"/>
              </w:rPr>
              <w:t>2026</w:t>
            </w:r>
          </w:p>
        </w:tc>
        <w:tc>
          <w:tcPr>
            <w:tcW w:w="2924" w:type="dxa"/>
            <w:gridSpan w:val="2"/>
            <w:tcBorders>
              <w:top w:val="single" w:sz="4" w:space="0" w:color="auto"/>
              <w:left w:val="single" w:sz="4" w:space="0" w:color="auto"/>
              <w:bottom w:val="single" w:sz="4" w:space="0" w:color="auto"/>
              <w:right w:val="single" w:sz="4" w:space="0" w:color="auto"/>
            </w:tcBorders>
            <w:shd w:val="clear" w:color="auto" w:fill="auto"/>
          </w:tcPr>
          <w:p w14:paraId="38EA13ED" w14:textId="77777777" w:rsidR="00DF2DC8" w:rsidRPr="00402791" w:rsidRDefault="00DF2DC8" w:rsidP="00940501">
            <w:r w:rsidRPr="00402791">
              <w:rPr>
                <w:rFonts w:ascii="Times New Roman" w:hAnsi="Times New Roman"/>
                <w:sz w:val="24"/>
                <w:szCs w:val="24"/>
              </w:rPr>
              <w:t>увеличение участников мероприятий, направленных на гармонизацию этноконфессиональных отношений, профилактику идеологии терроризма и экстремизма в сравнении с 2019 годом</w:t>
            </w:r>
          </w:p>
        </w:tc>
      </w:tr>
      <w:tr w:rsidR="00DC7FFE" w:rsidRPr="00402791" w14:paraId="259CAAE0" w14:textId="77777777" w:rsidTr="00DC7F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46" w:type="dxa"/>
            <w:tcBorders>
              <w:top w:val="single" w:sz="4" w:space="0" w:color="auto"/>
              <w:left w:val="single" w:sz="4" w:space="0" w:color="auto"/>
              <w:bottom w:val="single" w:sz="4" w:space="0" w:color="auto"/>
              <w:right w:val="single" w:sz="4" w:space="0" w:color="auto"/>
            </w:tcBorders>
            <w:shd w:val="clear" w:color="auto" w:fill="auto"/>
          </w:tcPr>
          <w:p w14:paraId="57D62C0C" w14:textId="77777777" w:rsidR="00DF2DC8" w:rsidRPr="00402791" w:rsidRDefault="00DF2DC8" w:rsidP="00940501">
            <w:pPr>
              <w:widowControl w:val="0"/>
              <w:spacing w:after="0" w:line="240" w:lineRule="auto"/>
              <w:jc w:val="center"/>
              <w:rPr>
                <w:rFonts w:ascii="Calibri" w:hAnsi="Calibri"/>
              </w:rPr>
            </w:pPr>
            <w:r w:rsidRPr="00402791">
              <w:rPr>
                <w:rFonts w:ascii="Times New Roman" w:eastAsia="Calibri" w:hAnsi="Times New Roman"/>
                <w:sz w:val="24"/>
                <w:szCs w:val="24"/>
                <w:lang w:eastAsia="en-US"/>
              </w:rPr>
              <w:t>4.</w:t>
            </w:r>
          </w:p>
        </w:tc>
        <w:tc>
          <w:tcPr>
            <w:tcW w:w="4088" w:type="dxa"/>
            <w:tcBorders>
              <w:top w:val="single" w:sz="4" w:space="0" w:color="auto"/>
              <w:left w:val="single" w:sz="4" w:space="0" w:color="auto"/>
              <w:bottom w:val="single" w:sz="4" w:space="0" w:color="auto"/>
              <w:right w:val="single" w:sz="4" w:space="0" w:color="auto"/>
            </w:tcBorders>
            <w:shd w:val="clear" w:color="auto" w:fill="auto"/>
          </w:tcPr>
          <w:p w14:paraId="4E64A319" w14:textId="77777777" w:rsidR="00DF2DC8" w:rsidRPr="00402791" w:rsidRDefault="00DF2DC8" w:rsidP="00940501">
            <w:pPr>
              <w:widowControl w:val="0"/>
              <w:spacing w:after="0" w:line="240" w:lineRule="auto"/>
              <w:rPr>
                <w:rFonts w:ascii="Calibri" w:hAnsi="Calibri"/>
              </w:rPr>
            </w:pPr>
            <w:r w:rsidRPr="00402791">
              <w:rPr>
                <w:rFonts w:ascii="Times New Roman" w:eastAsia="Calibri" w:hAnsi="Times New Roman"/>
                <w:sz w:val="24"/>
                <w:szCs w:val="24"/>
                <w:lang w:eastAsia="en-US"/>
              </w:rPr>
              <w:t>Предупреждение этнического и религиозного экстремизма на территории округа</w:t>
            </w:r>
          </w:p>
        </w:tc>
        <w:tc>
          <w:tcPr>
            <w:tcW w:w="2394" w:type="dxa"/>
            <w:gridSpan w:val="2"/>
            <w:tcBorders>
              <w:top w:val="single" w:sz="4" w:space="0" w:color="auto"/>
              <w:left w:val="single" w:sz="4" w:space="0" w:color="auto"/>
              <w:bottom w:val="single" w:sz="4" w:space="0" w:color="auto"/>
              <w:right w:val="single" w:sz="4" w:space="0" w:color="auto"/>
            </w:tcBorders>
            <w:shd w:val="clear" w:color="auto" w:fill="auto"/>
          </w:tcPr>
          <w:p w14:paraId="05D1CEA7" w14:textId="77777777" w:rsidR="00DF2DC8" w:rsidRPr="00402791" w:rsidRDefault="00DF2DC8" w:rsidP="00940501">
            <w:pPr>
              <w:widowControl w:val="0"/>
              <w:spacing w:after="0" w:line="240" w:lineRule="auto"/>
              <w:rPr>
                <w:rFonts w:ascii="Calibri" w:hAnsi="Calibri"/>
              </w:rPr>
            </w:pPr>
            <w:r w:rsidRPr="00402791">
              <w:rPr>
                <w:rFonts w:ascii="Times New Roman" w:eastAsia="Calibri" w:hAnsi="Times New Roman"/>
                <w:sz w:val="24"/>
                <w:szCs w:val="24"/>
                <w:lang w:eastAsia="en-US"/>
              </w:rPr>
              <w:t xml:space="preserve">обеспечение выполнения функций органами местного самоуправления округа, казенными учреждениями округа, подведомственными главным распорядителям </w:t>
            </w:r>
            <w:r w:rsidRPr="00402791">
              <w:rPr>
                <w:rFonts w:ascii="Times New Roman" w:eastAsia="Calibri" w:hAnsi="Times New Roman"/>
                <w:sz w:val="24"/>
                <w:szCs w:val="24"/>
                <w:lang w:eastAsia="en-US"/>
              </w:rPr>
              <w:lastRenderedPageBreak/>
              <w:t>средств бюджета округа</w:t>
            </w:r>
          </w:p>
        </w:tc>
        <w:tc>
          <w:tcPr>
            <w:tcW w:w="2046" w:type="dxa"/>
            <w:gridSpan w:val="3"/>
            <w:tcBorders>
              <w:top w:val="single" w:sz="4" w:space="0" w:color="auto"/>
              <w:left w:val="single" w:sz="4" w:space="0" w:color="auto"/>
              <w:bottom w:val="single" w:sz="4" w:space="0" w:color="auto"/>
              <w:right w:val="single" w:sz="4" w:space="0" w:color="auto"/>
            </w:tcBorders>
            <w:shd w:val="clear" w:color="auto" w:fill="auto"/>
          </w:tcPr>
          <w:p w14:paraId="5CF1849A" w14:textId="77777777" w:rsidR="00402791" w:rsidRPr="00402791" w:rsidRDefault="00402791" w:rsidP="00402791">
            <w:pPr>
              <w:widowControl w:val="0"/>
              <w:spacing w:after="0" w:line="240" w:lineRule="auto"/>
              <w:rPr>
                <w:rFonts w:ascii="Times New Roman" w:hAnsi="Times New Roman"/>
                <w:sz w:val="24"/>
                <w:szCs w:val="24"/>
              </w:rPr>
            </w:pPr>
            <w:r w:rsidRPr="00402791">
              <w:rPr>
                <w:rFonts w:ascii="Times New Roman" w:hAnsi="Times New Roman"/>
                <w:sz w:val="24"/>
                <w:szCs w:val="24"/>
              </w:rPr>
              <w:lastRenderedPageBreak/>
              <w:t>отдел социального развития;</w:t>
            </w:r>
          </w:p>
          <w:p w14:paraId="38790108" w14:textId="77777777" w:rsidR="00E243A0" w:rsidRDefault="00402791" w:rsidP="00402791">
            <w:pPr>
              <w:widowControl w:val="0"/>
              <w:spacing w:after="0" w:line="240" w:lineRule="auto"/>
              <w:rPr>
                <w:rFonts w:ascii="Times New Roman" w:hAnsi="Times New Roman"/>
                <w:sz w:val="24"/>
                <w:szCs w:val="24"/>
              </w:rPr>
            </w:pPr>
            <w:r w:rsidRPr="00402791">
              <w:rPr>
                <w:rFonts w:ascii="Times New Roman" w:eastAsia="Lucida Sans Unicode" w:hAnsi="Times New Roman"/>
                <w:sz w:val="24"/>
                <w:szCs w:val="24"/>
                <w:lang w:eastAsia="en-US"/>
              </w:rPr>
              <w:t>отдел по общественной безопасности</w:t>
            </w:r>
            <w:r w:rsidR="00E243A0">
              <w:rPr>
                <w:rFonts w:ascii="Times New Roman" w:eastAsia="Lucida Sans Unicode" w:hAnsi="Times New Roman"/>
                <w:sz w:val="24"/>
                <w:szCs w:val="24"/>
                <w:lang w:eastAsia="en-US"/>
              </w:rPr>
              <w:t>;</w:t>
            </w:r>
          </w:p>
          <w:p w14:paraId="152957C4" w14:textId="77777777" w:rsidR="00402791" w:rsidRPr="00402791" w:rsidRDefault="00402791" w:rsidP="00402791">
            <w:pPr>
              <w:widowControl w:val="0"/>
              <w:spacing w:after="0" w:line="240" w:lineRule="auto"/>
              <w:rPr>
                <w:rFonts w:ascii="Times New Roman" w:hAnsi="Times New Roman"/>
                <w:sz w:val="24"/>
                <w:szCs w:val="24"/>
              </w:rPr>
            </w:pPr>
            <w:r w:rsidRPr="00402791">
              <w:rPr>
                <w:rFonts w:ascii="Times New Roman" w:hAnsi="Times New Roman"/>
                <w:sz w:val="24"/>
                <w:szCs w:val="24"/>
              </w:rPr>
              <w:t>управление по делам территорий;</w:t>
            </w:r>
          </w:p>
          <w:p w14:paraId="6E18B518" w14:textId="77777777" w:rsidR="00402791" w:rsidRPr="00402791" w:rsidRDefault="00402791" w:rsidP="00E243A0">
            <w:pPr>
              <w:widowControl w:val="0"/>
              <w:spacing w:after="0" w:line="240" w:lineRule="auto"/>
              <w:jc w:val="both"/>
              <w:rPr>
                <w:rFonts w:ascii="Times New Roman" w:eastAsia="Lucida Sans Unicode" w:hAnsi="Times New Roman"/>
                <w:sz w:val="24"/>
                <w:szCs w:val="24"/>
                <w:lang w:eastAsia="en-US"/>
              </w:rPr>
            </w:pPr>
            <w:r w:rsidRPr="00402791">
              <w:rPr>
                <w:rFonts w:ascii="Times New Roman" w:eastAsia="Lucida Sans Unicode" w:hAnsi="Times New Roman"/>
                <w:sz w:val="24"/>
                <w:szCs w:val="24"/>
                <w:lang w:eastAsia="en-US"/>
              </w:rPr>
              <w:t>отдел культуры;</w:t>
            </w:r>
          </w:p>
          <w:p w14:paraId="44E85114" w14:textId="77777777" w:rsidR="00402791" w:rsidRPr="00402791" w:rsidRDefault="00402791" w:rsidP="00402791">
            <w:pPr>
              <w:widowControl w:val="0"/>
              <w:spacing w:after="0" w:line="240" w:lineRule="auto"/>
              <w:jc w:val="both"/>
              <w:rPr>
                <w:rFonts w:ascii="Times New Roman" w:hAnsi="Times New Roman"/>
                <w:sz w:val="24"/>
                <w:szCs w:val="24"/>
              </w:rPr>
            </w:pPr>
            <w:r w:rsidRPr="00402791">
              <w:rPr>
                <w:rFonts w:ascii="Times New Roman" w:eastAsia="Lucida Sans Unicode" w:hAnsi="Times New Roman"/>
                <w:sz w:val="24"/>
                <w:szCs w:val="24"/>
                <w:lang w:eastAsia="en-US"/>
              </w:rPr>
              <w:t xml:space="preserve">отдел </w:t>
            </w:r>
            <w:r w:rsidRPr="00402791">
              <w:rPr>
                <w:rFonts w:ascii="Times New Roman" w:eastAsia="Lucida Sans Unicode" w:hAnsi="Times New Roman"/>
                <w:sz w:val="24"/>
                <w:szCs w:val="24"/>
                <w:lang w:eastAsia="en-US"/>
              </w:rPr>
              <w:lastRenderedPageBreak/>
              <w:t>образования</w:t>
            </w:r>
            <w:r w:rsidRPr="00402791">
              <w:rPr>
                <w:rFonts w:ascii="Times New Roman" w:hAnsi="Times New Roman"/>
                <w:sz w:val="24"/>
                <w:szCs w:val="24"/>
              </w:rPr>
              <w:t>;</w:t>
            </w:r>
            <w:r w:rsidR="00B9040D">
              <w:rPr>
                <w:rFonts w:ascii="Times New Roman" w:hAnsi="Times New Roman"/>
                <w:sz w:val="24"/>
                <w:szCs w:val="24"/>
              </w:rPr>
              <w:t xml:space="preserve"> </w:t>
            </w:r>
            <w:r w:rsidRPr="00402791">
              <w:rPr>
                <w:rFonts w:ascii="Times New Roman" w:hAnsi="Times New Roman"/>
                <w:sz w:val="24"/>
                <w:szCs w:val="24"/>
              </w:rPr>
              <w:t>отдел физической культуры и спорта;</w:t>
            </w:r>
          </w:p>
          <w:p w14:paraId="1F7B53BE" w14:textId="77777777" w:rsidR="00402791" w:rsidRPr="00402791" w:rsidRDefault="00402791" w:rsidP="00402791">
            <w:pPr>
              <w:widowControl w:val="0"/>
              <w:spacing w:after="0" w:line="240" w:lineRule="auto"/>
              <w:rPr>
                <w:rFonts w:ascii="Times New Roman" w:hAnsi="Times New Roman"/>
                <w:sz w:val="24"/>
                <w:szCs w:val="24"/>
              </w:rPr>
            </w:pPr>
            <w:r w:rsidRPr="00402791">
              <w:rPr>
                <w:rFonts w:ascii="Times New Roman" w:eastAsia="Lucida Sans Unicode" w:hAnsi="Times New Roman"/>
                <w:sz w:val="24"/>
                <w:szCs w:val="24"/>
                <w:lang w:eastAsia="en-US"/>
              </w:rPr>
              <w:t xml:space="preserve">МЦ «Импульс»; </w:t>
            </w:r>
          </w:p>
          <w:p w14:paraId="594873F1" w14:textId="77777777" w:rsidR="00402791" w:rsidRPr="00402791" w:rsidRDefault="00402791" w:rsidP="00402791">
            <w:pPr>
              <w:widowControl w:val="0"/>
              <w:spacing w:after="0" w:line="240" w:lineRule="auto"/>
              <w:rPr>
                <w:rFonts w:ascii="Times New Roman" w:hAnsi="Times New Roman"/>
                <w:sz w:val="24"/>
                <w:szCs w:val="24"/>
              </w:rPr>
            </w:pPr>
            <w:r w:rsidRPr="00402791">
              <w:rPr>
                <w:rFonts w:ascii="Times New Roman" w:hAnsi="Times New Roman"/>
                <w:sz w:val="24"/>
                <w:szCs w:val="24"/>
              </w:rPr>
              <w:t>образовательные организации;</w:t>
            </w:r>
          </w:p>
          <w:p w14:paraId="4B94CF2C" w14:textId="77777777" w:rsidR="00402791" w:rsidRPr="00402791" w:rsidRDefault="00E243A0" w:rsidP="00402791">
            <w:pPr>
              <w:widowControl w:val="0"/>
              <w:spacing w:after="0" w:line="240" w:lineRule="auto"/>
              <w:rPr>
                <w:rFonts w:ascii="Times New Roman" w:hAnsi="Times New Roman"/>
                <w:sz w:val="24"/>
                <w:szCs w:val="24"/>
              </w:rPr>
            </w:pPr>
            <w:r>
              <w:rPr>
                <w:rFonts w:ascii="Times New Roman" w:hAnsi="Times New Roman"/>
                <w:sz w:val="24"/>
                <w:szCs w:val="24"/>
              </w:rPr>
              <w:t xml:space="preserve">МКУК ПЦБС; </w:t>
            </w:r>
            <w:r w:rsidR="00402791" w:rsidRPr="00402791">
              <w:rPr>
                <w:rFonts w:ascii="Times New Roman" w:hAnsi="Times New Roman"/>
                <w:sz w:val="24"/>
                <w:szCs w:val="24"/>
              </w:rPr>
              <w:t xml:space="preserve">МБУК «ПОМЦ»; </w:t>
            </w:r>
          </w:p>
          <w:p w14:paraId="26DCB708" w14:textId="77777777" w:rsidR="00402791" w:rsidRPr="00402791" w:rsidRDefault="00402791" w:rsidP="00402791">
            <w:pPr>
              <w:widowControl w:val="0"/>
              <w:spacing w:after="0" w:line="240" w:lineRule="auto"/>
              <w:rPr>
                <w:rFonts w:ascii="Times New Roman" w:hAnsi="Times New Roman"/>
                <w:sz w:val="24"/>
                <w:szCs w:val="24"/>
              </w:rPr>
            </w:pPr>
            <w:r w:rsidRPr="00402791">
              <w:rPr>
                <w:rFonts w:ascii="Times New Roman" w:hAnsi="Times New Roman"/>
                <w:sz w:val="24"/>
                <w:szCs w:val="24"/>
              </w:rPr>
              <w:t xml:space="preserve">МКУДО СРДМШ; </w:t>
            </w:r>
          </w:p>
          <w:p w14:paraId="7C6684E5" w14:textId="77777777" w:rsidR="00402791" w:rsidRPr="00402791" w:rsidRDefault="00402791" w:rsidP="00402791">
            <w:pPr>
              <w:widowControl w:val="0"/>
              <w:spacing w:after="0" w:line="240" w:lineRule="auto"/>
              <w:rPr>
                <w:rFonts w:ascii="Times New Roman" w:hAnsi="Times New Roman"/>
                <w:sz w:val="24"/>
                <w:szCs w:val="24"/>
              </w:rPr>
            </w:pPr>
            <w:r w:rsidRPr="00402791">
              <w:rPr>
                <w:rFonts w:ascii="Times New Roman" w:hAnsi="Times New Roman"/>
                <w:sz w:val="24"/>
                <w:szCs w:val="24"/>
              </w:rPr>
              <w:t>МБУДО СДХШ;</w:t>
            </w:r>
          </w:p>
          <w:p w14:paraId="040540FA" w14:textId="77777777" w:rsidR="00402791" w:rsidRPr="00402791" w:rsidRDefault="00402791" w:rsidP="00402791">
            <w:pPr>
              <w:widowControl w:val="0"/>
              <w:spacing w:after="0" w:line="240" w:lineRule="auto"/>
              <w:rPr>
                <w:rFonts w:ascii="Times New Roman" w:hAnsi="Times New Roman"/>
                <w:sz w:val="24"/>
                <w:szCs w:val="24"/>
              </w:rPr>
            </w:pPr>
            <w:r w:rsidRPr="00402791">
              <w:rPr>
                <w:rFonts w:ascii="Times New Roman" w:hAnsi="Times New Roman"/>
                <w:sz w:val="24"/>
                <w:szCs w:val="24"/>
              </w:rPr>
              <w:t>Дома культуры;</w:t>
            </w:r>
          </w:p>
          <w:p w14:paraId="589A6CFE" w14:textId="77777777" w:rsidR="00402791" w:rsidRPr="00402791" w:rsidRDefault="00402791" w:rsidP="00402791">
            <w:pPr>
              <w:widowControl w:val="0"/>
              <w:spacing w:after="0" w:line="240" w:lineRule="auto"/>
              <w:rPr>
                <w:rFonts w:ascii="Times New Roman" w:hAnsi="Times New Roman"/>
                <w:sz w:val="24"/>
                <w:szCs w:val="24"/>
              </w:rPr>
            </w:pPr>
            <w:r w:rsidRPr="00402791">
              <w:rPr>
                <w:rFonts w:ascii="Times New Roman" w:hAnsi="Times New Roman"/>
                <w:sz w:val="24"/>
                <w:szCs w:val="24"/>
              </w:rPr>
              <w:t xml:space="preserve">муниципальные музеи, </w:t>
            </w:r>
          </w:p>
          <w:p w14:paraId="375432A0" w14:textId="77777777" w:rsidR="00402791" w:rsidRPr="00402791" w:rsidRDefault="00402791" w:rsidP="00402791">
            <w:pPr>
              <w:widowControl w:val="0"/>
              <w:spacing w:after="0" w:line="240" w:lineRule="auto"/>
              <w:rPr>
                <w:rFonts w:ascii="Times New Roman" w:hAnsi="Times New Roman"/>
                <w:sz w:val="24"/>
                <w:szCs w:val="24"/>
              </w:rPr>
            </w:pPr>
            <w:r w:rsidRPr="00402791">
              <w:rPr>
                <w:rFonts w:ascii="Times New Roman" w:hAnsi="Times New Roman"/>
                <w:sz w:val="24"/>
                <w:szCs w:val="24"/>
              </w:rPr>
              <w:t xml:space="preserve">спортивные учреждения, </w:t>
            </w:r>
          </w:p>
          <w:p w14:paraId="3427029C" w14:textId="77777777" w:rsidR="00402791" w:rsidRPr="00402791" w:rsidRDefault="00402791" w:rsidP="00402791">
            <w:pPr>
              <w:widowControl w:val="0"/>
              <w:spacing w:after="0" w:line="240" w:lineRule="auto"/>
              <w:rPr>
                <w:rFonts w:ascii="Times New Roman" w:hAnsi="Times New Roman"/>
                <w:sz w:val="24"/>
                <w:szCs w:val="24"/>
              </w:rPr>
            </w:pPr>
            <w:r w:rsidRPr="00402791">
              <w:rPr>
                <w:rFonts w:ascii="Times New Roman" w:eastAsia="Calibri" w:hAnsi="Times New Roman"/>
                <w:sz w:val="24"/>
                <w:szCs w:val="24"/>
                <w:lang w:eastAsia="en-US"/>
              </w:rPr>
              <w:t>ООПН «Ангел»</w:t>
            </w:r>
            <w:r w:rsidRPr="00402791">
              <w:rPr>
                <w:rFonts w:ascii="Times New Roman" w:hAnsi="Times New Roman"/>
                <w:sz w:val="24"/>
                <w:szCs w:val="24"/>
              </w:rPr>
              <w:t xml:space="preserve"> (по согласованию)</w:t>
            </w:r>
            <w:r w:rsidRPr="00402791">
              <w:rPr>
                <w:rFonts w:ascii="Times New Roman" w:eastAsia="Calibri" w:hAnsi="Times New Roman"/>
                <w:sz w:val="24"/>
                <w:szCs w:val="24"/>
                <w:lang w:eastAsia="en-US"/>
              </w:rPr>
              <w:t>;</w:t>
            </w:r>
          </w:p>
          <w:p w14:paraId="579BF662" w14:textId="77777777" w:rsidR="00DF2DC8" w:rsidRPr="00402791" w:rsidRDefault="00402791" w:rsidP="00402791">
            <w:pPr>
              <w:widowControl w:val="0"/>
              <w:spacing w:after="0" w:line="240" w:lineRule="auto"/>
              <w:rPr>
                <w:rFonts w:ascii="Calibri" w:hAnsi="Calibri"/>
                <w:sz w:val="24"/>
                <w:szCs w:val="24"/>
              </w:rPr>
            </w:pPr>
            <w:r w:rsidRPr="00402791">
              <w:rPr>
                <w:rFonts w:ascii="Times New Roman" w:eastAsia="Lucida Sans Unicode" w:hAnsi="Times New Roman"/>
                <w:sz w:val="24"/>
                <w:szCs w:val="24"/>
                <w:lang w:eastAsia="en-US"/>
              </w:rPr>
              <w:t xml:space="preserve">ОМВД по Петровскому городскому </w:t>
            </w:r>
            <w:proofErr w:type="gramStart"/>
            <w:r w:rsidRPr="00402791">
              <w:rPr>
                <w:rFonts w:ascii="Times New Roman" w:eastAsia="Lucida Sans Unicode" w:hAnsi="Times New Roman"/>
                <w:sz w:val="24"/>
                <w:szCs w:val="24"/>
                <w:lang w:eastAsia="en-US"/>
              </w:rPr>
              <w:t>округу</w:t>
            </w:r>
            <w:r w:rsidRPr="00402791">
              <w:rPr>
                <w:rFonts w:ascii="Times New Roman" w:hAnsi="Times New Roman"/>
                <w:sz w:val="24"/>
                <w:szCs w:val="24"/>
              </w:rPr>
              <w:t>(</w:t>
            </w:r>
            <w:proofErr w:type="gramEnd"/>
            <w:r w:rsidRPr="00402791">
              <w:rPr>
                <w:rFonts w:ascii="Times New Roman" w:hAnsi="Times New Roman"/>
                <w:sz w:val="24"/>
                <w:szCs w:val="24"/>
              </w:rPr>
              <w:t>по согласованию)</w:t>
            </w:r>
          </w:p>
        </w:tc>
        <w:tc>
          <w:tcPr>
            <w:tcW w:w="1371" w:type="dxa"/>
            <w:tcBorders>
              <w:top w:val="single" w:sz="4" w:space="0" w:color="auto"/>
              <w:left w:val="single" w:sz="4" w:space="0" w:color="auto"/>
              <w:bottom w:val="single" w:sz="4" w:space="0" w:color="auto"/>
              <w:right w:val="single" w:sz="4" w:space="0" w:color="auto"/>
            </w:tcBorders>
            <w:shd w:val="clear" w:color="auto" w:fill="auto"/>
          </w:tcPr>
          <w:p w14:paraId="1547F408" w14:textId="77777777" w:rsidR="00DF2DC8" w:rsidRPr="00402791" w:rsidRDefault="00DF2DC8" w:rsidP="00940501">
            <w:pPr>
              <w:spacing w:after="0" w:line="240" w:lineRule="auto"/>
              <w:jc w:val="center"/>
              <w:rPr>
                <w:rFonts w:ascii="Calibri" w:hAnsi="Calibri"/>
              </w:rPr>
            </w:pPr>
            <w:r w:rsidRPr="00402791">
              <w:rPr>
                <w:rFonts w:ascii="Times New Roman" w:hAnsi="Times New Roman"/>
                <w:sz w:val="24"/>
                <w:szCs w:val="24"/>
              </w:rPr>
              <w:lastRenderedPageBreak/>
              <w:t>2021</w:t>
            </w:r>
          </w:p>
        </w:tc>
        <w:tc>
          <w:tcPr>
            <w:tcW w:w="1371" w:type="dxa"/>
            <w:gridSpan w:val="2"/>
            <w:tcBorders>
              <w:top w:val="single" w:sz="4" w:space="0" w:color="auto"/>
              <w:left w:val="single" w:sz="4" w:space="0" w:color="auto"/>
              <w:bottom w:val="single" w:sz="4" w:space="0" w:color="auto"/>
              <w:right w:val="single" w:sz="4" w:space="0" w:color="auto"/>
            </w:tcBorders>
            <w:shd w:val="clear" w:color="auto" w:fill="auto"/>
          </w:tcPr>
          <w:p w14:paraId="04699600" w14:textId="77777777" w:rsidR="00DF2DC8" w:rsidRPr="00402791" w:rsidRDefault="00DF2DC8" w:rsidP="00940501">
            <w:pPr>
              <w:spacing w:after="0" w:line="240" w:lineRule="auto"/>
              <w:jc w:val="center"/>
              <w:rPr>
                <w:rFonts w:ascii="Calibri" w:hAnsi="Calibri"/>
              </w:rPr>
            </w:pPr>
            <w:r w:rsidRPr="00402791">
              <w:rPr>
                <w:rFonts w:ascii="Times New Roman" w:hAnsi="Times New Roman"/>
                <w:sz w:val="24"/>
                <w:szCs w:val="24"/>
              </w:rPr>
              <w:t>2026</w:t>
            </w:r>
          </w:p>
        </w:tc>
        <w:tc>
          <w:tcPr>
            <w:tcW w:w="2924" w:type="dxa"/>
            <w:gridSpan w:val="2"/>
            <w:tcBorders>
              <w:top w:val="single" w:sz="4" w:space="0" w:color="auto"/>
              <w:left w:val="single" w:sz="4" w:space="0" w:color="auto"/>
              <w:bottom w:val="single" w:sz="4" w:space="0" w:color="auto"/>
              <w:right w:val="single" w:sz="4" w:space="0" w:color="auto"/>
            </w:tcBorders>
            <w:shd w:val="clear" w:color="auto" w:fill="auto"/>
          </w:tcPr>
          <w:p w14:paraId="61AC2F3A" w14:textId="77777777" w:rsidR="00DF2DC8" w:rsidRPr="00402791" w:rsidRDefault="00DF2DC8" w:rsidP="00940501">
            <w:r w:rsidRPr="00402791">
              <w:rPr>
                <w:rFonts w:ascii="Times New Roman" w:hAnsi="Times New Roman"/>
                <w:sz w:val="24"/>
                <w:szCs w:val="24"/>
              </w:rPr>
              <w:t xml:space="preserve">увеличение участников мероприятий, направленных на гармонизацию этноконфессиональных отношений, профилактику идеологии терроризма и экстремизма в сравнении </w:t>
            </w:r>
            <w:r w:rsidRPr="00402791">
              <w:rPr>
                <w:rFonts w:ascii="Times New Roman" w:hAnsi="Times New Roman"/>
                <w:sz w:val="24"/>
                <w:szCs w:val="24"/>
              </w:rPr>
              <w:lastRenderedPageBreak/>
              <w:t>с 2019 годом</w:t>
            </w:r>
          </w:p>
        </w:tc>
      </w:tr>
      <w:tr w:rsidR="00DF2DC8" w:rsidRPr="00402791" w14:paraId="61CE1CE6" w14:textId="77777777" w:rsidTr="00DF2D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4740"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06540EF2" w14:textId="77777777" w:rsidR="00DF2DC8" w:rsidRPr="00402791" w:rsidRDefault="00DF2DC8" w:rsidP="00940501">
            <w:pPr>
              <w:spacing w:after="0" w:line="240" w:lineRule="auto"/>
              <w:jc w:val="center"/>
              <w:rPr>
                <w:rFonts w:ascii="Calibri" w:hAnsi="Calibri"/>
              </w:rPr>
            </w:pPr>
            <w:r w:rsidRPr="00402791">
              <w:rPr>
                <w:rFonts w:ascii="Times New Roman" w:eastAsia="Calibri" w:hAnsi="Times New Roman"/>
                <w:b/>
                <w:sz w:val="24"/>
                <w:szCs w:val="24"/>
                <w:lang w:eastAsia="en-US"/>
              </w:rPr>
              <w:lastRenderedPageBreak/>
              <w:t>Цель 2 Программы «</w:t>
            </w:r>
            <w:r w:rsidRPr="00402791">
              <w:rPr>
                <w:rFonts w:ascii="Times New Roman" w:eastAsia="Calibri" w:hAnsi="Times New Roman"/>
                <w:b/>
                <w:sz w:val="24"/>
                <w:szCs w:val="24"/>
                <w:shd w:val="clear" w:color="auto" w:fill="FFFFFF"/>
                <w:lang w:eastAsia="en-US"/>
              </w:rPr>
              <w:t>Сохранение и развитие традиционной казачьей культуры</w:t>
            </w:r>
            <w:r w:rsidRPr="00402791">
              <w:rPr>
                <w:rFonts w:ascii="Times New Roman" w:eastAsia="Calibri" w:hAnsi="Times New Roman"/>
                <w:b/>
                <w:sz w:val="24"/>
                <w:szCs w:val="24"/>
                <w:lang w:eastAsia="en-US"/>
              </w:rPr>
              <w:t>»</w:t>
            </w:r>
          </w:p>
        </w:tc>
      </w:tr>
      <w:tr w:rsidR="00DC7FFE" w:rsidRPr="00402791" w14:paraId="3115CA5B" w14:textId="77777777" w:rsidTr="00DC7F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46" w:type="dxa"/>
            <w:tcBorders>
              <w:top w:val="single" w:sz="4" w:space="0" w:color="auto"/>
              <w:left w:val="single" w:sz="4" w:space="0" w:color="auto"/>
              <w:bottom w:val="single" w:sz="4" w:space="0" w:color="auto"/>
              <w:right w:val="single" w:sz="4" w:space="0" w:color="auto"/>
            </w:tcBorders>
            <w:shd w:val="clear" w:color="auto" w:fill="auto"/>
          </w:tcPr>
          <w:p w14:paraId="3B378C3B" w14:textId="77777777" w:rsidR="00DF2DC8" w:rsidRPr="00402791" w:rsidRDefault="00DF2DC8" w:rsidP="00940501">
            <w:pPr>
              <w:widowControl w:val="0"/>
              <w:spacing w:after="0" w:line="240" w:lineRule="auto"/>
              <w:jc w:val="center"/>
              <w:rPr>
                <w:rFonts w:ascii="Calibri" w:hAnsi="Calibri"/>
              </w:rPr>
            </w:pPr>
            <w:r w:rsidRPr="00402791">
              <w:rPr>
                <w:rFonts w:ascii="Times New Roman" w:eastAsia="Calibri" w:hAnsi="Times New Roman"/>
                <w:b/>
                <w:sz w:val="24"/>
                <w:szCs w:val="24"/>
                <w:lang w:val="en-US" w:eastAsia="en-US"/>
              </w:rPr>
              <w:t>II</w:t>
            </w:r>
          </w:p>
        </w:tc>
        <w:tc>
          <w:tcPr>
            <w:tcW w:w="4088" w:type="dxa"/>
            <w:tcBorders>
              <w:top w:val="single" w:sz="4" w:space="0" w:color="auto"/>
              <w:left w:val="single" w:sz="4" w:space="0" w:color="auto"/>
              <w:bottom w:val="single" w:sz="4" w:space="0" w:color="auto"/>
              <w:right w:val="single" w:sz="4" w:space="0" w:color="auto"/>
            </w:tcBorders>
            <w:shd w:val="clear" w:color="auto" w:fill="auto"/>
          </w:tcPr>
          <w:p w14:paraId="5D0B83C1" w14:textId="77777777" w:rsidR="00DF2DC8" w:rsidRPr="00402791" w:rsidRDefault="00DF2DC8" w:rsidP="00940501">
            <w:pPr>
              <w:widowControl w:val="0"/>
              <w:shd w:val="clear" w:color="auto" w:fill="FFFFFF"/>
              <w:spacing w:after="0" w:line="240" w:lineRule="auto"/>
              <w:rPr>
                <w:rFonts w:ascii="Calibri" w:hAnsi="Calibri"/>
              </w:rPr>
            </w:pPr>
            <w:r w:rsidRPr="00402791">
              <w:rPr>
                <w:rFonts w:ascii="Times New Roman" w:hAnsi="Times New Roman"/>
                <w:b/>
                <w:sz w:val="24"/>
                <w:szCs w:val="24"/>
              </w:rPr>
              <w:t>Подпрограмма 2 «Муниципальная поддержка казачества»</w:t>
            </w:r>
          </w:p>
        </w:tc>
        <w:tc>
          <w:tcPr>
            <w:tcW w:w="2394" w:type="dxa"/>
            <w:gridSpan w:val="2"/>
            <w:tcBorders>
              <w:top w:val="single" w:sz="4" w:space="0" w:color="auto"/>
              <w:left w:val="single" w:sz="4" w:space="0" w:color="auto"/>
              <w:bottom w:val="single" w:sz="4" w:space="0" w:color="auto"/>
              <w:right w:val="single" w:sz="4" w:space="0" w:color="auto"/>
            </w:tcBorders>
            <w:shd w:val="clear" w:color="auto" w:fill="auto"/>
          </w:tcPr>
          <w:p w14:paraId="1DCA7887" w14:textId="77777777" w:rsidR="00DF2DC8" w:rsidRPr="00402791" w:rsidRDefault="00DF2DC8" w:rsidP="00940501">
            <w:pPr>
              <w:spacing w:after="0" w:line="240" w:lineRule="auto"/>
              <w:rPr>
                <w:rFonts w:ascii="Times New Roman" w:hAnsi="Times New Roman"/>
                <w:sz w:val="24"/>
                <w:szCs w:val="24"/>
              </w:rPr>
            </w:pPr>
          </w:p>
        </w:tc>
        <w:tc>
          <w:tcPr>
            <w:tcW w:w="2046" w:type="dxa"/>
            <w:gridSpan w:val="3"/>
            <w:tcBorders>
              <w:top w:val="single" w:sz="4" w:space="0" w:color="auto"/>
              <w:left w:val="single" w:sz="4" w:space="0" w:color="auto"/>
              <w:bottom w:val="single" w:sz="4" w:space="0" w:color="auto"/>
              <w:right w:val="single" w:sz="4" w:space="0" w:color="auto"/>
            </w:tcBorders>
            <w:shd w:val="clear" w:color="auto" w:fill="auto"/>
          </w:tcPr>
          <w:p w14:paraId="7B7E9EB8" w14:textId="77777777" w:rsidR="00DF2DC8" w:rsidRPr="00402791" w:rsidRDefault="00DF2DC8" w:rsidP="00940501">
            <w:pPr>
              <w:spacing w:after="0" w:line="240" w:lineRule="auto"/>
              <w:rPr>
                <w:rFonts w:ascii="Times New Roman" w:hAnsi="Times New Roman"/>
                <w:sz w:val="24"/>
                <w:szCs w:val="24"/>
              </w:rPr>
            </w:pPr>
          </w:p>
        </w:tc>
        <w:tc>
          <w:tcPr>
            <w:tcW w:w="1371" w:type="dxa"/>
            <w:tcBorders>
              <w:top w:val="single" w:sz="4" w:space="0" w:color="auto"/>
              <w:left w:val="single" w:sz="4" w:space="0" w:color="auto"/>
              <w:bottom w:val="single" w:sz="4" w:space="0" w:color="auto"/>
              <w:right w:val="single" w:sz="4" w:space="0" w:color="auto"/>
            </w:tcBorders>
            <w:shd w:val="clear" w:color="auto" w:fill="auto"/>
          </w:tcPr>
          <w:p w14:paraId="439BE437" w14:textId="77777777" w:rsidR="00DF2DC8" w:rsidRPr="00402791" w:rsidRDefault="00DF2DC8" w:rsidP="00940501">
            <w:pPr>
              <w:spacing w:after="0" w:line="240" w:lineRule="auto"/>
              <w:jc w:val="center"/>
              <w:rPr>
                <w:rFonts w:ascii="Calibri" w:hAnsi="Calibri"/>
              </w:rPr>
            </w:pPr>
            <w:r w:rsidRPr="00402791">
              <w:rPr>
                <w:rFonts w:ascii="Times New Roman" w:hAnsi="Times New Roman"/>
                <w:sz w:val="24"/>
                <w:szCs w:val="24"/>
              </w:rPr>
              <w:t>2021</w:t>
            </w:r>
          </w:p>
        </w:tc>
        <w:tc>
          <w:tcPr>
            <w:tcW w:w="1371" w:type="dxa"/>
            <w:gridSpan w:val="2"/>
            <w:tcBorders>
              <w:top w:val="single" w:sz="4" w:space="0" w:color="auto"/>
              <w:left w:val="single" w:sz="4" w:space="0" w:color="auto"/>
              <w:bottom w:val="single" w:sz="4" w:space="0" w:color="auto"/>
              <w:right w:val="single" w:sz="4" w:space="0" w:color="auto"/>
            </w:tcBorders>
            <w:shd w:val="clear" w:color="auto" w:fill="auto"/>
          </w:tcPr>
          <w:p w14:paraId="4E8EF70F" w14:textId="77777777" w:rsidR="00DF2DC8" w:rsidRPr="00402791" w:rsidRDefault="00DF2DC8" w:rsidP="00940501">
            <w:pPr>
              <w:spacing w:after="0" w:line="240" w:lineRule="auto"/>
              <w:jc w:val="center"/>
              <w:rPr>
                <w:rFonts w:ascii="Calibri" w:hAnsi="Calibri"/>
              </w:rPr>
            </w:pPr>
            <w:r w:rsidRPr="00402791">
              <w:rPr>
                <w:rFonts w:ascii="Times New Roman" w:hAnsi="Times New Roman"/>
                <w:sz w:val="24"/>
                <w:szCs w:val="24"/>
              </w:rPr>
              <w:t>2026</w:t>
            </w:r>
          </w:p>
        </w:tc>
        <w:tc>
          <w:tcPr>
            <w:tcW w:w="2924" w:type="dxa"/>
            <w:gridSpan w:val="2"/>
            <w:tcBorders>
              <w:top w:val="single" w:sz="4" w:space="0" w:color="auto"/>
              <w:left w:val="single" w:sz="4" w:space="0" w:color="auto"/>
              <w:bottom w:val="single" w:sz="4" w:space="0" w:color="auto"/>
              <w:right w:val="single" w:sz="4" w:space="0" w:color="auto"/>
            </w:tcBorders>
            <w:shd w:val="clear" w:color="auto" w:fill="auto"/>
          </w:tcPr>
          <w:p w14:paraId="5DA8D58F" w14:textId="77777777" w:rsidR="00DF2DC8" w:rsidRPr="00402791" w:rsidRDefault="00DF2DC8" w:rsidP="00940501">
            <w:r w:rsidRPr="00402791">
              <w:rPr>
                <w:rFonts w:ascii="Times New Roman" w:hAnsi="Times New Roman"/>
                <w:sz w:val="24"/>
                <w:szCs w:val="24"/>
              </w:rPr>
              <w:t>увеличение участников мероприятий, направленных на популяризацию казачьей культуры в округе в сравнении с 2019 годом</w:t>
            </w:r>
          </w:p>
        </w:tc>
      </w:tr>
      <w:tr w:rsidR="00DF2DC8" w:rsidRPr="00402791" w14:paraId="3962847E" w14:textId="77777777" w:rsidTr="00DF2D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4740" w:type="dxa"/>
            <w:gridSpan w:val="12"/>
            <w:tcBorders>
              <w:top w:val="single" w:sz="4" w:space="0" w:color="auto"/>
              <w:left w:val="single" w:sz="4" w:space="0" w:color="auto"/>
              <w:bottom w:val="single" w:sz="4" w:space="0" w:color="auto"/>
              <w:right w:val="single" w:sz="4" w:space="0" w:color="auto"/>
            </w:tcBorders>
            <w:shd w:val="clear" w:color="auto" w:fill="auto"/>
          </w:tcPr>
          <w:p w14:paraId="2C00E51E" w14:textId="77777777" w:rsidR="00DF2DC8" w:rsidRPr="00402791" w:rsidRDefault="00DF2DC8" w:rsidP="00940501">
            <w:pPr>
              <w:widowControl w:val="0"/>
              <w:tabs>
                <w:tab w:val="center" w:pos="961"/>
              </w:tabs>
              <w:spacing w:after="0" w:line="240" w:lineRule="auto"/>
              <w:jc w:val="center"/>
              <w:rPr>
                <w:rFonts w:ascii="Calibri" w:hAnsi="Calibri"/>
              </w:rPr>
            </w:pPr>
            <w:r w:rsidRPr="00402791">
              <w:rPr>
                <w:rFonts w:ascii="Times New Roman" w:hAnsi="Times New Roman"/>
                <w:b/>
                <w:sz w:val="24"/>
                <w:szCs w:val="24"/>
              </w:rPr>
              <w:t>Задача 1 подпрограммы 2 «Создание условий для развития казачьих обществ, сохранения обычаев и обрядов казачества, развития казачьей культуры»</w:t>
            </w:r>
          </w:p>
        </w:tc>
      </w:tr>
      <w:tr w:rsidR="00DC7FFE" w:rsidRPr="00402791" w14:paraId="28F87DED" w14:textId="77777777" w:rsidTr="00DC7F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46" w:type="dxa"/>
            <w:tcBorders>
              <w:top w:val="single" w:sz="4" w:space="0" w:color="auto"/>
              <w:left w:val="single" w:sz="4" w:space="0" w:color="auto"/>
              <w:bottom w:val="single" w:sz="4" w:space="0" w:color="auto"/>
              <w:right w:val="single" w:sz="4" w:space="0" w:color="auto"/>
            </w:tcBorders>
            <w:shd w:val="clear" w:color="auto" w:fill="auto"/>
          </w:tcPr>
          <w:p w14:paraId="1381B263" w14:textId="77777777" w:rsidR="00DF2DC8" w:rsidRPr="00402791" w:rsidRDefault="00DF2DC8" w:rsidP="00940501">
            <w:pPr>
              <w:widowControl w:val="0"/>
              <w:spacing w:after="0" w:line="240" w:lineRule="auto"/>
              <w:jc w:val="center"/>
              <w:rPr>
                <w:rFonts w:ascii="Calibri" w:hAnsi="Calibri"/>
              </w:rPr>
            </w:pPr>
            <w:r w:rsidRPr="00402791">
              <w:rPr>
                <w:rFonts w:ascii="Times New Roman" w:eastAsia="Calibri" w:hAnsi="Times New Roman"/>
                <w:sz w:val="24"/>
                <w:szCs w:val="24"/>
                <w:lang w:eastAsia="en-US"/>
              </w:rPr>
              <w:t>5.</w:t>
            </w:r>
          </w:p>
        </w:tc>
        <w:tc>
          <w:tcPr>
            <w:tcW w:w="4088" w:type="dxa"/>
            <w:tcBorders>
              <w:top w:val="single" w:sz="4" w:space="0" w:color="auto"/>
              <w:left w:val="single" w:sz="4" w:space="0" w:color="auto"/>
              <w:bottom w:val="single" w:sz="4" w:space="0" w:color="auto"/>
              <w:right w:val="single" w:sz="4" w:space="0" w:color="auto"/>
            </w:tcBorders>
            <w:shd w:val="clear" w:color="auto" w:fill="auto"/>
          </w:tcPr>
          <w:p w14:paraId="71A546EB" w14:textId="77777777" w:rsidR="00DF2DC8" w:rsidRPr="00402791" w:rsidRDefault="00DF2DC8" w:rsidP="00940501">
            <w:pPr>
              <w:widowControl w:val="0"/>
              <w:shd w:val="clear" w:color="auto" w:fill="FFFFFF"/>
              <w:spacing w:after="0" w:line="240" w:lineRule="auto"/>
              <w:rPr>
                <w:rFonts w:ascii="Calibri" w:hAnsi="Calibri"/>
              </w:rPr>
            </w:pPr>
            <w:r w:rsidRPr="00402791">
              <w:rPr>
                <w:rFonts w:ascii="Times New Roman" w:hAnsi="Times New Roman"/>
                <w:sz w:val="24"/>
                <w:szCs w:val="24"/>
              </w:rPr>
              <w:t xml:space="preserve">Популяризация и пропаганда казачьей культуры среди населения </w:t>
            </w:r>
            <w:r w:rsidRPr="00402791">
              <w:rPr>
                <w:rFonts w:ascii="Times New Roman" w:hAnsi="Times New Roman"/>
                <w:sz w:val="24"/>
                <w:szCs w:val="24"/>
              </w:rPr>
              <w:lastRenderedPageBreak/>
              <w:t>округа</w:t>
            </w:r>
          </w:p>
        </w:tc>
        <w:tc>
          <w:tcPr>
            <w:tcW w:w="2394" w:type="dxa"/>
            <w:gridSpan w:val="2"/>
            <w:tcBorders>
              <w:top w:val="single" w:sz="4" w:space="0" w:color="auto"/>
              <w:left w:val="single" w:sz="4" w:space="0" w:color="auto"/>
              <w:bottom w:val="single" w:sz="4" w:space="0" w:color="auto"/>
              <w:right w:val="single" w:sz="4" w:space="0" w:color="auto"/>
            </w:tcBorders>
            <w:shd w:val="clear" w:color="auto" w:fill="auto"/>
          </w:tcPr>
          <w:p w14:paraId="6C9EA618" w14:textId="77777777" w:rsidR="00DF2DC8" w:rsidRPr="00402791" w:rsidRDefault="00DF2DC8" w:rsidP="00940501">
            <w:pPr>
              <w:widowControl w:val="0"/>
              <w:spacing w:after="0" w:line="240" w:lineRule="auto"/>
              <w:rPr>
                <w:rFonts w:ascii="Calibri" w:hAnsi="Calibri"/>
              </w:rPr>
            </w:pPr>
            <w:r w:rsidRPr="00402791">
              <w:rPr>
                <w:rFonts w:ascii="Times New Roman" w:eastAsia="Calibri" w:hAnsi="Times New Roman"/>
                <w:sz w:val="24"/>
                <w:szCs w:val="24"/>
                <w:lang w:eastAsia="en-US"/>
              </w:rPr>
              <w:lastRenderedPageBreak/>
              <w:t xml:space="preserve">обеспечение выполнения </w:t>
            </w:r>
            <w:r w:rsidRPr="00402791">
              <w:rPr>
                <w:rFonts w:ascii="Times New Roman" w:eastAsia="Calibri" w:hAnsi="Times New Roman"/>
                <w:sz w:val="24"/>
                <w:szCs w:val="24"/>
                <w:lang w:eastAsia="en-US"/>
              </w:rPr>
              <w:lastRenderedPageBreak/>
              <w:t>функций органами местного самоуправления округа, казенными учреждениями округа, подведомственными главным распорядителям средств бюджета округа</w:t>
            </w:r>
          </w:p>
        </w:tc>
        <w:tc>
          <w:tcPr>
            <w:tcW w:w="2046" w:type="dxa"/>
            <w:gridSpan w:val="3"/>
            <w:tcBorders>
              <w:top w:val="single" w:sz="4" w:space="0" w:color="auto"/>
              <w:left w:val="single" w:sz="4" w:space="0" w:color="auto"/>
              <w:bottom w:val="single" w:sz="4" w:space="0" w:color="auto"/>
              <w:right w:val="single" w:sz="4" w:space="0" w:color="auto"/>
            </w:tcBorders>
            <w:shd w:val="clear" w:color="auto" w:fill="auto"/>
          </w:tcPr>
          <w:p w14:paraId="1D56E952" w14:textId="77777777" w:rsidR="00402791" w:rsidRPr="00402791" w:rsidRDefault="00402791" w:rsidP="00402791">
            <w:pPr>
              <w:widowControl w:val="0"/>
              <w:spacing w:after="0" w:line="240" w:lineRule="auto"/>
              <w:rPr>
                <w:rFonts w:ascii="Times New Roman" w:hAnsi="Times New Roman"/>
                <w:sz w:val="24"/>
                <w:szCs w:val="24"/>
              </w:rPr>
            </w:pPr>
            <w:r w:rsidRPr="00402791">
              <w:rPr>
                <w:rFonts w:ascii="Times New Roman" w:hAnsi="Times New Roman"/>
                <w:sz w:val="24"/>
                <w:szCs w:val="24"/>
              </w:rPr>
              <w:lastRenderedPageBreak/>
              <w:t xml:space="preserve">отдел социального </w:t>
            </w:r>
            <w:r w:rsidRPr="00402791">
              <w:rPr>
                <w:rFonts w:ascii="Times New Roman" w:hAnsi="Times New Roman"/>
                <w:sz w:val="24"/>
                <w:szCs w:val="24"/>
              </w:rPr>
              <w:lastRenderedPageBreak/>
              <w:t>развития;</w:t>
            </w:r>
          </w:p>
          <w:p w14:paraId="2A41B958" w14:textId="77777777" w:rsidR="00402791" w:rsidRPr="00402791" w:rsidRDefault="00402791" w:rsidP="00402791">
            <w:pPr>
              <w:widowControl w:val="0"/>
              <w:spacing w:after="0" w:line="240" w:lineRule="auto"/>
              <w:rPr>
                <w:rFonts w:ascii="Times New Roman" w:hAnsi="Times New Roman"/>
                <w:sz w:val="24"/>
                <w:szCs w:val="24"/>
              </w:rPr>
            </w:pPr>
            <w:r w:rsidRPr="00402791">
              <w:rPr>
                <w:rFonts w:ascii="Times New Roman" w:hAnsi="Times New Roman"/>
                <w:sz w:val="24"/>
                <w:szCs w:val="24"/>
              </w:rPr>
              <w:t xml:space="preserve">отдел образования; </w:t>
            </w:r>
          </w:p>
          <w:p w14:paraId="3670348B" w14:textId="77777777" w:rsidR="00402791" w:rsidRPr="00402791" w:rsidRDefault="00402791" w:rsidP="00402791">
            <w:pPr>
              <w:widowControl w:val="0"/>
              <w:spacing w:after="0" w:line="240" w:lineRule="auto"/>
              <w:rPr>
                <w:rFonts w:ascii="Times New Roman" w:hAnsi="Times New Roman"/>
                <w:sz w:val="24"/>
                <w:szCs w:val="24"/>
              </w:rPr>
            </w:pPr>
            <w:r w:rsidRPr="00402791">
              <w:rPr>
                <w:rFonts w:ascii="Times New Roman" w:hAnsi="Times New Roman"/>
                <w:sz w:val="24"/>
                <w:szCs w:val="24"/>
              </w:rPr>
              <w:t>отдел культуры;</w:t>
            </w:r>
          </w:p>
          <w:p w14:paraId="099C8E98" w14:textId="77777777" w:rsidR="00402791" w:rsidRPr="00402791" w:rsidRDefault="00402791" w:rsidP="00402791">
            <w:pPr>
              <w:widowControl w:val="0"/>
              <w:spacing w:after="0" w:line="240" w:lineRule="auto"/>
              <w:rPr>
                <w:rFonts w:ascii="Times New Roman" w:hAnsi="Times New Roman"/>
                <w:sz w:val="24"/>
                <w:szCs w:val="24"/>
              </w:rPr>
            </w:pPr>
            <w:r w:rsidRPr="00402791">
              <w:rPr>
                <w:rFonts w:ascii="Times New Roman" w:hAnsi="Times New Roman"/>
                <w:sz w:val="24"/>
                <w:szCs w:val="24"/>
              </w:rPr>
              <w:t>управление по делам территорий;</w:t>
            </w:r>
          </w:p>
          <w:p w14:paraId="56170561" w14:textId="77777777" w:rsidR="00B93C57" w:rsidRDefault="00402791" w:rsidP="00402791">
            <w:pPr>
              <w:widowControl w:val="0"/>
              <w:spacing w:after="0" w:line="240" w:lineRule="auto"/>
              <w:rPr>
                <w:rFonts w:ascii="Times New Roman" w:hAnsi="Times New Roman"/>
                <w:sz w:val="24"/>
                <w:szCs w:val="24"/>
              </w:rPr>
            </w:pPr>
            <w:r w:rsidRPr="00402791">
              <w:rPr>
                <w:rFonts w:ascii="Times New Roman" w:hAnsi="Times New Roman"/>
                <w:sz w:val="24"/>
                <w:szCs w:val="24"/>
              </w:rPr>
              <w:t>МЦ «Импульс»;</w:t>
            </w:r>
          </w:p>
          <w:p w14:paraId="4C3641DD" w14:textId="77777777" w:rsidR="00402791" w:rsidRPr="00402791" w:rsidRDefault="00402791" w:rsidP="00402791">
            <w:pPr>
              <w:widowControl w:val="0"/>
              <w:spacing w:after="0" w:line="240" w:lineRule="auto"/>
              <w:rPr>
                <w:rFonts w:ascii="Times New Roman" w:hAnsi="Times New Roman"/>
                <w:sz w:val="24"/>
                <w:szCs w:val="24"/>
              </w:rPr>
            </w:pPr>
            <w:r w:rsidRPr="00402791">
              <w:rPr>
                <w:rFonts w:ascii="Times New Roman" w:hAnsi="Times New Roman"/>
                <w:sz w:val="24"/>
                <w:szCs w:val="24"/>
              </w:rPr>
              <w:t>образовательные организации;</w:t>
            </w:r>
          </w:p>
          <w:p w14:paraId="58899D24" w14:textId="77777777" w:rsidR="00402791" w:rsidRPr="00402791" w:rsidRDefault="00402791" w:rsidP="00402791">
            <w:pPr>
              <w:widowControl w:val="0"/>
              <w:spacing w:after="0" w:line="240" w:lineRule="auto"/>
              <w:ind w:left="-36" w:right="-111"/>
              <w:rPr>
                <w:rFonts w:ascii="Times New Roman" w:hAnsi="Times New Roman"/>
                <w:sz w:val="24"/>
                <w:szCs w:val="24"/>
              </w:rPr>
            </w:pPr>
            <w:r w:rsidRPr="00402791">
              <w:rPr>
                <w:rFonts w:ascii="Times New Roman" w:hAnsi="Times New Roman"/>
                <w:sz w:val="24"/>
                <w:szCs w:val="24"/>
              </w:rPr>
              <w:t>МКУК ПЦБС;</w:t>
            </w:r>
          </w:p>
          <w:p w14:paraId="325E5076" w14:textId="77777777" w:rsidR="00402791" w:rsidRPr="00402791" w:rsidRDefault="00402791" w:rsidP="00402791">
            <w:pPr>
              <w:widowControl w:val="0"/>
              <w:spacing w:after="0" w:line="240" w:lineRule="auto"/>
              <w:ind w:left="-36" w:right="-111"/>
              <w:rPr>
                <w:rFonts w:ascii="Times New Roman" w:hAnsi="Times New Roman"/>
                <w:sz w:val="24"/>
                <w:szCs w:val="24"/>
              </w:rPr>
            </w:pPr>
            <w:r w:rsidRPr="00402791">
              <w:rPr>
                <w:rFonts w:ascii="Times New Roman" w:hAnsi="Times New Roman"/>
                <w:sz w:val="24"/>
                <w:szCs w:val="24"/>
              </w:rPr>
              <w:t>МБУК «ПОМЦ»;</w:t>
            </w:r>
          </w:p>
          <w:p w14:paraId="6741854C" w14:textId="77777777" w:rsidR="00402791" w:rsidRPr="00402791" w:rsidRDefault="00402791" w:rsidP="00402791">
            <w:pPr>
              <w:widowControl w:val="0"/>
              <w:spacing w:after="0" w:line="240" w:lineRule="auto"/>
              <w:ind w:left="-36" w:right="-111"/>
              <w:rPr>
                <w:rFonts w:ascii="Times New Roman" w:hAnsi="Times New Roman"/>
                <w:sz w:val="24"/>
                <w:szCs w:val="24"/>
              </w:rPr>
            </w:pPr>
            <w:r w:rsidRPr="00402791">
              <w:rPr>
                <w:rFonts w:ascii="Times New Roman" w:hAnsi="Times New Roman"/>
                <w:sz w:val="24"/>
                <w:szCs w:val="24"/>
              </w:rPr>
              <w:t>МКУДО СРДМШ;</w:t>
            </w:r>
          </w:p>
          <w:p w14:paraId="57A3AAEC" w14:textId="77777777" w:rsidR="00402791" w:rsidRPr="00402791" w:rsidRDefault="00402791" w:rsidP="00402791">
            <w:pPr>
              <w:widowControl w:val="0"/>
              <w:spacing w:after="0" w:line="240" w:lineRule="auto"/>
              <w:ind w:left="-36" w:right="-111"/>
              <w:rPr>
                <w:rFonts w:ascii="Times New Roman" w:hAnsi="Times New Roman"/>
                <w:sz w:val="24"/>
                <w:szCs w:val="24"/>
              </w:rPr>
            </w:pPr>
            <w:r w:rsidRPr="00402791">
              <w:rPr>
                <w:rFonts w:ascii="Times New Roman" w:hAnsi="Times New Roman"/>
                <w:sz w:val="24"/>
                <w:szCs w:val="24"/>
              </w:rPr>
              <w:t>МБУДО СДХШ;</w:t>
            </w:r>
          </w:p>
          <w:p w14:paraId="3CE0F24E" w14:textId="77777777" w:rsidR="00402791" w:rsidRPr="00402791" w:rsidRDefault="00402791" w:rsidP="00402791">
            <w:pPr>
              <w:widowControl w:val="0"/>
              <w:spacing w:after="0" w:line="240" w:lineRule="auto"/>
              <w:ind w:left="-36" w:right="-111"/>
              <w:rPr>
                <w:rFonts w:ascii="Times New Roman" w:hAnsi="Times New Roman"/>
                <w:sz w:val="24"/>
                <w:szCs w:val="24"/>
              </w:rPr>
            </w:pPr>
            <w:r w:rsidRPr="00402791">
              <w:rPr>
                <w:rFonts w:ascii="Times New Roman" w:hAnsi="Times New Roman"/>
                <w:sz w:val="24"/>
                <w:szCs w:val="24"/>
              </w:rPr>
              <w:t>Дома культуры;</w:t>
            </w:r>
          </w:p>
          <w:p w14:paraId="1CBC7A9F" w14:textId="77777777" w:rsidR="00B93C57" w:rsidRDefault="00402791" w:rsidP="00B93C57">
            <w:pPr>
              <w:widowControl w:val="0"/>
              <w:spacing w:after="0" w:line="240" w:lineRule="auto"/>
              <w:ind w:left="-36" w:right="-111"/>
              <w:rPr>
                <w:rFonts w:ascii="Times New Roman" w:hAnsi="Times New Roman"/>
                <w:sz w:val="24"/>
                <w:szCs w:val="24"/>
              </w:rPr>
            </w:pPr>
            <w:r w:rsidRPr="00402791">
              <w:rPr>
                <w:rFonts w:ascii="Times New Roman" w:hAnsi="Times New Roman"/>
                <w:sz w:val="24"/>
                <w:szCs w:val="24"/>
              </w:rPr>
              <w:t>муниципальные музеи;</w:t>
            </w:r>
          </w:p>
          <w:p w14:paraId="05B8E8E7" w14:textId="77777777" w:rsidR="00B93C57" w:rsidRDefault="00402791" w:rsidP="00B93C57">
            <w:pPr>
              <w:widowControl w:val="0"/>
              <w:spacing w:after="0" w:line="240" w:lineRule="auto"/>
              <w:ind w:left="-36" w:right="-111"/>
              <w:rPr>
                <w:rFonts w:ascii="Times New Roman" w:hAnsi="Times New Roman"/>
                <w:sz w:val="24"/>
                <w:szCs w:val="24"/>
              </w:rPr>
            </w:pPr>
            <w:r w:rsidRPr="00402791">
              <w:rPr>
                <w:rFonts w:ascii="Times New Roman" w:eastAsia="Calibri" w:hAnsi="Times New Roman"/>
                <w:sz w:val="24"/>
                <w:szCs w:val="24"/>
                <w:lang w:eastAsia="en-US"/>
              </w:rPr>
              <w:t>казачьи общества (по согласованию)</w:t>
            </w:r>
            <w:r w:rsidR="00B93C57">
              <w:rPr>
                <w:rFonts w:ascii="Times New Roman" w:eastAsia="Calibri" w:hAnsi="Times New Roman"/>
                <w:sz w:val="24"/>
                <w:szCs w:val="24"/>
                <w:lang w:eastAsia="en-US"/>
              </w:rPr>
              <w:t>;</w:t>
            </w:r>
          </w:p>
          <w:p w14:paraId="21CB8FCE" w14:textId="77777777" w:rsidR="00FD4A9C" w:rsidRPr="00B93C57" w:rsidRDefault="00402791" w:rsidP="00B93C57">
            <w:pPr>
              <w:widowControl w:val="0"/>
              <w:spacing w:after="0" w:line="240" w:lineRule="auto"/>
              <w:ind w:left="-36" w:right="-111"/>
              <w:rPr>
                <w:rFonts w:ascii="Times New Roman" w:hAnsi="Times New Roman"/>
                <w:sz w:val="24"/>
                <w:szCs w:val="24"/>
              </w:rPr>
            </w:pPr>
            <w:r w:rsidRPr="00402791">
              <w:rPr>
                <w:rFonts w:ascii="Times New Roman" w:hAnsi="Times New Roman"/>
                <w:sz w:val="24"/>
                <w:szCs w:val="24"/>
              </w:rPr>
              <w:t xml:space="preserve">социально ориентированные некоммерческие организации </w:t>
            </w:r>
            <w:proofErr w:type="gramStart"/>
            <w:r w:rsidRPr="00402791">
              <w:rPr>
                <w:rFonts w:ascii="Times New Roman" w:hAnsi="Times New Roman"/>
                <w:sz w:val="24"/>
                <w:szCs w:val="24"/>
              </w:rPr>
              <w:t>( по</w:t>
            </w:r>
            <w:proofErr w:type="gramEnd"/>
            <w:r w:rsidRPr="00402791">
              <w:rPr>
                <w:rFonts w:ascii="Times New Roman" w:hAnsi="Times New Roman"/>
                <w:sz w:val="24"/>
                <w:szCs w:val="24"/>
              </w:rPr>
              <w:t xml:space="preserve"> согласованию)</w:t>
            </w:r>
          </w:p>
        </w:tc>
        <w:tc>
          <w:tcPr>
            <w:tcW w:w="1371" w:type="dxa"/>
            <w:tcBorders>
              <w:top w:val="single" w:sz="4" w:space="0" w:color="auto"/>
              <w:left w:val="single" w:sz="4" w:space="0" w:color="auto"/>
              <w:bottom w:val="single" w:sz="4" w:space="0" w:color="auto"/>
              <w:right w:val="single" w:sz="4" w:space="0" w:color="auto"/>
            </w:tcBorders>
            <w:shd w:val="clear" w:color="auto" w:fill="auto"/>
          </w:tcPr>
          <w:p w14:paraId="195899EB" w14:textId="77777777" w:rsidR="00DF2DC8" w:rsidRPr="00402791" w:rsidRDefault="00DF2DC8" w:rsidP="00940501">
            <w:pPr>
              <w:spacing w:after="0" w:line="240" w:lineRule="auto"/>
              <w:jc w:val="center"/>
              <w:rPr>
                <w:rFonts w:ascii="Calibri" w:hAnsi="Calibri"/>
              </w:rPr>
            </w:pPr>
            <w:r w:rsidRPr="00402791">
              <w:rPr>
                <w:rFonts w:ascii="Times New Roman" w:hAnsi="Times New Roman"/>
                <w:sz w:val="24"/>
                <w:szCs w:val="24"/>
              </w:rPr>
              <w:lastRenderedPageBreak/>
              <w:t>2021</w:t>
            </w:r>
          </w:p>
        </w:tc>
        <w:tc>
          <w:tcPr>
            <w:tcW w:w="1371" w:type="dxa"/>
            <w:gridSpan w:val="2"/>
            <w:tcBorders>
              <w:top w:val="single" w:sz="4" w:space="0" w:color="auto"/>
              <w:left w:val="single" w:sz="4" w:space="0" w:color="auto"/>
              <w:bottom w:val="single" w:sz="4" w:space="0" w:color="auto"/>
              <w:right w:val="single" w:sz="4" w:space="0" w:color="auto"/>
            </w:tcBorders>
            <w:shd w:val="clear" w:color="auto" w:fill="auto"/>
          </w:tcPr>
          <w:p w14:paraId="77159C2B" w14:textId="77777777" w:rsidR="00DF2DC8" w:rsidRPr="00402791" w:rsidRDefault="00DF2DC8" w:rsidP="00940501">
            <w:pPr>
              <w:spacing w:after="0" w:line="240" w:lineRule="auto"/>
              <w:jc w:val="center"/>
              <w:rPr>
                <w:rFonts w:ascii="Calibri" w:hAnsi="Calibri"/>
              </w:rPr>
            </w:pPr>
            <w:r w:rsidRPr="00402791">
              <w:rPr>
                <w:rFonts w:ascii="Times New Roman" w:hAnsi="Times New Roman"/>
                <w:sz w:val="24"/>
                <w:szCs w:val="24"/>
              </w:rPr>
              <w:t>2026</w:t>
            </w:r>
          </w:p>
        </w:tc>
        <w:tc>
          <w:tcPr>
            <w:tcW w:w="2924" w:type="dxa"/>
            <w:gridSpan w:val="2"/>
            <w:tcBorders>
              <w:top w:val="single" w:sz="4" w:space="0" w:color="auto"/>
              <w:left w:val="single" w:sz="4" w:space="0" w:color="auto"/>
              <w:bottom w:val="single" w:sz="4" w:space="0" w:color="auto"/>
              <w:right w:val="single" w:sz="4" w:space="0" w:color="auto"/>
            </w:tcBorders>
            <w:shd w:val="clear" w:color="auto" w:fill="auto"/>
          </w:tcPr>
          <w:p w14:paraId="1315089F" w14:textId="77777777" w:rsidR="00DF2DC8" w:rsidRPr="009C4902" w:rsidRDefault="00FF6C46" w:rsidP="00940501">
            <w:pPr>
              <w:rPr>
                <w:sz w:val="24"/>
                <w:szCs w:val="24"/>
              </w:rPr>
            </w:pPr>
            <w:r>
              <w:rPr>
                <w:rFonts w:ascii="Times New Roman" w:eastAsia="Calibri" w:hAnsi="Times New Roman" w:cs="Times New Roman"/>
                <w:sz w:val="24"/>
                <w:szCs w:val="24"/>
                <w:lang w:eastAsia="en-US"/>
              </w:rPr>
              <w:t>у</w:t>
            </w:r>
            <w:r w:rsidR="00E243A0" w:rsidRPr="00402791">
              <w:rPr>
                <w:rFonts w:ascii="Times New Roman" w:eastAsia="Calibri" w:hAnsi="Times New Roman" w:cs="Times New Roman"/>
                <w:sz w:val="24"/>
                <w:szCs w:val="24"/>
                <w:lang w:eastAsia="en-US"/>
              </w:rPr>
              <w:t xml:space="preserve">величение участников мероприятий, </w:t>
            </w:r>
            <w:r w:rsidR="00E243A0" w:rsidRPr="00402791">
              <w:rPr>
                <w:rFonts w:ascii="Times New Roman" w:eastAsia="Calibri" w:hAnsi="Times New Roman" w:cs="Times New Roman"/>
                <w:sz w:val="24"/>
                <w:szCs w:val="24"/>
                <w:lang w:eastAsia="en-US"/>
              </w:rPr>
              <w:lastRenderedPageBreak/>
              <w:t>направленных на гармонизацию этноконфессиональных отношений, профилактику идеологии терроризма и экстремизма в сравнении с 2019 годом</w:t>
            </w:r>
          </w:p>
        </w:tc>
      </w:tr>
      <w:tr w:rsidR="00DC7FFE" w:rsidRPr="00402791" w14:paraId="625FDF43" w14:textId="77777777" w:rsidTr="00DC7F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46" w:type="dxa"/>
            <w:tcBorders>
              <w:top w:val="single" w:sz="4" w:space="0" w:color="auto"/>
              <w:left w:val="single" w:sz="4" w:space="0" w:color="auto"/>
              <w:bottom w:val="single" w:sz="4" w:space="0" w:color="auto"/>
              <w:right w:val="single" w:sz="4" w:space="0" w:color="auto"/>
            </w:tcBorders>
            <w:shd w:val="clear" w:color="auto" w:fill="auto"/>
          </w:tcPr>
          <w:p w14:paraId="6003AF7C" w14:textId="77777777" w:rsidR="00DF2DC8" w:rsidRPr="00402791" w:rsidRDefault="00DF2DC8" w:rsidP="00940501">
            <w:pPr>
              <w:widowControl w:val="0"/>
              <w:spacing w:after="0" w:line="240" w:lineRule="auto"/>
              <w:jc w:val="center"/>
              <w:rPr>
                <w:rFonts w:ascii="Calibri" w:hAnsi="Calibri"/>
              </w:rPr>
            </w:pPr>
            <w:r w:rsidRPr="00402791">
              <w:rPr>
                <w:rFonts w:ascii="Times New Roman" w:eastAsia="Calibri" w:hAnsi="Times New Roman"/>
                <w:sz w:val="24"/>
                <w:szCs w:val="24"/>
                <w:lang w:eastAsia="en-US"/>
              </w:rPr>
              <w:lastRenderedPageBreak/>
              <w:t>6.</w:t>
            </w:r>
          </w:p>
        </w:tc>
        <w:tc>
          <w:tcPr>
            <w:tcW w:w="4088" w:type="dxa"/>
            <w:tcBorders>
              <w:top w:val="single" w:sz="4" w:space="0" w:color="auto"/>
              <w:left w:val="single" w:sz="4" w:space="0" w:color="auto"/>
              <w:bottom w:val="single" w:sz="4" w:space="0" w:color="auto"/>
              <w:right w:val="single" w:sz="4" w:space="0" w:color="auto"/>
            </w:tcBorders>
            <w:shd w:val="clear" w:color="auto" w:fill="auto"/>
          </w:tcPr>
          <w:p w14:paraId="086FFF58" w14:textId="77777777" w:rsidR="00DF2DC8" w:rsidRPr="00402791" w:rsidRDefault="00DF2DC8" w:rsidP="00940501">
            <w:pPr>
              <w:widowControl w:val="0"/>
              <w:spacing w:after="0" w:line="240" w:lineRule="auto"/>
              <w:rPr>
                <w:rFonts w:ascii="Calibri" w:hAnsi="Calibri"/>
              </w:rPr>
            </w:pPr>
            <w:r w:rsidRPr="00402791">
              <w:rPr>
                <w:rFonts w:ascii="Times New Roman" w:eastAsia="Calibri" w:hAnsi="Times New Roman"/>
                <w:sz w:val="24"/>
                <w:szCs w:val="24"/>
                <w:lang w:eastAsia="en-US"/>
              </w:rPr>
              <w:t>Муниципальная поддержка казачьих обществ, осуществляющих свою деятельность на территории округа</w:t>
            </w:r>
          </w:p>
        </w:tc>
        <w:tc>
          <w:tcPr>
            <w:tcW w:w="2394" w:type="dxa"/>
            <w:gridSpan w:val="2"/>
            <w:tcBorders>
              <w:top w:val="single" w:sz="4" w:space="0" w:color="auto"/>
              <w:left w:val="single" w:sz="4" w:space="0" w:color="auto"/>
              <w:bottom w:val="single" w:sz="4" w:space="0" w:color="auto"/>
              <w:right w:val="single" w:sz="4" w:space="0" w:color="auto"/>
            </w:tcBorders>
            <w:shd w:val="clear" w:color="auto" w:fill="auto"/>
          </w:tcPr>
          <w:p w14:paraId="4BA37789" w14:textId="77777777" w:rsidR="00DF2DC8" w:rsidRPr="00402791" w:rsidRDefault="00DF2DC8" w:rsidP="00940501">
            <w:pPr>
              <w:widowControl w:val="0"/>
              <w:spacing w:after="0" w:line="240" w:lineRule="auto"/>
              <w:rPr>
                <w:rFonts w:ascii="Calibri" w:hAnsi="Calibri"/>
              </w:rPr>
            </w:pPr>
            <w:r w:rsidRPr="00402791">
              <w:rPr>
                <w:rFonts w:ascii="Times New Roman" w:eastAsia="Calibri" w:hAnsi="Times New Roman"/>
                <w:sz w:val="24"/>
                <w:szCs w:val="24"/>
                <w:lang w:eastAsia="en-US"/>
              </w:rPr>
              <w:t>обеспечение выполнения функций органами местного самоуправления округа, казенными учреждениями округа, подведомственными главным распорядителям средств бюджета округа</w:t>
            </w:r>
          </w:p>
        </w:tc>
        <w:tc>
          <w:tcPr>
            <w:tcW w:w="2046" w:type="dxa"/>
            <w:gridSpan w:val="3"/>
            <w:tcBorders>
              <w:top w:val="single" w:sz="4" w:space="0" w:color="auto"/>
              <w:left w:val="single" w:sz="4" w:space="0" w:color="auto"/>
              <w:bottom w:val="single" w:sz="4" w:space="0" w:color="auto"/>
              <w:right w:val="single" w:sz="4" w:space="0" w:color="auto"/>
            </w:tcBorders>
            <w:shd w:val="clear" w:color="auto" w:fill="auto"/>
          </w:tcPr>
          <w:p w14:paraId="592D8ED2" w14:textId="77777777" w:rsidR="00402791" w:rsidRPr="00402791" w:rsidRDefault="00402791" w:rsidP="00402791">
            <w:pPr>
              <w:widowControl w:val="0"/>
              <w:spacing w:after="0" w:line="240" w:lineRule="auto"/>
              <w:rPr>
                <w:rFonts w:ascii="Times New Roman" w:eastAsia="Calibri" w:hAnsi="Times New Roman"/>
                <w:sz w:val="24"/>
                <w:szCs w:val="24"/>
                <w:lang w:eastAsia="en-US"/>
              </w:rPr>
            </w:pPr>
            <w:r w:rsidRPr="00402791">
              <w:rPr>
                <w:rFonts w:ascii="Times New Roman" w:eastAsia="Calibri" w:hAnsi="Times New Roman"/>
                <w:sz w:val="24"/>
                <w:szCs w:val="24"/>
                <w:lang w:eastAsia="en-US"/>
              </w:rPr>
              <w:t xml:space="preserve">отдел социального </w:t>
            </w:r>
          </w:p>
          <w:p w14:paraId="43CCF624" w14:textId="77777777" w:rsidR="00402791" w:rsidRPr="00402791" w:rsidRDefault="00402791" w:rsidP="00402791">
            <w:pPr>
              <w:widowControl w:val="0"/>
              <w:spacing w:after="0" w:line="240" w:lineRule="auto"/>
              <w:rPr>
                <w:rFonts w:ascii="Times New Roman" w:eastAsia="Calibri" w:hAnsi="Times New Roman"/>
                <w:sz w:val="24"/>
                <w:szCs w:val="24"/>
                <w:lang w:eastAsia="en-US"/>
              </w:rPr>
            </w:pPr>
            <w:r w:rsidRPr="00402791">
              <w:rPr>
                <w:rFonts w:ascii="Times New Roman" w:eastAsia="Calibri" w:hAnsi="Times New Roman"/>
                <w:sz w:val="24"/>
                <w:szCs w:val="24"/>
                <w:lang w:eastAsia="en-US"/>
              </w:rPr>
              <w:t xml:space="preserve">развития; </w:t>
            </w:r>
          </w:p>
          <w:p w14:paraId="290B937A" w14:textId="77777777" w:rsidR="00402791" w:rsidRPr="00402791" w:rsidRDefault="00B93C57" w:rsidP="00402791">
            <w:pPr>
              <w:widowControl w:val="0"/>
              <w:spacing w:after="0" w:line="240" w:lineRule="auto"/>
              <w:rPr>
                <w:rFonts w:ascii="Times New Roman" w:eastAsia="Lucida Sans Unicode" w:hAnsi="Times New Roman"/>
                <w:sz w:val="24"/>
                <w:szCs w:val="24"/>
              </w:rPr>
            </w:pPr>
            <w:r>
              <w:rPr>
                <w:rFonts w:ascii="Times New Roman" w:eastAsia="Lucida Sans Unicode" w:hAnsi="Times New Roman"/>
                <w:sz w:val="24"/>
                <w:szCs w:val="24"/>
              </w:rPr>
              <w:t>отдел общественной безопасности;</w:t>
            </w:r>
          </w:p>
          <w:p w14:paraId="3C258557" w14:textId="77777777" w:rsidR="00402791" w:rsidRPr="00B93C57" w:rsidRDefault="00B93C57" w:rsidP="00402791">
            <w:pPr>
              <w:widowControl w:val="0"/>
              <w:spacing w:after="0" w:line="240" w:lineRule="auto"/>
              <w:rPr>
                <w:rFonts w:ascii="Times New Roman" w:eastAsia="Lucida Sans Unicode" w:hAnsi="Times New Roman"/>
                <w:sz w:val="24"/>
                <w:szCs w:val="24"/>
              </w:rPr>
            </w:pPr>
            <w:r>
              <w:rPr>
                <w:rFonts w:ascii="Times New Roman" w:eastAsia="Lucida Sans Unicode" w:hAnsi="Times New Roman"/>
                <w:sz w:val="24"/>
                <w:szCs w:val="24"/>
              </w:rPr>
              <w:t xml:space="preserve">отдел культуры; </w:t>
            </w:r>
            <w:r w:rsidR="00402791" w:rsidRPr="00402791">
              <w:rPr>
                <w:rFonts w:ascii="Times New Roman" w:eastAsia="Lucida Sans Unicode" w:hAnsi="Times New Roman"/>
                <w:sz w:val="24"/>
                <w:szCs w:val="24"/>
              </w:rPr>
              <w:t>управление по делам территорий</w:t>
            </w:r>
            <w:r w:rsidR="00DC7FFE">
              <w:rPr>
                <w:rFonts w:ascii="Times New Roman" w:eastAsia="Lucida Sans Unicode" w:hAnsi="Times New Roman"/>
                <w:sz w:val="24"/>
                <w:szCs w:val="24"/>
              </w:rPr>
              <w:t>;</w:t>
            </w:r>
          </w:p>
          <w:p w14:paraId="0679222A" w14:textId="77777777" w:rsidR="00402791" w:rsidRPr="00402791" w:rsidRDefault="00402791" w:rsidP="00402791">
            <w:pPr>
              <w:widowControl w:val="0"/>
              <w:spacing w:after="0" w:line="240" w:lineRule="auto"/>
              <w:rPr>
                <w:rFonts w:ascii="Times New Roman" w:eastAsia="Calibri" w:hAnsi="Times New Roman"/>
                <w:sz w:val="24"/>
                <w:szCs w:val="24"/>
                <w:lang w:eastAsia="en-US"/>
              </w:rPr>
            </w:pPr>
            <w:r w:rsidRPr="00402791">
              <w:rPr>
                <w:rFonts w:ascii="Times New Roman" w:eastAsia="Calibri" w:hAnsi="Times New Roman"/>
                <w:sz w:val="24"/>
                <w:szCs w:val="24"/>
                <w:lang w:eastAsia="en-US"/>
              </w:rPr>
              <w:t xml:space="preserve"> казачьи общества (по согласованию)</w:t>
            </w:r>
            <w:r w:rsidR="00DC7FFE">
              <w:rPr>
                <w:rFonts w:ascii="Times New Roman" w:eastAsia="Calibri" w:hAnsi="Times New Roman"/>
                <w:sz w:val="24"/>
                <w:szCs w:val="24"/>
                <w:lang w:eastAsia="en-US"/>
              </w:rPr>
              <w:t>;</w:t>
            </w:r>
          </w:p>
          <w:p w14:paraId="70206AA4" w14:textId="77777777" w:rsidR="00FD4A9C" w:rsidRPr="00402791" w:rsidRDefault="00402791" w:rsidP="00402791">
            <w:pPr>
              <w:widowControl w:val="0"/>
              <w:spacing w:after="0" w:line="240" w:lineRule="auto"/>
              <w:rPr>
                <w:rFonts w:ascii="Calibri" w:hAnsi="Calibri"/>
              </w:rPr>
            </w:pPr>
            <w:r w:rsidRPr="00402791">
              <w:rPr>
                <w:rFonts w:ascii="Times New Roman" w:hAnsi="Times New Roman"/>
                <w:sz w:val="24"/>
                <w:szCs w:val="24"/>
              </w:rPr>
              <w:t xml:space="preserve">социально ориентированные </w:t>
            </w:r>
            <w:r w:rsidRPr="00402791">
              <w:rPr>
                <w:rFonts w:ascii="Times New Roman" w:hAnsi="Times New Roman"/>
                <w:sz w:val="24"/>
                <w:szCs w:val="24"/>
              </w:rPr>
              <w:lastRenderedPageBreak/>
              <w:t>некоммерческие организации (по согласованию)</w:t>
            </w:r>
          </w:p>
        </w:tc>
        <w:tc>
          <w:tcPr>
            <w:tcW w:w="1371" w:type="dxa"/>
            <w:tcBorders>
              <w:top w:val="single" w:sz="4" w:space="0" w:color="auto"/>
              <w:left w:val="single" w:sz="4" w:space="0" w:color="auto"/>
              <w:bottom w:val="single" w:sz="4" w:space="0" w:color="auto"/>
              <w:right w:val="single" w:sz="4" w:space="0" w:color="auto"/>
            </w:tcBorders>
            <w:shd w:val="clear" w:color="auto" w:fill="auto"/>
          </w:tcPr>
          <w:p w14:paraId="26A7F710" w14:textId="77777777" w:rsidR="00DF2DC8" w:rsidRPr="00402791" w:rsidRDefault="00DF2DC8" w:rsidP="00940501">
            <w:pPr>
              <w:spacing w:after="0" w:line="240" w:lineRule="auto"/>
              <w:jc w:val="center"/>
              <w:rPr>
                <w:rFonts w:ascii="Calibri" w:hAnsi="Calibri"/>
              </w:rPr>
            </w:pPr>
            <w:r w:rsidRPr="00402791">
              <w:rPr>
                <w:rFonts w:ascii="Times New Roman" w:hAnsi="Times New Roman"/>
                <w:sz w:val="24"/>
                <w:szCs w:val="24"/>
              </w:rPr>
              <w:lastRenderedPageBreak/>
              <w:t>2021</w:t>
            </w:r>
          </w:p>
        </w:tc>
        <w:tc>
          <w:tcPr>
            <w:tcW w:w="1371" w:type="dxa"/>
            <w:gridSpan w:val="2"/>
            <w:tcBorders>
              <w:top w:val="single" w:sz="4" w:space="0" w:color="auto"/>
              <w:left w:val="single" w:sz="4" w:space="0" w:color="auto"/>
              <w:bottom w:val="single" w:sz="4" w:space="0" w:color="auto"/>
              <w:right w:val="single" w:sz="4" w:space="0" w:color="auto"/>
            </w:tcBorders>
            <w:shd w:val="clear" w:color="auto" w:fill="auto"/>
          </w:tcPr>
          <w:p w14:paraId="14BDE06E" w14:textId="77777777" w:rsidR="00DF2DC8" w:rsidRPr="00402791" w:rsidRDefault="00DF2DC8" w:rsidP="00940501">
            <w:pPr>
              <w:spacing w:after="0" w:line="240" w:lineRule="auto"/>
              <w:jc w:val="center"/>
              <w:rPr>
                <w:rFonts w:ascii="Calibri" w:hAnsi="Calibri"/>
              </w:rPr>
            </w:pPr>
            <w:r w:rsidRPr="00402791">
              <w:rPr>
                <w:rFonts w:ascii="Times New Roman" w:hAnsi="Times New Roman"/>
                <w:sz w:val="24"/>
                <w:szCs w:val="24"/>
              </w:rPr>
              <w:t>2026</w:t>
            </w:r>
          </w:p>
        </w:tc>
        <w:tc>
          <w:tcPr>
            <w:tcW w:w="2924" w:type="dxa"/>
            <w:gridSpan w:val="2"/>
            <w:tcBorders>
              <w:top w:val="single" w:sz="4" w:space="0" w:color="auto"/>
              <w:left w:val="single" w:sz="4" w:space="0" w:color="auto"/>
              <w:bottom w:val="single" w:sz="4" w:space="0" w:color="auto"/>
              <w:right w:val="single" w:sz="4" w:space="0" w:color="auto"/>
            </w:tcBorders>
            <w:shd w:val="clear" w:color="auto" w:fill="auto"/>
          </w:tcPr>
          <w:p w14:paraId="5357979A" w14:textId="77777777" w:rsidR="00DF2DC8" w:rsidRPr="00402791" w:rsidRDefault="00DF2DC8" w:rsidP="00940501">
            <w:r w:rsidRPr="00402791">
              <w:rPr>
                <w:rFonts w:ascii="Times New Roman" w:hAnsi="Times New Roman"/>
                <w:sz w:val="24"/>
                <w:szCs w:val="24"/>
              </w:rPr>
              <w:t>увеличение мероприятий, направленных на сохранение и развитие казачьей культуры, в том числе мероприятий военно-патриотической направленности в сравнении с 2019 годом</w:t>
            </w:r>
          </w:p>
        </w:tc>
      </w:tr>
      <w:tr w:rsidR="00A93558" w:rsidRPr="00402791" w14:paraId="3FC0AEE4" w14:textId="77777777" w:rsidTr="00DF2DC8">
        <w:trPr>
          <w:jc w:val="center"/>
        </w:trPr>
        <w:tc>
          <w:tcPr>
            <w:tcW w:w="14740" w:type="dxa"/>
            <w:gridSpan w:val="12"/>
            <w:tcBorders>
              <w:top w:val="single" w:sz="4" w:space="0" w:color="auto"/>
            </w:tcBorders>
            <w:shd w:val="clear" w:color="auto" w:fill="auto"/>
            <w:vAlign w:val="center"/>
          </w:tcPr>
          <w:p w14:paraId="1304F1E6" w14:textId="77777777" w:rsidR="00A93558" w:rsidRPr="00402791" w:rsidRDefault="00A93558" w:rsidP="00BA120C">
            <w:pPr>
              <w:spacing w:after="0" w:line="240" w:lineRule="auto"/>
              <w:jc w:val="center"/>
              <w:rPr>
                <w:rFonts w:ascii="Calibri" w:hAnsi="Calibri"/>
              </w:rPr>
            </w:pPr>
            <w:r w:rsidRPr="009C4902">
              <w:rPr>
                <w:rFonts w:ascii="Times New Roman" w:eastAsia="Cambria" w:hAnsi="Times New Roman"/>
                <w:b/>
                <w:sz w:val="24"/>
                <w:szCs w:val="24"/>
                <w:lang w:eastAsia="ar-SA"/>
              </w:rPr>
              <w:t>Цель 3 Программы «</w:t>
            </w:r>
            <w:r w:rsidRPr="009C4902">
              <w:rPr>
                <w:rFonts w:ascii="Times New Roman" w:eastAsia="Calibri" w:hAnsi="Times New Roman"/>
                <w:b/>
                <w:sz w:val="24"/>
                <w:szCs w:val="24"/>
                <w:lang w:eastAsia="en-US"/>
              </w:rPr>
              <w:t>Совершенствование системы профилактики правонарушений и охраны общественного порядка на территории округа, а также мер по противодействию незаконного потребления и оборота наркотических средств и психотропных веществ»</w:t>
            </w:r>
          </w:p>
        </w:tc>
      </w:tr>
      <w:tr w:rsidR="00DC7FFE" w:rsidRPr="00402791" w14:paraId="7807BE1E" w14:textId="77777777" w:rsidTr="00DC7FFE">
        <w:trPr>
          <w:jc w:val="center"/>
        </w:trPr>
        <w:tc>
          <w:tcPr>
            <w:tcW w:w="546" w:type="dxa"/>
            <w:shd w:val="clear" w:color="auto" w:fill="auto"/>
          </w:tcPr>
          <w:p w14:paraId="5E022C5B" w14:textId="77777777" w:rsidR="00884D05" w:rsidRPr="00402791" w:rsidRDefault="00884D05" w:rsidP="00BA120C">
            <w:pPr>
              <w:widowControl w:val="0"/>
              <w:spacing w:after="0" w:line="240" w:lineRule="auto"/>
              <w:jc w:val="center"/>
              <w:rPr>
                <w:rFonts w:ascii="Calibri" w:hAnsi="Calibri"/>
              </w:rPr>
            </w:pPr>
            <w:r w:rsidRPr="00402791">
              <w:rPr>
                <w:rFonts w:ascii="Times New Roman" w:eastAsia="Calibri" w:hAnsi="Times New Roman"/>
                <w:b/>
                <w:sz w:val="24"/>
                <w:szCs w:val="24"/>
                <w:lang w:val="en-US" w:eastAsia="en-US"/>
              </w:rPr>
              <w:t>III</w:t>
            </w:r>
          </w:p>
        </w:tc>
        <w:tc>
          <w:tcPr>
            <w:tcW w:w="4126" w:type="dxa"/>
            <w:gridSpan w:val="2"/>
            <w:shd w:val="clear" w:color="auto" w:fill="auto"/>
          </w:tcPr>
          <w:p w14:paraId="146C7C7F" w14:textId="77777777" w:rsidR="00884D05" w:rsidRPr="00402791" w:rsidRDefault="00884D05" w:rsidP="00BA120C">
            <w:pPr>
              <w:widowControl w:val="0"/>
              <w:spacing w:after="0" w:line="240" w:lineRule="auto"/>
              <w:rPr>
                <w:rFonts w:ascii="Calibri" w:hAnsi="Calibri"/>
              </w:rPr>
            </w:pPr>
            <w:r w:rsidRPr="00402791">
              <w:rPr>
                <w:rFonts w:ascii="Times New Roman" w:hAnsi="Times New Roman"/>
                <w:b/>
                <w:sz w:val="24"/>
                <w:szCs w:val="24"/>
              </w:rPr>
              <w:t>Подпрограмма 3 «Профилактика правонарушений и незаконного оборота наркотиков»</w:t>
            </w:r>
          </w:p>
        </w:tc>
        <w:tc>
          <w:tcPr>
            <w:tcW w:w="2364" w:type="dxa"/>
            <w:gridSpan w:val="2"/>
            <w:shd w:val="clear" w:color="auto" w:fill="auto"/>
          </w:tcPr>
          <w:p w14:paraId="20F0DB05" w14:textId="77777777" w:rsidR="00884D05" w:rsidRPr="00402791" w:rsidRDefault="00884D05" w:rsidP="00BA120C">
            <w:pPr>
              <w:widowControl w:val="0"/>
              <w:spacing w:after="0" w:line="240" w:lineRule="auto"/>
              <w:rPr>
                <w:rFonts w:ascii="Times New Roman" w:eastAsia="Calibri" w:hAnsi="Times New Roman"/>
                <w:sz w:val="24"/>
                <w:szCs w:val="24"/>
                <w:lang w:eastAsia="en-US"/>
              </w:rPr>
            </w:pPr>
          </w:p>
        </w:tc>
        <w:tc>
          <w:tcPr>
            <w:tcW w:w="2020" w:type="dxa"/>
            <w:shd w:val="clear" w:color="auto" w:fill="auto"/>
          </w:tcPr>
          <w:p w14:paraId="530F2236" w14:textId="77777777" w:rsidR="00884D05" w:rsidRPr="00402791" w:rsidRDefault="00884D05" w:rsidP="00BA120C">
            <w:pPr>
              <w:widowControl w:val="0"/>
              <w:spacing w:after="0" w:line="240" w:lineRule="auto"/>
              <w:rPr>
                <w:rFonts w:ascii="Times New Roman" w:eastAsia="Calibri" w:hAnsi="Times New Roman"/>
                <w:sz w:val="24"/>
                <w:szCs w:val="24"/>
                <w:lang w:eastAsia="en-US"/>
              </w:rPr>
            </w:pPr>
          </w:p>
        </w:tc>
        <w:tc>
          <w:tcPr>
            <w:tcW w:w="1395" w:type="dxa"/>
            <w:gridSpan w:val="3"/>
            <w:shd w:val="clear" w:color="auto" w:fill="auto"/>
          </w:tcPr>
          <w:p w14:paraId="06A051D4" w14:textId="77777777" w:rsidR="00884D05" w:rsidRPr="00402791" w:rsidRDefault="00884D05" w:rsidP="00BA120C">
            <w:pPr>
              <w:spacing w:after="0" w:line="240" w:lineRule="auto"/>
              <w:jc w:val="center"/>
              <w:rPr>
                <w:rFonts w:ascii="Calibri" w:hAnsi="Calibri"/>
              </w:rPr>
            </w:pPr>
            <w:r w:rsidRPr="00402791">
              <w:rPr>
                <w:rFonts w:ascii="Times New Roman" w:hAnsi="Times New Roman"/>
                <w:sz w:val="24"/>
                <w:szCs w:val="24"/>
              </w:rPr>
              <w:t>2021</w:t>
            </w:r>
          </w:p>
        </w:tc>
        <w:tc>
          <w:tcPr>
            <w:tcW w:w="1395" w:type="dxa"/>
            <w:gridSpan w:val="2"/>
            <w:shd w:val="clear" w:color="auto" w:fill="auto"/>
          </w:tcPr>
          <w:p w14:paraId="4F6FEE2F" w14:textId="77777777" w:rsidR="00884D05" w:rsidRPr="00402791" w:rsidRDefault="00884D05" w:rsidP="00BA120C">
            <w:pPr>
              <w:spacing w:after="0" w:line="240" w:lineRule="auto"/>
              <w:jc w:val="center"/>
              <w:rPr>
                <w:rFonts w:ascii="Calibri" w:hAnsi="Calibri"/>
              </w:rPr>
            </w:pPr>
            <w:r w:rsidRPr="00402791">
              <w:rPr>
                <w:rFonts w:ascii="Times New Roman" w:hAnsi="Times New Roman"/>
                <w:sz w:val="24"/>
                <w:szCs w:val="24"/>
              </w:rPr>
              <w:t>2026</w:t>
            </w:r>
          </w:p>
        </w:tc>
        <w:tc>
          <w:tcPr>
            <w:tcW w:w="2894" w:type="dxa"/>
            <w:shd w:val="clear" w:color="auto" w:fill="auto"/>
          </w:tcPr>
          <w:p w14:paraId="14115572" w14:textId="77777777" w:rsidR="00884D05" w:rsidRPr="00DC7FFE" w:rsidRDefault="005B6E58" w:rsidP="00637C49">
            <w:r w:rsidRPr="00DC7FFE">
              <w:rPr>
                <w:rFonts w:ascii="Times New Roman" w:eastAsia="Calibri" w:hAnsi="Times New Roman"/>
                <w:sz w:val="24"/>
                <w:szCs w:val="24"/>
                <w:shd w:val="clear" w:color="auto" w:fill="FFFFFF"/>
                <w:lang w:eastAsia="en-US"/>
              </w:rPr>
              <w:t>увеличение мероприятий, направленных на профилактику правонарушений, в том числе антиалкогольную и антинаркотическую пропаганду, агитацию здорового образа жизни в сравнении с 2019 годом</w:t>
            </w:r>
          </w:p>
        </w:tc>
      </w:tr>
      <w:tr w:rsidR="00A93558" w:rsidRPr="00402791" w14:paraId="3FA5F35E" w14:textId="77777777" w:rsidTr="00BA120C">
        <w:trPr>
          <w:jc w:val="center"/>
        </w:trPr>
        <w:tc>
          <w:tcPr>
            <w:tcW w:w="14740" w:type="dxa"/>
            <w:gridSpan w:val="12"/>
            <w:shd w:val="clear" w:color="auto" w:fill="auto"/>
          </w:tcPr>
          <w:p w14:paraId="5C157E95" w14:textId="77777777" w:rsidR="00A93558" w:rsidRPr="00402791" w:rsidRDefault="00A93558" w:rsidP="00BA120C">
            <w:pPr>
              <w:spacing w:after="0" w:line="240" w:lineRule="auto"/>
              <w:jc w:val="center"/>
              <w:rPr>
                <w:rFonts w:ascii="Calibri" w:hAnsi="Calibri"/>
              </w:rPr>
            </w:pPr>
            <w:r w:rsidRPr="00985B65">
              <w:rPr>
                <w:rFonts w:ascii="Times New Roman" w:eastAsia="Cambria" w:hAnsi="Times New Roman"/>
                <w:b/>
                <w:sz w:val="24"/>
                <w:szCs w:val="24"/>
                <w:lang w:eastAsia="ar-SA"/>
              </w:rPr>
              <w:t xml:space="preserve">Задача 1 подпрограммы 3 </w:t>
            </w:r>
            <w:r w:rsidRPr="00985B65">
              <w:rPr>
                <w:rFonts w:ascii="Times New Roman" w:hAnsi="Times New Roman"/>
                <w:b/>
                <w:sz w:val="24"/>
                <w:szCs w:val="24"/>
              </w:rPr>
              <w:t>«Создание и развитие межведомственной системы профилактики правонарушений и охраны общественного порядка»</w:t>
            </w:r>
          </w:p>
        </w:tc>
      </w:tr>
      <w:tr w:rsidR="00DC7FFE" w:rsidRPr="00402791" w14:paraId="2FD673A8" w14:textId="77777777" w:rsidTr="00DC7FFE">
        <w:trPr>
          <w:trHeight w:val="835"/>
          <w:jc w:val="center"/>
        </w:trPr>
        <w:tc>
          <w:tcPr>
            <w:tcW w:w="546" w:type="dxa"/>
            <w:shd w:val="clear" w:color="auto" w:fill="auto"/>
          </w:tcPr>
          <w:p w14:paraId="5C7643CC" w14:textId="77777777" w:rsidR="00DC7FFE" w:rsidRPr="00402791" w:rsidRDefault="00DC7FFE" w:rsidP="00BA120C">
            <w:pPr>
              <w:widowControl w:val="0"/>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7.</w:t>
            </w:r>
          </w:p>
        </w:tc>
        <w:tc>
          <w:tcPr>
            <w:tcW w:w="4126" w:type="dxa"/>
            <w:gridSpan w:val="2"/>
            <w:shd w:val="clear" w:color="auto" w:fill="auto"/>
          </w:tcPr>
          <w:p w14:paraId="4013E378" w14:textId="77777777" w:rsidR="00DC7FFE" w:rsidRDefault="00DC7FFE">
            <w:pPr>
              <w:widowControl w:val="0"/>
              <w:spacing w:after="0" w:line="240" w:lineRule="auto"/>
              <w:jc w:val="both"/>
              <w:rPr>
                <w:rFonts w:ascii="Calibri" w:hAnsi="Calibri"/>
              </w:rPr>
            </w:pPr>
            <w:r>
              <w:rPr>
                <w:rFonts w:ascii="Times New Roman" w:eastAsia="Calibri" w:hAnsi="Times New Roman"/>
                <w:sz w:val="24"/>
                <w:szCs w:val="24"/>
                <w:lang w:eastAsia="en-US"/>
              </w:rPr>
              <w:t>Создание условий для привлечения народных дружин и общественных объединений правоохранительной направленности к деятельности по предупреждению правонарушений на территории Петровского городского округа Ставропольского края</w:t>
            </w:r>
          </w:p>
        </w:tc>
        <w:tc>
          <w:tcPr>
            <w:tcW w:w="2364" w:type="dxa"/>
            <w:gridSpan w:val="2"/>
            <w:shd w:val="clear" w:color="auto" w:fill="auto"/>
          </w:tcPr>
          <w:p w14:paraId="560A3DD2" w14:textId="77777777" w:rsidR="00DC7FFE" w:rsidRDefault="00DC7FFE">
            <w:pPr>
              <w:widowControl w:val="0"/>
              <w:spacing w:after="0" w:line="240" w:lineRule="auto"/>
              <w:rPr>
                <w:rFonts w:ascii="Calibri" w:hAnsi="Calibri"/>
              </w:rPr>
            </w:pPr>
            <w:r>
              <w:rPr>
                <w:rFonts w:ascii="Times New Roman" w:eastAsia="Calibri" w:hAnsi="Times New Roman"/>
                <w:sz w:val="24"/>
                <w:szCs w:val="24"/>
                <w:lang w:eastAsia="en-US"/>
              </w:rPr>
              <w:t>обеспечение выполнения функций органами местного самоуправления округа, казенными учреждениями округа, подведомственными главным распорядителям средств бюджета округа</w:t>
            </w:r>
          </w:p>
        </w:tc>
        <w:tc>
          <w:tcPr>
            <w:tcW w:w="2020" w:type="dxa"/>
            <w:shd w:val="clear" w:color="auto" w:fill="auto"/>
          </w:tcPr>
          <w:p w14:paraId="61F28936" w14:textId="77777777" w:rsidR="00DC7FFE" w:rsidRDefault="00DC7FFE">
            <w:pPr>
              <w:widowControl w:val="0"/>
              <w:spacing w:after="0" w:line="240" w:lineRule="auto"/>
              <w:rPr>
                <w:rFonts w:ascii="Calibri" w:hAnsi="Calibri"/>
              </w:rPr>
            </w:pPr>
            <w:r>
              <w:rPr>
                <w:rFonts w:ascii="Times New Roman" w:eastAsia="Calibri" w:hAnsi="Times New Roman"/>
                <w:sz w:val="24"/>
                <w:szCs w:val="24"/>
                <w:lang w:eastAsia="en-US"/>
              </w:rPr>
              <w:t>отдел по общественной безопасности;</w:t>
            </w:r>
          </w:p>
          <w:p w14:paraId="3086DA59" w14:textId="77777777" w:rsidR="00DC7FFE" w:rsidRDefault="00DC7FFE">
            <w:pPr>
              <w:widowControl w:val="0"/>
              <w:spacing w:after="0" w:line="240" w:lineRule="auto"/>
              <w:rPr>
                <w:rFonts w:ascii="Calibri" w:hAnsi="Calibri"/>
              </w:rPr>
            </w:pPr>
            <w:r>
              <w:rPr>
                <w:rFonts w:ascii="Times New Roman" w:eastAsia="Calibri" w:hAnsi="Times New Roman"/>
                <w:sz w:val="24"/>
                <w:szCs w:val="24"/>
                <w:lang w:eastAsia="en-US"/>
              </w:rPr>
              <w:t xml:space="preserve">управление по делам территорий; </w:t>
            </w:r>
          </w:p>
          <w:p w14:paraId="40735A3B" w14:textId="77777777" w:rsidR="00DC7FFE" w:rsidRDefault="00DC7FFE">
            <w:pPr>
              <w:widowControl w:val="0"/>
              <w:spacing w:after="0" w:line="240" w:lineRule="auto"/>
              <w:rPr>
                <w:rFonts w:ascii="Calibri" w:hAnsi="Calibri"/>
              </w:rPr>
            </w:pPr>
            <w:r>
              <w:rPr>
                <w:rFonts w:ascii="Times New Roman" w:eastAsia="Calibri" w:hAnsi="Times New Roman"/>
                <w:sz w:val="24"/>
                <w:szCs w:val="24"/>
                <w:lang w:eastAsia="en-US"/>
              </w:rPr>
              <w:t xml:space="preserve">ОМВД по Петровскому городскому округу (по согласованию) </w:t>
            </w:r>
          </w:p>
          <w:p w14:paraId="2459515E" w14:textId="77777777" w:rsidR="00DC7FFE" w:rsidRDefault="00DC7FFE">
            <w:pPr>
              <w:widowControl w:val="0"/>
              <w:spacing w:after="0" w:line="240" w:lineRule="auto"/>
              <w:rPr>
                <w:rFonts w:ascii="Times New Roman" w:eastAsia="Calibri" w:hAnsi="Times New Roman"/>
                <w:sz w:val="24"/>
                <w:szCs w:val="24"/>
                <w:lang w:eastAsia="en-US"/>
              </w:rPr>
            </w:pPr>
          </w:p>
        </w:tc>
        <w:tc>
          <w:tcPr>
            <w:tcW w:w="1395" w:type="dxa"/>
            <w:gridSpan w:val="3"/>
            <w:shd w:val="clear" w:color="auto" w:fill="auto"/>
          </w:tcPr>
          <w:p w14:paraId="11934503" w14:textId="77777777" w:rsidR="00DC7FFE" w:rsidRDefault="00DC7FFE">
            <w:pPr>
              <w:widowControl w:val="0"/>
              <w:spacing w:after="0" w:line="240" w:lineRule="auto"/>
              <w:jc w:val="center"/>
              <w:rPr>
                <w:rFonts w:ascii="Calibri" w:hAnsi="Calibri"/>
              </w:rPr>
            </w:pPr>
            <w:r>
              <w:rPr>
                <w:rFonts w:ascii="Times New Roman" w:eastAsia="Calibri" w:hAnsi="Times New Roman"/>
                <w:sz w:val="24"/>
                <w:szCs w:val="24"/>
                <w:lang w:eastAsia="en-US"/>
              </w:rPr>
              <w:t>2021</w:t>
            </w:r>
          </w:p>
        </w:tc>
        <w:tc>
          <w:tcPr>
            <w:tcW w:w="1395" w:type="dxa"/>
            <w:gridSpan w:val="2"/>
            <w:shd w:val="clear" w:color="auto" w:fill="auto"/>
          </w:tcPr>
          <w:p w14:paraId="59CB50F7" w14:textId="77777777" w:rsidR="00DC7FFE" w:rsidRDefault="00DC7FFE">
            <w:pPr>
              <w:widowControl w:val="0"/>
              <w:spacing w:after="0" w:line="240" w:lineRule="auto"/>
              <w:jc w:val="center"/>
              <w:rPr>
                <w:rFonts w:ascii="Calibri" w:hAnsi="Calibri"/>
              </w:rPr>
            </w:pPr>
            <w:r>
              <w:rPr>
                <w:rFonts w:ascii="Times New Roman" w:eastAsia="Calibri" w:hAnsi="Times New Roman"/>
                <w:sz w:val="24"/>
                <w:szCs w:val="24"/>
                <w:lang w:eastAsia="en-US"/>
              </w:rPr>
              <w:t>2026</w:t>
            </w:r>
          </w:p>
        </w:tc>
        <w:tc>
          <w:tcPr>
            <w:tcW w:w="2894" w:type="dxa"/>
            <w:shd w:val="clear" w:color="auto" w:fill="auto"/>
          </w:tcPr>
          <w:p w14:paraId="67EDFB81" w14:textId="77777777" w:rsidR="00DC7FFE" w:rsidRPr="00BB7A35" w:rsidRDefault="00DC7FFE">
            <w:r w:rsidRPr="00BB7A35">
              <w:rPr>
                <w:rFonts w:ascii="Times New Roman" w:eastAsia="Calibri" w:hAnsi="Times New Roman"/>
                <w:sz w:val="24"/>
                <w:szCs w:val="24"/>
                <w:lang w:eastAsia="en-US"/>
              </w:rPr>
              <w:t>доля  граждан привлеченных к мероприятиям по охране общественного порядка,</w:t>
            </w:r>
            <w:r w:rsidRPr="00BB7A35">
              <w:rPr>
                <w:rFonts w:ascii="Times New Roman" w:hAnsi="Times New Roman"/>
                <w:sz w:val="24"/>
                <w:szCs w:val="24"/>
              </w:rPr>
              <w:t xml:space="preserve"> в сравнении с 2019 годом</w:t>
            </w:r>
          </w:p>
        </w:tc>
      </w:tr>
      <w:tr w:rsidR="00DC7FFE" w:rsidRPr="00402791" w14:paraId="09974EBF" w14:textId="77777777" w:rsidTr="00DC7FFE">
        <w:trPr>
          <w:trHeight w:val="835"/>
          <w:jc w:val="center"/>
        </w:trPr>
        <w:tc>
          <w:tcPr>
            <w:tcW w:w="546" w:type="dxa"/>
            <w:shd w:val="clear" w:color="auto" w:fill="auto"/>
          </w:tcPr>
          <w:p w14:paraId="511FCE2B" w14:textId="77777777" w:rsidR="00884D05" w:rsidRPr="00402791" w:rsidRDefault="00DC7FFE" w:rsidP="00BA120C">
            <w:pPr>
              <w:widowControl w:val="0"/>
              <w:spacing w:after="0" w:line="240" w:lineRule="auto"/>
              <w:jc w:val="center"/>
              <w:rPr>
                <w:rFonts w:ascii="Calibri" w:hAnsi="Calibri"/>
              </w:rPr>
            </w:pPr>
            <w:r>
              <w:rPr>
                <w:rFonts w:ascii="Times New Roman" w:eastAsia="Calibri" w:hAnsi="Times New Roman"/>
                <w:sz w:val="24"/>
                <w:szCs w:val="24"/>
                <w:lang w:eastAsia="en-US"/>
              </w:rPr>
              <w:t>8</w:t>
            </w:r>
            <w:r w:rsidR="00884D05" w:rsidRPr="00402791">
              <w:rPr>
                <w:rFonts w:ascii="Times New Roman" w:eastAsia="Calibri" w:hAnsi="Times New Roman"/>
                <w:sz w:val="24"/>
                <w:szCs w:val="24"/>
                <w:lang w:eastAsia="en-US"/>
              </w:rPr>
              <w:t>.</w:t>
            </w:r>
          </w:p>
        </w:tc>
        <w:tc>
          <w:tcPr>
            <w:tcW w:w="4126" w:type="dxa"/>
            <w:gridSpan w:val="2"/>
            <w:shd w:val="clear" w:color="auto" w:fill="auto"/>
          </w:tcPr>
          <w:p w14:paraId="4C35352A" w14:textId="77777777" w:rsidR="00884D05" w:rsidRPr="00402791" w:rsidRDefault="00884D05" w:rsidP="00BA120C">
            <w:pPr>
              <w:widowControl w:val="0"/>
              <w:spacing w:after="0" w:line="240" w:lineRule="auto"/>
              <w:jc w:val="both"/>
              <w:rPr>
                <w:rFonts w:ascii="Calibri" w:hAnsi="Calibri"/>
              </w:rPr>
            </w:pPr>
            <w:r w:rsidRPr="00402791">
              <w:rPr>
                <w:rFonts w:ascii="Times New Roman" w:eastAsia="Calibri" w:hAnsi="Times New Roman"/>
                <w:sz w:val="24"/>
                <w:szCs w:val="24"/>
                <w:lang w:eastAsia="en-US"/>
              </w:rPr>
              <w:t xml:space="preserve">Обеспечение взаимодействия субъектов профилактики правонарушений, в том числе правонарушений несовершеннолетних на территории округа </w:t>
            </w:r>
          </w:p>
        </w:tc>
        <w:tc>
          <w:tcPr>
            <w:tcW w:w="2364" w:type="dxa"/>
            <w:gridSpan w:val="2"/>
            <w:shd w:val="clear" w:color="auto" w:fill="auto"/>
          </w:tcPr>
          <w:p w14:paraId="30457B87" w14:textId="77777777" w:rsidR="00884D05" w:rsidRPr="00402791" w:rsidRDefault="00884D05" w:rsidP="00BA120C">
            <w:pPr>
              <w:widowControl w:val="0"/>
              <w:spacing w:after="0" w:line="240" w:lineRule="auto"/>
              <w:rPr>
                <w:rFonts w:ascii="Calibri" w:hAnsi="Calibri"/>
              </w:rPr>
            </w:pPr>
            <w:r w:rsidRPr="00402791">
              <w:rPr>
                <w:rFonts w:ascii="Times New Roman" w:eastAsia="Calibri" w:hAnsi="Times New Roman"/>
                <w:sz w:val="24"/>
                <w:szCs w:val="24"/>
                <w:lang w:eastAsia="en-US"/>
              </w:rPr>
              <w:t xml:space="preserve">обеспечение выполнения функций органами местного самоуправления округа, казенными учреждениями округа, </w:t>
            </w:r>
            <w:r w:rsidRPr="00402791">
              <w:rPr>
                <w:rFonts w:ascii="Times New Roman" w:eastAsia="Calibri" w:hAnsi="Times New Roman"/>
                <w:sz w:val="24"/>
                <w:szCs w:val="24"/>
                <w:lang w:eastAsia="en-US"/>
              </w:rPr>
              <w:lastRenderedPageBreak/>
              <w:t>подведомственными главным распорядителям средств бюджета округа</w:t>
            </w:r>
          </w:p>
        </w:tc>
        <w:tc>
          <w:tcPr>
            <w:tcW w:w="2020" w:type="dxa"/>
            <w:shd w:val="clear" w:color="auto" w:fill="auto"/>
          </w:tcPr>
          <w:p w14:paraId="74A0B9C4" w14:textId="77777777" w:rsidR="00884D05" w:rsidRPr="00402791" w:rsidRDefault="00884D05" w:rsidP="00BA120C">
            <w:pPr>
              <w:widowControl w:val="0"/>
              <w:spacing w:after="0" w:line="240" w:lineRule="auto"/>
              <w:rPr>
                <w:rFonts w:ascii="Calibri" w:hAnsi="Calibri"/>
              </w:rPr>
            </w:pPr>
            <w:r w:rsidRPr="00402791">
              <w:rPr>
                <w:rFonts w:ascii="Times New Roman" w:eastAsia="Calibri" w:hAnsi="Times New Roman"/>
                <w:sz w:val="24"/>
                <w:szCs w:val="24"/>
                <w:lang w:eastAsia="en-US"/>
              </w:rPr>
              <w:lastRenderedPageBreak/>
              <w:t>отдел по общественной безопасности;</w:t>
            </w:r>
          </w:p>
          <w:p w14:paraId="5503783B" w14:textId="77777777" w:rsidR="00DC7FFE" w:rsidRDefault="00884D05" w:rsidP="00BA120C">
            <w:pPr>
              <w:widowControl w:val="0"/>
              <w:spacing w:after="0" w:line="240" w:lineRule="auto"/>
              <w:rPr>
                <w:rFonts w:ascii="Calibri" w:hAnsi="Calibri"/>
              </w:rPr>
            </w:pPr>
            <w:r w:rsidRPr="00402791">
              <w:rPr>
                <w:rFonts w:ascii="Times New Roman" w:eastAsia="Calibri" w:hAnsi="Times New Roman"/>
                <w:sz w:val="24"/>
                <w:szCs w:val="24"/>
                <w:lang w:eastAsia="en-US"/>
              </w:rPr>
              <w:t xml:space="preserve">отдел социального развития; </w:t>
            </w:r>
          </w:p>
          <w:p w14:paraId="01285C29" w14:textId="77777777" w:rsidR="00884D05" w:rsidRPr="00402791" w:rsidRDefault="00884D05" w:rsidP="00BA120C">
            <w:pPr>
              <w:widowControl w:val="0"/>
              <w:spacing w:after="0" w:line="240" w:lineRule="auto"/>
              <w:rPr>
                <w:rFonts w:ascii="Calibri" w:hAnsi="Calibri"/>
              </w:rPr>
            </w:pPr>
            <w:r w:rsidRPr="00402791">
              <w:rPr>
                <w:rFonts w:ascii="Times New Roman" w:eastAsia="Calibri" w:hAnsi="Times New Roman"/>
                <w:sz w:val="24"/>
                <w:szCs w:val="24"/>
                <w:lang w:eastAsia="en-US"/>
              </w:rPr>
              <w:t xml:space="preserve"> отдел образования;</w:t>
            </w:r>
          </w:p>
          <w:p w14:paraId="04643384" w14:textId="77777777" w:rsidR="00884D05" w:rsidRPr="00402791" w:rsidRDefault="00884D05" w:rsidP="00BA120C">
            <w:pPr>
              <w:widowControl w:val="0"/>
              <w:spacing w:after="0" w:line="240" w:lineRule="auto"/>
              <w:rPr>
                <w:rFonts w:ascii="Calibri" w:hAnsi="Calibri"/>
              </w:rPr>
            </w:pPr>
            <w:r w:rsidRPr="00402791">
              <w:rPr>
                <w:rFonts w:ascii="Times New Roman" w:eastAsia="Calibri" w:hAnsi="Times New Roman"/>
                <w:sz w:val="24"/>
                <w:szCs w:val="24"/>
                <w:lang w:eastAsia="en-US"/>
              </w:rPr>
              <w:lastRenderedPageBreak/>
              <w:t xml:space="preserve"> отдел закупок;</w:t>
            </w:r>
          </w:p>
          <w:p w14:paraId="1318FF49" w14:textId="77777777" w:rsidR="00884D05" w:rsidRPr="00402791" w:rsidRDefault="00884D05" w:rsidP="00BA120C">
            <w:pPr>
              <w:widowControl w:val="0"/>
              <w:spacing w:after="0" w:line="240" w:lineRule="auto"/>
              <w:rPr>
                <w:rFonts w:ascii="Calibri" w:hAnsi="Calibri"/>
              </w:rPr>
            </w:pPr>
            <w:r w:rsidRPr="00402791">
              <w:rPr>
                <w:rFonts w:ascii="Times New Roman" w:eastAsia="Calibri" w:hAnsi="Times New Roman"/>
                <w:sz w:val="24"/>
                <w:szCs w:val="24"/>
                <w:lang w:eastAsia="en-US"/>
              </w:rPr>
              <w:t>отдел культуры;</w:t>
            </w:r>
          </w:p>
          <w:p w14:paraId="41065890" w14:textId="77777777" w:rsidR="00884D05" w:rsidRPr="00402791" w:rsidRDefault="00884D05" w:rsidP="00BA120C">
            <w:pPr>
              <w:widowControl w:val="0"/>
              <w:spacing w:after="0" w:line="240" w:lineRule="auto"/>
              <w:rPr>
                <w:rFonts w:ascii="Calibri" w:hAnsi="Calibri"/>
              </w:rPr>
            </w:pPr>
            <w:r w:rsidRPr="00402791">
              <w:rPr>
                <w:rFonts w:ascii="Times New Roman" w:eastAsia="Calibri" w:hAnsi="Times New Roman"/>
                <w:sz w:val="24"/>
                <w:szCs w:val="24"/>
                <w:lang w:eastAsia="en-US"/>
              </w:rPr>
              <w:t>отдел физической культуры и спорта;</w:t>
            </w:r>
          </w:p>
          <w:p w14:paraId="2B8059FF" w14:textId="77777777" w:rsidR="00884D05" w:rsidRPr="00402791" w:rsidRDefault="00884D05" w:rsidP="00BA120C">
            <w:pPr>
              <w:widowControl w:val="0"/>
              <w:spacing w:after="0" w:line="240" w:lineRule="auto"/>
              <w:rPr>
                <w:rFonts w:ascii="Calibri" w:hAnsi="Calibri"/>
              </w:rPr>
            </w:pPr>
            <w:r w:rsidRPr="00402791">
              <w:rPr>
                <w:rFonts w:ascii="Times New Roman" w:eastAsia="Calibri" w:hAnsi="Times New Roman"/>
                <w:sz w:val="24"/>
                <w:szCs w:val="24"/>
                <w:lang w:eastAsia="en-US"/>
              </w:rPr>
              <w:t xml:space="preserve"> МЦ «Импульс»;</w:t>
            </w:r>
          </w:p>
          <w:p w14:paraId="760954D7" w14:textId="77777777" w:rsidR="00884D05" w:rsidRPr="00402791" w:rsidRDefault="00884D05" w:rsidP="00BA120C">
            <w:pPr>
              <w:widowControl w:val="0"/>
              <w:spacing w:after="0" w:line="240" w:lineRule="auto"/>
              <w:rPr>
                <w:rFonts w:ascii="Calibri" w:hAnsi="Calibri"/>
              </w:rPr>
            </w:pPr>
            <w:r w:rsidRPr="00402791">
              <w:rPr>
                <w:rFonts w:ascii="Times New Roman" w:eastAsia="Calibri" w:hAnsi="Times New Roman"/>
                <w:sz w:val="24"/>
                <w:szCs w:val="24"/>
                <w:lang w:eastAsia="en-US"/>
              </w:rPr>
              <w:t>образовательные организации;</w:t>
            </w:r>
          </w:p>
          <w:p w14:paraId="5F08A7B3" w14:textId="77777777" w:rsidR="00884D05" w:rsidRPr="00402791" w:rsidRDefault="00884D05" w:rsidP="00BA120C">
            <w:pPr>
              <w:widowControl w:val="0"/>
              <w:spacing w:after="0" w:line="240" w:lineRule="auto"/>
              <w:rPr>
                <w:rFonts w:ascii="Calibri" w:hAnsi="Calibri"/>
              </w:rPr>
            </w:pPr>
            <w:r w:rsidRPr="00402791">
              <w:rPr>
                <w:rFonts w:ascii="Times New Roman" w:eastAsia="Calibri" w:hAnsi="Times New Roman"/>
                <w:sz w:val="24"/>
                <w:szCs w:val="24"/>
                <w:lang w:eastAsia="en-US"/>
              </w:rPr>
              <w:t xml:space="preserve">ООПН «Ангел» (по согласованию); ОМВД по Петровскому городскому округу (по согласованию); </w:t>
            </w:r>
          </w:p>
          <w:p w14:paraId="6A1677EF" w14:textId="77777777" w:rsidR="00884D05" w:rsidRPr="00DC7FFE" w:rsidRDefault="00884D05" w:rsidP="00BA120C">
            <w:pPr>
              <w:widowControl w:val="0"/>
              <w:spacing w:after="0" w:line="240" w:lineRule="auto"/>
              <w:rPr>
                <w:rFonts w:ascii="Calibri" w:hAnsi="Calibri"/>
              </w:rPr>
            </w:pPr>
            <w:r w:rsidRPr="00402791">
              <w:rPr>
                <w:rFonts w:ascii="Times New Roman" w:eastAsia="Calibri" w:hAnsi="Times New Roman"/>
                <w:sz w:val="24"/>
                <w:szCs w:val="24"/>
                <w:lang w:eastAsia="en-US"/>
              </w:rPr>
              <w:t xml:space="preserve">филиал по ПР ФКУ УИИ УФСИН (по согласованию); ГКУ «Центр занятости населения Петровского района» (по согласованию) </w:t>
            </w:r>
          </w:p>
        </w:tc>
        <w:tc>
          <w:tcPr>
            <w:tcW w:w="1395" w:type="dxa"/>
            <w:gridSpan w:val="3"/>
            <w:shd w:val="clear" w:color="auto" w:fill="auto"/>
          </w:tcPr>
          <w:p w14:paraId="7B03F9F7" w14:textId="77777777" w:rsidR="00884D05" w:rsidRPr="00402791" w:rsidRDefault="00884D05" w:rsidP="00BA120C">
            <w:pPr>
              <w:spacing w:after="0" w:line="240" w:lineRule="auto"/>
              <w:jc w:val="center"/>
              <w:rPr>
                <w:rFonts w:ascii="Calibri" w:hAnsi="Calibri"/>
              </w:rPr>
            </w:pPr>
            <w:r w:rsidRPr="00402791">
              <w:rPr>
                <w:rFonts w:ascii="Times New Roman" w:hAnsi="Times New Roman"/>
                <w:sz w:val="24"/>
                <w:szCs w:val="24"/>
              </w:rPr>
              <w:lastRenderedPageBreak/>
              <w:t>2021</w:t>
            </w:r>
          </w:p>
        </w:tc>
        <w:tc>
          <w:tcPr>
            <w:tcW w:w="1395" w:type="dxa"/>
            <w:gridSpan w:val="2"/>
            <w:shd w:val="clear" w:color="auto" w:fill="auto"/>
          </w:tcPr>
          <w:p w14:paraId="62997961" w14:textId="77777777" w:rsidR="00884D05" w:rsidRPr="00402791" w:rsidRDefault="00884D05" w:rsidP="00BA120C">
            <w:pPr>
              <w:spacing w:after="0" w:line="240" w:lineRule="auto"/>
              <w:jc w:val="center"/>
              <w:rPr>
                <w:rFonts w:ascii="Calibri" w:hAnsi="Calibri"/>
              </w:rPr>
            </w:pPr>
            <w:r w:rsidRPr="00402791">
              <w:rPr>
                <w:rFonts w:ascii="Times New Roman" w:hAnsi="Times New Roman"/>
                <w:sz w:val="24"/>
                <w:szCs w:val="24"/>
              </w:rPr>
              <w:t>2026</w:t>
            </w:r>
          </w:p>
        </w:tc>
        <w:tc>
          <w:tcPr>
            <w:tcW w:w="2894" w:type="dxa"/>
            <w:shd w:val="clear" w:color="auto" w:fill="auto"/>
          </w:tcPr>
          <w:p w14:paraId="34D279CC" w14:textId="77777777" w:rsidR="00884D05" w:rsidRPr="00DC7FFE" w:rsidRDefault="00884D05" w:rsidP="00BA120C">
            <w:r w:rsidRPr="00DC7FFE">
              <w:rPr>
                <w:rFonts w:ascii="Times New Roman" w:eastAsia="Calibri" w:hAnsi="Times New Roman"/>
                <w:sz w:val="24"/>
                <w:szCs w:val="24"/>
                <w:shd w:val="clear" w:color="auto" w:fill="FFFFFF"/>
                <w:lang w:eastAsia="en-US"/>
              </w:rPr>
              <w:t xml:space="preserve">доля населения, удовлетворенного деятельностью органов муниципальной власти, способствующей обеспечению безопасности граждан, в </w:t>
            </w:r>
            <w:r w:rsidRPr="00DC7FFE">
              <w:rPr>
                <w:rFonts w:ascii="Times New Roman" w:eastAsia="Calibri" w:hAnsi="Times New Roman"/>
                <w:sz w:val="24"/>
                <w:szCs w:val="24"/>
                <w:shd w:val="clear" w:color="auto" w:fill="FFFFFF"/>
                <w:lang w:eastAsia="en-US"/>
              </w:rPr>
              <w:lastRenderedPageBreak/>
              <w:t>общей численности анкетированных лиц</w:t>
            </w:r>
          </w:p>
        </w:tc>
      </w:tr>
      <w:tr w:rsidR="00A93558" w:rsidRPr="00402791" w14:paraId="07B98F3D" w14:textId="77777777" w:rsidTr="00BA120C">
        <w:trPr>
          <w:jc w:val="center"/>
        </w:trPr>
        <w:tc>
          <w:tcPr>
            <w:tcW w:w="14740" w:type="dxa"/>
            <w:gridSpan w:val="12"/>
            <w:shd w:val="clear" w:color="auto" w:fill="auto"/>
            <w:vAlign w:val="center"/>
          </w:tcPr>
          <w:p w14:paraId="0CB49B61" w14:textId="77777777" w:rsidR="00A93558" w:rsidRPr="00611330" w:rsidRDefault="00A93558" w:rsidP="00611330">
            <w:pPr>
              <w:widowControl w:val="0"/>
              <w:suppressAutoHyphens/>
              <w:spacing w:after="0" w:line="240" w:lineRule="auto"/>
              <w:jc w:val="center"/>
              <w:rPr>
                <w:rFonts w:ascii="Times New Roman" w:eastAsia="Lucida Sans Unicode" w:hAnsi="Times New Roman" w:cs="Times New Roman"/>
                <w:sz w:val="28"/>
                <w:szCs w:val="28"/>
                <w:lang w:eastAsia="en-US"/>
              </w:rPr>
            </w:pPr>
            <w:r w:rsidRPr="00402791">
              <w:rPr>
                <w:rFonts w:ascii="Times New Roman" w:eastAsia="Cambria" w:hAnsi="Times New Roman"/>
                <w:b/>
                <w:sz w:val="24"/>
                <w:szCs w:val="24"/>
                <w:lang w:eastAsia="ar-SA"/>
              </w:rPr>
              <w:lastRenderedPageBreak/>
              <w:t xml:space="preserve">Задача 2 подпрограммы 3 </w:t>
            </w:r>
            <w:r w:rsidRPr="00402791">
              <w:rPr>
                <w:rFonts w:ascii="Times New Roman" w:eastAsia="Calibri" w:hAnsi="Times New Roman"/>
                <w:b/>
                <w:sz w:val="24"/>
                <w:szCs w:val="24"/>
                <w:lang w:eastAsia="en-US"/>
              </w:rPr>
              <w:t>«</w:t>
            </w:r>
            <w:r w:rsidRPr="00DC0C90">
              <w:rPr>
                <w:rFonts w:ascii="Times New Roman" w:eastAsia="Calibri" w:hAnsi="Times New Roman"/>
                <w:b/>
                <w:sz w:val="24"/>
                <w:szCs w:val="24"/>
                <w:lang w:eastAsia="en-US"/>
              </w:rPr>
              <w:t xml:space="preserve">Реализация комплекса профилактических мер, </w:t>
            </w:r>
            <w:r w:rsidR="00611330" w:rsidRPr="00DC0C90">
              <w:rPr>
                <w:rFonts w:ascii="Times New Roman" w:eastAsia="Lucida Sans Unicode" w:hAnsi="Times New Roman" w:cs="Times New Roman"/>
                <w:b/>
                <w:sz w:val="24"/>
                <w:szCs w:val="24"/>
                <w:lang w:eastAsia="en-US"/>
              </w:rPr>
              <w:t>направленных на снижение количества  правонарушений и незаконного оборота и потребления наркотических средств и психотропных веществ, пропаганду здорового образа жизни</w:t>
            </w:r>
            <w:r w:rsidRPr="00DC0C90">
              <w:rPr>
                <w:rFonts w:ascii="Times New Roman" w:eastAsia="Calibri" w:hAnsi="Times New Roman"/>
                <w:b/>
                <w:sz w:val="24"/>
                <w:szCs w:val="24"/>
                <w:lang w:eastAsia="en-US"/>
              </w:rPr>
              <w:t>»</w:t>
            </w:r>
          </w:p>
        </w:tc>
      </w:tr>
      <w:tr w:rsidR="00DC7FFE" w:rsidRPr="00402791" w14:paraId="25C9081F" w14:textId="77777777" w:rsidTr="00DC7FFE">
        <w:trPr>
          <w:jc w:val="center"/>
        </w:trPr>
        <w:tc>
          <w:tcPr>
            <w:tcW w:w="546" w:type="dxa"/>
            <w:shd w:val="clear" w:color="auto" w:fill="auto"/>
          </w:tcPr>
          <w:p w14:paraId="74B8D712" w14:textId="77777777" w:rsidR="001F1B86" w:rsidRPr="00402791" w:rsidRDefault="001F1B86" w:rsidP="00BA120C">
            <w:pPr>
              <w:widowControl w:val="0"/>
              <w:spacing w:after="0" w:line="240" w:lineRule="auto"/>
              <w:jc w:val="center"/>
              <w:rPr>
                <w:rFonts w:ascii="Calibri" w:hAnsi="Calibri"/>
              </w:rPr>
            </w:pPr>
            <w:r w:rsidRPr="00402791">
              <w:rPr>
                <w:rFonts w:ascii="Times New Roman" w:eastAsia="Calibri" w:hAnsi="Times New Roman"/>
                <w:sz w:val="24"/>
                <w:szCs w:val="24"/>
                <w:lang w:eastAsia="en-US"/>
              </w:rPr>
              <w:t>9.</w:t>
            </w:r>
          </w:p>
        </w:tc>
        <w:tc>
          <w:tcPr>
            <w:tcW w:w="4126" w:type="dxa"/>
            <w:gridSpan w:val="2"/>
            <w:shd w:val="clear" w:color="auto" w:fill="auto"/>
          </w:tcPr>
          <w:p w14:paraId="721FCB6A" w14:textId="77777777" w:rsidR="001F1B86" w:rsidRPr="00402791" w:rsidRDefault="001F1B86">
            <w:pPr>
              <w:widowControl w:val="0"/>
              <w:spacing w:after="0" w:line="240" w:lineRule="auto"/>
              <w:jc w:val="both"/>
              <w:rPr>
                <w:rFonts w:ascii="Times New Roman" w:hAnsi="Times New Roman" w:cs="Times New Roman"/>
              </w:rPr>
            </w:pPr>
            <w:r w:rsidRPr="00402791">
              <w:rPr>
                <w:rFonts w:ascii="Times New Roman" w:eastAsia="Calibri" w:hAnsi="Times New Roman" w:cs="Times New Roman"/>
                <w:sz w:val="24"/>
                <w:szCs w:val="24"/>
                <w:lang w:eastAsia="en-US"/>
              </w:rPr>
              <w:t>Обеспечение социальной адаптации и ресоциализации граждан, освободившихся из мест лишения свободы, граждан, осужденных к наказанию без изоляции от общества</w:t>
            </w:r>
          </w:p>
          <w:p w14:paraId="48CBA7B4" w14:textId="77777777" w:rsidR="001F1B86" w:rsidRPr="00402791" w:rsidRDefault="001F1B86">
            <w:pPr>
              <w:widowControl w:val="0"/>
              <w:spacing w:after="0" w:line="240" w:lineRule="auto"/>
              <w:jc w:val="both"/>
              <w:rPr>
                <w:rFonts w:ascii="Times New Roman" w:eastAsia="Calibri" w:hAnsi="Times New Roman" w:cs="Times New Roman"/>
                <w:sz w:val="16"/>
                <w:szCs w:val="16"/>
                <w:lang w:eastAsia="en-US"/>
              </w:rPr>
            </w:pPr>
          </w:p>
        </w:tc>
        <w:tc>
          <w:tcPr>
            <w:tcW w:w="2364" w:type="dxa"/>
            <w:gridSpan w:val="2"/>
            <w:shd w:val="clear" w:color="auto" w:fill="auto"/>
          </w:tcPr>
          <w:p w14:paraId="47ED8A85" w14:textId="77777777" w:rsidR="001F1B86" w:rsidRPr="00402791" w:rsidRDefault="001F1B86">
            <w:pPr>
              <w:widowControl w:val="0"/>
              <w:spacing w:after="0" w:line="240" w:lineRule="auto"/>
              <w:rPr>
                <w:rFonts w:ascii="Times New Roman" w:hAnsi="Times New Roman" w:cs="Times New Roman"/>
              </w:rPr>
            </w:pPr>
            <w:r w:rsidRPr="00402791">
              <w:rPr>
                <w:rFonts w:ascii="Times New Roman" w:hAnsi="Times New Roman" w:cs="Times New Roman"/>
                <w:sz w:val="24"/>
                <w:szCs w:val="24"/>
              </w:rPr>
              <w:t xml:space="preserve">обеспечение выполнения функций органами местного самоуправления округа, казенными учреждениями округа, подведомственными </w:t>
            </w:r>
            <w:r w:rsidRPr="00402791">
              <w:rPr>
                <w:rFonts w:ascii="Times New Roman" w:hAnsi="Times New Roman" w:cs="Times New Roman"/>
                <w:sz w:val="24"/>
                <w:szCs w:val="24"/>
              </w:rPr>
              <w:lastRenderedPageBreak/>
              <w:t>главным распорядителям средств бюджета округа</w:t>
            </w:r>
          </w:p>
        </w:tc>
        <w:tc>
          <w:tcPr>
            <w:tcW w:w="2020" w:type="dxa"/>
            <w:shd w:val="clear" w:color="auto" w:fill="auto"/>
          </w:tcPr>
          <w:p w14:paraId="7EE7D9E4" w14:textId="77777777" w:rsidR="001F1B86" w:rsidRPr="00402791" w:rsidRDefault="001F1B86">
            <w:pPr>
              <w:widowControl w:val="0"/>
              <w:spacing w:after="0" w:line="240" w:lineRule="auto"/>
              <w:rPr>
                <w:rFonts w:ascii="Times New Roman" w:hAnsi="Times New Roman" w:cs="Times New Roman"/>
              </w:rPr>
            </w:pPr>
            <w:r w:rsidRPr="00402791">
              <w:rPr>
                <w:rFonts w:ascii="Times New Roman" w:eastAsia="Calibri" w:hAnsi="Times New Roman" w:cs="Times New Roman"/>
                <w:sz w:val="24"/>
                <w:szCs w:val="24"/>
                <w:lang w:eastAsia="en-US"/>
              </w:rPr>
              <w:lastRenderedPageBreak/>
              <w:t xml:space="preserve"> отдел по общественной безопасности;</w:t>
            </w:r>
          </w:p>
          <w:p w14:paraId="1F9F0E45" w14:textId="77777777" w:rsidR="001F1B86" w:rsidRPr="00402791" w:rsidRDefault="001F1B86">
            <w:pPr>
              <w:widowControl w:val="0"/>
              <w:spacing w:after="0" w:line="240" w:lineRule="auto"/>
              <w:rPr>
                <w:rFonts w:ascii="Times New Roman" w:hAnsi="Times New Roman" w:cs="Times New Roman"/>
              </w:rPr>
            </w:pPr>
            <w:r w:rsidRPr="00402791">
              <w:rPr>
                <w:rFonts w:ascii="Times New Roman" w:eastAsia="Calibri" w:hAnsi="Times New Roman" w:cs="Times New Roman"/>
                <w:sz w:val="24"/>
                <w:szCs w:val="24"/>
                <w:lang w:eastAsia="en-US"/>
              </w:rPr>
              <w:t>УТСЗН;</w:t>
            </w:r>
          </w:p>
          <w:p w14:paraId="33F32C15" w14:textId="77777777" w:rsidR="001F1B86" w:rsidRPr="00402791" w:rsidRDefault="001F1B86">
            <w:pPr>
              <w:widowControl w:val="0"/>
              <w:spacing w:after="0" w:line="240" w:lineRule="auto"/>
              <w:rPr>
                <w:rFonts w:ascii="Times New Roman" w:hAnsi="Times New Roman" w:cs="Times New Roman"/>
              </w:rPr>
            </w:pPr>
            <w:r w:rsidRPr="00402791">
              <w:rPr>
                <w:rFonts w:ascii="Times New Roman" w:eastAsia="Calibri" w:hAnsi="Times New Roman" w:cs="Times New Roman"/>
                <w:sz w:val="24"/>
                <w:szCs w:val="24"/>
                <w:lang w:eastAsia="en-US"/>
              </w:rPr>
              <w:t>отдел закупок;</w:t>
            </w:r>
          </w:p>
          <w:p w14:paraId="12EEF241" w14:textId="77777777" w:rsidR="001F1B86" w:rsidRPr="00402791" w:rsidRDefault="001F1B86">
            <w:pPr>
              <w:widowControl w:val="0"/>
              <w:spacing w:after="0" w:line="240" w:lineRule="auto"/>
              <w:rPr>
                <w:rFonts w:ascii="Times New Roman" w:hAnsi="Times New Roman" w:cs="Times New Roman"/>
              </w:rPr>
            </w:pPr>
            <w:r w:rsidRPr="00402791">
              <w:rPr>
                <w:rFonts w:ascii="Times New Roman" w:eastAsia="Calibri" w:hAnsi="Times New Roman" w:cs="Times New Roman"/>
                <w:sz w:val="24"/>
                <w:szCs w:val="24"/>
                <w:lang w:eastAsia="en-US"/>
              </w:rPr>
              <w:t xml:space="preserve">ОМВД по Петровскому городскому округу (по </w:t>
            </w:r>
            <w:r w:rsidRPr="00402791">
              <w:rPr>
                <w:rFonts w:ascii="Times New Roman" w:eastAsia="Calibri" w:hAnsi="Times New Roman" w:cs="Times New Roman"/>
                <w:sz w:val="24"/>
                <w:szCs w:val="24"/>
                <w:lang w:eastAsia="en-US"/>
              </w:rPr>
              <w:lastRenderedPageBreak/>
              <w:t xml:space="preserve">согласованию); </w:t>
            </w:r>
          </w:p>
          <w:p w14:paraId="73D06C2B" w14:textId="77777777" w:rsidR="001F1B86" w:rsidRPr="00402791" w:rsidRDefault="001F1B86">
            <w:pPr>
              <w:widowControl w:val="0"/>
              <w:spacing w:after="0" w:line="240" w:lineRule="auto"/>
              <w:rPr>
                <w:rFonts w:ascii="Times New Roman" w:hAnsi="Times New Roman" w:cs="Times New Roman"/>
              </w:rPr>
            </w:pPr>
            <w:r w:rsidRPr="00402791">
              <w:rPr>
                <w:rFonts w:ascii="Times New Roman" w:eastAsia="Calibri" w:hAnsi="Times New Roman" w:cs="Times New Roman"/>
                <w:sz w:val="24"/>
                <w:szCs w:val="24"/>
                <w:lang w:eastAsia="en-US"/>
              </w:rPr>
              <w:t xml:space="preserve"> филиал по ПР ФКУ УИИ УФСИН (по согласованию);</w:t>
            </w:r>
          </w:p>
          <w:p w14:paraId="1DD2B58B" w14:textId="77777777" w:rsidR="001F1B86" w:rsidRPr="00402791" w:rsidRDefault="001F1B86">
            <w:pPr>
              <w:widowControl w:val="0"/>
              <w:spacing w:after="0" w:line="240" w:lineRule="auto"/>
              <w:rPr>
                <w:rFonts w:ascii="Times New Roman" w:hAnsi="Times New Roman" w:cs="Times New Roman"/>
              </w:rPr>
            </w:pPr>
            <w:r w:rsidRPr="00402791">
              <w:rPr>
                <w:rFonts w:ascii="Times New Roman" w:eastAsia="Calibri" w:hAnsi="Times New Roman" w:cs="Times New Roman"/>
                <w:sz w:val="24"/>
                <w:szCs w:val="24"/>
                <w:lang w:eastAsia="en-US"/>
              </w:rPr>
              <w:t xml:space="preserve"> ГКУ «Центр занятости населения Петровского района» (по согласованию);</w:t>
            </w:r>
          </w:p>
          <w:p w14:paraId="378B5C28" w14:textId="77777777" w:rsidR="001F1B86" w:rsidRPr="00402791" w:rsidRDefault="001F1B86">
            <w:pPr>
              <w:widowControl w:val="0"/>
              <w:spacing w:after="0" w:line="240" w:lineRule="auto"/>
              <w:rPr>
                <w:rFonts w:ascii="Times New Roman" w:hAnsi="Times New Roman" w:cs="Times New Roman"/>
              </w:rPr>
            </w:pPr>
            <w:r w:rsidRPr="00402791">
              <w:rPr>
                <w:rFonts w:ascii="Times New Roman" w:eastAsia="Calibri" w:hAnsi="Times New Roman" w:cs="Times New Roman"/>
                <w:sz w:val="24"/>
                <w:szCs w:val="24"/>
                <w:lang w:eastAsia="en-US"/>
              </w:rPr>
              <w:t xml:space="preserve"> ГБУЗ СК «Петровская районная больница» (по согласованию);</w:t>
            </w:r>
          </w:p>
          <w:p w14:paraId="785B2905" w14:textId="77777777" w:rsidR="001F1B86" w:rsidRPr="00402791" w:rsidRDefault="001F1B86">
            <w:pPr>
              <w:widowControl w:val="0"/>
              <w:spacing w:after="0" w:line="240" w:lineRule="auto"/>
              <w:rPr>
                <w:rFonts w:ascii="Times New Roman" w:eastAsia="Calibri" w:hAnsi="Times New Roman" w:cs="Times New Roman"/>
                <w:sz w:val="24"/>
                <w:szCs w:val="24"/>
                <w:lang w:eastAsia="en-US"/>
              </w:rPr>
            </w:pPr>
            <w:r w:rsidRPr="00402791">
              <w:rPr>
                <w:rFonts w:ascii="Times New Roman" w:eastAsia="Calibri" w:hAnsi="Times New Roman" w:cs="Times New Roman"/>
                <w:sz w:val="24"/>
                <w:szCs w:val="24"/>
                <w:lang w:eastAsia="en-US"/>
              </w:rPr>
              <w:t xml:space="preserve"> ГБУ СО «Петровский центр социального обслуживания» (по согласованию);</w:t>
            </w:r>
          </w:p>
          <w:p w14:paraId="5C419163" w14:textId="77777777" w:rsidR="001F1B86" w:rsidRPr="00402791" w:rsidRDefault="001F1B86">
            <w:pPr>
              <w:widowControl w:val="0"/>
              <w:spacing w:after="0" w:line="240" w:lineRule="auto"/>
              <w:rPr>
                <w:rFonts w:ascii="Times New Roman" w:eastAsia="Calibri" w:hAnsi="Times New Roman" w:cs="Times New Roman"/>
                <w:sz w:val="24"/>
                <w:szCs w:val="24"/>
                <w:lang w:eastAsia="en-US"/>
              </w:rPr>
            </w:pPr>
            <w:r w:rsidRPr="00402791">
              <w:rPr>
                <w:rFonts w:ascii="Times New Roman" w:eastAsia="Calibri" w:hAnsi="Times New Roman" w:cs="Times New Roman"/>
                <w:sz w:val="24"/>
                <w:szCs w:val="24"/>
                <w:lang w:eastAsia="en-US"/>
              </w:rPr>
              <w:t>юридические лица (по согласованию)</w:t>
            </w:r>
          </w:p>
          <w:p w14:paraId="5A736472" w14:textId="77777777" w:rsidR="001F1B86" w:rsidRPr="00402791" w:rsidRDefault="001F1B86">
            <w:pPr>
              <w:widowControl w:val="0"/>
              <w:spacing w:after="0" w:line="240" w:lineRule="auto"/>
              <w:rPr>
                <w:rFonts w:ascii="Times New Roman" w:hAnsi="Times New Roman" w:cs="Times New Roman"/>
              </w:rPr>
            </w:pPr>
          </w:p>
        </w:tc>
        <w:tc>
          <w:tcPr>
            <w:tcW w:w="1395" w:type="dxa"/>
            <w:gridSpan w:val="3"/>
            <w:shd w:val="clear" w:color="auto" w:fill="auto"/>
          </w:tcPr>
          <w:p w14:paraId="17E14F52" w14:textId="77777777" w:rsidR="001F1B86" w:rsidRPr="00402791" w:rsidRDefault="001F1B86">
            <w:pPr>
              <w:widowControl w:val="0"/>
              <w:spacing w:after="0" w:line="240" w:lineRule="auto"/>
              <w:jc w:val="center"/>
              <w:rPr>
                <w:rFonts w:ascii="Times New Roman" w:hAnsi="Times New Roman" w:cs="Times New Roman"/>
              </w:rPr>
            </w:pPr>
            <w:r w:rsidRPr="00402791">
              <w:rPr>
                <w:rFonts w:ascii="Times New Roman" w:eastAsia="Calibri" w:hAnsi="Times New Roman" w:cs="Times New Roman"/>
                <w:sz w:val="24"/>
                <w:szCs w:val="24"/>
                <w:lang w:eastAsia="en-US"/>
              </w:rPr>
              <w:lastRenderedPageBreak/>
              <w:t>2021</w:t>
            </w:r>
          </w:p>
        </w:tc>
        <w:tc>
          <w:tcPr>
            <w:tcW w:w="1395" w:type="dxa"/>
            <w:gridSpan w:val="2"/>
            <w:shd w:val="clear" w:color="auto" w:fill="auto"/>
          </w:tcPr>
          <w:p w14:paraId="39ACB177" w14:textId="77777777" w:rsidR="001F1B86" w:rsidRPr="00402791" w:rsidRDefault="001F1B86">
            <w:pPr>
              <w:widowControl w:val="0"/>
              <w:spacing w:after="0" w:line="240" w:lineRule="auto"/>
              <w:jc w:val="center"/>
              <w:rPr>
                <w:rFonts w:ascii="Times New Roman" w:hAnsi="Times New Roman" w:cs="Times New Roman"/>
              </w:rPr>
            </w:pPr>
            <w:r w:rsidRPr="00402791">
              <w:rPr>
                <w:rFonts w:ascii="Times New Roman" w:eastAsia="Calibri" w:hAnsi="Times New Roman" w:cs="Times New Roman"/>
                <w:sz w:val="24"/>
                <w:szCs w:val="24"/>
                <w:lang w:eastAsia="en-US"/>
              </w:rPr>
              <w:t>2026</w:t>
            </w:r>
          </w:p>
        </w:tc>
        <w:tc>
          <w:tcPr>
            <w:tcW w:w="2894" w:type="dxa"/>
            <w:shd w:val="clear" w:color="auto" w:fill="auto"/>
          </w:tcPr>
          <w:p w14:paraId="3120F04F" w14:textId="77777777" w:rsidR="001F1B86" w:rsidRPr="00DC7FFE" w:rsidRDefault="002152C9" w:rsidP="002152C9">
            <w:pPr>
              <w:widowControl w:val="0"/>
              <w:suppressAutoHyphens/>
              <w:spacing w:after="0" w:line="240" w:lineRule="auto"/>
              <w:ind w:left="33"/>
              <w:jc w:val="both"/>
              <w:rPr>
                <w:rFonts w:ascii="Times New Roman" w:eastAsia="Lucida Sans Unicode" w:hAnsi="Times New Roman" w:cs="Times New Roman"/>
                <w:sz w:val="24"/>
                <w:szCs w:val="24"/>
                <w:lang w:eastAsia="en-US"/>
              </w:rPr>
            </w:pPr>
            <w:r w:rsidRPr="00DC7FFE">
              <w:rPr>
                <w:rFonts w:ascii="Times New Roman" w:eastAsia="Lucida Sans Unicode" w:hAnsi="Times New Roman" w:cs="Times New Roman"/>
                <w:sz w:val="24"/>
                <w:szCs w:val="24"/>
                <w:lang w:eastAsia="en-US"/>
              </w:rPr>
              <w:t>реагировани</w:t>
            </w:r>
            <w:r w:rsidR="00DC7FFE">
              <w:rPr>
                <w:rFonts w:ascii="Times New Roman" w:eastAsia="Lucida Sans Unicode" w:hAnsi="Times New Roman" w:cs="Times New Roman"/>
                <w:sz w:val="24"/>
                <w:szCs w:val="24"/>
                <w:lang w:eastAsia="en-US"/>
              </w:rPr>
              <w:t>е</w:t>
            </w:r>
            <w:r w:rsidRPr="00DC7FFE">
              <w:rPr>
                <w:rFonts w:ascii="Times New Roman" w:eastAsia="Lucida Sans Unicode" w:hAnsi="Times New Roman" w:cs="Times New Roman"/>
                <w:sz w:val="24"/>
                <w:szCs w:val="24"/>
                <w:lang w:eastAsia="en-US"/>
              </w:rPr>
              <w:t xml:space="preserve"> на обращения граждан, освободившихся из мест лишения свободы, граждан, осужденных к наказанию без изоляции от общества, о необходимости оказания мер социальной </w:t>
            </w:r>
            <w:r w:rsidRPr="00DC7FFE">
              <w:rPr>
                <w:rFonts w:ascii="Times New Roman" w:eastAsia="Lucida Sans Unicode" w:hAnsi="Times New Roman" w:cs="Times New Roman"/>
                <w:sz w:val="24"/>
                <w:szCs w:val="24"/>
                <w:lang w:eastAsia="en-US"/>
              </w:rPr>
              <w:lastRenderedPageBreak/>
              <w:t xml:space="preserve">поддержки, в рамках установленных законодательством </w:t>
            </w:r>
            <w:r w:rsidR="00DC7FFE">
              <w:rPr>
                <w:rFonts w:ascii="Times New Roman" w:eastAsia="Lucida Sans Unicode" w:hAnsi="Times New Roman" w:cs="Times New Roman"/>
                <w:sz w:val="24"/>
                <w:szCs w:val="24"/>
                <w:lang w:eastAsia="en-US"/>
              </w:rPr>
              <w:t>полномочий;</w:t>
            </w:r>
          </w:p>
          <w:p w14:paraId="57AFC484" w14:textId="77777777" w:rsidR="00705C7F" w:rsidRPr="00DC7FFE" w:rsidRDefault="00DC7FFE" w:rsidP="006C4FA0">
            <w:pPr>
              <w:widowControl w:val="0"/>
              <w:suppressAutoHyphens/>
              <w:spacing w:after="0" w:line="240" w:lineRule="auto"/>
              <w:ind w:left="33"/>
              <w:jc w:val="both"/>
              <w:rPr>
                <w:rFonts w:ascii="Times New Roman" w:eastAsia="Lucida Sans Unicode" w:hAnsi="Times New Roman" w:cs="Times New Roman"/>
                <w:sz w:val="24"/>
                <w:szCs w:val="24"/>
                <w:lang w:eastAsia="en-US"/>
              </w:rPr>
            </w:pPr>
            <w:r>
              <w:rPr>
                <w:rFonts w:ascii="Times New Roman" w:eastAsia="Lucida Sans Unicode" w:hAnsi="Times New Roman" w:cs="Times New Roman"/>
                <w:sz w:val="24"/>
                <w:szCs w:val="24"/>
                <w:lang w:eastAsia="en-US"/>
              </w:rPr>
              <w:t xml:space="preserve">уровень правового </w:t>
            </w:r>
            <w:r w:rsidR="006C4FA0" w:rsidRPr="00DC7FFE">
              <w:rPr>
                <w:rFonts w:ascii="Times New Roman" w:eastAsia="Lucida Sans Unicode" w:hAnsi="Times New Roman" w:cs="Times New Roman"/>
                <w:sz w:val="24"/>
                <w:szCs w:val="24"/>
                <w:lang w:eastAsia="en-US"/>
              </w:rPr>
              <w:t>информирования лиц, освободившихся из мест лишения свободы, в целях предупреждения рецидивной преступности</w:t>
            </w:r>
            <w:r w:rsidR="006C4FA0" w:rsidRPr="00DC7FFE">
              <w:rPr>
                <w:rFonts w:ascii="Times New Roman" w:hAnsi="Times New Roman" w:cs="Times New Roman"/>
                <w:sz w:val="24"/>
                <w:szCs w:val="24"/>
              </w:rPr>
              <w:t>;</w:t>
            </w:r>
          </w:p>
          <w:p w14:paraId="0D12D02D" w14:textId="77777777" w:rsidR="001F1B86" w:rsidRPr="00DC7FFE" w:rsidRDefault="001F1B86" w:rsidP="00B546C5">
            <w:pPr>
              <w:widowControl w:val="0"/>
              <w:spacing w:after="0" w:line="240" w:lineRule="exact"/>
              <w:jc w:val="both"/>
              <w:rPr>
                <w:rFonts w:ascii="Times New Roman" w:eastAsia="Times New Roman" w:hAnsi="Times New Roman" w:cs="Times New Roman"/>
                <w:sz w:val="24"/>
                <w:szCs w:val="24"/>
              </w:rPr>
            </w:pPr>
            <w:r w:rsidRPr="00DC7FFE">
              <w:rPr>
                <w:rFonts w:ascii="Times New Roman" w:eastAsia="Lucida Sans Unicode" w:hAnsi="Times New Roman" w:cs="Times New Roman"/>
                <w:sz w:val="24"/>
                <w:szCs w:val="24"/>
                <w:lang w:eastAsia="en-US"/>
              </w:rPr>
              <w:t>количество проведенных информационных мероприятий для юридических лиц в</w:t>
            </w:r>
            <w:r w:rsidR="005D0641" w:rsidRPr="00DC7FFE">
              <w:rPr>
                <w:rFonts w:ascii="Times New Roman" w:eastAsia="Lucida Sans Unicode" w:hAnsi="Times New Roman" w:cs="Times New Roman"/>
                <w:sz w:val="24"/>
                <w:szCs w:val="24"/>
                <w:lang w:eastAsia="en-US"/>
              </w:rPr>
              <w:t xml:space="preserve"> целях</w:t>
            </w:r>
            <w:r w:rsidRPr="00DC7FFE">
              <w:rPr>
                <w:rFonts w:ascii="Times New Roman" w:eastAsia="Lucida Sans Unicode" w:hAnsi="Times New Roman" w:cs="Times New Roman"/>
                <w:sz w:val="24"/>
                <w:szCs w:val="24"/>
                <w:lang w:eastAsia="en-US"/>
              </w:rPr>
              <w:t xml:space="preserve"> создани</w:t>
            </w:r>
            <w:r w:rsidR="00B546C5">
              <w:rPr>
                <w:rFonts w:ascii="Times New Roman" w:eastAsia="Lucida Sans Unicode" w:hAnsi="Times New Roman" w:cs="Times New Roman"/>
                <w:sz w:val="24"/>
                <w:szCs w:val="24"/>
                <w:lang w:eastAsia="en-US"/>
              </w:rPr>
              <w:t>я</w:t>
            </w:r>
            <w:r w:rsidRPr="00DC7FFE">
              <w:rPr>
                <w:rFonts w:ascii="Times New Roman" w:eastAsia="Lucida Sans Unicode" w:hAnsi="Times New Roman" w:cs="Times New Roman"/>
                <w:sz w:val="24"/>
                <w:szCs w:val="24"/>
                <w:lang w:eastAsia="en-US"/>
              </w:rPr>
              <w:t xml:space="preserve"> участков исправительного центра для обеспечения исполнения наказания в виде принудительных работ (нарастающим итогам) </w:t>
            </w:r>
          </w:p>
        </w:tc>
      </w:tr>
      <w:tr w:rsidR="00DC7FFE" w:rsidRPr="00402791" w14:paraId="02C5900D" w14:textId="77777777" w:rsidTr="00DC7FFE">
        <w:trPr>
          <w:jc w:val="center"/>
        </w:trPr>
        <w:tc>
          <w:tcPr>
            <w:tcW w:w="546" w:type="dxa"/>
            <w:shd w:val="clear" w:color="auto" w:fill="auto"/>
          </w:tcPr>
          <w:p w14:paraId="2C494276" w14:textId="77777777" w:rsidR="00A93558" w:rsidRPr="00402791" w:rsidRDefault="00A93558" w:rsidP="00BA120C">
            <w:pPr>
              <w:widowControl w:val="0"/>
              <w:spacing w:after="0" w:line="240" w:lineRule="auto"/>
              <w:jc w:val="center"/>
              <w:rPr>
                <w:rFonts w:ascii="Calibri" w:hAnsi="Calibri"/>
              </w:rPr>
            </w:pPr>
            <w:r w:rsidRPr="00402791">
              <w:rPr>
                <w:rFonts w:ascii="Times New Roman" w:eastAsia="Calibri" w:hAnsi="Times New Roman"/>
                <w:sz w:val="24"/>
                <w:szCs w:val="24"/>
                <w:lang w:eastAsia="en-US"/>
              </w:rPr>
              <w:lastRenderedPageBreak/>
              <w:t>10.</w:t>
            </w:r>
          </w:p>
        </w:tc>
        <w:tc>
          <w:tcPr>
            <w:tcW w:w="4126" w:type="dxa"/>
            <w:gridSpan w:val="2"/>
            <w:shd w:val="clear" w:color="auto" w:fill="auto"/>
          </w:tcPr>
          <w:p w14:paraId="1187815C" w14:textId="77777777" w:rsidR="00A93558" w:rsidRPr="00402791" w:rsidRDefault="00A93558" w:rsidP="00BA120C">
            <w:pPr>
              <w:widowControl w:val="0"/>
              <w:spacing w:after="0" w:line="240" w:lineRule="auto"/>
              <w:jc w:val="both"/>
              <w:rPr>
                <w:rFonts w:ascii="Calibri" w:hAnsi="Calibri"/>
              </w:rPr>
            </w:pPr>
            <w:r w:rsidRPr="00402791">
              <w:rPr>
                <w:rFonts w:ascii="Times New Roman" w:eastAsia="Calibri" w:hAnsi="Times New Roman"/>
                <w:sz w:val="24"/>
                <w:szCs w:val="24"/>
              </w:rPr>
              <w:t>Информационно-пропагандистское обеспечение профилактики правонарушений</w:t>
            </w:r>
          </w:p>
        </w:tc>
        <w:tc>
          <w:tcPr>
            <w:tcW w:w="2364" w:type="dxa"/>
            <w:gridSpan w:val="2"/>
            <w:shd w:val="clear" w:color="auto" w:fill="auto"/>
          </w:tcPr>
          <w:p w14:paraId="167A6DC2" w14:textId="77777777" w:rsidR="00A93558" w:rsidRPr="00402791" w:rsidRDefault="00A93558" w:rsidP="00BA120C">
            <w:pPr>
              <w:widowControl w:val="0"/>
              <w:spacing w:after="0" w:line="240" w:lineRule="auto"/>
              <w:rPr>
                <w:rFonts w:ascii="Calibri" w:hAnsi="Calibri"/>
              </w:rPr>
            </w:pPr>
            <w:r w:rsidRPr="00402791">
              <w:rPr>
                <w:rFonts w:ascii="Times New Roman" w:hAnsi="Times New Roman"/>
                <w:sz w:val="24"/>
                <w:szCs w:val="24"/>
              </w:rPr>
              <w:t xml:space="preserve">обеспечение выполнения функций органами местного самоуправления округа, казенными учреждениями округа, подведомственными главным распорядителям средств бюджета </w:t>
            </w:r>
            <w:r w:rsidRPr="00402791">
              <w:rPr>
                <w:rFonts w:ascii="Times New Roman" w:hAnsi="Times New Roman"/>
                <w:sz w:val="24"/>
                <w:szCs w:val="24"/>
              </w:rPr>
              <w:lastRenderedPageBreak/>
              <w:t>округа</w:t>
            </w:r>
          </w:p>
        </w:tc>
        <w:tc>
          <w:tcPr>
            <w:tcW w:w="2020" w:type="dxa"/>
            <w:shd w:val="clear" w:color="auto" w:fill="auto"/>
          </w:tcPr>
          <w:p w14:paraId="71D15BF4" w14:textId="77777777" w:rsidR="00C43EC0" w:rsidRDefault="00A93558" w:rsidP="00BA120C">
            <w:pPr>
              <w:widowControl w:val="0"/>
              <w:spacing w:after="0" w:line="240" w:lineRule="auto"/>
              <w:rPr>
                <w:rFonts w:ascii="Times New Roman" w:eastAsia="Calibri" w:hAnsi="Times New Roman"/>
                <w:sz w:val="24"/>
                <w:szCs w:val="24"/>
                <w:lang w:eastAsia="en-US"/>
              </w:rPr>
            </w:pPr>
            <w:r w:rsidRPr="00402791">
              <w:rPr>
                <w:rFonts w:ascii="Times New Roman" w:eastAsia="Calibri" w:hAnsi="Times New Roman"/>
                <w:sz w:val="24"/>
                <w:szCs w:val="24"/>
                <w:lang w:eastAsia="en-US"/>
              </w:rPr>
              <w:lastRenderedPageBreak/>
              <w:t>отдел по общественной безопасности;</w:t>
            </w:r>
          </w:p>
          <w:p w14:paraId="07C18D7D" w14:textId="77777777" w:rsidR="00A93558" w:rsidRPr="00402791" w:rsidRDefault="00C43EC0" w:rsidP="00BA120C">
            <w:pPr>
              <w:widowControl w:val="0"/>
              <w:spacing w:after="0" w:line="240" w:lineRule="auto"/>
              <w:rPr>
                <w:rFonts w:ascii="Calibri" w:hAnsi="Calibri"/>
              </w:rPr>
            </w:pPr>
            <w:r>
              <w:rPr>
                <w:rFonts w:ascii="Times New Roman" w:eastAsia="Calibri" w:hAnsi="Times New Roman"/>
                <w:sz w:val="24"/>
                <w:szCs w:val="24"/>
                <w:lang w:eastAsia="en-US"/>
              </w:rPr>
              <w:t>отдел закупок;</w:t>
            </w:r>
          </w:p>
          <w:p w14:paraId="275DB2FA" w14:textId="77777777" w:rsidR="00A93558" w:rsidRPr="00402791" w:rsidRDefault="00A93558" w:rsidP="00BA120C">
            <w:pPr>
              <w:widowControl w:val="0"/>
              <w:spacing w:after="0" w:line="240" w:lineRule="auto"/>
              <w:rPr>
                <w:rFonts w:ascii="Calibri" w:hAnsi="Calibri"/>
              </w:rPr>
            </w:pPr>
            <w:r w:rsidRPr="00402791">
              <w:rPr>
                <w:rFonts w:ascii="Times New Roman" w:eastAsia="Calibri" w:hAnsi="Times New Roman"/>
                <w:sz w:val="24"/>
                <w:szCs w:val="24"/>
                <w:lang w:eastAsia="en-US"/>
              </w:rPr>
              <w:t>отдел социального развития;</w:t>
            </w:r>
          </w:p>
          <w:p w14:paraId="50A7EDFF" w14:textId="77777777" w:rsidR="00A93558" w:rsidRPr="00402791" w:rsidRDefault="00A93558" w:rsidP="00BA120C">
            <w:pPr>
              <w:widowControl w:val="0"/>
              <w:spacing w:after="0" w:line="240" w:lineRule="auto"/>
              <w:rPr>
                <w:rFonts w:ascii="Calibri" w:hAnsi="Calibri"/>
              </w:rPr>
            </w:pPr>
            <w:r w:rsidRPr="00402791">
              <w:rPr>
                <w:rFonts w:ascii="Times New Roman" w:eastAsia="Calibri" w:hAnsi="Times New Roman"/>
                <w:sz w:val="24"/>
                <w:szCs w:val="24"/>
                <w:lang w:eastAsia="en-US"/>
              </w:rPr>
              <w:t>отдел образования;</w:t>
            </w:r>
          </w:p>
          <w:p w14:paraId="55622CEC" w14:textId="77777777" w:rsidR="00C43EC0" w:rsidRPr="00B546C5" w:rsidRDefault="00A93558" w:rsidP="00BA120C">
            <w:pPr>
              <w:widowControl w:val="0"/>
              <w:spacing w:after="0" w:line="240" w:lineRule="auto"/>
              <w:rPr>
                <w:rFonts w:ascii="Calibri" w:hAnsi="Calibri"/>
              </w:rPr>
            </w:pPr>
            <w:r w:rsidRPr="00402791">
              <w:rPr>
                <w:rFonts w:ascii="Times New Roman" w:eastAsia="Calibri" w:hAnsi="Times New Roman"/>
                <w:sz w:val="24"/>
                <w:szCs w:val="24"/>
                <w:lang w:eastAsia="en-US"/>
              </w:rPr>
              <w:t>отдел культуры; МЦ «Импульс»</w:t>
            </w:r>
          </w:p>
          <w:p w14:paraId="3262390B" w14:textId="77777777" w:rsidR="00C43EC0" w:rsidRPr="00C43EC0" w:rsidRDefault="00C43EC0" w:rsidP="00BA120C">
            <w:pPr>
              <w:widowControl w:val="0"/>
              <w:spacing w:after="0" w:line="240" w:lineRule="auto"/>
              <w:rPr>
                <w:rFonts w:ascii="Times New Roman" w:eastAsia="Calibri" w:hAnsi="Times New Roman"/>
                <w:sz w:val="24"/>
                <w:szCs w:val="24"/>
                <w:lang w:eastAsia="en-US"/>
              </w:rPr>
            </w:pPr>
          </w:p>
        </w:tc>
        <w:tc>
          <w:tcPr>
            <w:tcW w:w="1395" w:type="dxa"/>
            <w:gridSpan w:val="3"/>
            <w:shd w:val="clear" w:color="auto" w:fill="auto"/>
          </w:tcPr>
          <w:p w14:paraId="7D3336A1" w14:textId="77777777" w:rsidR="00A93558" w:rsidRPr="00402791" w:rsidRDefault="00A93558" w:rsidP="00BA120C">
            <w:pPr>
              <w:widowControl w:val="0"/>
              <w:spacing w:after="0" w:line="240" w:lineRule="auto"/>
              <w:jc w:val="center"/>
              <w:rPr>
                <w:rFonts w:ascii="Calibri" w:hAnsi="Calibri"/>
              </w:rPr>
            </w:pPr>
            <w:r w:rsidRPr="00402791">
              <w:rPr>
                <w:rFonts w:ascii="Times New Roman" w:eastAsia="Calibri" w:hAnsi="Times New Roman"/>
                <w:sz w:val="24"/>
                <w:szCs w:val="24"/>
                <w:lang w:eastAsia="en-US"/>
              </w:rPr>
              <w:t>2021</w:t>
            </w:r>
          </w:p>
        </w:tc>
        <w:tc>
          <w:tcPr>
            <w:tcW w:w="1395" w:type="dxa"/>
            <w:gridSpan w:val="2"/>
            <w:shd w:val="clear" w:color="auto" w:fill="auto"/>
          </w:tcPr>
          <w:p w14:paraId="30C3C450" w14:textId="77777777" w:rsidR="00A93558" w:rsidRPr="00402791" w:rsidRDefault="00A93558" w:rsidP="00BA120C">
            <w:pPr>
              <w:widowControl w:val="0"/>
              <w:spacing w:after="0" w:line="240" w:lineRule="auto"/>
              <w:jc w:val="center"/>
              <w:rPr>
                <w:rFonts w:ascii="Calibri" w:hAnsi="Calibri"/>
              </w:rPr>
            </w:pPr>
            <w:r w:rsidRPr="00402791">
              <w:rPr>
                <w:rFonts w:ascii="Times New Roman" w:eastAsia="Calibri" w:hAnsi="Times New Roman"/>
                <w:sz w:val="24"/>
                <w:szCs w:val="24"/>
                <w:lang w:eastAsia="en-US"/>
              </w:rPr>
              <w:t>2026</w:t>
            </w:r>
          </w:p>
        </w:tc>
        <w:tc>
          <w:tcPr>
            <w:tcW w:w="2894" w:type="dxa"/>
            <w:shd w:val="clear" w:color="auto" w:fill="auto"/>
          </w:tcPr>
          <w:p w14:paraId="614EF46C" w14:textId="77777777" w:rsidR="00C43EC0" w:rsidRPr="00DC7FFE" w:rsidRDefault="00C43EC0" w:rsidP="00C43EC0">
            <w:pPr>
              <w:widowControl w:val="0"/>
              <w:suppressAutoHyphens/>
              <w:spacing w:after="0" w:line="240" w:lineRule="auto"/>
              <w:ind w:left="33"/>
              <w:jc w:val="both"/>
              <w:rPr>
                <w:rFonts w:ascii="Times New Roman" w:eastAsia="Lucida Sans Unicode" w:hAnsi="Times New Roman" w:cs="Times New Roman"/>
                <w:sz w:val="24"/>
                <w:szCs w:val="24"/>
                <w:lang w:eastAsia="en-US"/>
              </w:rPr>
            </w:pPr>
            <w:r w:rsidRPr="00DC7FFE">
              <w:rPr>
                <w:rFonts w:ascii="Times New Roman" w:eastAsia="Lucida Sans Unicode" w:hAnsi="Times New Roman" w:cs="Times New Roman"/>
                <w:sz w:val="24"/>
                <w:szCs w:val="24"/>
                <w:lang w:eastAsia="en-US"/>
              </w:rPr>
              <w:t xml:space="preserve">увеличение изготовленных агитационных материалов (календарей, плакатов, буклетов, брошюр, баннеров и т.д.), направленных на профилактику правонарушений, </w:t>
            </w:r>
            <w:r w:rsidRPr="00DC7FFE">
              <w:rPr>
                <w:rFonts w:ascii="Times New Roman" w:eastAsia="Calibri" w:hAnsi="Times New Roman" w:cs="Times New Roman"/>
                <w:sz w:val="24"/>
                <w:szCs w:val="24"/>
                <w:lang w:eastAsia="en-US"/>
              </w:rPr>
              <w:t xml:space="preserve">в том числе антиалкогольную, антинаркотическую пропаганду </w:t>
            </w:r>
            <w:r w:rsidRPr="00DC7FFE">
              <w:rPr>
                <w:rFonts w:ascii="Times New Roman" w:eastAsia="Calibri" w:hAnsi="Times New Roman"/>
                <w:sz w:val="24"/>
                <w:szCs w:val="24"/>
                <w:shd w:val="clear" w:color="auto" w:fill="FFFFFF"/>
                <w:lang w:eastAsia="en-US"/>
              </w:rPr>
              <w:t xml:space="preserve">и </w:t>
            </w:r>
            <w:r w:rsidRPr="00DC7FFE">
              <w:rPr>
                <w:rFonts w:ascii="Times New Roman" w:eastAsia="Calibri" w:hAnsi="Times New Roman"/>
                <w:sz w:val="24"/>
                <w:szCs w:val="24"/>
                <w:shd w:val="clear" w:color="auto" w:fill="FFFFFF"/>
                <w:lang w:eastAsia="en-US"/>
              </w:rPr>
              <w:lastRenderedPageBreak/>
              <w:t>табакокурение</w:t>
            </w:r>
            <w:r w:rsidRPr="00DC7FFE">
              <w:rPr>
                <w:rFonts w:ascii="Times New Roman" w:eastAsia="Calibri" w:hAnsi="Times New Roman" w:cs="Times New Roman"/>
                <w:sz w:val="24"/>
                <w:szCs w:val="24"/>
                <w:lang w:eastAsia="en-US"/>
              </w:rPr>
              <w:t>, агитацию здорового образа жизни в сравнении</w:t>
            </w:r>
            <w:r w:rsidRPr="00DC7FFE">
              <w:rPr>
                <w:rFonts w:ascii="Times New Roman" w:eastAsia="Lucida Sans Unicode" w:hAnsi="Times New Roman" w:cs="Times New Roman"/>
                <w:sz w:val="24"/>
                <w:szCs w:val="24"/>
                <w:lang w:eastAsia="en-US"/>
              </w:rPr>
              <w:t xml:space="preserve"> с 2019 годом (нарастающим итогом);</w:t>
            </w:r>
          </w:p>
          <w:p w14:paraId="2D03B864" w14:textId="77777777" w:rsidR="00A93558" w:rsidRPr="00DC7FFE" w:rsidRDefault="00B924D6" w:rsidP="00B546C5">
            <w:pPr>
              <w:widowControl w:val="0"/>
              <w:suppressAutoHyphens/>
              <w:spacing w:after="0" w:line="240" w:lineRule="auto"/>
              <w:ind w:left="33"/>
              <w:jc w:val="both"/>
              <w:rPr>
                <w:sz w:val="24"/>
                <w:szCs w:val="24"/>
              </w:rPr>
            </w:pPr>
            <w:r w:rsidRPr="00DC7FFE">
              <w:rPr>
                <w:rFonts w:ascii="Times New Roman" w:hAnsi="Times New Roman" w:cs="Times New Roman"/>
                <w:sz w:val="24"/>
                <w:szCs w:val="24"/>
              </w:rPr>
              <w:t xml:space="preserve">количество информационных материалов (новостей, статей  и т.д.) о способах и видах мошеннических действий, размещенных  на официальном сайте администрации Петровского городского округа Ставропольского края </w:t>
            </w:r>
            <w:r w:rsidR="00B546C5">
              <w:rPr>
                <w:rFonts w:ascii="Times New Roman" w:hAnsi="Times New Roman" w:cs="Times New Roman"/>
                <w:sz w:val="24"/>
                <w:szCs w:val="24"/>
              </w:rPr>
              <w:t xml:space="preserve">и </w:t>
            </w:r>
            <w:r w:rsidRPr="00DC7FFE">
              <w:rPr>
                <w:rFonts w:ascii="Times New Roman" w:hAnsi="Times New Roman" w:cs="Times New Roman"/>
                <w:sz w:val="24"/>
                <w:szCs w:val="24"/>
              </w:rPr>
              <w:t>публикаци</w:t>
            </w:r>
            <w:r w:rsidR="00B546C5">
              <w:rPr>
                <w:rFonts w:ascii="Times New Roman" w:hAnsi="Times New Roman" w:cs="Times New Roman"/>
                <w:sz w:val="24"/>
                <w:szCs w:val="24"/>
              </w:rPr>
              <w:t>й</w:t>
            </w:r>
            <w:r w:rsidRPr="00DC7FFE">
              <w:rPr>
                <w:rFonts w:ascii="Times New Roman" w:hAnsi="Times New Roman" w:cs="Times New Roman"/>
                <w:sz w:val="24"/>
                <w:szCs w:val="24"/>
              </w:rPr>
              <w:t xml:space="preserve"> в соцсетях «Интернет</w:t>
            </w:r>
            <w:r w:rsidR="00B546C5">
              <w:rPr>
                <w:rFonts w:ascii="Times New Roman" w:hAnsi="Times New Roman" w:cs="Times New Roman"/>
                <w:sz w:val="24"/>
                <w:szCs w:val="24"/>
              </w:rPr>
              <w:t>», СМИ в сравнении с 2019 г, (</w:t>
            </w:r>
            <w:r w:rsidRPr="00DC7FFE">
              <w:rPr>
                <w:rFonts w:ascii="Times New Roman" w:hAnsi="Times New Roman" w:cs="Times New Roman"/>
                <w:sz w:val="24"/>
                <w:szCs w:val="24"/>
              </w:rPr>
              <w:t>нарастающим итогом);</w:t>
            </w:r>
          </w:p>
        </w:tc>
      </w:tr>
      <w:tr w:rsidR="00A93558" w:rsidRPr="00402791" w14:paraId="1322C398" w14:textId="77777777" w:rsidTr="00BA120C">
        <w:trPr>
          <w:jc w:val="center"/>
        </w:trPr>
        <w:tc>
          <w:tcPr>
            <w:tcW w:w="14740" w:type="dxa"/>
            <w:gridSpan w:val="12"/>
            <w:shd w:val="clear" w:color="auto" w:fill="auto"/>
            <w:vAlign w:val="center"/>
          </w:tcPr>
          <w:p w14:paraId="7033ED48" w14:textId="77777777" w:rsidR="00A93558" w:rsidRPr="00402791" w:rsidRDefault="00A93558" w:rsidP="00BA120C">
            <w:pPr>
              <w:spacing w:after="0" w:line="240" w:lineRule="auto"/>
              <w:jc w:val="center"/>
              <w:rPr>
                <w:rFonts w:ascii="Calibri" w:hAnsi="Calibri"/>
              </w:rPr>
            </w:pPr>
            <w:r w:rsidRPr="00402791">
              <w:rPr>
                <w:rFonts w:ascii="Times New Roman" w:eastAsia="Calibri" w:hAnsi="Times New Roman"/>
                <w:b/>
                <w:sz w:val="24"/>
                <w:szCs w:val="24"/>
                <w:lang w:eastAsia="en-US"/>
              </w:rPr>
              <w:lastRenderedPageBreak/>
              <w:t>Цель 4 Программы «Создание условий по обеспечению защиты населения и территории округа от террористической угрозы, чрезвычайных ситуаций, предупреждению и ликвидации последствий чрезвычайных ситуаций природного и техногенного характера»</w:t>
            </w:r>
          </w:p>
        </w:tc>
      </w:tr>
      <w:tr w:rsidR="00DC7FFE" w:rsidRPr="00402791" w14:paraId="6704E1E5" w14:textId="77777777" w:rsidTr="00DC7FFE">
        <w:trPr>
          <w:trHeight w:val="8076"/>
          <w:jc w:val="center"/>
        </w:trPr>
        <w:tc>
          <w:tcPr>
            <w:tcW w:w="546" w:type="dxa"/>
            <w:shd w:val="clear" w:color="auto" w:fill="auto"/>
          </w:tcPr>
          <w:p w14:paraId="37B65FEF" w14:textId="77777777" w:rsidR="00A93558" w:rsidRPr="00402791" w:rsidRDefault="00A93558" w:rsidP="00BA120C">
            <w:pPr>
              <w:widowControl w:val="0"/>
              <w:spacing w:after="0" w:line="240" w:lineRule="auto"/>
              <w:jc w:val="center"/>
              <w:rPr>
                <w:rFonts w:ascii="Calibri" w:hAnsi="Calibri"/>
              </w:rPr>
            </w:pPr>
            <w:r w:rsidRPr="00402791">
              <w:rPr>
                <w:rFonts w:ascii="Times New Roman" w:eastAsia="Calibri" w:hAnsi="Times New Roman"/>
                <w:b/>
                <w:sz w:val="24"/>
                <w:szCs w:val="24"/>
                <w:lang w:val="en-US" w:eastAsia="en-US"/>
              </w:rPr>
              <w:lastRenderedPageBreak/>
              <w:t>IV</w:t>
            </w:r>
          </w:p>
        </w:tc>
        <w:tc>
          <w:tcPr>
            <w:tcW w:w="4126" w:type="dxa"/>
            <w:gridSpan w:val="2"/>
            <w:shd w:val="clear" w:color="auto" w:fill="auto"/>
          </w:tcPr>
          <w:p w14:paraId="6A8B12C3" w14:textId="77777777" w:rsidR="00A93558" w:rsidRPr="00402791" w:rsidRDefault="00A93558" w:rsidP="00BA120C">
            <w:pPr>
              <w:widowControl w:val="0"/>
              <w:spacing w:after="0" w:line="240" w:lineRule="auto"/>
              <w:rPr>
                <w:rFonts w:ascii="Calibri" w:hAnsi="Calibri"/>
              </w:rPr>
            </w:pPr>
            <w:r w:rsidRPr="00402791">
              <w:rPr>
                <w:rFonts w:ascii="Times New Roman" w:eastAsia="Calibri" w:hAnsi="Times New Roman"/>
                <w:b/>
                <w:sz w:val="24"/>
                <w:szCs w:val="24"/>
                <w:lang w:eastAsia="en-US"/>
              </w:rPr>
              <w:t>Подпрограмма 4. «Антитеррористическая защищенность и защита населения и территории от чрезвычайных ситуаций»</w:t>
            </w:r>
          </w:p>
        </w:tc>
        <w:tc>
          <w:tcPr>
            <w:tcW w:w="2364" w:type="dxa"/>
            <w:gridSpan w:val="2"/>
            <w:shd w:val="clear" w:color="auto" w:fill="auto"/>
          </w:tcPr>
          <w:p w14:paraId="745BB2DB" w14:textId="77777777" w:rsidR="00A93558" w:rsidRPr="00402791" w:rsidRDefault="00A93558" w:rsidP="00BA120C">
            <w:pPr>
              <w:widowControl w:val="0"/>
              <w:spacing w:after="0" w:line="240" w:lineRule="auto"/>
              <w:rPr>
                <w:rFonts w:ascii="Times New Roman" w:eastAsia="Calibri" w:hAnsi="Times New Roman"/>
                <w:sz w:val="24"/>
                <w:szCs w:val="24"/>
                <w:lang w:eastAsia="en-US"/>
              </w:rPr>
            </w:pPr>
          </w:p>
        </w:tc>
        <w:tc>
          <w:tcPr>
            <w:tcW w:w="2020" w:type="dxa"/>
            <w:shd w:val="clear" w:color="auto" w:fill="auto"/>
          </w:tcPr>
          <w:p w14:paraId="7CE96A99" w14:textId="77777777" w:rsidR="00A93558" w:rsidRPr="00402791" w:rsidRDefault="00A93558" w:rsidP="00BA120C">
            <w:pPr>
              <w:widowControl w:val="0"/>
              <w:spacing w:after="0" w:line="240" w:lineRule="auto"/>
              <w:rPr>
                <w:rFonts w:ascii="Times New Roman" w:eastAsia="Calibri" w:hAnsi="Times New Roman"/>
                <w:sz w:val="24"/>
                <w:szCs w:val="24"/>
                <w:lang w:eastAsia="en-US"/>
              </w:rPr>
            </w:pPr>
          </w:p>
        </w:tc>
        <w:tc>
          <w:tcPr>
            <w:tcW w:w="1395" w:type="dxa"/>
            <w:gridSpan w:val="3"/>
            <w:shd w:val="clear" w:color="auto" w:fill="auto"/>
          </w:tcPr>
          <w:p w14:paraId="21AB7748" w14:textId="77777777" w:rsidR="00A93558" w:rsidRPr="00402791" w:rsidRDefault="00A93558" w:rsidP="00BA120C">
            <w:pPr>
              <w:spacing w:after="0" w:line="240" w:lineRule="auto"/>
              <w:jc w:val="center"/>
              <w:rPr>
                <w:rFonts w:ascii="Calibri" w:hAnsi="Calibri"/>
              </w:rPr>
            </w:pPr>
            <w:r w:rsidRPr="00402791">
              <w:rPr>
                <w:rFonts w:ascii="Times New Roman" w:hAnsi="Times New Roman"/>
                <w:sz w:val="24"/>
                <w:szCs w:val="24"/>
              </w:rPr>
              <w:t>2021</w:t>
            </w:r>
          </w:p>
        </w:tc>
        <w:tc>
          <w:tcPr>
            <w:tcW w:w="1395" w:type="dxa"/>
            <w:gridSpan w:val="2"/>
            <w:shd w:val="clear" w:color="auto" w:fill="auto"/>
          </w:tcPr>
          <w:p w14:paraId="4A0BB6D5" w14:textId="77777777" w:rsidR="00A93558" w:rsidRPr="00402791" w:rsidRDefault="00A93558" w:rsidP="00BA120C">
            <w:pPr>
              <w:spacing w:after="0" w:line="240" w:lineRule="auto"/>
              <w:jc w:val="center"/>
              <w:rPr>
                <w:rFonts w:ascii="Calibri" w:hAnsi="Calibri"/>
              </w:rPr>
            </w:pPr>
            <w:r w:rsidRPr="00402791">
              <w:rPr>
                <w:rFonts w:ascii="Times New Roman" w:hAnsi="Times New Roman"/>
                <w:sz w:val="24"/>
                <w:szCs w:val="24"/>
              </w:rPr>
              <w:t>2026</w:t>
            </w:r>
          </w:p>
        </w:tc>
        <w:tc>
          <w:tcPr>
            <w:tcW w:w="2894" w:type="dxa"/>
            <w:shd w:val="clear" w:color="auto" w:fill="auto"/>
          </w:tcPr>
          <w:p w14:paraId="3E71F3A1" w14:textId="77777777" w:rsidR="00A93558" w:rsidRPr="00402791" w:rsidRDefault="00A93558" w:rsidP="00BA120C">
            <w:pPr>
              <w:spacing w:after="0" w:line="240" w:lineRule="auto"/>
              <w:jc w:val="both"/>
              <w:rPr>
                <w:rFonts w:ascii="Calibri" w:hAnsi="Calibri"/>
              </w:rPr>
            </w:pPr>
            <w:r w:rsidRPr="00402791">
              <w:rPr>
                <w:rFonts w:ascii="Times New Roman" w:eastAsia="Calibri" w:hAnsi="Times New Roman"/>
                <w:sz w:val="24"/>
                <w:szCs w:val="24"/>
                <w:lang w:eastAsia="en-US"/>
              </w:rPr>
              <w:t>доля населения округа, охваченного системой обеспечения вызова экстренных оперативных служб по единому номеру «112» от общего числа населения округа, проживающего в населенных пунктах, в которых имеется техническая возможность доступа к данной системе</w:t>
            </w:r>
            <w:r w:rsidR="00B546C5">
              <w:rPr>
                <w:rFonts w:ascii="Times New Roman" w:eastAsia="Calibri" w:hAnsi="Times New Roman"/>
                <w:sz w:val="24"/>
                <w:szCs w:val="24"/>
                <w:lang w:eastAsia="en-US"/>
              </w:rPr>
              <w:t>;</w:t>
            </w:r>
          </w:p>
          <w:p w14:paraId="349C30B2" w14:textId="77777777" w:rsidR="00A93558" w:rsidRPr="00402791" w:rsidRDefault="00A93558" w:rsidP="00BA120C">
            <w:r w:rsidRPr="00402791">
              <w:rPr>
                <w:rFonts w:ascii="Times New Roman" w:eastAsia="Calibri" w:hAnsi="Times New Roman"/>
                <w:sz w:val="24"/>
                <w:szCs w:val="24"/>
                <w:lang w:eastAsia="en-US"/>
              </w:rPr>
              <w:t>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округа на проведение антитеррористических мероприятий в муниципальных образовательных организациях</w:t>
            </w:r>
          </w:p>
        </w:tc>
      </w:tr>
      <w:tr w:rsidR="00A93558" w:rsidRPr="00402791" w14:paraId="5C52953A" w14:textId="77777777" w:rsidTr="00BA120C">
        <w:trPr>
          <w:jc w:val="center"/>
        </w:trPr>
        <w:tc>
          <w:tcPr>
            <w:tcW w:w="14740" w:type="dxa"/>
            <w:gridSpan w:val="12"/>
            <w:shd w:val="clear" w:color="auto" w:fill="auto"/>
          </w:tcPr>
          <w:p w14:paraId="415B081A" w14:textId="77777777" w:rsidR="00A93558" w:rsidRPr="00402791" w:rsidRDefault="00A93558" w:rsidP="00BA120C">
            <w:pPr>
              <w:spacing w:after="0" w:line="240" w:lineRule="auto"/>
              <w:jc w:val="center"/>
              <w:rPr>
                <w:rFonts w:ascii="Calibri" w:hAnsi="Calibri"/>
              </w:rPr>
            </w:pPr>
            <w:r w:rsidRPr="00402791">
              <w:rPr>
                <w:rFonts w:ascii="Times New Roman" w:eastAsia="Calibri" w:hAnsi="Times New Roman"/>
                <w:b/>
                <w:sz w:val="24"/>
                <w:szCs w:val="24"/>
                <w:lang w:eastAsia="en-US"/>
              </w:rPr>
              <w:t>Задача 1 Подпрограммы 4 «Повышение уровня безопасности населения округа и защищенности критически важных объектов от террористических угроз, возникновения чрезвычайных ситуаций и обеспечение деятельности (оказание услуг) поисковых и аварийно-спасательных учреждений»</w:t>
            </w:r>
          </w:p>
        </w:tc>
      </w:tr>
      <w:tr w:rsidR="00DC7FFE" w:rsidRPr="00402791" w14:paraId="7BC4DCBE" w14:textId="77777777" w:rsidTr="00DC7FFE">
        <w:trPr>
          <w:jc w:val="center"/>
        </w:trPr>
        <w:tc>
          <w:tcPr>
            <w:tcW w:w="546" w:type="dxa"/>
            <w:shd w:val="clear" w:color="auto" w:fill="auto"/>
          </w:tcPr>
          <w:p w14:paraId="6733AC5B" w14:textId="77777777" w:rsidR="00A93558" w:rsidRPr="00402791" w:rsidRDefault="00A93558" w:rsidP="00BA120C">
            <w:pPr>
              <w:widowControl w:val="0"/>
              <w:spacing w:after="0" w:line="240" w:lineRule="auto"/>
              <w:jc w:val="center"/>
              <w:rPr>
                <w:rFonts w:ascii="Calibri" w:hAnsi="Calibri"/>
              </w:rPr>
            </w:pPr>
            <w:r w:rsidRPr="00402791">
              <w:rPr>
                <w:rFonts w:ascii="Times New Roman" w:eastAsia="Calibri" w:hAnsi="Times New Roman"/>
                <w:sz w:val="24"/>
                <w:szCs w:val="24"/>
                <w:lang w:eastAsia="en-US"/>
              </w:rPr>
              <w:t>11.</w:t>
            </w:r>
          </w:p>
        </w:tc>
        <w:tc>
          <w:tcPr>
            <w:tcW w:w="4126" w:type="dxa"/>
            <w:gridSpan w:val="2"/>
            <w:shd w:val="clear" w:color="auto" w:fill="auto"/>
          </w:tcPr>
          <w:p w14:paraId="44681A8A" w14:textId="77777777" w:rsidR="00A93558" w:rsidRPr="00402791" w:rsidRDefault="00A93558" w:rsidP="00BA120C">
            <w:pPr>
              <w:widowControl w:val="0"/>
              <w:spacing w:after="0" w:line="240" w:lineRule="auto"/>
              <w:jc w:val="both"/>
              <w:rPr>
                <w:rFonts w:ascii="Calibri" w:hAnsi="Calibri"/>
              </w:rPr>
            </w:pPr>
            <w:r w:rsidRPr="00402791">
              <w:rPr>
                <w:rFonts w:ascii="Times New Roman" w:eastAsia="Calibri" w:hAnsi="Times New Roman"/>
                <w:sz w:val="24"/>
                <w:szCs w:val="24"/>
                <w:lang w:eastAsia="en-US"/>
              </w:rPr>
              <w:t>Создание условий для внедрения АПК «Безопасный город»</w:t>
            </w:r>
          </w:p>
        </w:tc>
        <w:tc>
          <w:tcPr>
            <w:tcW w:w="2364" w:type="dxa"/>
            <w:gridSpan w:val="2"/>
            <w:shd w:val="clear" w:color="auto" w:fill="auto"/>
          </w:tcPr>
          <w:p w14:paraId="68CF0728" w14:textId="77777777" w:rsidR="00A93558" w:rsidRPr="00402791" w:rsidRDefault="00A93558" w:rsidP="00BA120C">
            <w:pPr>
              <w:widowControl w:val="0"/>
              <w:spacing w:after="0" w:line="240" w:lineRule="auto"/>
              <w:rPr>
                <w:rFonts w:ascii="Calibri" w:hAnsi="Calibri"/>
              </w:rPr>
            </w:pPr>
            <w:r w:rsidRPr="00402791">
              <w:rPr>
                <w:rFonts w:ascii="Times New Roman" w:hAnsi="Times New Roman"/>
                <w:sz w:val="24"/>
                <w:szCs w:val="24"/>
              </w:rPr>
              <w:t xml:space="preserve">обеспечение выполнения функций органами местного самоуправления </w:t>
            </w:r>
            <w:r w:rsidRPr="00402791">
              <w:rPr>
                <w:rFonts w:ascii="Times New Roman" w:hAnsi="Times New Roman"/>
                <w:sz w:val="24"/>
                <w:szCs w:val="24"/>
              </w:rPr>
              <w:lastRenderedPageBreak/>
              <w:t>округа, казенными учреждениями округа, подведомственными главным распорядителям средств бюджета округа</w:t>
            </w:r>
          </w:p>
        </w:tc>
        <w:tc>
          <w:tcPr>
            <w:tcW w:w="2020" w:type="dxa"/>
            <w:shd w:val="clear" w:color="auto" w:fill="auto"/>
          </w:tcPr>
          <w:p w14:paraId="6952805E" w14:textId="77777777" w:rsidR="00A93558" w:rsidRPr="00402791" w:rsidRDefault="00A93558" w:rsidP="00BA120C">
            <w:pPr>
              <w:widowControl w:val="0"/>
              <w:spacing w:after="0" w:line="240" w:lineRule="auto"/>
              <w:rPr>
                <w:rFonts w:ascii="Calibri" w:hAnsi="Calibri"/>
              </w:rPr>
            </w:pPr>
            <w:r w:rsidRPr="00402791">
              <w:rPr>
                <w:rFonts w:ascii="Times New Roman" w:eastAsia="Calibri" w:hAnsi="Times New Roman"/>
                <w:sz w:val="24"/>
                <w:szCs w:val="24"/>
                <w:lang w:eastAsia="en-US"/>
              </w:rPr>
              <w:lastRenderedPageBreak/>
              <w:t>отдел по общественной безопасности;</w:t>
            </w:r>
          </w:p>
          <w:p w14:paraId="1D137323" w14:textId="77777777" w:rsidR="00A93558" w:rsidRPr="00402791" w:rsidRDefault="00A93558" w:rsidP="00BA120C">
            <w:pPr>
              <w:widowControl w:val="0"/>
              <w:spacing w:after="0" w:line="240" w:lineRule="auto"/>
              <w:rPr>
                <w:rFonts w:ascii="Calibri" w:hAnsi="Calibri"/>
              </w:rPr>
            </w:pPr>
            <w:r w:rsidRPr="00402791">
              <w:rPr>
                <w:rFonts w:ascii="Times New Roman" w:eastAsia="Calibri" w:hAnsi="Times New Roman"/>
                <w:sz w:val="24"/>
                <w:szCs w:val="24"/>
                <w:lang w:eastAsia="en-US"/>
              </w:rPr>
              <w:t xml:space="preserve">аварийно-спасательное </w:t>
            </w:r>
            <w:r w:rsidRPr="00402791">
              <w:rPr>
                <w:rFonts w:ascii="Times New Roman" w:eastAsia="Calibri" w:hAnsi="Times New Roman"/>
                <w:sz w:val="24"/>
                <w:szCs w:val="24"/>
                <w:lang w:eastAsia="en-US"/>
              </w:rPr>
              <w:lastRenderedPageBreak/>
              <w:t>формирование</w:t>
            </w:r>
          </w:p>
        </w:tc>
        <w:tc>
          <w:tcPr>
            <w:tcW w:w="1395" w:type="dxa"/>
            <w:gridSpan w:val="3"/>
            <w:shd w:val="clear" w:color="auto" w:fill="auto"/>
          </w:tcPr>
          <w:p w14:paraId="0E34C927" w14:textId="77777777" w:rsidR="00A93558" w:rsidRPr="00402791" w:rsidRDefault="00A93558" w:rsidP="00BA120C">
            <w:pPr>
              <w:spacing w:after="0" w:line="240" w:lineRule="auto"/>
              <w:jc w:val="center"/>
              <w:rPr>
                <w:rFonts w:ascii="Calibri" w:hAnsi="Calibri"/>
              </w:rPr>
            </w:pPr>
            <w:r w:rsidRPr="00402791">
              <w:rPr>
                <w:rFonts w:ascii="Times New Roman" w:hAnsi="Times New Roman"/>
                <w:sz w:val="24"/>
                <w:szCs w:val="24"/>
              </w:rPr>
              <w:lastRenderedPageBreak/>
              <w:t>2021</w:t>
            </w:r>
          </w:p>
        </w:tc>
        <w:tc>
          <w:tcPr>
            <w:tcW w:w="1395" w:type="dxa"/>
            <w:gridSpan w:val="2"/>
            <w:shd w:val="clear" w:color="auto" w:fill="auto"/>
          </w:tcPr>
          <w:p w14:paraId="1A15A2EE" w14:textId="77777777" w:rsidR="00A93558" w:rsidRPr="00402791" w:rsidRDefault="00A93558" w:rsidP="00BA120C">
            <w:pPr>
              <w:spacing w:after="0" w:line="240" w:lineRule="auto"/>
              <w:jc w:val="center"/>
              <w:rPr>
                <w:rFonts w:ascii="Calibri" w:hAnsi="Calibri"/>
              </w:rPr>
            </w:pPr>
            <w:r w:rsidRPr="00402791">
              <w:rPr>
                <w:rFonts w:ascii="Times New Roman" w:hAnsi="Times New Roman"/>
                <w:sz w:val="24"/>
                <w:szCs w:val="24"/>
              </w:rPr>
              <w:t>2026</w:t>
            </w:r>
          </w:p>
        </w:tc>
        <w:tc>
          <w:tcPr>
            <w:tcW w:w="2894" w:type="dxa"/>
            <w:shd w:val="clear" w:color="auto" w:fill="auto"/>
          </w:tcPr>
          <w:p w14:paraId="4B183C0F" w14:textId="77777777" w:rsidR="00A93558" w:rsidRPr="00402791" w:rsidRDefault="00DC0C90" w:rsidP="005B1196">
            <w:r>
              <w:rPr>
                <w:rFonts w:ascii="Times New Roman" w:eastAsia="Calibri" w:hAnsi="Times New Roman"/>
                <w:sz w:val="24"/>
                <w:szCs w:val="24"/>
                <w:lang w:eastAsia="en-US"/>
              </w:rPr>
              <w:t xml:space="preserve">реагирование дежурно-диспетчерского персонала системы-112 на вызовы (сообщения), </w:t>
            </w:r>
            <w:r>
              <w:rPr>
                <w:rFonts w:ascii="Times New Roman" w:eastAsia="Calibri" w:hAnsi="Times New Roman"/>
                <w:sz w:val="24"/>
                <w:szCs w:val="24"/>
                <w:lang w:eastAsia="en-US"/>
              </w:rPr>
              <w:lastRenderedPageBreak/>
              <w:t>поступившие по единому номеру «112», от общего количества поступивших вызовов (сообщений) по единому номеру «112»</w:t>
            </w:r>
          </w:p>
        </w:tc>
      </w:tr>
      <w:tr w:rsidR="00DC7FFE" w:rsidRPr="00402791" w14:paraId="1E6941B1" w14:textId="77777777" w:rsidTr="00DC7FFE">
        <w:trPr>
          <w:trHeight w:val="2499"/>
          <w:jc w:val="center"/>
        </w:trPr>
        <w:tc>
          <w:tcPr>
            <w:tcW w:w="546" w:type="dxa"/>
            <w:shd w:val="clear" w:color="auto" w:fill="auto"/>
          </w:tcPr>
          <w:p w14:paraId="4A55684C" w14:textId="77777777" w:rsidR="00A93558" w:rsidRPr="00402791" w:rsidRDefault="00A93558" w:rsidP="00BA120C">
            <w:pPr>
              <w:widowControl w:val="0"/>
              <w:spacing w:after="0" w:line="240" w:lineRule="auto"/>
              <w:jc w:val="center"/>
              <w:rPr>
                <w:rFonts w:ascii="Calibri" w:hAnsi="Calibri"/>
              </w:rPr>
            </w:pPr>
            <w:r w:rsidRPr="00402791">
              <w:rPr>
                <w:rFonts w:ascii="Times New Roman" w:eastAsia="Calibri" w:hAnsi="Times New Roman"/>
                <w:sz w:val="24"/>
                <w:szCs w:val="24"/>
                <w:lang w:eastAsia="en-US"/>
              </w:rPr>
              <w:lastRenderedPageBreak/>
              <w:t>12.</w:t>
            </w:r>
          </w:p>
        </w:tc>
        <w:tc>
          <w:tcPr>
            <w:tcW w:w="4126" w:type="dxa"/>
            <w:gridSpan w:val="2"/>
            <w:shd w:val="clear" w:color="auto" w:fill="auto"/>
          </w:tcPr>
          <w:p w14:paraId="498F0E71" w14:textId="77777777" w:rsidR="00A93558" w:rsidRPr="00402791" w:rsidRDefault="00A93558" w:rsidP="00BA120C">
            <w:pPr>
              <w:widowControl w:val="0"/>
              <w:spacing w:after="0" w:line="240" w:lineRule="auto"/>
              <w:jc w:val="both"/>
              <w:rPr>
                <w:rFonts w:ascii="Calibri" w:hAnsi="Calibri"/>
              </w:rPr>
            </w:pPr>
            <w:r w:rsidRPr="00402791">
              <w:rPr>
                <w:rFonts w:ascii="Times New Roman" w:hAnsi="Times New Roman"/>
                <w:sz w:val="24"/>
                <w:szCs w:val="24"/>
              </w:rPr>
              <w:t>Повышение уровня безопасности населения округа и защищенности критически важных объектов от террористических угроз</w:t>
            </w:r>
          </w:p>
        </w:tc>
        <w:tc>
          <w:tcPr>
            <w:tcW w:w="2364" w:type="dxa"/>
            <w:gridSpan w:val="2"/>
            <w:shd w:val="clear" w:color="auto" w:fill="auto"/>
          </w:tcPr>
          <w:p w14:paraId="1029CEEF" w14:textId="77777777" w:rsidR="00A93558" w:rsidRPr="00402791" w:rsidRDefault="00A93558" w:rsidP="00BA120C">
            <w:pPr>
              <w:widowControl w:val="0"/>
              <w:spacing w:after="0" w:line="240" w:lineRule="auto"/>
              <w:rPr>
                <w:rFonts w:ascii="Calibri" w:hAnsi="Calibri"/>
              </w:rPr>
            </w:pPr>
            <w:r w:rsidRPr="00402791">
              <w:rPr>
                <w:rFonts w:ascii="Times New Roman" w:hAnsi="Times New Roman"/>
                <w:sz w:val="24"/>
                <w:szCs w:val="24"/>
              </w:rPr>
              <w:t>обеспечение выполнения функций органами местного самоуправления округа, казенными учреждениями округа, подведомственными главным распорядителям средств бюджета округа</w:t>
            </w:r>
          </w:p>
        </w:tc>
        <w:tc>
          <w:tcPr>
            <w:tcW w:w="2020" w:type="dxa"/>
            <w:shd w:val="clear" w:color="auto" w:fill="auto"/>
          </w:tcPr>
          <w:p w14:paraId="2EF45E0C" w14:textId="77777777" w:rsidR="00A93558" w:rsidRPr="00402791" w:rsidRDefault="00A93558" w:rsidP="00BA120C">
            <w:pPr>
              <w:widowControl w:val="0"/>
              <w:spacing w:after="0" w:line="240" w:lineRule="auto"/>
              <w:rPr>
                <w:rFonts w:ascii="Calibri" w:hAnsi="Calibri"/>
              </w:rPr>
            </w:pPr>
            <w:r w:rsidRPr="00402791">
              <w:rPr>
                <w:rFonts w:ascii="Times New Roman" w:eastAsia="Calibri" w:hAnsi="Times New Roman"/>
                <w:sz w:val="24"/>
                <w:szCs w:val="24"/>
                <w:lang w:eastAsia="en-US"/>
              </w:rPr>
              <w:t>отдел по общественной безопасности; отдел образования;</w:t>
            </w:r>
          </w:p>
          <w:p w14:paraId="6FC8C72D" w14:textId="77777777" w:rsidR="00A93558" w:rsidRPr="00402791" w:rsidRDefault="00A93558" w:rsidP="00BA120C">
            <w:pPr>
              <w:widowControl w:val="0"/>
              <w:spacing w:after="0" w:line="240" w:lineRule="auto"/>
              <w:rPr>
                <w:rFonts w:ascii="Calibri" w:hAnsi="Calibri"/>
              </w:rPr>
            </w:pPr>
            <w:r w:rsidRPr="00402791">
              <w:rPr>
                <w:rFonts w:ascii="Times New Roman" w:eastAsia="Calibri" w:hAnsi="Times New Roman"/>
                <w:sz w:val="24"/>
                <w:szCs w:val="24"/>
                <w:lang w:eastAsia="en-US"/>
              </w:rPr>
              <w:t>отдел культуры;</w:t>
            </w:r>
            <w:r w:rsidR="00B9040D">
              <w:rPr>
                <w:rFonts w:ascii="Times New Roman" w:eastAsia="Calibri" w:hAnsi="Times New Roman"/>
                <w:sz w:val="24"/>
                <w:szCs w:val="24"/>
                <w:lang w:eastAsia="en-US"/>
              </w:rPr>
              <w:t xml:space="preserve"> </w:t>
            </w:r>
            <w:r w:rsidRPr="00402791">
              <w:rPr>
                <w:rFonts w:ascii="Times New Roman" w:eastAsia="Calibri" w:hAnsi="Times New Roman"/>
                <w:sz w:val="24"/>
                <w:szCs w:val="24"/>
                <w:lang w:eastAsia="en-US"/>
              </w:rPr>
              <w:t>отдел физической культуры и спорта;</w:t>
            </w:r>
          </w:p>
          <w:p w14:paraId="048DFADE" w14:textId="77777777" w:rsidR="00A93558" w:rsidRPr="00402791" w:rsidRDefault="00A93558" w:rsidP="00BA120C">
            <w:pPr>
              <w:widowControl w:val="0"/>
              <w:spacing w:after="0" w:line="240" w:lineRule="auto"/>
              <w:rPr>
                <w:rFonts w:ascii="Calibri" w:hAnsi="Calibri"/>
              </w:rPr>
            </w:pPr>
            <w:r w:rsidRPr="00402791">
              <w:rPr>
                <w:rFonts w:ascii="Times New Roman" w:eastAsia="Calibri" w:hAnsi="Times New Roman"/>
                <w:sz w:val="24"/>
                <w:szCs w:val="24"/>
                <w:lang w:eastAsia="en-US"/>
              </w:rPr>
              <w:t>отдел закупок</w:t>
            </w:r>
          </w:p>
        </w:tc>
        <w:tc>
          <w:tcPr>
            <w:tcW w:w="1395" w:type="dxa"/>
            <w:gridSpan w:val="3"/>
            <w:shd w:val="clear" w:color="auto" w:fill="auto"/>
          </w:tcPr>
          <w:p w14:paraId="55DDD151" w14:textId="77777777" w:rsidR="00A93558" w:rsidRPr="00402791" w:rsidRDefault="00A93558" w:rsidP="00BA120C">
            <w:pPr>
              <w:spacing w:after="0" w:line="240" w:lineRule="auto"/>
              <w:jc w:val="center"/>
              <w:rPr>
                <w:rFonts w:ascii="Calibri" w:hAnsi="Calibri"/>
              </w:rPr>
            </w:pPr>
            <w:r w:rsidRPr="00402791">
              <w:rPr>
                <w:rFonts w:ascii="Times New Roman" w:hAnsi="Times New Roman"/>
                <w:sz w:val="24"/>
                <w:szCs w:val="24"/>
              </w:rPr>
              <w:t>2021</w:t>
            </w:r>
          </w:p>
        </w:tc>
        <w:tc>
          <w:tcPr>
            <w:tcW w:w="1395" w:type="dxa"/>
            <w:gridSpan w:val="2"/>
            <w:shd w:val="clear" w:color="auto" w:fill="auto"/>
          </w:tcPr>
          <w:p w14:paraId="39B3F2E2" w14:textId="77777777" w:rsidR="00A93558" w:rsidRPr="00402791" w:rsidRDefault="00A93558" w:rsidP="00BA120C">
            <w:pPr>
              <w:spacing w:after="0" w:line="240" w:lineRule="auto"/>
              <w:jc w:val="center"/>
              <w:rPr>
                <w:rFonts w:ascii="Calibri" w:hAnsi="Calibri"/>
              </w:rPr>
            </w:pPr>
            <w:r w:rsidRPr="00402791">
              <w:rPr>
                <w:rFonts w:ascii="Times New Roman" w:hAnsi="Times New Roman"/>
                <w:sz w:val="24"/>
                <w:szCs w:val="24"/>
              </w:rPr>
              <w:t>2026</w:t>
            </w:r>
          </w:p>
        </w:tc>
        <w:tc>
          <w:tcPr>
            <w:tcW w:w="2894" w:type="dxa"/>
            <w:shd w:val="clear" w:color="auto" w:fill="auto"/>
          </w:tcPr>
          <w:p w14:paraId="47799581" w14:textId="77777777" w:rsidR="00A93558" w:rsidRPr="00402791" w:rsidRDefault="00D80044" w:rsidP="00B546C5">
            <w:pPr>
              <w:rPr>
                <w:sz w:val="24"/>
                <w:szCs w:val="24"/>
              </w:rPr>
            </w:pPr>
            <w:r>
              <w:rPr>
                <w:rFonts w:ascii="Times New Roman" w:hAnsi="Times New Roman"/>
                <w:sz w:val="24"/>
                <w:szCs w:val="24"/>
              </w:rPr>
              <w:t>у</w:t>
            </w:r>
            <w:r w:rsidR="00B546C5">
              <w:rPr>
                <w:rFonts w:ascii="Times New Roman" w:hAnsi="Times New Roman"/>
                <w:sz w:val="24"/>
                <w:szCs w:val="24"/>
              </w:rPr>
              <w:t>ровень</w:t>
            </w:r>
            <w:r>
              <w:rPr>
                <w:rFonts w:ascii="Times New Roman" w:hAnsi="Times New Roman"/>
                <w:sz w:val="24"/>
                <w:szCs w:val="24"/>
              </w:rPr>
              <w:t xml:space="preserve"> </w:t>
            </w:r>
            <w:r w:rsidR="00DC0C90">
              <w:rPr>
                <w:rFonts w:ascii="Times New Roman" w:hAnsi="Times New Roman"/>
                <w:sz w:val="24"/>
                <w:szCs w:val="24"/>
              </w:rPr>
              <w:t>обеспечени</w:t>
            </w:r>
            <w:r w:rsidR="00B546C5">
              <w:rPr>
                <w:rFonts w:ascii="Times New Roman" w:hAnsi="Times New Roman"/>
                <w:sz w:val="24"/>
                <w:szCs w:val="24"/>
              </w:rPr>
              <w:t>я</w:t>
            </w:r>
            <w:r w:rsidR="00DC0C90">
              <w:rPr>
                <w:rFonts w:ascii="Times New Roman" w:hAnsi="Times New Roman"/>
                <w:sz w:val="24"/>
                <w:szCs w:val="24"/>
              </w:rPr>
              <w:t xml:space="preserve"> безопасности в учреждениях образования муниципальной собственности</w:t>
            </w:r>
          </w:p>
        </w:tc>
      </w:tr>
      <w:tr w:rsidR="00DC7FFE" w:rsidRPr="00402791" w14:paraId="1F3DE870" w14:textId="77777777" w:rsidTr="00DC7FFE">
        <w:trPr>
          <w:trHeight w:val="2499"/>
          <w:jc w:val="center"/>
        </w:trPr>
        <w:tc>
          <w:tcPr>
            <w:tcW w:w="546" w:type="dxa"/>
            <w:shd w:val="clear" w:color="auto" w:fill="auto"/>
          </w:tcPr>
          <w:p w14:paraId="4709F63F" w14:textId="77777777" w:rsidR="00A93558" w:rsidRPr="00CB3DB6" w:rsidRDefault="00A93558" w:rsidP="00BA120C">
            <w:pPr>
              <w:widowControl w:val="0"/>
              <w:spacing w:after="0" w:line="240" w:lineRule="auto"/>
              <w:jc w:val="center"/>
              <w:rPr>
                <w:rFonts w:ascii="Calibri" w:hAnsi="Calibri"/>
              </w:rPr>
            </w:pPr>
            <w:r w:rsidRPr="00CB3DB6">
              <w:rPr>
                <w:rFonts w:ascii="Times New Roman" w:eastAsia="Calibri" w:hAnsi="Times New Roman"/>
                <w:sz w:val="24"/>
                <w:szCs w:val="24"/>
                <w:lang w:eastAsia="en-US"/>
              </w:rPr>
              <w:t>13.</w:t>
            </w:r>
          </w:p>
        </w:tc>
        <w:tc>
          <w:tcPr>
            <w:tcW w:w="4126" w:type="dxa"/>
            <w:gridSpan w:val="2"/>
            <w:shd w:val="clear" w:color="auto" w:fill="auto"/>
          </w:tcPr>
          <w:p w14:paraId="6438ABA5" w14:textId="77777777" w:rsidR="00A93558" w:rsidRPr="00CB3DB6" w:rsidRDefault="00A93558" w:rsidP="00BA120C">
            <w:pPr>
              <w:widowControl w:val="0"/>
              <w:spacing w:after="0" w:line="240" w:lineRule="auto"/>
              <w:jc w:val="both"/>
              <w:rPr>
                <w:rFonts w:ascii="Calibri" w:hAnsi="Calibri"/>
              </w:rPr>
            </w:pPr>
            <w:r w:rsidRPr="00CB3DB6">
              <w:rPr>
                <w:rFonts w:ascii="Times New Roman" w:hAnsi="Times New Roman"/>
                <w:sz w:val="24"/>
                <w:szCs w:val="24"/>
              </w:rPr>
              <w:t>Обустройство образовательных организаций целостными периметральными ограждениями</w:t>
            </w:r>
          </w:p>
        </w:tc>
        <w:tc>
          <w:tcPr>
            <w:tcW w:w="2364" w:type="dxa"/>
            <w:gridSpan w:val="2"/>
            <w:shd w:val="clear" w:color="auto" w:fill="auto"/>
          </w:tcPr>
          <w:p w14:paraId="6D1DD432" w14:textId="77777777" w:rsidR="00A93558" w:rsidRPr="00CB3DB6" w:rsidRDefault="00A93558" w:rsidP="00BA120C">
            <w:pPr>
              <w:widowControl w:val="0"/>
              <w:spacing w:after="0" w:line="240" w:lineRule="auto"/>
              <w:rPr>
                <w:rFonts w:ascii="Calibri" w:hAnsi="Calibri"/>
              </w:rPr>
            </w:pPr>
            <w:r w:rsidRPr="00CB3DB6">
              <w:rPr>
                <w:rFonts w:ascii="Times New Roman" w:hAnsi="Times New Roman"/>
                <w:sz w:val="24"/>
                <w:szCs w:val="24"/>
              </w:rPr>
              <w:t>обеспечение выполнения функций органами местного самоуправления округа, казенными учреждениями округа, подведомственными главным распорядителям средств бюджета округа</w:t>
            </w:r>
          </w:p>
        </w:tc>
        <w:tc>
          <w:tcPr>
            <w:tcW w:w="2020" w:type="dxa"/>
            <w:shd w:val="clear" w:color="auto" w:fill="auto"/>
          </w:tcPr>
          <w:p w14:paraId="2C627AA6" w14:textId="77777777" w:rsidR="00A93558" w:rsidRPr="00CB3DB6" w:rsidRDefault="00A93558" w:rsidP="00BA120C">
            <w:pPr>
              <w:widowControl w:val="0"/>
              <w:spacing w:after="0" w:line="240" w:lineRule="auto"/>
              <w:rPr>
                <w:rFonts w:ascii="Calibri" w:hAnsi="Calibri"/>
              </w:rPr>
            </w:pPr>
            <w:r w:rsidRPr="00CB3DB6">
              <w:rPr>
                <w:rFonts w:ascii="Times New Roman" w:eastAsia="Calibri" w:hAnsi="Times New Roman"/>
                <w:sz w:val="24"/>
                <w:szCs w:val="24"/>
                <w:lang w:eastAsia="en-US"/>
              </w:rPr>
              <w:t>отдел образования;</w:t>
            </w:r>
            <w:r w:rsidR="00B9040D">
              <w:rPr>
                <w:rFonts w:ascii="Times New Roman" w:eastAsia="Calibri" w:hAnsi="Times New Roman"/>
                <w:sz w:val="24"/>
                <w:szCs w:val="24"/>
                <w:lang w:eastAsia="en-US"/>
              </w:rPr>
              <w:t xml:space="preserve"> </w:t>
            </w:r>
            <w:r w:rsidRPr="00CB3DB6">
              <w:rPr>
                <w:rFonts w:ascii="Times New Roman" w:eastAsia="Calibri" w:hAnsi="Times New Roman"/>
                <w:sz w:val="24"/>
                <w:szCs w:val="24"/>
                <w:lang w:eastAsia="en-US"/>
              </w:rPr>
              <w:t>отдел по общественной безопасности</w:t>
            </w:r>
          </w:p>
        </w:tc>
        <w:tc>
          <w:tcPr>
            <w:tcW w:w="1395" w:type="dxa"/>
            <w:gridSpan w:val="3"/>
            <w:shd w:val="clear" w:color="auto" w:fill="auto"/>
          </w:tcPr>
          <w:p w14:paraId="59080F24" w14:textId="77777777" w:rsidR="00A93558" w:rsidRPr="00CB3DB6" w:rsidRDefault="00A93558" w:rsidP="00BA120C">
            <w:pPr>
              <w:spacing w:after="0" w:line="240" w:lineRule="auto"/>
              <w:jc w:val="center"/>
              <w:rPr>
                <w:rFonts w:ascii="Calibri" w:hAnsi="Calibri"/>
              </w:rPr>
            </w:pPr>
            <w:r w:rsidRPr="00CB3DB6">
              <w:rPr>
                <w:rFonts w:ascii="Times New Roman" w:hAnsi="Times New Roman"/>
                <w:sz w:val="24"/>
                <w:szCs w:val="24"/>
              </w:rPr>
              <w:t>2021</w:t>
            </w:r>
          </w:p>
        </w:tc>
        <w:tc>
          <w:tcPr>
            <w:tcW w:w="1395" w:type="dxa"/>
            <w:gridSpan w:val="2"/>
            <w:shd w:val="clear" w:color="auto" w:fill="auto"/>
          </w:tcPr>
          <w:p w14:paraId="2539B3F1" w14:textId="77777777" w:rsidR="00A93558" w:rsidRPr="00CB3DB6" w:rsidRDefault="00A93558" w:rsidP="00BA120C">
            <w:pPr>
              <w:spacing w:after="0" w:line="240" w:lineRule="auto"/>
              <w:jc w:val="center"/>
              <w:rPr>
                <w:rFonts w:ascii="Calibri" w:hAnsi="Calibri"/>
              </w:rPr>
            </w:pPr>
            <w:r w:rsidRPr="00CB3DB6">
              <w:rPr>
                <w:rFonts w:ascii="Times New Roman" w:hAnsi="Times New Roman"/>
                <w:sz w:val="24"/>
                <w:szCs w:val="24"/>
              </w:rPr>
              <w:t>2026</w:t>
            </w:r>
          </w:p>
        </w:tc>
        <w:tc>
          <w:tcPr>
            <w:tcW w:w="2894" w:type="dxa"/>
            <w:shd w:val="clear" w:color="auto" w:fill="auto"/>
          </w:tcPr>
          <w:p w14:paraId="31B8F28D" w14:textId="77777777" w:rsidR="00A93558" w:rsidRPr="00402791" w:rsidRDefault="00DC0C90" w:rsidP="00BA120C">
            <w:r w:rsidRPr="00CB3DB6">
              <w:rPr>
                <w:rFonts w:ascii="Times New Roman" w:hAnsi="Times New Roman"/>
                <w:sz w:val="24"/>
                <w:szCs w:val="24"/>
              </w:rPr>
              <w:t>доля образовательных организаций, обустроенных целостными периметральными ограждениями, в общем количестве муниципальных образовательных учреждений округа</w:t>
            </w:r>
          </w:p>
        </w:tc>
      </w:tr>
      <w:tr w:rsidR="00DC7FFE" w:rsidRPr="00402791" w14:paraId="352EA9F1" w14:textId="77777777" w:rsidTr="00DC7FFE">
        <w:trPr>
          <w:trHeight w:val="2499"/>
          <w:jc w:val="center"/>
        </w:trPr>
        <w:tc>
          <w:tcPr>
            <w:tcW w:w="546" w:type="dxa"/>
            <w:shd w:val="clear" w:color="auto" w:fill="auto"/>
          </w:tcPr>
          <w:p w14:paraId="250AC2AB" w14:textId="77777777" w:rsidR="003F50BA" w:rsidRPr="00402791" w:rsidRDefault="003F50BA">
            <w:pPr>
              <w:widowControl w:val="0"/>
              <w:spacing w:after="0" w:line="240" w:lineRule="auto"/>
              <w:jc w:val="center"/>
              <w:rPr>
                <w:rFonts w:ascii="Calibri" w:hAnsi="Calibri"/>
              </w:rPr>
            </w:pPr>
            <w:r w:rsidRPr="00402791">
              <w:rPr>
                <w:rFonts w:ascii="Times New Roman" w:eastAsia="Calibri" w:hAnsi="Times New Roman"/>
                <w:sz w:val="24"/>
                <w:szCs w:val="24"/>
                <w:lang w:eastAsia="en-US"/>
              </w:rPr>
              <w:lastRenderedPageBreak/>
              <w:t>14.</w:t>
            </w:r>
          </w:p>
        </w:tc>
        <w:tc>
          <w:tcPr>
            <w:tcW w:w="4126" w:type="dxa"/>
            <w:gridSpan w:val="2"/>
            <w:shd w:val="clear" w:color="auto" w:fill="auto"/>
          </w:tcPr>
          <w:p w14:paraId="28DAD385" w14:textId="77777777" w:rsidR="003F50BA" w:rsidRPr="00402791" w:rsidRDefault="003F50BA">
            <w:pPr>
              <w:widowControl w:val="0"/>
              <w:spacing w:after="0" w:line="240" w:lineRule="auto"/>
              <w:jc w:val="both"/>
              <w:rPr>
                <w:rFonts w:ascii="Calibri" w:hAnsi="Calibri"/>
              </w:rPr>
            </w:pPr>
            <w:r w:rsidRPr="00402791">
              <w:rPr>
                <w:rFonts w:ascii="Times New Roman" w:eastAsia="Calibri" w:hAnsi="Times New Roman"/>
                <w:bCs/>
                <w:sz w:val="24"/>
                <w:szCs w:val="24"/>
                <w:lang w:eastAsia="en-US"/>
              </w:rPr>
              <w:t>Предупреждение и ликвидация чрезвычайных ситуаций и стихийных бедствий</w:t>
            </w:r>
          </w:p>
        </w:tc>
        <w:tc>
          <w:tcPr>
            <w:tcW w:w="2364" w:type="dxa"/>
            <w:gridSpan w:val="2"/>
            <w:shd w:val="clear" w:color="auto" w:fill="auto"/>
          </w:tcPr>
          <w:p w14:paraId="6DF14E09" w14:textId="77777777" w:rsidR="003F50BA" w:rsidRPr="00402791" w:rsidRDefault="003F50BA">
            <w:pPr>
              <w:widowControl w:val="0"/>
              <w:spacing w:after="0" w:line="240" w:lineRule="auto"/>
              <w:rPr>
                <w:rFonts w:ascii="Calibri" w:hAnsi="Calibri"/>
              </w:rPr>
            </w:pPr>
            <w:r w:rsidRPr="00402791">
              <w:rPr>
                <w:rFonts w:ascii="Times New Roman" w:eastAsia="Calibri" w:hAnsi="Times New Roman"/>
                <w:sz w:val="24"/>
                <w:szCs w:val="24"/>
                <w:lang w:eastAsia="en-US"/>
              </w:rPr>
              <w:t>проведение мероприятий, направленных на совершенствование процедур муниципального управления, эффективное выполнение функций органов местного самоуправления округа и (или) применение мер правового регулирования</w:t>
            </w:r>
          </w:p>
        </w:tc>
        <w:tc>
          <w:tcPr>
            <w:tcW w:w="2020" w:type="dxa"/>
            <w:shd w:val="clear" w:color="auto" w:fill="auto"/>
          </w:tcPr>
          <w:p w14:paraId="5D4B9C5D" w14:textId="77777777" w:rsidR="003F50BA" w:rsidRPr="00402791" w:rsidRDefault="003F50BA">
            <w:pPr>
              <w:widowControl w:val="0"/>
              <w:spacing w:after="0" w:line="240" w:lineRule="auto"/>
              <w:rPr>
                <w:rFonts w:ascii="Calibri" w:hAnsi="Calibri"/>
              </w:rPr>
            </w:pPr>
            <w:r w:rsidRPr="00402791">
              <w:rPr>
                <w:rFonts w:ascii="Times New Roman" w:eastAsia="Calibri" w:hAnsi="Times New Roman"/>
                <w:sz w:val="24"/>
                <w:szCs w:val="24"/>
                <w:lang w:eastAsia="en-US"/>
              </w:rPr>
              <w:t>отдел по общественной безопасности;</w:t>
            </w:r>
          </w:p>
          <w:p w14:paraId="38BA879C" w14:textId="77777777" w:rsidR="003F50BA" w:rsidRPr="00402791" w:rsidRDefault="003F50BA">
            <w:pPr>
              <w:widowControl w:val="0"/>
              <w:spacing w:after="0" w:line="240" w:lineRule="auto"/>
              <w:rPr>
                <w:rFonts w:ascii="Calibri" w:hAnsi="Calibri"/>
              </w:rPr>
            </w:pPr>
            <w:r w:rsidRPr="00402791">
              <w:rPr>
                <w:rFonts w:ascii="Times New Roman" w:eastAsia="Calibri" w:hAnsi="Times New Roman"/>
                <w:sz w:val="24"/>
                <w:szCs w:val="24"/>
                <w:lang w:eastAsia="en-US"/>
              </w:rPr>
              <w:t>аварийно-спасательное формирование;</w:t>
            </w:r>
          </w:p>
          <w:p w14:paraId="66F12DC2" w14:textId="77777777" w:rsidR="003F50BA" w:rsidRPr="00402791" w:rsidRDefault="003F50BA">
            <w:pPr>
              <w:widowControl w:val="0"/>
              <w:spacing w:after="0" w:line="240" w:lineRule="auto"/>
              <w:rPr>
                <w:rFonts w:ascii="Calibri" w:hAnsi="Calibri"/>
              </w:rPr>
            </w:pPr>
            <w:r w:rsidRPr="00402791">
              <w:rPr>
                <w:rFonts w:ascii="Times New Roman" w:eastAsia="Calibri" w:hAnsi="Times New Roman"/>
                <w:sz w:val="24"/>
                <w:szCs w:val="24"/>
                <w:lang w:eastAsia="en-US"/>
              </w:rPr>
              <w:t>отдел культуры;</w:t>
            </w:r>
          </w:p>
          <w:p w14:paraId="4D754D42" w14:textId="77777777" w:rsidR="003F50BA" w:rsidRPr="00402791" w:rsidRDefault="003F50BA">
            <w:pPr>
              <w:widowControl w:val="0"/>
              <w:spacing w:after="0" w:line="240" w:lineRule="auto"/>
              <w:rPr>
                <w:rFonts w:ascii="Calibri" w:hAnsi="Calibri"/>
              </w:rPr>
            </w:pPr>
            <w:r w:rsidRPr="00402791">
              <w:rPr>
                <w:rFonts w:ascii="Times New Roman" w:eastAsia="Calibri" w:hAnsi="Times New Roman"/>
                <w:sz w:val="24"/>
                <w:szCs w:val="24"/>
                <w:lang w:eastAsia="en-US"/>
              </w:rPr>
              <w:t>отдел закупок</w:t>
            </w:r>
          </w:p>
        </w:tc>
        <w:tc>
          <w:tcPr>
            <w:tcW w:w="1395" w:type="dxa"/>
            <w:gridSpan w:val="3"/>
            <w:shd w:val="clear" w:color="auto" w:fill="auto"/>
          </w:tcPr>
          <w:p w14:paraId="2821B864" w14:textId="77777777" w:rsidR="003F50BA" w:rsidRPr="00402791" w:rsidRDefault="003F50BA">
            <w:pPr>
              <w:spacing w:after="0" w:line="240" w:lineRule="auto"/>
              <w:jc w:val="center"/>
              <w:rPr>
                <w:rFonts w:ascii="Calibri" w:hAnsi="Calibri"/>
              </w:rPr>
            </w:pPr>
            <w:r w:rsidRPr="00402791">
              <w:rPr>
                <w:rFonts w:ascii="Times New Roman" w:hAnsi="Times New Roman"/>
                <w:sz w:val="24"/>
                <w:szCs w:val="24"/>
              </w:rPr>
              <w:t>2021</w:t>
            </w:r>
          </w:p>
        </w:tc>
        <w:tc>
          <w:tcPr>
            <w:tcW w:w="1395" w:type="dxa"/>
            <w:gridSpan w:val="2"/>
            <w:shd w:val="clear" w:color="auto" w:fill="auto"/>
          </w:tcPr>
          <w:p w14:paraId="30AB9EE2" w14:textId="77777777" w:rsidR="003F50BA" w:rsidRPr="00402791" w:rsidRDefault="003F50BA">
            <w:pPr>
              <w:spacing w:after="0" w:line="240" w:lineRule="auto"/>
              <w:jc w:val="center"/>
              <w:rPr>
                <w:rFonts w:ascii="Calibri" w:hAnsi="Calibri"/>
              </w:rPr>
            </w:pPr>
            <w:r w:rsidRPr="00402791">
              <w:rPr>
                <w:rFonts w:ascii="Times New Roman" w:hAnsi="Times New Roman"/>
                <w:sz w:val="24"/>
                <w:szCs w:val="24"/>
              </w:rPr>
              <w:t>2026</w:t>
            </w:r>
          </w:p>
        </w:tc>
        <w:tc>
          <w:tcPr>
            <w:tcW w:w="2894" w:type="dxa"/>
            <w:shd w:val="clear" w:color="auto" w:fill="auto"/>
          </w:tcPr>
          <w:p w14:paraId="42FB13AD" w14:textId="77777777" w:rsidR="00DC0C90" w:rsidRPr="00402791" w:rsidRDefault="00DC0C90">
            <w:pPr>
              <w:spacing w:after="0" w:line="240" w:lineRule="auto"/>
              <w:jc w:val="both"/>
              <w:rPr>
                <w:rFonts w:ascii="Calibri" w:hAnsi="Calibri"/>
              </w:rPr>
            </w:pPr>
            <w:r>
              <w:rPr>
                <w:rFonts w:ascii="Times New Roman" w:eastAsia="Calibri" w:hAnsi="Times New Roman"/>
                <w:bCs/>
                <w:sz w:val="24"/>
                <w:lang w:eastAsia="en-US"/>
              </w:rPr>
              <w:t>доля дежурно-диспетчерского персонала системы-112, прошедшего профессиональное обучение, в общем количестве дежурно-диспетчерского персонала системы-112 в округе</w:t>
            </w:r>
          </w:p>
        </w:tc>
      </w:tr>
    </w:tbl>
    <w:p w14:paraId="5A3A5113" w14:textId="77777777" w:rsidR="00C63D65" w:rsidRPr="00402791" w:rsidRDefault="000B25BE" w:rsidP="003B33D8">
      <w:pPr>
        <w:widowControl w:val="0"/>
        <w:spacing w:after="0" w:line="240" w:lineRule="exact"/>
        <w:ind w:right="-315"/>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0A452D88" w14:textId="77777777" w:rsidR="004E3E06" w:rsidRDefault="004E3E06" w:rsidP="00DD01A2">
      <w:pPr>
        <w:widowControl w:val="0"/>
        <w:autoSpaceDE w:val="0"/>
        <w:autoSpaceDN w:val="0"/>
        <w:adjustRightInd w:val="0"/>
        <w:spacing w:after="0" w:line="240" w:lineRule="exact"/>
        <w:outlineLvl w:val="0"/>
        <w:rPr>
          <w:rFonts w:ascii="Times New Roman" w:eastAsia="Times New Roman" w:hAnsi="Times New Roman" w:cs="Times New Roman"/>
          <w:sz w:val="24"/>
          <w:szCs w:val="24"/>
        </w:rPr>
      </w:pPr>
    </w:p>
    <w:p w14:paraId="1AF075E7" w14:textId="77777777" w:rsidR="00FD54DC" w:rsidRDefault="00FD54DC" w:rsidP="00DD01A2">
      <w:pPr>
        <w:widowControl w:val="0"/>
        <w:autoSpaceDE w:val="0"/>
        <w:autoSpaceDN w:val="0"/>
        <w:adjustRightInd w:val="0"/>
        <w:spacing w:after="0" w:line="240" w:lineRule="exact"/>
        <w:outlineLvl w:val="0"/>
        <w:rPr>
          <w:rFonts w:ascii="Times New Roman" w:eastAsia="Times New Roman" w:hAnsi="Times New Roman" w:cs="Times New Roman"/>
          <w:sz w:val="24"/>
          <w:szCs w:val="24"/>
        </w:rPr>
      </w:pPr>
    </w:p>
    <w:p w14:paraId="15E7DAF0" w14:textId="77777777" w:rsidR="00FD54DC" w:rsidRDefault="00FD54DC" w:rsidP="00DD01A2">
      <w:pPr>
        <w:widowControl w:val="0"/>
        <w:autoSpaceDE w:val="0"/>
        <w:autoSpaceDN w:val="0"/>
        <w:adjustRightInd w:val="0"/>
        <w:spacing w:after="0" w:line="240" w:lineRule="exact"/>
        <w:outlineLvl w:val="0"/>
        <w:rPr>
          <w:rFonts w:ascii="Times New Roman" w:eastAsia="Times New Roman" w:hAnsi="Times New Roman" w:cs="Times New Roman"/>
          <w:sz w:val="24"/>
          <w:szCs w:val="24"/>
        </w:rPr>
      </w:pPr>
    </w:p>
    <w:p w14:paraId="7AC6EF9E" w14:textId="77777777" w:rsidR="00FD54DC" w:rsidRDefault="00FD54DC" w:rsidP="00DD01A2">
      <w:pPr>
        <w:widowControl w:val="0"/>
        <w:autoSpaceDE w:val="0"/>
        <w:autoSpaceDN w:val="0"/>
        <w:adjustRightInd w:val="0"/>
        <w:spacing w:after="0" w:line="240" w:lineRule="exact"/>
        <w:outlineLvl w:val="0"/>
        <w:rPr>
          <w:rFonts w:ascii="Times New Roman" w:eastAsia="Times New Roman" w:hAnsi="Times New Roman" w:cs="Times New Roman"/>
          <w:sz w:val="24"/>
          <w:szCs w:val="24"/>
        </w:rPr>
      </w:pPr>
    </w:p>
    <w:p w14:paraId="3CE376B6" w14:textId="77777777" w:rsidR="00FD54DC" w:rsidRDefault="00FD54DC" w:rsidP="00DD01A2">
      <w:pPr>
        <w:widowControl w:val="0"/>
        <w:autoSpaceDE w:val="0"/>
        <w:autoSpaceDN w:val="0"/>
        <w:adjustRightInd w:val="0"/>
        <w:spacing w:after="0" w:line="240" w:lineRule="exact"/>
        <w:outlineLvl w:val="0"/>
        <w:rPr>
          <w:rFonts w:ascii="Times New Roman" w:eastAsia="Times New Roman" w:hAnsi="Times New Roman" w:cs="Times New Roman"/>
          <w:sz w:val="24"/>
          <w:szCs w:val="24"/>
        </w:rPr>
      </w:pPr>
    </w:p>
    <w:p w14:paraId="7D4DF6C2" w14:textId="77777777" w:rsidR="00FD54DC" w:rsidRDefault="009E7A6B" w:rsidP="009E7A6B">
      <w:pPr>
        <w:widowControl w:val="0"/>
        <w:tabs>
          <w:tab w:val="left" w:pos="11833"/>
        </w:tabs>
        <w:autoSpaceDE w:val="0"/>
        <w:autoSpaceDN w:val="0"/>
        <w:adjustRightInd w:val="0"/>
        <w:spacing w:after="0" w:line="240" w:lineRule="exact"/>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33007E18" w14:textId="77777777" w:rsidR="009E7A6B" w:rsidRDefault="009E7A6B" w:rsidP="009E7A6B">
      <w:pPr>
        <w:widowControl w:val="0"/>
        <w:tabs>
          <w:tab w:val="left" w:pos="11833"/>
        </w:tabs>
        <w:autoSpaceDE w:val="0"/>
        <w:autoSpaceDN w:val="0"/>
        <w:adjustRightInd w:val="0"/>
        <w:spacing w:after="0" w:line="240" w:lineRule="exact"/>
        <w:outlineLvl w:val="0"/>
        <w:rPr>
          <w:rFonts w:ascii="Times New Roman" w:eastAsia="Times New Roman" w:hAnsi="Times New Roman" w:cs="Times New Roman"/>
          <w:sz w:val="24"/>
          <w:szCs w:val="24"/>
        </w:rPr>
      </w:pPr>
    </w:p>
    <w:p w14:paraId="34F21DE2" w14:textId="77777777" w:rsidR="009C4902" w:rsidRDefault="009C4902" w:rsidP="009E7A6B">
      <w:pPr>
        <w:widowControl w:val="0"/>
        <w:tabs>
          <w:tab w:val="left" w:pos="11833"/>
        </w:tabs>
        <w:autoSpaceDE w:val="0"/>
        <w:autoSpaceDN w:val="0"/>
        <w:adjustRightInd w:val="0"/>
        <w:spacing w:after="0" w:line="240" w:lineRule="exact"/>
        <w:outlineLvl w:val="0"/>
        <w:rPr>
          <w:rFonts w:ascii="Times New Roman" w:eastAsia="Times New Roman" w:hAnsi="Times New Roman" w:cs="Times New Roman"/>
          <w:sz w:val="24"/>
          <w:szCs w:val="24"/>
        </w:rPr>
      </w:pPr>
    </w:p>
    <w:p w14:paraId="477145A9" w14:textId="77777777" w:rsidR="009C4902" w:rsidRDefault="009C4902" w:rsidP="009E7A6B">
      <w:pPr>
        <w:widowControl w:val="0"/>
        <w:tabs>
          <w:tab w:val="left" w:pos="11833"/>
        </w:tabs>
        <w:autoSpaceDE w:val="0"/>
        <w:autoSpaceDN w:val="0"/>
        <w:adjustRightInd w:val="0"/>
        <w:spacing w:after="0" w:line="240" w:lineRule="exact"/>
        <w:outlineLvl w:val="0"/>
        <w:rPr>
          <w:rFonts w:ascii="Times New Roman" w:eastAsia="Times New Roman" w:hAnsi="Times New Roman" w:cs="Times New Roman"/>
          <w:sz w:val="24"/>
          <w:szCs w:val="24"/>
        </w:rPr>
      </w:pPr>
    </w:p>
    <w:p w14:paraId="5F8A4713" w14:textId="77777777" w:rsidR="009C4902" w:rsidRDefault="009C4902" w:rsidP="009E7A6B">
      <w:pPr>
        <w:widowControl w:val="0"/>
        <w:tabs>
          <w:tab w:val="left" w:pos="11833"/>
        </w:tabs>
        <w:autoSpaceDE w:val="0"/>
        <w:autoSpaceDN w:val="0"/>
        <w:adjustRightInd w:val="0"/>
        <w:spacing w:after="0" w:line="240" w:lineRule="exact"/>
        <w:outlineLvl w:val="0"/>
        <w:rPr>
          <w:rFonts w:ascii="Times New Roman" w:eastAsia="Times New Roman" w:hAnsi="Times New Roman" w:cs="Times New Roman"/>
          <w:sz w:val="24"/>
          <w:szCs w:val="24"/>
        </w:rPr>
      </w:pPr>
    </w:p>
    <w:p w14:paraId="56D58635" w14:textId="77777777" w:rsidR="00637C3C" w:rsidRDefault="00637C3C" w:rsidP="009E7A6B">
      <w:pPr>
        <w:widowControl w:val="0"/>
        <w:tabs>
          <w:tab w:val="left" w:pos="11833"/>
        </w:tabs>
        <w:autoSpaceDE w:val="0"/>
        <w:autoSpaceDN w:val="0"/>
        <w:adjustRightInd w:val="0"/>
        <w:spacing w:after="0" w:line="240" w:lineRule="exact"/>
        <w:outlineLvl w:val="0"/>
        <w:rPr>
          <w:rFonts w:ascii="Times New Roman" w:eastAsia="Times New Roman" w:hAnsi="Times New Roman" w:cs="Times New Roman"/>
          <w:sz w:val="24"/>
          <w:szCs w:val="24"/>
        </w:rPr>
      </w:pPr>
    </w:p>
    <w:p w14:paraId="588A8515" w14:textId="77777777" w:rsidR="00637C3C" w:rsidRDefault="00637C3C" w:rsidP="009E7A6B">
      <w:pPr>
        <w:widowControl w:val="0"/>
        <w:tabs>
          <w:tab w:val="left" w:pos="11833"/>
        </w:tabs>
        <w:autoSpaceDE w:val="0"/>
        <w:autoSpaceDN w:val="0"/>
        <w:adjustRightInd w:val="0"/>
        <w:spacing w:after="0" w:line="240" w:lineRule="exact"/>
        <w:outlineLvl w:val="0"/>
        <w:rPr>
          <w:rFonts w:ascii="Times New Roman" w:eastAsia="Times New Roman" w:hAnsi="Times New Roman" w:cs="Times New Roman"/>
          <w:sz w:val="24"/>
          <w:szCs w:val="24"/>
        </w:rPr>
      </w:pPr>
    </w:p>
    <w:p w14:paraId="55204AB3" w14:textId="77777777" w:rsidR="00637C3C" w:rsidRDefault="00637C3C" w:rsidP="009E7A6B">
      <w:pPr>
        <w:widowControl w:val="0"/>
        <w:tabs>
          <w:tab w:val="left" w:pos="11833"/>
        </w:tabs>
        <w:autoSpaceDE w:val="0"/>
        <w:autoSpaceDN w:val="0"/>
        <w:adjustRightInd w:val="0"/>
        <w:spacing w:after="0" w:line="240" w:lineRule="exact"/>
        <w:outlineLvl w:val="0"/>
        <w:rPr>
          <w:rFonts w:ascii="Times New Roman" w:eastAsia="Times New Roman" w:hAnsi="Times New Roman" w:cs="Times New Roman"/>
          <w:sz w:val="24"/>
          <w:szCs w:val="24"/>
        </w:rPr>
      </w:pPr>
    </w:p>
    <w:p w14:paraId="52DE8739" w14:textId="77777777" w:rsidR="00637C3C" w:rsidRDefault="00637C3C" w:rsidP="009E7A6B">
      <w:pPr>
        <w:widowControl w:val="0"/>
        <w:tabs>
          <w:tab w:val="left" w:pos="11833"/>
        </w:tabs>
        <w:autoSpaceDE w:val="0"/>
        <w:autoSpaceDN w:val="0"/>
        <w:adjustRightInd w:val="0"/>
        <w:spacing w:after="0" w:line="240" w:lineRule="exact"/>
        <w:outlineLvl w:val="0"/>
        <w:rPr>
          <w:rFonts w:ascii="Times New Roman" w:eastAsia="Times New Roman" w:hAnsi="Times New Roman" w:cs="Times New Roman"/>
          <w:sz w:val="24"/>
          <w:szCs w:val="24"/>
        </w:rPr>
      </w:pPr>
    </w:p>
    <w:p w14:paraId="3DF67983" w14:textId="77777777" w:rsidR="00637C3C" w:rsidRDefault="00637C3C" w:rsidP="009E7A6B">
      <w:pPr>
        <w:widowControl w:val="0"/>
        <w:tabs>
          <w:tab w:val="left" w:pos="11833"/>
        </w:tabs>
        <w:autoSpaceDE w:val="0"/>
        <w:autoSpaceDN w:val="0"/>
        <w:adjustRightInd w:val="0"/>
        <w:spacing w:after="0" w:line="240" w:lineRule="exact"/>
        <w:outlineLvl w:val="0"/>
        <w:rPr>
          <w:rFonts w:ascii="Times New Roman" w:eastAsia="Times New Roman" w:hAnsi="Times New Roman" w:cs="Times New Roman"/>
          <w:sz w:val="24"/>
          <w:szCs w:val="24"/>
        </w:rPr>
      </w:pPr>
    </w:p>
    <w:p w14:paraId="33A06E55" w14:textId="77777777" w:rsidR="00637C3C" w:rsidRDefault="00637C3C" w:rsidP="009E7A6B">
      <w:pPr>
        <w:widowControl w:val="0"/>
        <w:tabs>
          <w:tab w:val="left" w:pos="11833"/>
        </w:tabs>
        <w:autoSpaceDE w:val="0"/>
        <w:autoSpaceDN w:val="0"/>
        <w:adjustRightInd w:val="0"/>
        <w:spacing w:after="0" w:line="240" w:lineRule="exact"/>
        <w:outlineLvl w:val="0"/>
        <w:rPr>
          <w:rFonts w:ascii="Times New Roman" w:eastAsia="Times New Roman" w:hAnsi="Times New Roman" w:cs="Times New Roman"/>
          <w:sz w:val="24"/>
          <w:szCs w:val="24"/>
        </w:rPr>
      </w:pPr>
    </w:p>
    <w:p w14:paraId="2CB58141" w14:textId="77777777" w:rsidR="00637C3C" w:rsidRDefault="00637C3C" w:rsidP="009E7A6B">
      <w:pPr>
        <w:widowControl w:val="0"/>
        <w:tabs>
          <w:tab w:val="left" w:pos="11833"/>
        </w:tabs>
        <w:autoSpaceDE w:val="0"/>
        <w:autoSpaceDN w:val="0"/>
        <w:adjustRightInd w:val="0"/>
        <w:spacing w:after="0" w:line="240" w:lineRule="exact"/>
        <w:outlineLvl w:val="0"/>
        <w:rPr>
          <w:rFonts w:ascii="Times New Roman" w:eastAsia="Times New Roman" w:hAnsi="Times New Roman" w:cs="Times New Roman"/>
          <w:sz w:val="24"/>
          <w:szCs w:val="24"/>
        </w:rPr>
      </w:pPr>
    </w:p>
    <w:p w14:paraId="4A2C744D" w14:textId="77777777" w:rsidR="00637C3C" w:rsidRDefault="00637C3C" w:rsidP="009E7A6B">
      <w:pPr>
        <w:widowControl w:val="0"/>
        <w:tabs>
          <w:tab w:val="left" w:pos="11833"/>
        </w:tabs>
        <w:autoSpaceDE w:val="0"/>
        <w:autoSpaceDN w:val="0"/>
        <w:adjustRightInd w:val="0"/>
        <w:spacing w:after="0" w:line="240" w:lineRule="exact"/>
        <w:outlineLvl w:val="0"/>
        <w:rPr>
          <w:rFonts w:ascii="Times New Roman" w:eastAsia="Times New Roman" w:hAnsi="Times New Roman" w:cs="Times New Roman"/>
          <w:sz w:val="24"/>
          <w:szCs w:val="24"/>
        </w:rPr>
      </w:pPr>
    </w:p>
    <w:p w14:paraId="26769813" w14:textId="77777777" w:rsidR="00637C3C" w:rsidRDefault="00637C3C" w:rsidP="009E7A6B">
      <w:pPr>
        <w:widowControl w:val="0"/>
        <w:tabs>
          <w:tab w:val="left" w:pos="11833"/>
        </w:tabs>
        <w:autoSpaceDE w:val="0"/>
        <w:autoSpaceDN w:val="0"/>
        <w:adjustRightInd w:val="0"/>
        <w:spacing w:after="0" w:line="240" w:lineRule="exact"/>
        <w:outlineLvl w:val="0"/>
        <w:rPr>
          <w:rFonts w:ascii="Times New Roman" w:eastAsia="Times New Roman" w:hAnsi="Times New Roman" w:cs="Times New Roman"/>
          <w:sz w:val="24"/>
          <w:szCs w:val="24"/>
        </w:rPr>
      </w:pPr>
    </w:p>
    <w:p w14:paraId="2EB4CC2C" w14:textId="77777777" w:rsidR="00637C3C" w:rsidRDefault="00637C3C" w:rsidP="009E7A6B">
      <w:pPr>
        <w:widowControl w:val="0"/>
        <w:tabs>
          <w:tab w:val="left" w:pos="11833"/>
        </w:tabs>
        <w:autoSpaceDE w:val="0"/>
        <w:autoSpaceDN w:val="0"/>
        <w:adjustRightInd w:val="0"/>
        <w:spacing w:after="0" w:line="240" w:lineRule="exact"/>
        <w:outlineLvl w:val="0"/>
        <w:rPr>
          <w:rFonts w:ascii="Times New Roman" w:eastAsia="Times New Roman" w:hAnsi="Times New Roman" w:cs="Times New Roman"/>
          <w:sz w:val="24"/>
          <w:szCs w:val="24"/>
        </w:rPr>
      </w:pPr>
    </w:p>
    <w:p w14:paraId="69098175" w14:textId="77777777" w:rsidR="00637C3C" w:rsidRDefault="00637C3C" w:rsidP="009E7A6B">
      <w:pPr>
        <w:widowControl w:val="0"/>
        <w:tabs>
          <w:tab w:val="left" w:pos="11833"/>
        </w:tabs>
        <w:autoSpaceDE w:val="0"/>
        <w:autoSpaceDN w:val="0"/>
        <w:adjustRightInd w:val="0"/>
        <w:spacing w:after="0" w:line="240" w:lineRule="exact"/>
        <w:outlineLvl w:val="0"/>
        <w:rPr>
          <w:rFonts w:ascii="Times New Roman" w:eastAsia="Times New Roman" w:hAnsi="Times New Roman" w:cs="Times New Roman"/>
          <w:sz w:val="24"/>
          <w:szCs w:val="24"/>
        </w:rPr>
      </w:pPr>
    </w:p>
    <w:p w14:paraId="2CB85EAA" w14:textId="77777777" w:rsidR="00637C3C" w:rsidRDefault="00637C3C" w:rsidP="009E7A6B">
      <w:pPr>
        <w:widowControl w:val="0"/>
        <w:tabs>
          <w:tab w:val="left" w:pos="11833"/>
        </w:tabs>
        <w:autoSpaceDE w:val="0"/>
        <w:autoSpaceDN w:val="0"/>
        <w:adjustRightInd w:val="0"/>
        <w:spacing w:after="0" w:line="240" w:lineRule="exact"/>
        <w:outlineLvl w:val="0"/>
        <w:rPr>
          <w:rFonts w:ascii="Times New Roman" w:eastAsia="Times New Roman" w:hAnsi="Times New Roman" w:cs="Times New Roman"/>
          <w:sz w:val="24"/>
          <w:szCs w:val="24"/>
        </w:rPr>
      </w:pPr>
    </w:p>
    <w:p w14:paraId="38146E95" w14:textId="77777777" w:rsidR="003B33D8" w:rsidRDefault="003B33D8" w:rsidP="009E7A6B">
      <w:pPr>
        <w:widowControl w:val="0"/>
        <w:tabs>
          <w:tab w:val="left" w:pos="11833"/>
        </w:tabs>
        <w:autoSpaceDE w:val="0"/>
        <w:autoSpaceDN w:val="0"/>
        <w:adjustRightInd w:val="0"/>
        <w:spacing w:after="0" w:line="240" w:lineRule="exact"/>
        <w:outlineLvl w:val="0"/>
        <w:rPr>
          <w:rFonts w:ascii="Times New Roman" w:eastAsia="Times New Roman" w:hAnsi="Times New Roman" w:cs="Times New Roman"/>
          <w:sz w:val="24"/>
          <w:szCs w:val="24"/>
        </w:rPr>
      </w:pPr>
    </w:p>
    <w:p w14:paraId="02E32745" w14:textId="77777777" w:rsidR="009C4902" w:rsidRDefault="009C4902" w:rsidP="009E7A6B">
      <w:pPr>
        <w:widowControl w:val="0"/>
        <w:tabs>
          <w:tab w:val="left" w:pos="11833"/>
        </w:tabs>
        <w:autoSpaceDE w:val="0"/>
        <w:autoSpaceDN w:val="0"/>
        <w:adjustRightInd w:val="0"/>
        <w:spacing w:after="0" w:line="240" w:lineRule="exact"/>
        <w:outlineLvl w:val="0"/>
        <w:rPr>
          <w:rFonts w:ascii="Times New Roman" w:eastAsia="Times New Roman" w:hAnsi="Times New Roman" w:cs="Times New Roman"/>
          <w:sz w:val="24"/>
          <w:szCs w:val="24"/>
        </w:rPr>
      </w:pPr>
    </w:p>
    <w:p w14:paraId="5F662D13" w14:textId="77777777" w:rsidR="00FD54DC" w:rsidRDefault="00FD54DC" w:rsidP="00DD01A2">
      <w:pPr>
        <w:widowControl w:val="0"/>
        <w:autoSpaceDE w:val="0"/>
        <w:autoSpaceDN w:val="0"/>
        <w:adjustRightInd w:val="0"/>
        <w:spacing w:after="0" w:line="240" w:lineRule="exact"/>
        <w:outlineLvl w:val="0"/>
        <w:rPr>
          <w:rFonts w:ascii="Times New Roman" w:eastAsia="Times New Roman" w:hAnsi="Times New Roman" w:cs="Times New Roman"/>
          <w:sz w:val="24"/>
          <w:szCs w:val="24"/>
        </w:rPr>
      </w:pPr>
    </w:p>
    <w:p w14:paraId="6DDC15C8" w14:textId="77777777" w:rsidR="00FD54DC" w:rsidRDefault="00FD54DC" w:rsidP="00FD54DC">
      <w:pPr>
        <w:widowControl w:val="0"/>
        <w:spacing w:after="0" w:line="240" w:lineRule="exact"/>
        <w:ind w:left="9498"/>
        <w:jc w:val="center"/>
        <w:outlineLvl w:val="0"/>
        <w:rPr>
          <w:rFonts w:ascii="Times New Roman" w:eastAsia="Times New Roman" w:hAnsi="Times New Roman" w:cs="Times New Roman"/>
          <w:sz w:val="28"/>
          <w:szCs w:val="24"/>
        </w:rPr>
      </w:pPr>
      <w:r>
        <w:rPr>
          <w:rFonts w:ascii="Times New Roman" w:eastAsia="Times New Roman" w:hAnsi="Times New Roman" w:cs="Times New Roman"/>
          <w:sz w:val="28"/>
          <w:szCs w:val="24"/>
        </w:rPr>
        <w:lastRenderedPageBreak/>
        <w:t>Приложение 7</w:t>
      </w:r>
    </w:p>
    <w:p w14:paraId="2F3C8F5F" w14:textId="77777777" w:rsidR="00FD54DC" w:rsidRDefault="003B33D8" w:rsidP="00FD54DC">
      <w:pPr>
        <w:widowControl w:val="0"/>
        <w:spacing w:after="0" w:line="240" w:lineRule="exact"/>
        <w:ind w:left="9498"/>
        <w:jc w:val="both"/>
        <w:rPr>
          <w:rFonts w:ascii="Times New Roman" w:eastAsia="Times New Roman" w:hAnsi="Times New Roman" w:cs="Times New Roman"/>
          <w:sz w:val="28"/>
          <w:szCs w:val="24"/>
        </w:rPr>
      </w:pPr>
      <w:r w:rsidRPr="00943FA6">
        <w:rPr>
          <w:rFonts w:ascii="Times New Roman" w:eastAsia="Lucida Sans Unicode" w:hAnsi="Times New Roman" w:cs="Times New Roman"/>
          <w:sz w:val="28"/>
          <w:szCs w:val="28"/>
          <w:lang w:eastAsia="en-US"/>
        </w:rPr>
        <w:t>к изменениям</w:t>
      </w:r>
      <w:r>
        <w:rPr>
          <w:rFonts w:ascii="Times New Roman" w:eastAsia="Lucida Sans Unicode" w:hAnsi="Times New Roman" w:cs="Times New Roman"/>
          <w:sz w:val="28"/>
          <w:szCs w:val="28"/>
          <w:lang w:eastAsia="en-US"/>
        </w:rPr>
        <w:t>, которые вносятся</w:t>
      </w:r>
      <w:r w:rsidRPr="00943FA6">
        <w:rPr>
          <w:rFonts w:ascii="Times New Roman" w:eastAsia="Lucida Sans Unicode" w:hAnsi="Times New Roman" w:cs="Times New Roman"/>
          <w:sz w:val="28"/>
          <w:szCs w:val="28"/>
          <w:lang w:eastAsia="en-US"/>
        </w:rPr>
        <w:t xml:space="preserve"> в</w:t>
      </w:r>
      <w:r>
        <w:rPr>
          <w:rFonts w:ascii="Times New Roman" w:eastAsia="Lucida Sans Unicode" w:hAnsi="Times New Roman" w:cs="Times New Roman"/>
          <w:sz w:val="28"/>
          <w:szCs w:val="28"/>
          <w:lang w:eastAsia="en-US"/>
        </w:rPr>
        <w:t xml:space="preserve"> муниципальную</w:t>
      </w:r>
      <w:r w:rsidRPr="00943FA6">
        <w:rPr>
          <w:rFonts w:ascii="Times New Roman" w:eastAsia="Lucida Sans Unicode" w:hAnsi="Times New Roman" w:cs="Times New Roman"/>
          <w:sz w:val="28"/>
          <w:szCs w:val="28"/>
          <w:lang w:eastAsia="en-US"/>
        </w:rPr>
        <w:t xml:space="preserve"> программу </w:t>
      </w:r>
      <w:r w:rsidR="00FD54DC">
        <w:rPr>
          <w:rFonts w:ascii="Times New Roman" w:eastAsia="Times New Roman" w:hAnsi="Times New Roman" w:cs="Times New Roman"/>
          <w:sz w:val="28"/>
          <w:szCs w:val="24"/>
        </w:rPr>
        <w:t>Петровского городского округа Ставропольского края  «Межнациональные отношения, профилактика правонарушений, терроризма и поддержка казачества»</w:t>
      </w:r>
    </w:p>
    <w:p w14:paraId="4154F0C6" w14:textId="77777777" w:rsidR="003B33D8" w:rsidRDefault="003B33D8" w:rsidP="00FD54DC">
      <w:pPr>
        <w:widowControl w:val="0"/>
        <w:spacing w:after="0" w:line="240" w:lineRule="exact"/>
        <w:ind w:left="9498"/>
        <w:jc w:val="both"/>
        <w:rPr>
          <w:rFonts w:ascii="Times New Roman" w:eastAsia="Times New Roman" w:hAnsi="Times New Roman" w:cs="Times New Roman"/>
          <w:sz w:val="28"/>
          <w:szCs w:val="24"/>
        </w:rPr>
      </w:pPr>
    </w:p>
    <w:p w14:paraId="72A5BDC9" w14:textId="77777777" w:rsidR="00FD54DC" w:rsidRDefault="003B33D8" w:rsidP="003B33D8">
      <w:pPr>
        <w:widowControl w:val="0"/>
        <w:spacing w:after="0" w:line="240" w:lineRule="exact"/>
        <w:ind w:left="10348"/>
        <w:outlineLvl w:val="0"/>
        <w:rPr>
          <w:rFonts w:ascii="Times New Roman" w:eastAsia="Times New Roman" w:hAnsi="Times New Roman" w:cs="Times New Roman"/>
          <w:sz w:val="28"/>
          <w:szCs w:val="24"/>
        </w:rPr>
      </w:pPr>
      <w:r>
        <w:rPr>
          <w:rFonts w:ascii="Times New Roman" w:eastAsia="Times New Roman" w:hAnsi="Times New Roman" w:cs="Times New Roman"/>
          <w:sz w:val="28"/>
          <w:szCs w:val="24"/>
        </w:rPr>
        <w:tab/>
      </w:r>
    </w:p>
    <w:p w14:paraId="5B6EAA66" w14:textId="77777777" w:rsidR="003B33D8" w:rsidRDefault="003B33D8" w:rsidP="003B33D8">
      <w:pPr>
        <w:widowControl w:val="0"/>
        <w:spacing w:after="0" w:line="240" w:lineRule="exact"/>
        <w:ind w:left="-142"/>
        <w:outlineLvl w:val="0"/>
        <w:rPr>
          <w:rFonts w:ascii="Times New Roman" w:eastAsia="Times New Roman" w:hAnsi="Times New Roman" w:cs="Times New Roman"/>
          <w:sz w:val="28"/>
          <w:szCs w:val="24"/>
        </w:rPr>
      </w:pPr>
      <w:r>
        <w:rPr>
          <w:rFonts w:ascii="Times New Roman" w:eastAsia="Times New Roman" w:hAnsi="Times New Roman" w:cs="Times New Roman"/>
          <w:sz w:val="28"/>
          <w:szCs w:val="24"/>
        </w:rPr>
        <w:t>«</w:t>
      </w:r>
    </w:p>
    <w:tbl>
      <w:tblPr>
        <w:tblW w:w="14379" w:type="dxa"/>
        <w:tblCellMar>
          <w:top w:w="102" w:type="dxa"/>
          <w:left w:w="62" w:type="dxa"/>
          <w:bottom w:w="102" w:type="dxa"/>
          <w:right w:w="62" w:type="dxa"/>
        </w:tblCellMar>
        <w:tblLook w:val="0000" w:firstRow="0" w:lastRow="0" w:firstColumn="0" w:lastColumn="0" w:noHBand="0" w:noVBand="0"/>
      </w:tblPr>
      <w:tblGrid>
        <w:gridCol w:w="600"/>
        <w:gridCol w:w="7595"/>
        <w:gridCol w:w="1077"/>
        <w:gridCol w:w="1128"/>
        <w:gridCol w:w="988"/>
        <w:gridCol w:w="991"/>
        <w:gridCol w:w="988"/>
        <w:gridCol w:w="1012"/>
      </w:tblGrid>
      <w:tr w:rsidR="00FD54DC" w:rsidRPr="009575F0" w14:paraId="31563400" w14:textId="77777777" w:rsidTr="00D00AEE">
        <w:tc>
          <w:tcPr>
            <w:tcW w:w="600" w:type="dxa"/>
            <w:tcBorders>
              <w:top w:val="single" w:sz="4" w:space="0" w:color="000000"/>
              <w:left w:val="single" w:sz="4" w:space="0" w:color="000000"/>
              <w:bottom w:val="single" w:sz="4" w:space="0" w:color="000000"/>
              <w:right w:val="single" w:sz="4" w:space="0" w:color="000000"/>
            </w:tcBorders>
            <w:shd w:val="clear" w:color="auto" w:fill="auto"/>
          </w:tcPr>
          <w:p w14:paraId="3F8BF7ED" w14:textId="77777777" w:rsidR="00FD54DC" w:rsidRPr="00D00AEE" w:rsidRDefault="00FD54DC" w:rsidP="00AF7C79">
            <w:pPr>
              <w:spacing w:after="0" w:line="240" w:lineRule="auto"/>
              <w:rPr>
                <w:rFonts w:ascii="Times New Roman" w:eastAsia="Calibri" w:hAnsi="Times New Roman" w:cs="Times New Roman"/>
                <w:color w:val="000000" w:themeColor="text1"/>
                <w:sz w:val="24"/>
                <w:szCs w:val="24"/>
                <w:lang w:eastAsia="en-US"/>
              </w:rPr>
            </w:pPr>
            <w:r w:rsidRPr="00D00AEE">
              <w:rPr>
                <w:rFonts w:ascii="Times New Roman" w:eastAsia="Calibri" w:hAnsi="Times New Roman" w:cs="Times New Roman"/>
                <w:color w:val="000000" w:themeColor="text1"/>
                <w:sz w:val="24"/>
                <w:szCs w:val="24"/>
                <w:lang w:eastAsia="en-US"/>
              </w:rPr>
              <w:t>2.</w:t>
            </w:r>
          </w:p>
        </w:tc>
        <w:tc>
          <w:tcPr>
            <w:tcW w:w="7595" w:type="dxa"/>
            <w:tcBorders>
              <w:top w:val="single" w:sz="4" w:space="0" w:color="000000"/>
              <w:left w:val="single" w:sz="4" w:space="0" w:color="000000"/>
              <w:bottom w:val="single" w:sz="4" w:space="0" w:color="000000"/>
              <w:right w:val="single" w:sz="4" w:space="0" w:color="000000"/>
            </w:tcBorders>
            <w:shd w:val="clear" w:color="auto" w:fill="auto"/>
          </w:tcPr>
          <w:p w14:paraId="77B31603" w14:textId="77777777" w:rsidR="00FD54DC" w:rsidRPr="00D00AEE" w:rsidRDefault="00FD54DC" w:rsidP="00AF7C79">
            <w:pPr>
              <w:spacing w:after="0" w:line="240" w:lineRule="auto"/>
              <w:jc w:val="both"/>
              <w:rPr>
                <w:rFonts w:ascii="Times New Roman" w:eastAsia="Calibri" w:hAnsi="Times New Roman" w:cs="Times New Roman"/>
                <w:color w:val="000000" w:themeColor="text1"/>
                <w:sz w:val="24"/>
                <w:szCs w:val="24"/>
                <w:lang w:eastAsia="en-US"/>
              </w:rPr>
            </w:pPr>
            <w:r w:rsidRPr="00D00AEE">
              <w:rPr>
                <w:rFonts w:ascii="Times New Roman" w:eastAsia="Calibri" w:hAnsi="Times New Roman" w:cs="Times New Roman"/>
                <w:color w:val="000000" w:themeColor="text1"/>
                <w:sz w:val="24"/>
                <w:szCs w:val="24"/>
                <w:lang w:eastAsia="en-US"/>
              </w:rPr>
              <w:t>Задача 2 Подпрограммы 3 «</w:t>
            </w:r>
            <w:r w:rsidRPr="00D00AEE">
              <w:rPr>
                <w:rFonts w:ascii="Times New Roman" w:eastAsia="Calibri" w:hAnsi="Times New Roman"/>
                <w:color w:val="000000" w:themeColor="text1"/>
                <w:sz w:val="24"/>
                <w:szCs w:val="24"/>
                <w:lang w:eastAsia="en-US"/>
              </w:rPr>
              <w:t xml:space="preserve">Реализация комплекса профилактических мер, </w:t>
            </w:r>
            <w:r w:rsidRPr="00D00AEE">
              <w:rPr>
                <w:rFonts w:ascii="Times New Roman" w:eastAsia="Lucida Sans Unicode" w:hAnsi="Times New Roman" w:cs="Times New Roman"/>
                <w:color w:val="000000" w:themeColor="text1"/>
                <w:sz w:val="24"/>
                <w:szCs w:val="24"/>
                <w:lang w:eastAsia="en-US"/>
              </w:rPr>
              <w:t>направленных на снижение количества  правонарушений и незаконного оборота и потребления наркотических средств и психотропных веществ, пропаганду здорового образа жизни</w:t>
            </w:r>
            <w:r w:rsidRPr="00D00AEE">
              <w:rPr>
                <w:rFonts w:ascii="Times New Roman" w:eastAsia="Calibri" w:hAnsi="Times New Roman" w:cs="Times New Roman"/>
                <w:color w:val="000000" w:themeColor="text1"/>
                <w:sz w:val="24"/>
                <w:szCs w:val="24"/>
                <w:lang w:eastAsia="en-US"/>
              </w:rPr>
              <w:t>»</w:t>
            </w: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14:paraId="2C6065E8" w14:textId="77777777" w:rsidR="00FD54DC" w:rsidRPr="00D00AEE" w:rsidRDefault="00FD54DC" w:rsidP="00AF7C79">
            <w:pPr>
              <w:spacing w:after="0" w:line="240" w:lineRule="auto"/>
              <w:jc w:val="center"/>
              <w:rPr>
                <w:rFonts w:ascii="Times New Roman" w:eastAsia="Calibri" w:hAnsi="Times New Roman" w:cs="Times New Roman"/>
                <w:color w:val="000000" w:themeColor="text1"/>
                <w:sz w:val="24"/>
                <w:szCs w:val="24"/>
                <w:lang w:eastAsia="en-US"/>
              </w:rPr>
            </w:pPr>
            <w:r w:rsidRPr="00D00AEE">
              <w:rPr>
                <w:rFonts w:ascii="Times New Roman" w:eastAsia="Calibri" w:hAnsi="Times New Roman" w:cs="Times New Roman"/>
                <w:color w:val="000000" w:themeColor="text1"/>
                <w:sz w:val="24"/>
                <w:szCs w:val="24"/>
                <w:lang w:eastAsia="en-US"/>
              </w:rPr>
              <w:t>0,5</w:t>
            </w: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14:paraId="09322FA7" w14:textId="77777777" w:rsidR="00FD54DC" w:rsidRPr="00D00AEE" w:rsidRDefault="00FD54DC" w:rsidP="00AF7C79">
            <w:pPr>
              <w:spacing w:after="0" w:line="240" w:lineRule="auto"/>
              <w:jc w:val="center"/>
              <w:rPr>
                <w:rFonts w:ascii="Times New Roman" w:eastAsia="Times New Roman" w:hAnsi="Times New Roman" w:cs="Times New Roman"/>
                <w:color w:val="000000" w:themeColor="text1"/>
                <w:sz w:val="24"/>
                <w:szCs w:val="24"/>
              </w:rPr>
            </w:pPr>
            <w:r w:rsidRPr="00D00AEE">
              <w:rPr>
                <w:rFonts w:ascii="Times New Roman" w:eastAsia="Times New Roman" w:hAnsi="Times New Roman" w:cs="Times New Roman"/>
                <w:color w:val="000000" w:themeColor="text1"/>
                <w:sz w:val="24"/>
                <w:szCs w:val="24"/>
              </w:rPr>
              <w:t>0,5</w:t>
            </w:r>
          </w:p>
        </w:tc>
        <w:tc>
          <w:tcPr>
            <w:tcW w:w="988" w:type="dxa"/>
            <w:tcBorders>
              <w:top w:val="single" w:sz="4" w:space="0" w:color="000000"/>
              <w:left w:val="single" w:sz="4" w:space="0" w:color="000000"/>
              <w:bottom w:val="single" w:sz="4" w:space="0" w:color="000000"/>
              <w:right w:val="single" w:sz="4" w:space="0" w:color="000000"/>
            </w:tcBorders>
            <w:shd w:val="clear" w:color="auto" w:fill="auto"/>
          </w:tcPr>
          <w:p w14:paraId="655AE040" w14:textId="77777777" w:rsidR="00FD54DC" w:rsidRPr="00D00AEE" w:rsidRDefault="00FD54DC" w:rsidP="00AF7C79">
            <w:pPr>
              <w:spacing w:after="0" w:line="240" w:lineRule="auto"/>
              <w:jc w:val="center"/>
              <w:rPr>
                <w:rFonts w:ascii="Times New Roman" w:eastAsia="Times New Roman" w:hAnsi="Times New Roman" w:cs="Times New Roman"/>
                <w:color w:val="000000" w:themeColor="text1"/>
                <w:sz w:val="24"/>
                <w:szCs w:val="24"/>
              </w:rPr>
            </w:pPr>
            <w:r w:rsidRPr="00D00AEE">
              <w:rPr>
                <w:rFonts w:ascii="Times New Roman" w:eastAsia="Times New Roman" w:hAnsi="Times New Roman" w:cs="Times New Roman"/>
                <w:color w:val="000000" w:themeColor="text1"/>
                <w:sz w:val="24"/>
                <w:szCs w:val="24"/>
              </w:rPr>
              <w:t>0,5</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14:paraId="6A59D522" w14:textId="77777777" w:rsidR="00FD54DC" w:rsidRPr="00D00AEE" w:rsidRDefault="00FD54DC" w:rsidP="00AF7C79">
            <w:pPr>
              <w:spacing w:after="0" w:line="240" w:lineRule="auto"/>
              <w:jc w:val="center"/>
              <w:rPr>
                <w:rFonts w:ascii="Times New Roman" w:eastAsia="Times New Roman" w:hAnsi="Times New Roman" w:cs="Times New Roman"/>
                <w:color w:val="000000" w:themeColor="text1"/>
                <w:sz w:val="24"/>
                <w:szCs w:val="24"/>
              </w:rPr>
            </w:pPr>
            <w:r w:rsidRPr="00D00AEE">
              <w:rPr>
                <w:rFonts w:ascii="Times New Roman" w:eastAsia="Times New Roman" w:hAnsi="Times New Roman" w:cs="Times New Roman"/>
                <w:color w:val="000000" w:themeColor="text1"/>
                <w:sz w:val="24"/>
                <w:szCs w:val="24"/>
              </w:rPr>
              <w:t>0,5</w:t>
            </w:r>
          </w:p>
        </w:tc>
        <w:tc>
          <w:tcPr>
            <w:tcW w:w="988" w:type="dxa"/>
            <w:tcBorders>
              <w:top w:val="single" w:sz="4" w:space="0" w:color="000000"/>
              <w:left w:val="single" w:sz="4" w:space="0" w:color="000000"/>
              <w:bottom w:val="single" w:sz="4" w:space="0" w:color="000000"/>
              <w:right w:val="single" w:sz="4" w:space="0" w:color="000000"/>
            </w:tcBorders>
            <w:shd w:val="clear" w:color="auto" w:fill="auto"/>
          </w:tcPr>
          <w:p w14:paraId="13526A0C" w14:textId="77777777" w:rsidR="00FD54DC" w:rsidRPr="00D00AEE" w:rsidRDefault="00FD54DC" w:rsidP="00AF7C79">
            <w:pPr>
              <w:spacing w:after="0" w:line="240" w:lineRule="auto"/>
              <w:jc w:val="center"/>
              <w:rPr>
                <w:rFonts w:ascii="Times New Roman" w:eastAsia="Times New Roman" w:hAnsi="Times New Roman" w:cs="Times New Roman"/>
                <w:color w:val="000000" w:themeColor="text1"/>
                <w:sz w:val="24"/>
                <w:szCs w:val="24"/>
              </w:rPr>
            </w:pPr>
            <w:r w:rsidRPr="00D00AEE">
              <w:rPr>
                <w:rFonts w:ascii="Times New Roman" w:eastAsia="Times New Roman" w:hAnsi="Times New Roman" w:cs="Times New Roman"/>
                <w:color w:val="000000" w:themeColor="text1"/>
                <w:sz w:val="24"/>
                <w:szCs w:val="24"/>
              </w:rPr>
              <w:t>0,5</w:t>
            </w:r>
          </w:p>
        </w:tc>
        <w:tc>
          <w:tcPr>
            <w:tcW w:w="1012" w:type="dxa"/>
            <w:tcBorders>
              <w:top w:val="single" w:sz="4" w:space="0" w:color="000000"/>
              <w:left w:val="single" w:sz="4" w:space="0" w:color="000000"/>
              <w:bottom w:val="single" w:sz="4" w:space="0" w:color="000000"/>
              <w:right w:val="single" w:sz="4" w:space="0" w:color="000000"/>
            </w:tcBorders>
            <w:shd w:val="clear" w:color="auto" w:fill="auto"/>
          </w:tcPr>
          <w:p w14:paraId="5BBB0907" w14:textId="77777777" w:rsidR="00FD54DC" w:rsidRPr="009575F0" w:rsidRDefault="00FD54DC" w:rsidP="00AF7C79">
            <w:pPr>
              <w:spacing w:after="0" w:line="240" w:lineRule="auto"/>
              <w:jc w:val="center"/>
              <w:rPr>
                <w:rFonts w:ascii="Times New Roman" w:eastAsia="Times New Roman" w:hAnsi="Times New Roman" w:cs="Times New Roman"/>
                <w:color w:val="000000" w:themeColor="text1"/>
                <w:sz w:val="24"/>
                <w:szCs w:val="24"/>
              </w:rPr>
            </w:pPr>
            <w:r w:rsidRPr="00D00AEE">
              <w:rPr>
                <w:rFonts w:ascii="Times New Roman" w:eastAsia="Times New Roman" w:hAnsi="Times New Roman" w:cs="Times New Roman"/>
                <w:color w:val="000000" w:themeColor="text1"/>
                <w:sz w:val="24"/>
                <w:szCs w:val="24"/>
              </w:rPr>
              <w:t>0,5</w:t>
            </w:r>
          </w:p>
        </w:tc>
      </w:tr>
    </w:tbl>
    <w:p w14:paraId="5315B166" w14:textId="77777777" w:rsidR="00FD54DC" w:rsidRPr="00402791" w:rsidRDefault="00D00AEE" w:rsidP="00985B65">
      <w:pPr>
        <w:spacing w:after="0" w:line="240" w:lineRule="auto"/>
        <w:ind w:right="-173"/>
        <w:jc w:val="right"/>
        <w:rPr>
          <w:rFonts w:ascii="Times New Roman" w:eastAsia="Times New Roman" w:hAnsi="Times New Roman" w:cs="Times New Roman"/>
          <w:sz w:val="24"/>
          <w:szCs w:val="24"/>
        </w:rPr>
      </w:pPr>
      <w:r>
        <w:rPr>
          <w:rFonts w:ascii="Times New Roman" w:eastAsia="Calibri" w:hAnsi="Times New Roman" w:cs="Times New Roman"/>
          <w:sz w:val="24"/>
          <w:szCs w:val="24"/>
          <w:lang w:eastAsia="en-US"/>
        </w:rPr>
        <w:t xml:space="preserve">  »</w:t>
      </w:r>
    </w:p>
    <w:sectPr w:rsidR="00FD54DC" w:rsidRPr="00402791" w:rsidSect="00637C3C">
      <w:pgSz w:w="16838" w:h="11906" w:orient="landscape"/>
      <w:pgMar w:top="568" w:right="567" w:bottom="426"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E8EBE" w14:textId="77777777" w:rsidR="00B47A44" w:rsidRDefault="00B47A44" w:rsidP="00CD6C7E">
      <w:pPr>
        <w:spacing w:after="0" w:line="240" w:lineRule="auto"/>
      </w:pPr>
      <w:r>
        <w:separator/>
      </w:r>
    </w:p>
  </w:endnote>
  <w:endnote w:type="continuationSeparator" w:id="0">
    <w:p w14:paraId="06747657" w14:textId="77777777" w:rsidR="00B47A44" w:rsidRDefault="00B47A44" w:rsidP="00CD6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DejaVu Sans">
    <w:altName w:val="Arial"/>
    <w:charset w:val="CC"/>
    <w:family w:val="swiss"/>
    <w:pitch w:val="variable"/>
    <w:sig w:usb0="00000000" w:usb1="5200FDFF" w:usb2="0A042021" w:usb3="00000000" w:csb0="000001FF" w:csb1="00000000"/>
  </w:font>
  <w:font w:name="Droid Sans Fallback">
    <w:charset w:val="01"/>
    <w:family w:val="auto"/>
    <w:pitch w:val="variable"/>
  </w:font>
  <w:font w:name="Droid Sans Devanagari">
    <w:altName w:val="Segoe UI"/>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38840" w14:textId="77777777" w:rsidR="00B47A44" w:rsidRDefault="00B47A44" w:rsidP="00CD6C7E">
      <w:pPr>
        <w:spacing w:after="0" w:line="240" w:lineRule="auto"/>
      </w:pPr>
      <w:r>
        <w:separator/>
      </w:r>
    </w:p>
  </w:footnote>
  <w:footnote w:type="continuationSeparator" w:id="0">
    <w:p w14:paraId="5AA2E724" w14:textId="77777777" w:rsidR="00B47A44" w:rsidRDefault="00B47A44" w:rsidP="00CD6C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BB238EC"/>
    <w:multiLevelType w:val="multilevel"/>
    <w:tmpl w:val="9BB8608C"/>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 w15:restartNumberingAfterBreak="0">
    <w:nsid w:val="250B5BA4"/>
    <w:multiLevelType w:val="hybridMultilevel"/>
    <w:tmpl w:val="A48AB474"/>
    <w:lvl w:ilvl="0" w:tplc="0419000F">
      <w:start w:val="2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27715A35"/>
    <w:multiLevelType w:val="hybridMultilevel"/>
    <w:tmpl w:val="98B617FC"/>
    <w:lvl w:ilvl="0" w:tplc="0419000F">
      <w:start w:val="1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319C6FFB"/>
    <w:multiLevelType w:val="hybridMultilevel"/>
    <w:tmpl w:val="78F614DA"/>
    <w:lvl w:ilvl="0" w:tplc="0419000F">
      <w:start w:val="2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3B630B16"/>
    <w:multiLevelType w:val="hybridMultilevel"/>
    <w:tmpl w:val="15D4EA44"/>
    <w:lvl w:ilvl="0" w:tplc="BEF07DD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58F86542"/>
    <w:multiLevelType w:val="hybridMultilevel"/>
    <w:tmpl w:val="3EC8FBA2"/>
    <w:lvl w:ilvl="0" w:tplc="67348D32">
      <w:start w:val="1"/>
      <w:numFmt w:val="decimal"/>
      <w:lvlText w:val="%1."/>
      <w:lvlJc w:val="left"/>
      <w:pPr>
        <w:ind w:left="1245" w:hanging="540"/>
      </w:pPr>
      <w:rPr>
        <w:rFonts w:cs="Arial"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15:restartNumberingAfterBreak="0">
    <w:nsid w:val="62D43B67"/>
    <w:multiLevelType w:val="hybridMultilevel"/>
    <w:tmpl w:val="96DAB422"/>
    <w:lvl w:ilvl="0" w:tplc="9636F9A2">
      <w:start w:val="2"/>
      <w:numFmt w:val="decimal"/>
      <w:lvlText w:val="%1."/>
      <w:lvlJc w:val="left"/>
      <w:pPr>
        <w:ind w:left="1078" w:hanging="360"/>
      </w:pPr>
      <w:rPr>
        <w:rFonts w:hint="default"/>
      </w:rPr>
    </w:lvl>
    <w:lvl w:ilvl="1" w:tplc="04190019" w:tentative="1">
      <w:start w:val="1"/>
      <w:numFmt w:val="lowerLetter"/>
      <w:lvlText w:val="%2."/>
      <w:lvlJc w:val="left"/>
      <w:pPr>
        <w:ind w:left="1798" w:hanging="360"/>
      </w:pPr>
    </w:lvl>
    <w:lvl w:ilvl="2" w:tplc="0419001B" w:tentative="1">
      <w:start w:val="1"/>
      <w:numFmt w:val="lowerRoman"/>
      <w:lvlText w:val="%3."/>
      <w:lvlJc w:val="right"/>
      <w:pPr>
        <w:ind w:left="2518" w:hanging="180"/>
      </w:pPr>
    </w:lvl>
    <w:lvl w:ilvl="3" w:tplc="0419000F" w:tentative="1">
      <w:start w:val="1"/>
      <w:numFmt w:val="decimal"/>
      <w:lvlText w:val="%4."/>
      <w:lvlJc w:val="left"/>
      <w:pPr>
        <w:ind w:left="3238" w:hanging="360"/>
      </w:pPr>
    </w:lvl>
    <w:lvl w:ilvl="4" w:tplc="04190019" w:tentative="1">
      <w:start w:val="1"/>
      <w:numFmt w:val="lowerLetter"/>
      <w:lvlText w:val="%5."/>
      <w:lvlJc w:val="left"/>
      <w:pPr>
        <w:ind w:left="3958" w:hanging="360"/>
      </w:pPr>
    </w:lvl>
    <w:lvl w:ilvl="5" w:tplc="0419001B" w:tentative="1">
      <w:start w:val="1"/>
      <w:numFmt w:val="lowerRoman"/>
      <w:lvlText w:val="%6."/>
      <w:lvlJc w:val="right"/>
      <w:pPr>
        <w:ind w:left="4678" w:hanging="180"/>
      </w:pPr>
    </w:lvl>
    <w:lvl w:ilvl="6" w:tplc="0419000F" w:tentative="1">
      <w:start w:val="1"/>
      <w:numFmt w:val="decimal"/>
      <w:lvlText w:val="%7."/>
      <w:lvlJc w:val="left"/>
      <w:pPr>
        <w:ind w:left="5398" w:hanging="360"/>
      </w:pPr>
    </w:lvl>
    <w:lvl w:ilvl="7" w:tplc="04190019" w:tentative="1">
      <w:start w:val="1"/>
      <w:numFmt w:val="lowerLetter"/>
      <w:lvlText w:val="%8."/>
      <w:lvlJc w:val="left"/>
      <w:pPr>
        <w:ind w:left="6118" w:hanging="360"/>
      </w:pPr>
    </w:lvl>
    <w:lvl w:ilvl="8" w:tplc="0419001B" w:tentative="1">
      <w:start w:val="1"/>
      <w:numFmt w:val="lowerRoman"/>
      <w:lvlText w:val="%9."/>
      <w:lvlJc w:val="right"/>
      <w:pPr>
        <w:ind w:left="6838" w:hanging="180"/>
      </w:pPr>
    </w:lvl>
  </w:abstractNum>
  <w:abstractNum w:abstractNumId="8" w15:restartNumberingAfterBreak="0">
    <w:nsid w:val="69E82E90"/>
    <w:multiLevelType w:val="multilevel"/>
    <w:tmpl w:val="9BB8608C"/>
    <w:lvl w:ilvl="0">
      <w:start w:val="1"/>
      <w:numFmt w:val="decimal"/>
      <w:lvlText w:val="%1."/>
      <w:lvlJc w:val="left"/>
      <w:pPr>
        <w:tabs>
          <w:tab w:val="num" w:pos="780"/>
        </w:tabs>
        <w:ind w:left="780" w:hanging="360"/>
      </w:pPr>
    </w:lvl>
    <w:lvl w:ilvl="1">
      <w:start w:val="1"/>
      <w:numFmt w:val="bullet"/>
      <w:lvlText w:val="o"/>
      <w:lvlJc w:val="left"/>
      <w:pPr>
        <w:tabs>
          <w:tab w:val="num" w:pos="1340"/>
        </w:tabs>
        <w:ind w:left="1340" w:hanging="360"/>
      </w:pPr>
      <w:rPr>
        <w:rFonts w:ascii="Courier New" w:hAnsi="Courier New" w:hint="default"/>
        <w:sz w:val="20"/>
      </w:rPr>
    </w:lvl>
    <w:lvl w:ilvl="2" w:tentative="1">
      <w:start w:val="1"/>
      <w:numFmt w:val="decimal"/>
      <w:lvlText w:val="%3."/>
      <w:lvlJc w:val="left"/>
      <w:pPr>
        <w:tabs>
          <w:tab w:val="num" w:pos="2220"/>
        </w:tabs>
        <w:ind w:left="2220" w:hanging="360"/>
      </w:pPr>
    </w:lvl>
    <w:lvl w:ilvl="3" w:tentative="1">
      <w:start w:val="1"/>
      <w:numFmt w:val="decimal"/>
      <w:lvlText w:val="%4."/>
      <w:lvlJc w:val="left"/>
      <w:pPr>
        <w:tabs>
          <w:tab w:val="num" w:pos="2940"/>
        </w:tabs>
        <w:ind w:left="2940" w:hanging="360"/>
      </w:pPr>
    </w:lvl>
    <w:lvl w:ilvl="4" w:tentative="1">
      <w:start w:val="1"/>
      <w:numFmt w:val="decimal"/>
      <w:lvlText w:val="%5."/>
      <w:lvlJc w:val="left"/>
      <w:pPr>
        <w:tabs>
          <w:tab w:val="num" w:pos="3660"/>
        </w:tabs>
        <w:ind w:left="3660" w:hanging="360"/>
      </w:pPr>
    </w:lvl>
    <w:lvl w:ilvl="5" w:tentative="1">
      <w:start w:val="1"/>
      <w:numFmt w:val="decimal"/>
      <w:lvlText w:val="%6."/>
      <w:lvlJc w:val="left"/>
      <w:pPr>
        <w:tabs>
          <w:tab w:val="num" w:pos="4380"/>
        </w:tabs>
        <w:ind w:left="4380" w:hanging="360"/>
      </w:pPr>
    </w:lvl>
    <w:lvl w:ilvl="6" w:tentative="1">
      <w:start w:val="1"/>
      <w:numFmt w:val="decimal"/>
      <w:lvlText w:val="%7."/>
      <w:lvlJc w:val="left"/>
      <w:pPr>
        <w:tabs>
          <w:tab w:val="num" w:pos="5100"/>
        </w:tabs>
        <w:ind w:left="5100" w:hanging="360"/>
      </w:pPr>
    </w:lvl>
    <w:lvl w:ilvl="7" w:tentative="1">
      <w:start w:val="1"/>
      <w:numFmt w:val="decimal"/>
      <w:lvlText w:val="%8."/>
      <w:lvlJc w:val="left"/>
      <w:pPr>
        <w:tabs>
          <w:tab w:val="num" w:pos="5820"/>
        </w:tabs>
        <w:ind w:left="5820" w:hanging="360"/>
      </w:pPr>
    </w:lvl>
    <w:lvl w:ilvl="8" w:tentative="1">
      <w:start w:val="1"/>
      <w:numFmt w:val="decimal"/>
      <w:lvlText w:val="%9."/>
      <w:lvlJc w:val="left"/>
      <w:pPr>
        <w:tabs>
          <w:tab w:val="num" w:pos="6540"/>
        </w:tabs>
        <w:ind w:left="6540" w:hanging="360"/>
      </w:pPr>
    </w:lvl>
  </w:abstractNum>
  <w:abstractNum w:abstractNumId="9" w15:restartNumberingAfterBreak="0">
    <w:nsid w:val="6A8F43CC"/>
    <w:multiLevelType w:val="hybridMultilevel"/>
    <w:tmpl w:val="4FCCD1CE"/>
    <w:lvl w:ilvl="0" w:tplc="0419000F">
      <w:start w:val="1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7A4A49B8"/>
    <w:multiLevelType w:val="hybridMultilevel"/>
    <w:tmpl w:val="4BFEE0AE"/>
    <w:lvl w:ilvl="0" w:tplc="A270434C">
      <w:start w:val="1"/>
      <w:numFmt w:val="bullet"/>
      <w:lvlText w:val="-"/>
      <w:lvlJc w:val="left"/>
      <w:pPr>
        <w:ind w:left="720" w:hanging="360"/>
      </w:pPr>
      <w:rPr>
        <w:rFonts w:ascii="Times New Roman" w:eastAsia="Cambr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356685978">
    <w:abstractNumId w:val="5"/>
  </w:num>
  <w:num w:numId="2" w16cid:durableId="1945765663">
    <w:abstractNumId w:val="10"/>
  </w:num>
  <w:num w:numId="3" w16cid:durableId="1787574598">
    <w:abstractNumId w:val="8"/>
  </w:num>
  <w:num w:numId="4" w16cid:durableId="2135950216">
    <w:abstractNumId w:val="9"/>
  </w:num>
  <w:num w:numId="5" w16cid:durableId="2047562781">
    <w:abstractNumId w:val="3"/>
  </w:num>
  <w:num w:numId="6" w16cid:durableId="1873612416">
    <w:abstractNumId w:val="1"/>
  </w:num>
  <w:num w:numId="7" w16cid:durableId="1835872629">
    <w:abstractNumId w:val="4"/>
  </w:num>
  <w:num w:numId="8" w16cid:durableId="1602638127">
    <w:abstractNumId w:val="2"/>
  </w:num>
  <w:num w:numId="9" w16cid:durableId="79761503">
    <w:abstractNumId w:val="6"/>
  </w:num>
  <w:num w:numId="10" w16cid:durableId="1740516595">
    <w:abstractNumId w:val="7"/>
  </w:num>
  <w:num w:numId="11" w16cid:durableId="1489900741">
    <w:abstractNumId w:val="0"/>
  </w:num>
  <w:num w:numId="12" w16cid:durableId="9730975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925FD"/>
    <w:rsid w:val="00003CE4"/>
    <w:rsid w:val="0000606E"/>
    <w:rsid w:val="0001267C"/>
    <w:rsid w:val="000155A4"/>
    <w:rsid w:val="0001681E"/>
    <w:rsid w:val="0001768F"/>
    <w:rsid w:val="00020EBA"/>
    <w:rsid w:val="00026899"/>
    <w:rsid w:val="00032023"/>
    <w:rsid w:val="00034B61"/>
    <w:rsid w:val="00036380"/>
    <w:rsid w:val="0005259A"/>
    <w:rsid w:val="00057454"/>
    <w:rsid w:val="00073EA5"/>
    <w:rsid w:val="00074452"/>
    <w:rsid w:val="00074CC0"/>
    <w:rsid w:val="00082726"/>
    <w:rsid w:val="000844A5"/>
    <w:rsid w:val="00085573"/>
    <w:rsid w:val="00086550"/>
    <w:rsid w:val="00090039"/>
    <w:rsid w:val="0009041E"/>
    <w:rsid w:val="000947E4"/>
    <w:rsid w:val="000A13D5"/>
    <w:rsid w:val="000A5F79"/>
    <w:rsid w:val="000A62B4"/>
    <w:rsid w:val="000B1D74"/>
    <w:rsid w:val="000B2344"/>
    <w:rsid w:val="000B25BE"/>
    <w:rsid w:val="000B27A0"/>
    <w:rsid w:val="000C74C5"/>
    <w:rsid w:val="000D7AF3"/>
    <w:rsid w:val="000E0FC2"/>
    <w:rsid w:val="000E1011"/>
    <w:rsid w:val="000E7F23"/>
    <w:rsid w:val="000F1141"/>
    <w:rsid w:val="000F1F44"/>
    <w:rsid w:val="0010040F"/>
    <w:rsid w:val="0010411D"/>
    <w:rsid w:val="001121B4"/>
    <w:rsid w:val="00113211"/>
    <w:rsid w:val="00114DEB"/>
    <w:rsid w:val="00114FE9"/>
    <w:rsid w:val="0012003F"/>
    <w:rsid w:val="0012240B"/>
    <w:rsid w:val="00123F9C"/>
    <w:rsid w:val="00125198"/>
    <w:rsid w:val="00127867"/>
    <w:rsid w:val="001321BE"/>
    <w:rsid w:val="001336E1"/>
    <w:rsid w:val="00140DF5"/>
    <w:rsid w:val="00143E16"/>
    <w:rsid w:val="001454A8"/>
    <w:rsid w:val="00155620"/>
    <w:rsid w:val="0016004C"/>
    <w:rsid w:val="00163677"/>
    <w:rsid w:val="00163FC8"/>
    <w:rsid w:val="0016428E"/>
    <w:rsid w:val="00167149"/>
    <w:rsid w:val="00170160"/>
    <w:rsid w:val="00171367"/>
    <w:rsid w:val="00172CCA"/>
    <w:rsid w:val="00177BB1"/>
    <w:rsid w:val="00181FCA"/>
    <w:rsid w:val="00185BB4"/>
    <w:rsid w:val="001927C5"/>
    <w:rsid w:val="001931C2"/>
    <w:rsid w:val="00194AE2"/>
    <w:rsid w:val="001A07D8"/>
    <w:rsid w:val="001A7999"/>
    <w:rsid w:val="001B6D7B"/>
    <w:rsid w:val="001B7DB8"/>
    <w:rsid w:val="001C4CFB"/>
    <w:rsid w:val="001D5B1F"/>
    <w:rsid w:val="001E0F41"/>
    <w:rsid w:val="001E13D1"/>
    <w:rsid w:val="001E284D"/>
    <w:rsid w:val="001E5056"/>
    <w:rsid w:val="001E7F9F"/>
    <w:rsid w:val="001F1B86"/>
    <w:rsid w:val="001F4DC8"/>
    <w:rsid w:val="00201F5F"/>
    <w:rsid w:val="00206C5D"/>
    <w:rsid w:val="00212056"/>
    <w:rsid w:val="00214FF7"/>
    <w:rsid w:val="002151B4"/>
    <w:rsid w:val="002152C9"/>
    <w:rsid w:val="00223411"/>
    <w:rsid w:val="00233C8C"/>
    <w:rsid w:val="00237A87"/>
    <w:rsid w:val="0025189D"/>
    <w:rsid w:val="002531FC"/>
    <w:rsid w:val="002555EF"/>
    <w:rsid w:val="002601CC"/>
    <w:rsid w:val="00272F52"/>
    <w:rsid w:val="00273470"/>
    <w:rsid w:val="002754C3"/>
    <w:rsid w:val="00290E6F"/>
    <w:rsid w:val="002925FD"/>
    <w:rsid w:val="0029340A"/>
    <w:rsid w:val="00296FCC"/>
    <w:rsid w:val="002A0B0C"/>
    <w:rsid w:val="002A7DE7"/>
    <w:rsid w:val="002B3B8A"/>
    <w:rsid w:val="002B53AC"/>
    <w:rsid w:val="002B5BD5"/>
    <w:rsid w:val="002B6D61"/>
    <w:rsid w:val="002C081A"/>
    <w:rsid w:val="002D08F9"/>
    <w:rsid w:val="002D1AB3"/>
    <w:rsid w:val="002E7DE2"/>
    <w:rsid w:val="002F6C22"/>
    <w:rsid w:val="00302510"/>
    <w:rsid w:val="00311C6B"/>
    <w:rsid w:val="00312F05"/>
    <w:rsid w:val="003234D4"/>
    <w:rsid w:val="00325B41"/>
    <w:rsid w:val="003267CA"/>
    <w:rsid w:val="00327618"/>
    <w:rsid w:val="00331B0C"/>
    <w:rsid w:val="00340B98"/>
    <w:rsid w:val="0035206A"/>
    <w:rsid w:val="00357D99"/>
    <w:rsid w:val="00363415"/>
    <w:rsid w:val="00376C82"/>
    <w:rsid w:val="003908D3"/>
    <w:rsid w:val="0039120A"/>
    <w:rsid w:val="00395A19"/>
    <w:rsid w:val="003A1B8F"/>
    <w:rsid w:val="003A3B44"/>
    <w:rsid w:val="003A6C17"/>
    <w:rsid w:val="003B33D8"/>
    <w:rsid w:val="003B5DBA"/>
    <w:rsid w:val="003C0764"/>
    <w:rsid w:val="003C6149"/>
    <w:rsid w:val="003E21FD"/>
    <w:rsid w:val="003F4CB6"/>
    <w:rsid w:val="003F50BA"/>
    <w:rsid w:val="003F6633"/>
    <w:rsid w:val="00401AA8"/>
    <w:rsid w:val="00402791"/>
    <w:rsid w:val="004053C0"/>
    <w:rsid w:val="00406E8E"/>
    <w:rsid w:val="00414E3B"/>
    <w:rsid w:val="00424515"/>
    <w:rsid w:val="00430871"/>
    <w:rsid w:val="00436D27"/>
    <w:rsid w:val="0044191F"/>
    <w:rsid w:val="00442987"/>
    <w:rsid w:val="00442C1E"/>
    <w:rsid w:val="00446355"/>
    <w:rsid w:val="004473BA"/>
    <w:rsid w:val="00453972"/>
    <w:rsid w:val="0045609D"/>
    <w:rsid w:val="00457DED"/>
    <w:rsid w:val="0046451F"/>
    <w:rsid w:val="00465754"/>
    <w:rsid w:val="00465B9A"/>
    <w:rsid w:val="00476895"/>
    <w:rsid w:val="00485BDE"/>
    <w:rsid w:val="004922EC"/>
    <w:rsid w:val="00492C6A"/>
    <w:rsid w:val="00493E3E"/>
    <w:rsid w:val="004946F7"/>
    <w:rsid w:val="00495195"/>
    <w:rsid w:val="004956DA"/>
    <w:rsid w:val="004A346E"/>
    <w:rsid w:val="004B214C"/>
    <w:rsid w:val="004B75E2"/>
    <w:rsid w:val="004C22A9"/>
    <w:rsid w:val="004D3FD6"/>
    <w:rsid w:val="004D5F9C"/>
    <w:rsid w:val="004D6535"/>
    <w:rsid w:val="004D65CD"/>
    <w:rsid w:val="004E18B0"/>
    <w:rsid w:val="004E294D"/>
    <w:rsid w:val="004E3E06"/>
    <w:rsid w:val="004F75DE"/>
    <w:rsid w:val="00502AC6"/>
    <w:rsid w:val="005046A5"/>
    <w:rsid w:val="00505252"/>
    <w:rsid w:val="005063A1"/>
    <w:rsid w:val="00506F16"/>
    <w:rsid w:val="0051177E"/>
    <w:rsid w:val="005127EA"/>
    <w:rsid w:val="005136F3"/>
    <w:rsid w:val="0051470E"/>
    <w:rsid w:val="00517359"/>
    <w:rsid w:val="00517779"/>
    <w:rsid w:val="00521084"/>
    <w:rsid w:val="00523D84"/>
    <w:rsid w:val="00531977"/>
    <w:rsid w:val="0053697B"/>
    <w:rsid w:val="00536AB4"/>
    <w:rsid w:val="0055384A"/>
    <w:rsid w:val="0056221A"/>
    <w:rsid w:val="00564BA4"/>
    <w:rsid w:val="00566769"/>
    <w:rsid w:val="005776AC"/>
    <w:rsid w:val="0058286A"/>
    <w:rsid w:val="00590B56"/>
    <w:rsid w:val="00594398"/>
    <w:rsid w:val="0059691F"/>
    <w:rsid w:val="00597994"/>
    <w:rsid w:val="005A023E"/>
    <w:rsid w:val="005A21DD"/>
    <w:rsid w:val="005A46D0"/>
    <w:rsid w:val="005B1196"/>
    <w:rsid w:val="005B3F41"/>
    <w:rsid w:val="005B5726"/>
    <w:rsid w:val="005B6E58"/>
    <w:rsid w:val="005C086A"/>
    <w:rsid w:val="005C4133"/>
    <w:rsid w:val="005D0641"/>
    <w:rsid w:val="005D3A6D"/>
    <w:rsid w:val="005D50E9"/>
    <w:rsid w:val="005D7366"/>
    <w:rsid w:val="005E5FD5"/>
    <w:rsid w:val="005F6E52"/>
    <w:rsid w:val="006016E7"/>
    <w:rsid w:val="006078BA"/>
    <w:rsid w:val="00611330"/>
    <w:rsid w:val="00616F49"/>
    <w:rsid w:val="006171E8"/>
    <w:rsid w:val="00621864"/>
    <w:rsid w:val="00621C31"/>
    <w:rsid w:val="00622CB2"/>
    <w:rsid w:val="006332F0"/>
    <w:rsid w:val="00633997"/>
    <w:rsid w:val="00634DEA"/>
    <w:rsid w:val="00636292"/>
    <w:rsid w:val="00636E40"/>
    <w:rsid w:val="00637C3C"/>
    <w:rsid w:val="00637C49"/>
    <w:rsid w:val="00645413"/>
    <w:rsid w:val="00647FE4"/>
    <w:rsid w:val="0065111C"/>
    <w:rsid w:val="00654C7F"/>
    <w:rsid w:val="00657526"/>
    <w:rsid w:val="00664A1A"/>
    <w:rsid w:val="00671A88"/>
    <w:rsid w:val="006725B2"/>
    <w:rsid w:val="00695A87"/>
    <w:rsid w:val="00696D76"/>
    <w:rsid w:val="006A0442"/>
    <w:rsid w:val="006A1E9D"/>
    <w:rsid w:val="006B145C"/>
    <w:rsid w:val="006B18D6"/>
    <w:rsid w:val="006B2EDB"/>
    <w:rsid w:val="006B31D7"/>
    <w:rsid w:val="006B7E47"/>
    <w:rsid w:val="006C4FA0"/>
    <w:rsid w:val="006C5BED"/>
    <w:rsid w:val="006D68C2"/>
    <w:rsid w:val="006E338A"/>
    <w:rsid w:val="006E3A85"/>
    <w:rsid w:val="006E63FF"/>
    <w:rsid w:val="006F031F"/>
    <w:rsid w:val="006F32F4"/>
    <w:rsid w:val="007018C7"/>
    <w:rsid w:val="0070345B"/>
    <w:rsid w:val="00705ABB"/>
    <w:rsid w:val="00705C7F"/>
    <w:rsid w:val="0070620D"/>
    <w:rsid w:val="00711565"/>
    <w:rsid w:val="00726994"/>
    <w:rsid w:val="007279FD"/>
    <w:rsid w:val="007304B6"/>
    <w:rsid w:val="00730839"/>
    <w:rsid w:val="00741B9F"/>
    <w:rsid w:val="00742440"/>
    <w:rsid w:val="00747788"/>
    <w:rsid w:val="007524CA"/>
    <w:rsid w:val="00754AB3"/>
    <w:rsid w:val="007552ED"/>
    <w:rsid w:val="0076398F"/>
    <w:rsid w:val="007664D4"/>
    <w:rsid w:val="0077470B"/>
    <w:rsid w:val="0078276B"/>
    <w:rsid w:val="00786203"/>
    <w:rsid w:val="00786C13"/>
    <w:rsid w:val="00786D06"/>
    <w:rsid w:val="00792EF8"/>
    <w:rsid w:val="00792F16"/>
    <w:rsid w:val="0079562B"/>
    <w:rsid w:val="00796BE4"/>
    <w:rsid w:val="00796C21"/>
    <w:rsid w:val="007A1BC8"/>
    <w:rsid w:val="007A1FE8"/>
    <w:rsid w:val="007C01D3"/>
    <w:rsid w:val="007C0F5C"/>
    <w:rsid w:val="007C1968"/>
    <w:rsid w:val="007C64F6"/>
    <w:rsid w:val="007D39AC"/>
    <w:rsid w:val="007D51BE"/>
    <w:rsid w:val="007D5C0F"/>
    <w:rsid w:val="007D69A1"/>
    <w:rsid w:val="007E1B1E"/>
    <w:rsid w:val="007E64D8"/>
    <w:rsid w:val="007E6FE6"/>
    <w:rsid w:val="007E783E"/>
    <w:rsid w:val="007E7BD0"/>
    <w:rsid w:val="007F2286"/>
    <w:rsid w:val="007F5CAD"/>
    <w:rsid w:val="007F7072"/>
    <w:rsid w:val="00802AA7"/>
    <w:rsid w:val="008072AC"/>
    <w:rsid w:val="008130DB"/>
    <w:rsid w:val="00814E03"/>
    <w:rsid w:val="008226A4"/>
    <w:rsid w:val="00822C98"/>
    <w:rsid w:val="00823A0C"/>
    <w:rsid w:val="008255A3"/>
    <w:rsid w:val="00825A44"/>
    <w:rsid w:val="00826166"/>
    <w:rsid w:val="00835461"/>
    <w:rsid w:val="00842CF8"/>
    <w:rsid w:val="008436D1"/>
    <w:rsid w:val="00843836"/>
    <w:rsid w:val="008442A4"/>
    <w:rsid w:val="00847406"/>
    <w:rsid w:val="00871EAA"/>
    <w:rsid w:val="00884D05"/>
    <w:rsid w:val="00887E47"/>
    <w:rsid w:val="008921BD"/>
    <w:rsid w:val="00896EF5"/>
    <w:rsid w:val="00896EF7"/>
    <w:rsid w:val="008B16CA"/>
    <w:rsid w:val="008B7EBD"/>
    <w:rsid w:val="008C22CE"/>
    <w:rsid w:val="008C2AE7"/>
    <w:rsid w:val="008C6D83"/>
    <w:rsid w:val="008D5D2C"/>
    <w:rsid w:val="008E1E2B"/>
    <w:rsid w:val="008F0E8A"/>
    <w:rsid w:val="008F3375"/>
    <w:rsid w:val="0090084C"/>
    <w:rsid w:val="0091296A"/>
    <w:rsid w:val="00914F83"/>
    <w:rsid w:val="009208B3"/>
    <w:rsid w:val="009233AF"/>
    <w:rsid w:val="00923449"/>
    <w:rsid w:val="00930695"/>
    <w:rsid w:val="009338D0"/>
    <w:rsid w:val="00940501"/>
    <w:rsid w:val="009431FF"/>
    <w:rsid w:val="00943FA6"/>
    <w:rsid w:val="00946111"/>
    <w:rsid w:val="00947826"/>
    <w:rsid w:val="00947A3E"/>
    <w:rsid w:val="009555F3"/>
    <w:rsid w:val="00956719"/>
    <w:rsid w:val="009575F0"/>
    <w:rsid w:val="00961F65"/>
    <w:rsid w:val="00967400"/>
    <w:rsid w:val="00975140"/>
    <w:rsid w:val="0097534D"/>
    <w:rsid w:val="00976371"/>
    <w:rsid w:val="00980A2D"/>
    <w:rsid w:val="00985B65"/>
    <w:rsid w:val="00990032"/>
    <w:rsid w:val="009928D5"/>
    <w:rsid w:val="00992CC6"/>
    <w:rsid w:val="009B1735"/>
    <w:rsid w:val="009B53C7"/>
    <w:rsid w:val="009B77CE"/>
    <w:rsid w:val="009C05D5"/>
    <w:rsid w:val="009C1499"/>
    <w:rsid w:val="009C220B"/>
    <w:rsid w:val="009C4902"/>
    <w:rsid w:val="009C4B3B"/>
    <w:rsid w:val="009D3B4F"/>
    <w:rsid w:val="009D5B74"/>
    <w:rsid w:val="009D5D0B"/>
    <w:rsid w:val="009D75B4"/>
    <w:rsid w:val="009D7A39"/>
    <w:rsid w:val="009E45C2"/>
    <w:rsid w:val="009E74A7"/>
    <w:rsid w:val="009E7A6B"/>
    <w:rsid w:val="009F6F62"/>
    <w:rsid w:val="00A02CDA"/>
    <w:rsid w:val="00A050F8"/>
    <w:rsid w:val="00A119D7"/>
    <w:rsid w:val="00A26EE6"/>
    <w:rsid w:val="00A27FC6"/>
    <w:rsid w:val="00A30DF4"/>
    <w:rsid w:val="00A347B6"/>
    <w:rsid w:val="00A3622D"/>
    <w:rsid w:val="00A436BA"/>
    <w:rsid w:val="00A45BDD"/>
    <w:rsid w:val="00A513E0"/>
    <w:rsid w:val="00A56377"/>
    <w:rsid w:val="00A56D15"/>
    <w:rsid w:val="00A61AC2"/>
    <w:rsid w:val="00A80DD9"/>
    <w:rsid w:val="00A837C8"/>
    <w:rsid w:val="00A86732"/>
    <w:rsid w:val="00A926FB"/>
    <w:rsid w:val="00A9307B"/>
    <w:rsid w:val="00A93558"/>
    <w:rsid w:val="00A963B1"/>
    <w:rsid w:val="00A9684D"/>
    <w:rsid w:val="00AA00A6"/>
    <w:rsid w:val="00AA7A64"/>
    <w:rsid w:val="00AB07C3"/>
    <w:rsid w:val="00AB229E"/>
    <w:rsid w:val="00AB2FB9"/>
    <w:rsid w:val="00AB73F3"/>
    <w:rsid w:val="00AC1D1C"/>
    <w:rsid w:val="00AD6CD8"/>
    <w:rsid w:val="00AE04FB"/>
    <w:rsid w:val="00AE649E"/>
    <w:rsid w:val="00AF2164"/>
    <w:rsid w:val="00AF5B69"/>
    <w:rsid w:val="00AF7601"/>
    <w:rsid w:val="00AF7846"/>
    <w:rsid w:val="00AF7C79"/>
    <w:rsid w:val="00B0093C"/>
    <w:rsid w:val="00B021F8"/>
    <w:rsid w:val="00B11F92"/>
    <w:rsid w:val="00B15B1E"/>
    <w:rsid w:val="00B20FA6"/>
    <w:rsid w:val="00B2128E"/>
    <w:rsid w:val="00B214C6"/>
    <w:rsid w:val="00B22134"/>
    <w:rsid w:val="00B23A41"/>
    <w:rsid w:val="00B25FCA"/>
    <w:rsid w:val="00B31109"/>
    <w:rsid w:val="00B35EAE"/>
    <w:rsid w:val="00B44F6D"/>
    <w:rsid w:val="00B460E0"/>
    <w:rsid w:val="00B46562"/>
    <w:rsid w:val="00B47A44"/>
    <w:rsid w:val="00B51E1A"/>
    <w:rsid w:val="00B546C5"/>
    <w:rsid w:val="00B56F61"/>
    <w:rsid w:val="00B61C65"/>
    <w:rsid w:val="00B65416"/>
    <w:rsid w:val="00B7364E"/>
    <w:rsid w:val="00B75053"/>
    <w:rsid w:val="00B80CF6"/>
    <w:rsid w:val="00B81148"/>
    <w:rsid w:val="00B9040D"/>
    <w:rsid w:val="00B924D6"/>
    <w:rsid w:val="00B930D7"/>
    <w:rsid w:val="00B93C57"/>
    <w:rsid w:val="00BA0F78"/>
    <w:rsid w:val="00BA120C"/>
    <w:rsid w:val="00BB2435"/>
    <w:rsid w:val="00BB5310"/>
    <w:rsid w:val="00BB7A35"/>
    <w:rsid w:val="00BB7A9F"/>
    <w:rsid w:val="00BC10A1"/>
    <w:rsid w:val="00BC38DD"/>
    <w:rsid w:val="00BD3AE6"/>
    <w:rsid w:val="00BD4F38"/>
    <w:rsid w:val="00BD51BA"/>
    <w:rsid w:val="00BD64E5"/>
    <w:rsid w:val="00BE2BAD"/>
    <w:rsid w:val="00BE3B1E"/>
    <w:rsid w:val="00BF04B7"/>
    <w:rsid w:val="00BF19FB"/>
    <w:rsid w:val="00BF1A1F"/>
    <w:rsid w:val="00BF688A"/>
    <w:rsid w:val="00C01C9B"/>
    <w:rsid w:val="00C04134"/>
    <w:rsid w:val="00C10F45"/>
    <w:rsid w:val="00C15594"/>
    <w:rsid w:val="00C15E5B"/>
    <w:rsid w:val="00C210E0"/>
    <w:rsid w:val="00C2251F"/>
    <w:rsid w:val="00C26511"/>
    <w:rsid w:val="00C40A3A"/>
    <w:rsid w:val="00C412E3"/>
    <w:rsid w:val="00C43EC0"/>
    <w:rsid w:val="00C47461"/>
    <w:rsid w:val="00C55418"/>
    <w:rsid w:val="00C565D7"/>
    <w:rsid w:val="00C57AFB"/>
    <w:rsid w:val="00C60D0D"/>
    <w:rsid w:val="00C632C2"/>
    <w:rsid w:val="00C634B2"/>
    <w:rsid w:val="00C63D65"/>
    <w:rsid w:val="00C65E98"/>
    <w:rsid w:val="00C71C09"/>
    <w:rsid w:val="00C72094"/>
    <w:rsid w:val="00C72668"/>
    <w:rsid w:val="00C738FB"/>
    <w:rsid w:val="00C81797"/>
    <w:rsid w:val="00C84398"/>
    <w:rsid w:val="00C85F7D"/>
    <w:rsid w:val="00C87506"/>
    <w:rsid w:val="00CA071C"/>
    <w:rsid w:val="00CA43D6"/>
    <w:rsid w:val="00CA791B"/>
    <w:rsid w:val="00CB3DB6"/>
    <w:rsid w:val="00CC6BCB"/>
    <w:rsid w:val="00CD247D"/>
    <w:rsid w:val="00CD643A"/>
    <w:rsid w:val="00CD6C7E"/>
    <w:rsid w:val="00CE045B"/>
    <w:rsid w:val="00CE13BF"/>
    <w:rsid w:val="00CE1735"/>
    <w:rsid w:val="00CE1E34"/>
    <w:rsid w:val="00CE57A9"/>
    <w:rsid w:val="00CF2841"/>
    <w:rsid w:val="00CF7C7F"/>
    <w:rsid w:val="00D00AEE"/>
    <w:rsid w:val="00D021E0"/>
    <w:rsid w:val="00D10A31"/>
    <w:rsid w:val="00D2019B"/>
    <w:rsid w:val="00D23897"/>
    <w:rsid w:val="00D23C4C"/>
    <w:rsid w:val="00D31DBE"/>
    <w:rsid w:val="00D328B9"/>
    <w:rsid w:val="00D37FBE"/>
    <w:rsid w:val="00D40237"/>
    <w:rsid w:val="00D46E42"/>
    <w:rsid w:val="00D53B0F"/>
    <w:rsid w:val="00D563AD"/>
    <w:rsid w:val="00D56717"/>
    <w:rsid w:val="00D61A24"/>
    <w:rsid w:val="00D655BC"/>
    <w:rsid w:val="00D65883"/>
    <w:rsid w:val="00D71367"/>
    <w:rsid w:val="00D768E9"/>
    <w:rsid w:val="00D80044"/>
    <w:rsid w:val="00D80E99"/>
    <w:rsid w:val="00D821E7"/>
    <w:rsid w:val="00D84A59"/>
    <w:rsid w:val="00DA0985"/>
    <w:rsid w:val="00DA1A88"/>
    <w:rsid w:val="00DA362C"/>
    <w:rsid w:val="00DA3B02"/>
    <w:rsid w:val="00DA5664"/>
    <w:rsid w:val="00DB6A4C"/>
    <w:rsid w:val="00DC0C90"/>
    <w:rsid w:val="00DC65F2"/>
    <w:rsid w:val="00DC7FFE"/>
    <w:rsid w:val="00DD01A2"/>
    <w:rsid w:val="00DD30BE"/>
    <w:rsid w:val="00DD3B11"/>
    <w:rsid w:val="00DD5D9A"/>
    <w:rsid w:val="00DE4658"/>
    <w:rsid w:val="00DE5087"/>
    <w:rsid w:val="00DE529A"/>
    <w:rsid w:val="00DE7377"/>
    <w:rsid w:val="00DF2DC8"/>
    <w:rsid w:val="00DF7627"/>
    <w:rsid w:val="00E04126"/>
    <w:rsid w:val="00E11972"/>
    <w:rsid w:val="00E243A0"/>
    <w:rsid w:val="00E42B55"/>
    <w:rsid w:val="00E44BFB"/>
    <w:rsid w:val="00E55566"/>
    <w:rsid w:val="00E619F5"/>
    <w:rsid w:val="00E63E5E"/>
    <w:rsid w:val="00E649A9"/>
    <w:rsid w:val="00E87BA2"/>
    <w:rsid w:val="00E970E0"/>
    <w:rsid w:val="00EA7220"/>
    <w:rsid w:val="00EB26B4"/>
    <w:rsid w:val="00EB5251"/>
    <w:rsid w:val="00EC298A"/>
    <w:rsid w:val="00EC49D0"/>
    <w:rsid w:val="00ED0703"/>
    <w:rsid w:val="00ED45D0"/>
    <w:rsid w:val="00EE0BAC"/>
    <w:rsid w:val="00EE554A"/>
    <w:rsid w:val="00EF7902"/>
    <w:rsid w:val="00F02BD7"/>
    <w:rsid w:val="00F06438"/>
    <w:rsid w:val="00F07381"/>
    <w:rsid w:val="00F14DE1"/>
    <w:rsid w:val="00F1785C"/>
    <w:rsid w:val="00F17BED"/>
    <w:rsid w:val="00F2190F"/>
    <w:rsid w:val="00F23775"/>
    <w:rsid w:val="00F252B1"/>
    <w:rsid w:val="00F31597"/>
    <w:rsid w:val="00F34D72"/>
    <w:rsid w:val="00F441EF"/>
    <w:rsid w:val="00F52825"/>
    <w:rsid w:val="00F5302D"/>
    <w:rsid w:val="00F5706E"/>
    <w:rsid w:val="00F65F54"/>
    <w:rsid w:val="00F666EF"/>
    <w:rsid w:val="00F867E8"/>
    <w:rsid w:val="00F9672E"/>
    <w:rsid w:val="00F9743B"/>
    <w:rsid w:val="00FA0DB7"/>
    <w:rsid w:val="00FA1C16"/>
    <w:rsid w:val="00FB48EC"/>
    <w:rsid w:val="00FC15E8"/>
    <w:rsid w:val="00FC2B46"/>
    <w:rsid w:val="00FC3776"/>
    <w:rsid w:val="00FC5654"/>
    <w:rsid w:val="00FC6EA7"/>
    <w:rsid w:val="00FD4A9C"/>
    <w:rsid w:val="00FD54DC"/>
    <w:rsid w:val="00FD7BFD"/>
    <w:rsid w:val="00FE08D0"/>
    <w:rsid w:val="00FE3BC7"/>
    <w:rsid w:val="00FE6E13"/>
    <w:rsid w:val="00FE7DD7"/>
    <w:rsid w:val="00FF11AE"/>
    <w:rsid w:val="00FF47A0"/>
    <w:rsid w:val="00FF6C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77172"/>
  <w15:docId w15:val="{3AEEAB2F-5DB3-4172-9935-057374A3E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lsdException w:name="FollowedHyperlink" w:semiHidden="1" w:unhideWhenUsed="1" w:qFormat="1"/>
    <w:lsdException w:name="Strong" w:uiPriority="0" w:qFormat="1"/>
    <w:lsdException w:name="Emphasis" w:uiPriority="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31FF"/>
  </w:style>
  <w:style w:type="paragraph" w:styleId="1">
    <w:name w:val="heading 1"/>
    <w:basedOn w:val="a"/>
    <w:next w:val="a"/>
    <w:link w:val="10"/>
    <w:qFormat/>
    <w:rsid w:val="0044191F"/>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qFormat/>
    <w:rsid w:val="0044191F"/>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link w:val="30"/>
    <w:qFormat/>
    <w:rsid w:val="0044191F"/>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qFormat/>
    <w:rsid w:val="0044191F"/>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iPriority w:val="9"/>
    <w:qFormat/>
    <w:rsid w:val="0044191F"/>
    <w:pPr>
      <w:spacing w:before="240" w:after="60"/>
      <w:outlineLvl w:val="4"/>
    </w:pPr>
    <w:rPr>
      <w:rFonts w:ascii="Calibri" w:eastAsia="Times New Roman" w:hAnsi="Calibri"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925FD"/>
    <w:pPr>
      <w:spacing w:after="120" w:line="240" w:lineRule="auto"/>
    </w:pPr>
    <w:rPr>
      <w:rFonts w:ascii="Times New Roman" w:eastAsia="Times New Roman" w:hAnsi="Times New Roman" w:cs="Times New Roman"/>
      <w:sz w:val="24"/>
      <w:szCs w:val="24"/>
    </w:rPr>
  </w:style>
  <w:style w:type="character" w:customStyle="1" w:styleId="a4">
    <w:name w:val="Основной текст Знак"/>
    <w:basedOn w:val="a0"/>
    <w:link w:val="a3"/>
    <w:qFormat/>
    <w:rsid w:val="002925FD"/>
    <w:rPr>
      <w:rFonts w:ascii="Times New Roman" w:eastAsia="Times New Roman" w:hAnsi="Times New Roman" w:cs="Times New Roman"/>
      <w:sz w:val="24"/>
      <w:szCs w:val="24"/>
    </w:rPr>
  </w:style>
  <w:style w:type="paragraph" w:styleId="a5">
    <w:name w:val="No Spacing"/>
    <w:uiPriority w:val="99"/>
    <w:qFormat/>
    <w:rsid w:val="00127867"/>
    <w:pPr>
      <w:spacing w:after="0" w:line="240" w:lineRule="auto"/>
    </w:pPr>
  </w:style>
  <w:style w:type="character" w:customStyle="1" w:styleId="10">
    <w:name w:val="Заголовок 1 Знак"/>
    <w:basedOn w:val="a0"/>
    <w:link w:val="1"/>
    <w:qFormat/>
    <w:rsid w:val="0044191F"/>
    <w:rPr>
      <w:rFonts w:ascii="Cambria" w:eastAsia="Times New Roman" w:hAnsi="Cambria" w:cs="Times New Roman"/>
      <w:b/>
      <w:bCs/>
      <w:kern w:val="32"/>
      <w:sz w:val="32"/>
      <w:szCs w:val="32"/>
    </w:rPr>
  </w:style>
  <w:style w:type="character" w:customStyle="1" w:styleId="20">
    <w:name w:val="Заголовок 2 Знак"/>
    <w:basedOn w:val="a0"/>
    <w:link w:val="2"/>
    <w:qFormat/>
    <w:rsid w:val="0044191F"/>
    <w:rPr>
      <w:rFonts w:ascii="Cambria" w:eastAsia="Times New Roman" w:hAnsi="Cambria" w:cs="Times New Roman"/>
      <w:b/>
      <w:bCs/>
      <w:i/>
      <w:iCs/>
      <w:sz w:val="28"/>
      <w:szCs w:val="28"/>
    </w:rPr>
  </w:style>
  <w:style w:type="character" w:customStyle="1" w:styleId="30">
    <w:name w:val="Заголовок 3 Знак"/>
    <w:basedOn w:val="a0"/>
    <w:link w:val="3"/>
    <w:qFormat/>
    <w:rsid w:val="0044191F"/>
    <w:rPr>
      <w:rFonts w:ascii="Cambria" w:eastAsia="Times New Roman" w:hAnsi="Cambria" w:cs="Times New Roman"/>
      <w:b/>
      <w:bCs/>
      <w:sz w:val="26"/>
      <w:szCs w:val="26"/>
    </w:rPr>
  </w:style>
  <w:style w:type="character" w:customStyle="1" w:styleId="40">
    <w:name w:val="Заголовок 4 Знак"/>
    <w:basedOn w:val="a0"/>
    <w:link w:val="4"/>
    <w:qFormat/>
    <w:rsid w:val="0044191F"/>
    <w:rPr>
      <w:rFonts w:ascii="Calibri" w:eastAsia="Times New Roman" w:hAnsi="Calibri" w:cs="Times New Roman"/>
      <w:b/>
      <w:bCs/>
      <w:sz w:val="28"/>
      <w:szCs w:val="28"/>
    </w:rPr>
  </w:style>
  <w:style w:type="character" w:customStyle="1" w:styleId="50">
    <w:name w:val="Заголовок 5 Знак"/>
    <w:basedOn w:val="a0"/>
    <w:link w:val="5"/>
    <w:uiPriority w:val="9"/>
    <w:qFormat/>
    <w:rsid w:val="0044191F"/>
    <w:rPr>
      <w:rFonts w:ascii="Calibri" w:eastAsia="Times New Roman" w:hAnsi="Calibri" w:cs="Times New Roman"/>
      <w:b/>
      <w:bCs/>
      <w:i/>
      <w:iCs/>
      <w:sz w:val="26"/>
      <w:szCs w:val="26"/>
    </w:rPr>
  </w:style>
  <w:style w:type="paragraph" w:customStyle="1" w:styleId="ConsNonformat">
    <w:name w:val="ConsNonformat"/>
    <w:qFormat/>
    <w:rsid w:val="0044191F"/>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Style9">
    <w:name w:val="Style9"/>
    <w:basedOn w:val="a"/>
    <w:qFormat/>
    <w:rsid w:val="0044191F"/>
    <w:pPr>
      <w:widowControl w:val="0"/>
      <w:autoSpaceDE w:val="0"/>
      <w:autoSpaceDN w:val="0"/>
      <w:adjustRightInd w:val="0"/>
      <w:spacing w:after="0" w:line="322" w:lineRule="exact"/>
      <w:ind w:firstLine="706"/>
    </w:pPr>
    <w:rPr>
      <w:rFonts w:ascii="Times New Roman" w:eastAsia="Times New Roman" w:hAnsi="Times New Roman" w:cs="Times New Roman"/>
      <w:sz w:val="24"/>
      <w:szCs w:val="24"/>
    </w:rPr>
  </w:style>
  <w:style w:type="character" w:customStyle="1" w:styleId="FontStyle13">
    <w:name w:val="Font Style13"/>
    <w:basedOn w:val="a0"/>
    <w:qFormat/>
    <w:rsid w:val="0044191F"/>
    <w:rPr>
      <w:rFonts w:ascii="Times New Roman" w:hAnsi="Times New Roman" w:cs="Times New Roman"/>
      <w:sz w:val="26"/>
      <w:szCs w:val="26"/>
    </w:rPr>
  </w:style>
  <w:style w:type="paragraph" w:styleId="a6">
    <w:name w:val="header"/>
    <w:basedOn w:val="a"/>
    <w:link w:val="a7"/>
    <w:unhideWhenUsed/>
    <w:rsid w:val="0044191F"/>
    <w:pPr>
      <w:tabs>
        <w:tab w:val="center" w:pos="4677"/>
        <w:tab w:val="right" w:pos="9355"/>
      </w:tabs>
      <w:spacing w:after="0" w:line="240" w:lineRule="auto"/>
    </w:pPr>
  </w:style>
  <w:style w:type="character" w:customStyle="1" w:styleId="a7">
    <w:name w:val="Верхний колонтитул Знак"/>
    <w:basedOn w:val="a0"/>
    <w:link w:val="a6"/>
    <w:qFormat/>
    <w:rsid w:val="0044191F"/>
  </w:style>
  <w:style w:type="paragraph" w:styleId="a8">
    <w:name w:val="footer"/>
    <w:basedOn w:val="a"/>
    <w:link w:val="a9"/>
    <w:unhideWhenUsed/>
    <w:rsid w:val="0044191F"/>
    <w:pPr>
      <w:tabs>
        <w:tab w:val="center" w:pos="4677"/>
        <w:tab w:val="right" w:pos="9355"/>
      </w:tabs>
      <w:spacing w:after="0" w:line="240" w:lineRule="auto"/>
    </w:pPr>
  </w:style>
  <w:style w:type="character" w:customStyle="1" w:styleId="a9">
    <w:name w:val="Нижний колонтитул Знак"/>
    <w:basedOn w:val="a0"/>
    <w:link w:val="a8"/>
    <w:qFormat/>
    <w:rsid w:val="0044191F"/>
  </w:style>
  <w:style w:type="paragraph" w:styleId="aa">
    <w:name w:val="List Paragraph"/>
    <w:basedOn w:val="a"/>
    <w:uiPriority w:val="34"/>
    <w:qFormat/>
    <w:rsid w:val="0044191F"/>
    <w:pPr>
      <w:ind w:left="720"/>
      <w:contextualSpacing/>
    </w:pPr>
  </w:style>
  <w:style w:type="numbering" w:customStyle="1" w:styleId="11">
    <w:name w:val="Нет списка1"/>
    <w:next w:val="a2"/>
    <w:semiHidden/>
    <w:unhideWhenUsed/>
    <w:qFormat/>
    <w:rsid w:val="0044191F"/>
  </w:style>
  <w:style w:type="paragraph" w:styleId="ab">
    <w:name w:val="Subtitle"/>
    <w:basedOn w:val="a"/>
    <w:next w:val="a"/>
    <w:link w:val="ac"/>
    <w:qFormat/>
    <w:rsid w:val="0044191F"/>
    <w:pPr>
      <w:spacing w:after="60"/>
      <w:jc w:val="center"/>
      <w:outlineLvl w:val="1"/>
    </w:pPr>
    <w:rPr>
      <w:rFonts w:ascii="Cambria" w:eastAsia="Times New Roman" w:hAnsi="Cambria" w:cs="Times New Roman"/>
      <w:sz w:val="24"/>
      <w:szCs w:val="24"/>
    </w:rPr>
  </w:style>
  <w:style w:type="character" w:customStyle="1" w:styleId="ac">
    <w:name w:val="Подзаголовок Знак"/>
    <w:basedOn w:val="a0"/>
    <w:link w:val="ab"/>
    <w:qFormat/>
    <w:rsid w:val="0044191F"/>
    <w:rPr>
      <w:rFonts w:ascii="Cambria" w:eastAsia="Times New Roman" w:hAnsi="Cambria" w:cs="Times New Roman"/>
      <w:sz w:val="24"/>
      <w:szCs w:val="24"/>
    </w:rPr>
  </w:style>
  <w:style w:type="character" w:styleId="ad">
    <w:name w:val="Emphasis"/>
    <w:qFormat/>
    <w:rsid w:val="0044191F"/>
    <w:rPr>
      <w:i/>
      <w:iCs/>
    </w:rPr>
  </w:style>
  <w:style w:type="paragraph" w:customStyle="1" w:styleId="ConsPlusCell">
    <w:name w:val="ConsPlusCell"/>
    <w:uiPriority w:val="99"/>
    <w:qFormat/>
    <w:rsid w:val="0044191F"/>
    <w:pPr>
      <w:autoSpaceDE w:val="0"/>
      <w:autoSpaceDN w:val="0"/>
      <w:adjustRightInd w:val="0"/>
      <w:spacing w:after="0" w:line="240" w:lineRule="auto"/>
    </w:pPr>
    <w:rPr>
      <w:rFonts w:ascii="Arial" w:eastAsia="Times New Roman" w:hAnsi="Arial" w:cs="Arial"/>
      <w:sz w:val="20"/>
      <w:szCs w:val="20"/>
    </w:rPr>
  </w:style>
  <w:style w:type="character" w:styleId="ae">
    <w:name w:val="Hyperlink"/>
    <w:uiPriority w:val="99"/>
    <w:unhideWhenUsed/>
    <w:rsid w:val="0044191F"/>
    <w:rPr>
      <w:color w:val="0000FF"/>
      <w:u w:val="single"/>
    </w:rPr>
  </w:style>
  <w:style w:type="table" w:styleId="af">
    <w:name w:val="Table Grid"/>
    <w:basedOn w:val="a1"/>
    <w:uiPriority w:val="59"/>
    <w:rsid w:val="0044191F"/>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qFormat/>
    <w:rsid w:val="0044191F"/>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12">
    <w:name w:val="Без интервала1"/>
    <w:uiPriority w:val="99"/>
    <w:qFormat/>
    <w:rsid w:val="0044191F"/>
    <w:pPr>
      <w:spacing w:after="0" w:line="240" w:lineRule="auto"/>
    </w:pPr>
    <w:rPr>
      <w:rFonts w:ascii="Times New Roman" w:eastAsia="Calibri" w:hAnsi="Times New Roman" w:cs="Times New Roman"/>
      <w:sz w:val="28"/>
      <w:szCs w:val="28"/>
      <w:lang w:eastAsia="en-US"/>
    </w:rPr>
  </w:style>
  <w:style w:type="paragraph" w:customStyle="1" w:styleId="ConsPlusNormal">
    <w:name w:val="ConsPlusNormal"/>
    <w:qFormat/>
    <w:rsid w:val="0044191F"/>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apple-style-span">
    <w:name w:val="apple-style-span"/>
    <w:basedOn w:val="a0"/>
    <w:qFormat/>
    <w:rsid w:val="0044191F"/>
  </w:style>
  <w:style w:type="character" w:customStyle="1" w:styleId="af0">
    <w:name w:val="Заголовок Знак"/>
    <w:link w:val="af1"/>
    <w:qFormat/>
    <w:locked/>
    <w:rsid w:val="0044191F"/>
    <w:rPr>
      <w:b/>
      <w:bCs/>
      <w:sz w:val="32"/>
      <w:szCs w:val="24"/>
    </w:rPr>
  </w:style>
  <w:style w:type="character" w:customStyle="1" w:styleId="13">
    <w:name w:val="Название Знак1"/>
    <w:uiPriority w:val="10"/>
    <w:qFormat/>
    <w:rsid w:val="0044191F"/>
    <w:rPr>
      <w:rFonts w:ascii="Cambria" w:eastAsia="Times New Roman" w:hAnsi="Cambria" w:cs="Times New Roman"/>
      <w:color w:val="17365D"/>
      <w:spacing w:val="5"/>
      <w:kern w:val="28"/>
      <w:sz w:val="52"/>
      <w:szCs w:val="52"/>
    </w:rPr>
  </w:style>
  <w:style w:type="paragraph" w:customStyle="1" w:styleId="ConsTitle">
    <w:name w:val="ConsTitle"/>
    <w:uiPriority w:val="99"/>
    <w:qFormat/>
    <w:rsid w:val="0044191F"/>
    <w:pPr>
      <w:autoSpaceDE w:val="0"/>
      <w:autoSpaceDN w:val="0"/>
      <w:adjustRightInd w:val="0"/>
      <w:spacing w:after="0" w:line="240" w:lineRule="auto"/>
    </w:pPr>
    <w:rPr>
      <w:rFonts w:ascii="Arial" w:eastAsia="Times New Roman" w:hAnsi="Arial" w:cs="Arial"/>
      <w:b/>
      <w:bCs/>
      <w:sz w:val="16"/>
      <w:szCs w:val="16"/>
    </w:rPr>
  </w:style>
  <w:style w:type="character" w:customStyle="1" w:styleId="af2">
    <w:name w:val="Текст выноски Знак"/>
    <w:link w:val="af3"/>
    <w:qFormat/>
    <w:rsid w:val="0044191F"/>
    <w:rPr>
      <w:rFonts w:ascii="Tahoma" w:hAnsi="Tahoma" w:cs="Tahoma"/>
      <w:sz w:val="16"/>
      <w:szCs w:val="16"/>
    </w:rPr>
  </w:style>
  <w:style w:type="paragraph" w:styleId="af3">
    <w:name w:val="Balloon Text"/>
    <w:basedOn w:val="a"/>
    <w:link w:val="af2"/>
    <w:qFormat/>
    <w:rsid w:val="0044191F"/>
    <w:pPr>
      <w:spacing w:after="0" w:line="240" w:lineRule="auto"/>
    </w:pPr>
    <w:rPr>
      <w:rFonts w:ascii="Tahoma" w:hAnsi="Tahoma" w:cs="Tahoma"/>
      <w:sz w:val="16"/>
      <w:szCs w:val="16"/>
    </w:rPr>
  </w:style>
  <w:style w:type="character" w:customStyle="1" w:styleId="14">
    <w:name w:val="Текст выноски Знак1"/>
    <w:basedOn w:val="a0"/>
    <w:uiPriority w:val="99"/>
    <w:qFormat/>
    <w:rsid w:val="0044191F"/>
    <w:rPr>
      <w:rFonts w:ascii="Tahoma" w:hAnsi="Tahoma" w:cs="Tahoma"/>
      <w:sz w:val="16"/>
      <w:szCs w:val="16"/>
    </w:rPr>
  </w:style>
  <w:style w:type="character" w:customStyle="1" w:styleId="af4">
    <w:name w:val="Символ нумерации"/>
    <w:qFormat/>
    <w:rsid w:val="0044191F"/>
  </w:style>
  <w:style w:type="paragraph" w:styleId="af5">
    <w:name w:val="Normal (Web)"/>
    <w:basedOn w:val="a"/>
    <w:uiPriority w:val="99"/>
    <w:unhideWhenUsed/>
    <w:qFormat/>
    <w:rsid w:val="0044191F"/>
    <w:pPr>
      <w:spacing w:before="100" w:beforeAutospacing="1" w:after="100" w:afterAutospacing="1" w:line="240" w:lineRule="auto"/>
    </w:pPr>
    <w:rPr>
      <w:rFonts w:ascii="Times New Roman" w:eastAsia="Times New Roman" w:hAnsi="Times New Roman" w:cs="Times New Roman"/>
      <w:sz w:val="24"/>
      <w:szCs w:val="24"/>
    </w:rPr>
  </w:style>
  <w:style w:type="paragraph" w:styleId="af6">
    <w:name w:val="List"/>
    <w:basedOn w:val="a3"/>
    <w:rsid w:val="0044191F"/>
    <w:pPr>
      <w:widowControl w:val="0"/>
      <w:suppressAutoHyphens/>
      <w:autoSpaceDE w:val="0"/>
      <w:autoSpaceDN w:val="0"/>
      <w:adjustRightInd w:val="0"/>
      <w:spacing w:line="240" w:lineRule="exact"/>
      <w:jc w:val="right"/>
      <w:outlineLvl w:val="1"/>
    </w:pPr>
    <w:rPr>
      <w:rFonts w:eastAsia="Lucida Sans Unicode" w:cs="Tahoma"/>
      <w:szCs w:val="20"/>
    </w:rPr>
  </w:style>
  <w:style w:type="character" w:customStyle="1" w:styleId="FontStyle29">
    <w:name w:val="Font Style29"/>
    <w:uiPriority w:val="99"/>
    <w:qFormat/>
    <w:rsid w:val="0044191F"/>
    <w:rPr>
      <w:rFonts w:ascii="Times New Roman" w:hAnsi="Times New Roman" w:cs="Times New Roman"/>
      <w:sz w:val="26"/>
      <w:szCs w:val="26"/>
    </w:rPr>
  </w:style>
  <w:style w:type="paragraph" w:customStyle="1" w:styleId="Style5">
    <w:name w:val="Style5"/>
    <w:basedOn w:val="a"/>
    <w:uiPriority w:val="99"/>
    <w:qFormat/>
    <w:rsid w:val="0044191F"/>
    <w:pPr>
      <w:widowControl w:val="0"/>
      <w:autoSpaceDE w:val="0"/>
      <w:autoSpaceDN w:val="0"/>
      <w:adjustRightInd w:val="0"/>
      <w:spacing w:after="0" w:line="322" w:lineRule="exact"/>
      <w:jc w:val="both"/>
    </w:pPr>
    <w:rPr>
      <w:rFonts w:ascii="Times New Roman" w:eastAsia="Times New Roman" w:hAnsi="Times New Roman" w:cs="Times New Roman"/>
      <w:sz w:val="24"/>
      <w:szCs w:val="24"/>
    </w:rPr>
  </w:style>
  <w:style w:type="paragraph" w:customStyle="1" w:styleId="Style6">
    <w:name w:val="Style6"/>
    <w:basedOn w:val="a"/>
    <w:uiPriority w:val="99"/>
    <w:qFormat/>
    <w:rsid w:val="0044191F"/>
    <w:pPr>
      <w:widowControl w:val="0"/>
      <w:autoSpaceDE w:val="0"/>
      <w:autoSpaceDN w:val="0"/>
      <w:adjustRightInd w:val="0"/>
      <w:spacing w:after="0" w:line="325" w:lineRule="exact"/>
      <w:ind w:firstLine="715"/>
      <w:jc w:val="both"/>
    </w:pPr>
    <w:rPr>
      <w:rFonts w:ascii="Times New Roman" w:eastAsia="Times New Roman" w:hAnsi="Times New Roman" w:cs="Times New Roman"/>
      <w:sz w:val="24"/>
      <w:szCs w:val="24"/>
    </w:rPr>
  </w:style>
  <w:style w:type="paragraph" w:customStyle="1" w:styleId="15">
    <w:name w:val="Указатель1"/>
    <w:basedOn w:val="a"/>
    <w:qFormat/>
    <w:rsid w:val="0044191F"/>
    <w:pPr>
      <w:widowControl w:val="0"/>
      <w:suppressLineNumbers/>
      <w:suppressAutoHyphens/>
      <w:spacing w:after="0" w:line="240" w:lineRule="auto"/>
    </w:pPr>
    <w:rPr>
      <w:rFonts w:ascii="Times New Roman" w:eastAsia="Lucida Sans Unicode" w:hAnsi="Times New Roman" w:cs="Tahoma"/>
      <w:sz w:val="24"/>
      <w:szCs w:val="20"/>
    </w:rPr>
  </w:style>
  <w:style w:type="character" w:styleId="af7">
    <w:name w:val="page number"/>
    <w:basedOn w:val="a0"/>
    <w:qFormat/>
    <w:rsid w:val="0044191F"/>
  </w:style>
  <w:style w:type="paragraph" w:styleId="31">
    <w:name w:val="Body Text Indent 3"/>
    <w:basedOn w:val="a"/>
    <w:link w:val="32"/>
    <w:qFormat/>
    <w:rsid w:val="0044191F"/>
    <w:pPr>
      <w:spacing w:after="0" w:line="240" w:lineRule="auto"/>
      <w:ind w:firstLine="840"/>
      <w:jc w:val="both"/>
    </w:pPr>
    <w:rPr>
      <w:rFonts w:ascii="Times New Roman" w:eastAsia="Times New Roman" w:hAnsi="Times New Roman" w:cs="Times New Roman"/>
      <w:sz w:val="28"/>
      <w:szCs w:val="24"/>
    </w:rPr>
  </w:style>
  <w:style w:type="character" w:customStyle="1" w:styleId="32">
    <w:name w:val="Основной текст с отступом 3 Знак"/>
    <w:basedOn w:val="a0"/>
    <w:link w:val="31"/>
    <w:qFormat/>
    <w:rsid w:val="0044191F"/>
    <w:rPr>
      <w:rFonts w:ascii="Times New Roman" w:eastAsia="Times New Roman" w:hAnsi="Times New Roman" w:cs="Times New Roman"/>
      <w:sz w:val="28"/>
      <w:szCs w:val="24"/>
    </w:rPr>
  </w:style>
  <w:style w:type="paragraph" w:styleId="af8">
    <w:name w:val="Body Text Indent"/>
    <w:basedOn w:val="a"/>
    <w:link w:val="af9"/>
    <w:rsid w:val="0044191F"/>
    <w:pPr>
      <w:spacing w:after="0" w:line="240" w:lineRule="auto"/>
      <w:ind w:firstLine="700"/>
      <w:jc w:val="both"/>
    </w:pPr>
    <w:rPr>
      <w:rFonts w:ascii="Times New Roman" w:eastAsia="Times New Roman" w:hAnsi="Times New Roman" w:cs="Times New Roman"/>
      <w:sz w:val="28"/>
      <w:szCs w:val="24"/>
    </w:rPr>
  </w:style>
  <w:style w:type="character" w:customStyle="1" w:styleId="af9">
    <w:name w:val="Основной текст с отступом Знак"/>
    <w:basedOn w:val="a0"/>
    <w:link w:val="af8"/>
    <w:qFormat/>
    <w:rsid w:val="0044191F"/>
    <w:rPr>
      <w:rFonts w:ascii="Times New Roman" w:eastAsia="Times New Roman" w:hAnsi="Times New Roman" w:cs="Times New Roman"/>
      <w:sz w:val="28"/>
      <w:szCs w:val="24"/>
    </w:rPr>
  </w:style>
  <w:style w:type="paragraph" w:styleId="21">
    <w:name w:val="Body Text Indent 2"/>
    <w:basedOn w:val="a"/>
    <w:link w:val="22"/>
    <w:qFormat/>
    <w:rsid w:val="0044191F"/>
    <w:pPr>
      <w:spacing w:after="0" w:line="240" w:lineRule="auto"/>
      <w:ind w:firstLine="700"/>
      <w:jc w:val="both"/>
    </w:pPr>
    <w:rPr>
      <w:rFonts w:ascii="Times New Roman" w:eastAsia="Times New Roman" w:hAnsi="Times New Roman" w:cs="Times New Roman"/>
      <w:sz w:val="28"/>
      <w:szCs w:val="24"/>
      <w:u w:val="single"/>
    </w:rPr>
  </w:style>
  <w:style w:type="character" w:customStyle="1" w:styleId="22">
    <w:name w:val="Основной текст с отступом 2 Знак"/>
    <w:basedOn w:val="a0"/>
    <w:link w:val="21"/>
    <w:qFormat/>
    <w:rsid w:val="0044191F"/>
    <w:rPr>
      <w:rFonts w:ascii="Times New Roman" w:eastAsia="Times New Roman" w:hAnsi="Times New Roman" w:cs="Times New Roman"/>
      <w:sz w:val="28"/>
      <w:szCs w:val="24"/>
      <w:u w:val="single"/>
    </w:rPr>
  </w:style>
  <w:style w:type="paragraph" w:styleId="23">
    <w:name w:val="Body Text 2"/>
    <w:basedOn w:val="a"/>
    <w:link w:val="24"/>
    <w:qFormat/>
    <w:rsid w:val="0044191F"/>
    <w:pPr>
      <w:spacing w:after="120" w:line="480" w:lineRule="auto"/>
    </w:pPr>
    <w:rPr>
      <w:rFonts w:ascii="Times New Roman" w:eastAsia="Times New Roman" w:hAnsi="Times New Roman" w:cs="Times New Roman"/>
      <w:sz w:val="28"/>
      <w:szCs w:val="20"/>
    </w:rPr>
  </w:style>
  <w:style w:type="character" w:customStyle="1" w:styleId="24">
    <w:name w:val="Основной текст 2 Знак"/>
    <w:basedOn w:val="a0"/>
    <w:link w:val="23"/>
    <w:qFormat/>
    <w:rsid w:val="0044191F"/>
    <w:rPr>
      <w:rFonts w:ascii="Times New Roman" w:eastAsia="Times New Roman" w:hAnsi="Times New Roman" w:cs="Times New Roman"/>
      <w:sz w:val="28"/>
      <w:szCs w:val="20"/>
    </w:rPr>
  </w:style>
  <w:style w:type="paragraph" w:styleId="afa">
    <w:name w:val="footnote text"/>
    <w:basedOn w:val="a"/>
    <w:link w:val="afb"/>
    <w:rsid w:val="0044191F"/>
    <w:pPr>
      <w:spacing w:after="0" w:line="240" w:lineRule="auto"/>
    </w:pPr>
    <w:rPr>
      <w:rFonts w:ascii="Times New Roman" w:eastAsia="Times New Roman" w:hAnsi="Times New Roman" w:cs="Times New Roman"/>
      <w:sz w:val="20"/>
      <w:szCs w:val="20"/>
    </w:rPr>
  </w:style>
  <w:style w:type="character" w:customStyle="1" w:styleId="afb">
    <w:name w:val="Текст сноски Знак"/>
    <w:basedOn w:val="a0"/>
    <w:link w:val="afa"/>
    <w:qFormat/>
    <w:rsid w:val="0044191F"/>
    <w:rPr>
      <w:rFonts w:ascii="Times New Roman" w:eastAsia="Times New Roman" w:hAnsi="Times New Roman" w:cs="Times New Roman"/>
      <w:sz w:val="20"/>
      <w:szCs w:val="20"/>
    </w:rPr>
  </w:style>
  <w:style w:type="character" w:styleId="afc">
    <w:name w:val="footnote reference"/>
    <w:semiHidden/>
    <w:rsid w:val="0044191F"/>
    <w:rPr>
      <w:vertAlign w:val="superscript"/>
    </w:rPr>
  </w:style>
  <w:style w:type="paragraph" w:customStyle="1" w:styleId="ConsPlusTitle">
    <w:name w:val="ConsPlusTitle"/>
    <w:qFormat/>
    <w:rsid w:val="0044191F"/>
    <w:pPr>
      <w:widowControl w:val="0"/>
      <w:autoSpaceDE w:val="0"/>
      <w:autoSpaceDN w:val="0"/>
      <w:adjustRightInd w:val="0"/>
      <w:spacing w:after="0" w:line="240" w:lineRule="auto"/>
    </w:pPr>
    <w:rPr>
      <w:rFonts w:ascii="Arial" w:eastAsia="Times New Roman" w:hAnsi="Arial" w:cs="Arial"/>
      <w:b/>
      <w:bCs/>
      <w:sz w:val="20"/>
      <w:szCs w:val="20"/>
    </w:rPr>
  </w:style>
  <w:style w:type="character" w:styleId="afd">
    <w:name w:val="Strong"/>
    <w:qFormat/>
    <w:rsid w:val="0044191F"/>
    <w:rPr>
      <w:b/>
      <w:bCs/>
    </w:rPr>
  </w:style>
  <w:style w:type="character" w:customStyle="1" w:styleId="grame">
    <w:name w:val="grame"/>
    <w:basedOn w:val="a0"/>
    <w:qFormat/>
    <w:rsid w:val="0044191F"/>
  </w:style>
  <w:style w:type="paragraph" w:customStyle="1" w:styleId="16">
    <w:name w:val="Знак Знак Знак1 Знак Знак Знак"/>
    <w:basedOn w:val="a"/>
    <w:qFormat/>
    <w:rsid w:val="0044191F"/>
    <w:pPr>
      <w:spacing w:after="160" w:line="240" w:lineRule="exact"/>
    </w:pPr>
    <w:rPr>
      <w:rFonts w:ascii="Verdana" w:eastAsia="Times New Roman" w:hAnsi="Verdana" w:cs="Times New Roman"/>
      <w:sz w:val="20"/>
      <w:szCs w:val="20"/>
      <w:lang w:val="en-US" w:eastAsia="en-US"/>
    </w:rPr>
  </w:style>
  <w:style w:type="paragraph" w:styleId="afe">
    <w:name w:val="endnote text"/>
    <w:basedOn w:val="a"/>
    <w:link w:val="aff"/>
    <w:rsid w:val="0044191F"/>
    <w:pPr>
      <w:spacing w:after="0" w:line="240" w:lineRule="auto"/>
    </w:pPr>
    <w:rPr>
      <w:rFonts w:ascii="Times New Roman" w:eastAsia="Times New Roman" w:hAnsi="Times New Roman" w:cs="Times New Roman"/>
      <w:sz w:val="20"/>
      <w:szCs w:val="20"/>
    </w:rPr>
  </w:style>
  <w:style w:type="character" w:customStyle="1" w:styleId="aff">
    <w:name w:val="Текст концевой сноски Знак"/>
    <w:basedOn w:val="a0"/>
    <w:link w:val="afe"/>
    <w:qFormat/>
    <w:rsid w:val="0044191F"/>
    <w:rPr>
      <w:rFonts w:ascii="Times New Roman" w:eastAsia="Times New Roman" w:hAnsi="Times New Roman" w:cs="Times New Roman"/>
      <w:sz w:val="20"/>
      <w:szCs w:val="20"/>
    </w:rPr>
  </w:style>
  <w:style w:type="character" w:styleId="aff0">
    <w:name w:val="endnote reference"/>
    <w:rsid w:val="0044191F"/>
    <w:rPr>
      <w:vertAlign w:val="superscript"/>
    </w:rPr>
  </w:style>
  <w:style w:type="paragraph" w:customStyle="1" w:styleId="aff1">
    <w:name w:val="Знак"/>
    <w:basedOn w:val="a"/>
    <w:qFormat/>
    <w:rsid w:val="0044191F"/>
    <w:pPr>
      <w:spacing w:after="0" w:line="240" w:lineRule="auto"/>
    </w:pPr>
    <w:rPr>
      <w:rFonts w:ascii="Verdana" w:eastAsia="Times New Roman" w:hAnsi="Verdana" w:cs="Verdana"/>
      <w:sz w:val="20"/>
      <w:szCs w:val="20"/>
      <w:lang w:val="en-US" w:eastAsia="en-US"/>
    </w:rPr>
  </w:style>
  <w:style w:type="paragraph" w:customStyle="1" w:styleId="-1">
    <w:name w:val="Т-1"/>
    <w:aliases w:val="5"/>
    <w:basedOn w:val="a"/>
    <w:qFormat/>
    <w:rsid w:val="0044191F"/>
    <w:pPr>
      <w:spacing w:after="0" w:line="360" w:lineRule="auto"/>
      <w:ind w:firstLine="720"/>
      <w:jc w:val="both"/>
    </w:pPr>
    <w:rPr>
      <w:rFonts w:ascii="Times New Roman" w:eastAsia="Times New Roman" w:hAnsi="Times New Roman" w:cs="Times New Roman"/>
      <w:sz w:val="28"/>
      <w:szCs w:val="20"/>
    </w:rPr>
  </w:style>
  <w:style w:type="paragraph" w:customStyle="1" w:styleId="ConsNormal">
    <w:name w:val="ConsNormal"/>
    <w:uiPriority w:val="99"/>
    <w:qFormat/>
    <w:rsid w:val="0044191F"/>
    <w:pPr>
      <w:widowControl w:val="0"/>
      <w:autoSpaceDE w:val="0"/>
      <w:autoSpaceDN w:val="0"/>
      <w:adjustRightInd w:val="0"/>
      <w:spacing w:after="0" w:line="240" w:lineRule="auto"/>
      <w:ind w:right="19772" w:firstLine="720"/>
      <w:jc w:val="both"/>
    </w:pPr>
    <w:rPr>
      <w:rFonts w:ascii="Arial" w:eastAsia="Times New Roman" w:hAnsi="Arial" w:cs="Arial"/>
      <w:sz w:val="20"/>
      <w:szCs w:val="20"/>
    </w:rPr>
  </w:style>
  <w:style w:type="paragraph" w:styleId="aff2">
    <w:name w:val="Document Map"/>
    <w:basedOn w:val="a"/>
    <w:link w:val="aff3"/>
    <w:uiPriority w:val="99"/>
    <w:semiHidden/>
    <w:unhideWhenUsed/>
    <w:qFormat/>
    <w:rsid w:val="0044191F"/>
    <w:rPr>
      <w:rFonts w:ascii="Tahoma" w:eastAsia="Times New Roman" w:hAnsi="Tahoma" w:cs="Times New Roman"/>
      <w:sz w:val="16"/>
      <w:szCs w:val="16"/>
    </w:rPr>
  </w:style>
  <w:style w:type="character" w:customStyle="1" w:styleId="aff3">
    <w:name w:val="Схема документа Знак"/>
    <w:basedOn w:val="a0"/>
    <w:link w:val="aff2"/>
    <w:uiPriority w:val="99"/>
    <w:qFormat/>
    <w:rsid w:val="0044191F"/>
    <w:rPr>
      <w:rFonts w:ascii="Tahoma" w:eastAsia="Times New Roman" w:hAnsi="Tahoma" w:cs="Times New Roman"/>
      <w:sz w:val="16"/>
      <w:szCs w:val="16"/>
    </w:rPr>
  </w:style>
  <w:style w:type="character" w:styleId="aff4">
    <w:name w:val="FollowedHyperlink"/>
    <w:uiPriority w:val="99"/>
    <w:semiHidden/>
    <w:unhideWhenUsed/>
    <w:qFormat/>
    <w:rsid w:val="0044191F"/>
    <w:rPr>
      <w:color w:val="800080"/>
      <w:u w:val="single"/>
    </w:rPr>
  </w:style>
  <w:style w:type="paragraph" w:styleId="af1">
    <w:name w:val="Title"/>
    <w:basedOn w:val="a"/>
    <w:next w:val="a"/>
    <w:link w:val="af0"/>
    <w:qFormat/>
    <w:rsid w:val="0044191F"/>
    <w:pPr>
      <w:pBdr>
        <w:bottom w:val="single" w:sz="8" w:space="4" w:color="4F81BD" w:themeColor="accent1"/>
      </w:pBdr>
      <w:spacing w:after="300" w:line="240" w:lineRule="auto"/>
      <w:contextualSpacing/>
    </w:pPr>
    <w:rPr>
      <w:b/>
      <w:bCs/>
      <w:sz w:val="32"/>
      <w:szCs w:val="24"/>
    </w:rPr>
  </w:style>
  <w:style w:type="character" w:customStyle="1" w:styleId="aff5">
    <w:name w:val="Название Знак"/>
    <w:basedOn w:val="a0"/>
    <w:uiPriority w:val="10"/>
    <w:qFormat/>
    <w:rsid w:val="0044191F"/>
    <w:rPr>
      <w:rFonts w:asciiTheme="majorHAnsi" w:eastAsiaTheme="majorEastAsia" w:hAnsiTheme="majorHAnsi" w:cstheme="majorBidi"/>
      <w:color w:val="17365D" w:themeColor="text2" w:themeShade="BF"/>
      <w:spacing w:val="5"/>
      <w:kern w:val="28"/>
      <w:sz w:val="52"/>
      <w:szCs w:val="52"/>
    </w:rPr>
  </w:style>
  <w:style w:type="paragraph" w:customStyle="1" w:styleId="110">
    <w:name w:val="Заголовок 11"/>
    <w:basedOn w:val="a"/>
    <w:next w:val="a"/>
    <w:qFormat/>
    <w:rsid w:val="00FE08D0"/>
    <w:pPr>
      <w:keepNext/>
      <w:spacing w:before="240" w:after="60"/>
      <w:outlineLvl w:val="0"/>
    </w:pPr>
    <w:rPr>
      <w:rFonts w:ascii="Cambria" w:eastAsia="Times New Roman" w:hAnsi="Cambria" w:cs="Times New Roman"/>
      <w:b/>
      <w:bCs/>
      <w:kern w:val="2"/>
      <w:sz w:val="32"/>
      <w:szCs w:val="32"/>
    </w:rPr>
  </w:style>
  <w:style w:type="paragraph" w:customStyle="1" w:styleId="210">
    <w:name w:val="Заголовок 21"/>
    <w:basedOn w:val="a"/>
    <w:next w:val="a"/>
    <w:qFormat/>
    <w:rsid w:val="00FE08D0"/>
    <w:pPr>
      <w:keepNext/>
      <w:spacing w:before="240" w:after="60"/>
      <w:outlineLvl w:val="1"/>
    </w:pPr>
    <w:rPr>
      <w:rFonts w:ascii="Cambria" w:eastAsia="Times New Roman" w:hAnsi="Cambria" w:cs="Times New Roman"/>
      <w:b/>
      <w:bCs/>
      <w:i/>
      <w:iCs/>
      <w:sz w:val="28"/>
      <w:szCs w:val="28"/>
    </w:rPr>
  </w:style>
  <w:style w:type="paragraph" w:customStyle="1" w:styleId="310">
    <w:name w:val="Заголовок 31"/>
    <w:basedOn w:val="a"/>
    <w:next w:val="a"/>
    <w:qFormat/>
    <w:rsid w:val="00FE08D0"/>
    <w:pPr>
      <w:keepNext/>
      <w:spacing w:before="240" w:after="60"/>
      <w:outlineLvl w:val="2"/>
    </w:pPr>
    <w:rPr>
      <w:rFonts w:ascii="Cambria" w:eastAsia="Times New Roman" w:hAnsi="Cambria" w:cs="Times New Roman"/>
      <w:b/>
      <w:bCs/>
      <w:sz w:val="26"/>
      <w:szCs w:val="26"/>
    </w:rPr>
  </w:style>
  <w:style w:type="paragraph" w:customStyle="1" w:styleId="41">
    <w:name w:val="Заголовок 41"/>
    <w:basedOn w:val="a"/>
    <w:next w:val="a"/>
    <w:qFormat/>
    <w:rsid w:val="00FE08D0"/>
    <w:pPr>
      <w:keepNext/>
      <w:spacing w:before="240" w:after="60"/>
      <w:outlineLvl w:val="3"/>
    </w:pPr>
    <w:rPr>
      <w:rFonts w:ascii="Calibri" w:eastAsia="Times New Roman" w:hAnsi="Calibri" w:cs="Times New Roman"/>
      <w:b/>
      <w:bCs/>
      <w:sz w:val="28"/>
      <w:szCs w:val="28"/>
    </w:rPr>
  </w:style>
  <w:style w:type="paragraph" w:customStyle="1" w:styleId="51">
    <w:name w:val="Заголовок 51"/>
    <w:basedOn w:val="a"/>
    <w:next w:val="a"/>
    <w:uiPriority w:val="9"/>
    <w:qFormat/>
    <w:rsid w:val="00FE08D0"/>
    <w:pPr>
      <w:spacing w:before="240" w:after="60"/>
      <w:outlineLvl w:val="4"/>
    </w:pPr>
    <w:rPr>
      <w:rFonts w:ascii="Calibri" w:eastAsia="Times New Roman" w:hAnsi="Calibri" w:cs="Times New Roman"/>
      <w:b/>
      <w:bCs/>
      <w:i/>
      <w:iCs/>
      <w:sz w:val="26"/>
      <w:szCs w:val="26"/>
    </w:rPr>
  </w:style>
  <w:style w:type="character" w:customStyle="1" w:styleId="33">
    <w:name w:val="Название Знак3"/>
    <w:basedOn w:val="a0"/>
    <w:qFormat/>
    <w:rsid w:val="00FE08D0"/>
    <w:rPr>
      <w:rFonts w:ascii="Cambria" w:eastAsia="Times New Roman" w:hAnsi="Cambria" w:cs="Times New Roman"/>
      <w:b/>
      <w:bCs/>
      <w:i/>
      <w:iCs/>
      <w:sz w:val="28"/>
      <w:szCs w:val="28"/>
    </w:rPr>
  </w:style>
  <w:style w:type="character" w:customStyle="1" w:styleId="-">
    <w:name w:val="Интернет-ссылка"/>
    <w:unhideWhenUsed/>
    <w:rsid w:val="00FE08D0"/>
    <w:rPr>
      <w:color w:val="0000FF"/>
      <w:u w:val="single"/>
    </w:rPr>
  </w:style>
  <w:style w:type="character" w:customStyle="1" w:styleId="aff6">
    <w:name w:val="Привязка сноски"/>
    <w:rsid w:val="00FE08D0"/>
    <w:rPr>
      <w:vertAlign w:val="superscript"/>
    </w:rPr>
  </w:style>
  <w:style w:type="character" w:customStyle="1" w:styleId="FootnoteCharacters">
    <w:name w:val="Footnote Characters"/>
    <w:semiHidden/>
    <w:qFormat/>
    <w:rsid w:val="00FE08D0"/>
    <w:rPr>
      <w:vertAlign w:val="superscript"/>
    </w:rPr>
  </w:style>
  <w:style w:type="character" w:customStyle="1" w:styleId="aff7">
    <w:name w:val="Привязка концевой сноски"/>
    <w:rsid w:val="00FE08D0"/>
    <w:rPr>
      <w:vertAlign w:val="superscript"/>
    </w:rPr>
  </w:style>
  <w:style w:type="character" w:customStyle="1" w:styleId="EndnoteCharacters">
    <w:name w:val="Endnote Characters"/>
    <w:qFormat/>
    <w:rsid w:val="00FE08D0"/>
    <w:rPr>
      <w:vertAlign w:val="superscript"/>
    </w:rPr>
  </w:style>
  <w:style w:type="character" w:customStyle="1" w:styleId="ListLabel1">
    <w:name w:val="ListLabel 1"/>
    <w:qFormat/>
    <w:rsid w:val="00FE08D0"/>
    <w:rPr>
      <w:rFonts w:eastAsia="Cambria" w:cs="Times New Roman"/>
    </w:rPr>
  </w:style>
  <w:style w:type="character" w:customStyle="1" w:styleId="ListLabel2">
    <w:name w:val="ListLabel 2"/>
    <w:qFormat/>
    <w:rsid w:val="00FE08D0"/>
    <w:rPr>
      <w:rFonts w:cs="Courier New"/>
    </w:rPr>
  </w:style>
  <w:style w:type="character" w:customStyle="1" w:styleId="ListLabel3">
    <w:name w:val="ListLabel 3"/>
    <w:qFormat/>
    <w:rsid w:val="00FE08D0"/>
    <w:rPr>
      <w:rFonts w:cs="Courier New"/>
    </w:rPr>
  </w:style>
  <w:style w:type="character" w:customStyle="1" w:styleId="ListLabel4">
    <w:name w:val="ListLabel 4"/>
    <w:qFormat/>
    <w:rsid w:val="00FE08D0"/>
    <w:rPr>
      <w:rFonts w:cs="Courier New"/>
    </w:rPr>
  </w:style>
  <w:style w:type="character" w:customStyle="1" w:styleId="ListLabel5">
    <w:name w:val="ListLabel 5"/>
    <w:qFormat/>
    <w:rsid w:val="00FE08D0"/>
    <w:rPr>
      <w:sz w:val="20"/>
    </w:rPr>
  </w:style>
  <w:style w:type="character" w:customStyle="1" w:styleId="ListLabel6">
    <w:name w:val="ListLabel 6"/>
    <w:qFormat/>
    <w:rsid w:val="00FE08D0"/>
    <w:rPr>
      <w:sz w:val="20"/>
    </w:rPr>
  </w:style>
  <w:style w:type="character" w:customStyle="1" w:styleId="ListLabel7">
    <w:name w:val="ListLabel 7"/>
    <w:qFormat/>
    <w:rsid w:val="00FE08D0"/>
    <w:rPr>
      <w:rFonts w:cs="Arial"/>
    </w:rPr>
  </w:style>
  <w:style w:type="character" w:customStyle="1" w:styleId="ListLabel8">
    <w:name w:val="ListLabel 8"/>
    <w:qFormat/>
    <w:rsid w:val="00FE08D0"/>
    <w:rPr>
      <w:rFonts w:ascii="Times New Roman" w:eastAsia="Times New Roman" w:hAnsi="Times New Roman" w:cs="Times New Roman"/>
      <w:sz w:val="28"/>
    </w:rPr>
  </w:style>
  <w:style w:type="character" w:customStyle="1" w:styleId="ListLabel9">
    <w:name w:val="ListLabel 9"/>
    <w:qFormat/>
    <w:rsid w:val="00FE08D0"/>
    <w:rPr>
      <w:rFonts w:ascii="Times New Roman" w:eastAsia="Times New Roman" w:hAnsi="Times New Roman" w:cs="Times New Roman"/>
      <w:sz w:val="28"/>
      <w:szCs w:val="28"/>
    </w:rPr>
  </w:style>
  <w:style w:type="character" w:customStyle="1" w:styleId="ListLabel10">
    <w:name w:val="ListLabel 10"/>
    <w:qFormat/>
    <w:rsid w:val="00FE08D0"/>
    <w:rPr>
      <w:rFonts w:ascii="Times New Roman" w:eastAsia="Calibri" w:hAnsi="Times New Roman" w:cs="Times New Roman"/>
      <w:sz w:val="24"/>
      <w:szCs w:val="24"/>
      <w:lang w:eastAsia="en-US"/>
    </w:rPr>
  </w:style>
  <w:style w:type="character" w:customStyle="1" w:styleId="ListLabel11">
    <w:name w:val="ListLabel 11"/>
    <w:qFormat/>
    <w:rsid w:val="00FE08D0"/>
    <w:rPr>
      <w:rFonts w:ascii="Times New Roman" w:eastAsia="Times New Roman" w:hAnsi="Times New Roman" w:cs="Times New Roman"/>
      <w:sz w:val="28"/>
    </w:rPr>
  </w:style>
  <w:style w:type="character" w:customStyle="1" w:styleId="ListLabel12">
    <w:name w:val="ListLabel 12"/>
    <w:qFormat/>
    <w:rsid w:val="00FE08D0"/>
    <w:rPr>
      <w:rFonts w:ascii="Times New Roman" w:eastAsia="Times New Roman" w:hAnsi="Times New Roman" w:cs="Times New Roman"/>
      <w:sz w:val="28"/>
      <w:szCs w:val="28"/>
    </w:rPr>
  </w:style>
  <w:style w:type="character" w:customStyle="1" w:styleId="ListLabel13">
    <w:name w:val="ListLabel 13"/>
    <w:qFormat/>
    <w:rsid w:val="00FE08D0"/>
    <w:rPr>
      <w:rFonts w:ascii="Times New Roman" w:eastAsia="Calibri" w:hAnsi="Times New Roman" w:cs="Times New Roman"/>
      <w:sz w:val="24"/>
      <w:szCs w:val="24"/>
      <w:lang w:eastAsia="en-US"/>
    </w:rPr>
  </w:style>
  <w:style w:type="character" w:customStyle="1" w:styleId="ListLabel14">
    <w:name w:val="ListLabel 14"/>
    <w:qFormat/>
    <w:rsid w:val="00FE08D0"/>
    <w:rPr>
      <w:rFonts w:ascii="Times New Roman" w:eastAsia="Times New Roman" w:hAnsi="Times New Roman" w:cs="Times New Roman"/>
      <w:sz w:val="28"/>
    </w:rPr>
  </w:style>
  <w:style w:type="character" w:customStyle="1" w:styleId="ListLabel15">
    <w:name w:val="ListLabel 15"/>
    <w:qFormat/>
    <w:rsid w:val="00FE08D0"/>
    <w:rPr>
      <w:rFonts w:ascii="Times New Roman" w:eastAsia="Times New Roman" w:hAnsi="Times New Roman" w:cs="Times New Roman"/>
      <w:sz w:val="28"/>
      <w:szCs w:val="28"/>
    </w:rPr>
  </w:style>
  <w:style w:type="paragraph" w:customStyle="1" w:styleId="17">
    <w:name w:val="Заголовок1"/>
    <w:basedOn w:val="a"/>
    <w:next w:val="a3"/>
    <w:qFormat/>
    <w:rsid w:val="00FE08D0"/>
    <w:pPr>
      <w:keepNext/>
      <w:spacing w:before="240" w:after="120"/>
    </w:pPr>
    <w:rPr>
      <w:rFonts w:ascii="DejaVu Sans" w:eastAsia="Droid Sans Fallback" w:hAnsi="DejaVu Sans" w:cs="Droid Sans Devanagari"/>
      <w:sz w:val="28"/>
      <w:szCs w:val="28"/>
    </w:rPr>
  </w:style>
  <w:style w:type="paragraph" w:customStyle="1" w:styleId="18">
    <w:name w:val="Название объекта1"/>
    <w:basedOn w:val="a"/>
    <w:qFormat/>
    <w:rsid w:val="00FE08D0"/>
    <w:pPr>
      <w:suppressLineNumbers/>
      <w:spacing w:before="120" w:after="120"/>
    </w:pPr>
    <w:rPr>
      <w:rFonts w:cs="Droid Sans Devanagari"/>
      <w:i/>
      <w:iCs/>
      <w:sz w:val="24"/>
      <w:szCs w:val="24"/>
    </w:rPr>
  </w:style>
  <w:style w:type="paragraph" w:styleId="19">
    <w:name w:val="index 1"/>
    <w:basedOn w:val="a"/>
    <w:next w:val="a"/>
    <w:autoRedefine/>
    <w:uiPriority w:val="99"/>
    <w:semiHidden/>
    <w:unhideWhenUsed/>
    <w:qFormat/>
    <w:rsid w:val="00FE08D0"/>
    <w:pPr>
      <w:spacing w:after="0" w:line="240" w:lineRule="auto"/>
      <w:ind w:left="220" w:hanging="220"/>
    </w:pPr>
  </w:style>
  <w:style w:type="paragraph" w:styleId="aff8">
    <w:name w:val="index heading"/>
    <w:basedOn w:val="a"/>
    <w:qFormat/>
    <w:rsid w:val="00FE08D0"/>
    <w:pPr>
      <w:suppressLineNumbers/>
    </w:pPr>
    <w:rPr>
      <w:rFonts w:cs="Droid Sans Devanagari"/>
    </w:rPr>
  </w:style>
  <w:style w:type="paragraph" w:customStyle="1" w:styleId="1a">
    <w:name w:val="Верхний колонтитул1"/>
    <w:basedOn w:val="a"/>
    <w:unhideWhenUsed/>
    <w:qFormat/>
    <w:rsid w:val="00FE08D0"/>
    <w:pPr>
      <w:tabs>
        <w:tab w:val="center" w:pos="4677"/>
        <w:tab w:val="right" w:pos="9355"/>
      </w:tabs>
      <w:spacing w:after="0" w:line="240" w:lineRule="auto"/>
    </w:pPr>
  </w:style>
  <w:style w:type="paragraph" w:customStyle="1" w:styleId="1b">
    <w:name w:val="Нижний колонтитул1"/>
    <w:basedOn w:val="a"/>
    <w:unhideWhenUsed/>
    <w:qFormat/>
    <w:rsid w:val="00FE08D0"/>
    <w:pPr>
      <w:tabs>
        <w:tab w:val="center" w:pos="4677"/>
        <w:tab w:val="right" w:pos="9355"/>
      </w:tabs>
      <w:spacing w:after="0" w:line="240" w:lineRule="auto"/>
    </w:pPr>
  </w:style>
  <w:style w:type="paragraph" w:customStyle="1" w:styleId="1c">
    <w:name w:val="Текст сноски1"/>
    <w:basedOn w:val="a"/>
    <w:semiHidden/>
    <w:qFormat/>
    <w:rsid w:val="00FE08D0"/>
    <w:pPr>
      <w:spacing w:after="0" w:line="240" w:lineRule="auto"/>
    </w:pPr>
    <w:rPr>
      <w:rFonts w:ascii="Times New Roman" w:eastAsia="Times New Roman" w:hAnsi="Times New Roman" w:cs="Times New Roman"/>
      <w:sz w:val="20"/>
      <w:szCs w:val="20"/>
    </w:rPr>
  </w:style>
  <w:style w:type="paragraph" w:customStyle="1" w:styleId="1d">
    <w:name w:val="Текст концевой сноски1"/>
    <w:basedOn w:val="a"/>
    <w:qFormat/>
    <w:rsid w:val="00FE08D0"/>
    <w:pPr>
      <w:spacing w:after="0" w:line="240" w:lineRule="auto"/>
    </w:pPr>
    <w:rPr>
      <w:rFonts w:ascii="Times New Roman" w:eastAsia="Times New Roman" w:hAnsi="Times New Roman" w:cs="Times New Roman"/>
      <w:sz w:val="20"/>
      <w:szCs w:val="20"/>
    </w:rPr>
  </w:style>
  <w:style w:type="paragraph" w:customStyle="1" w:styleId="aff9">
    <w:name w:val="Содержимое врезки"/>
    <w:basedOn w:val="a"/>
    <w:qFormat/>
    <w:rsid w:val="00FE08D0"/>
  </w:style>
  <w:style w:type="paragraph" w:customStyle="1" w:styleId="affa">
    <w:name w:val="Содержимое таблицы"/>
    <w:basedOn w:val="a"/>
    <w:qFormat/>
    <w:rsid w:val="00FE08D0"/>
    <w:pPr>
      <w:suppressLineNumbers/>
    </w:pPr>
  </w:style>
  <w:style w:type="character" w:customStyle="1" w:styleId="1e">
    <w:name w:val="Верхний колонтитул Знак1"/>
    <w:basedOn w:val="a0"/>
    <w:qFormat/>
    <w:rsid w:val="00FE08D0"/>
    <w:rPr>
      <w:sz w:val="22"/>
    </w:rPr>
  </w:style>
  <w:style w:type="character" w:customStyle="1" w:styleId="1f">
    <w:name w:val="Нижний колонтитул Знак1"/>
    <w:basedOn w:val="a0"/>
    <w:qFormat/>
    <w:rsid w:val="00FE08D0"/>
    <w:rPr>
      <w:sz w:val="22"/>
    </w:rPr>
  </w:style>
  <w:style w:type="character" w:customStyle="1" w:styleId="WW8Num1z0">
    <w:name w:val="WW8Num1z0"/>
    <w:rsid w:val="004E3E06"/>
    <w:rPr>
      <w:rFonts w:ascii="Symbol" w:hAnsi="Symbol" w:cs="Symbol" w:hint="default"/>
    </w:rPr>
  </w:style>
  <w:style w:type="character" w:customStyle="1" w:styleId="WW8Num1z1">
    <w:name w:val="WW8Num1z1"/>
    <w:rsid w:val="004E3E06"/>
    <w:rPr>
      <w:rFonts w:ascii="Courier New" w:hAnsi="Courier New" w:cs="Courier New" w:hint="default"/>
    </w:rPr>
  </w:style>
  <w:style w:type="character" w:customStyle="1" w:styleId="WW8Num1z2">
    <w:name w:val="WW8Num1z2"/>
    <w:rsid w:val="004E3E06"/>
    <w:rPr>
      <w:rFonts w:ascii="Wingdings" w:hAnsi="Wingdings" w:cs="Wingdings" w:hint="default"/>
    </w:rPr>
  </w:style>
  <w:style w:type="character" w:customStyle="1" w:styleId="WW8Num2z0">
    <w:name w:val="WW8Num2z0"/>
    <w:rsid w:val="004E3E06"/>
  </w:style>
  <w:style w:type="character" w:customStyle="1" w:styleId="WW8Num2z1">
    <w:name w:val="WW8Num2z1"/>
    <w:rsid w:val="004E3E06"/>
    <w:rPr>
      <w:rFonts w:ascii="Courier New" w:hAnsi="Courier New" w:cs="Courier New" w:hint="default"/>
      <w:sz w:val="20"/>
    </w:rPr>
  </w:style>
  <w:style w:type="character" w:customStyle="1" w:styleId="WW8Num2z2">
    <w:name w:val="WW8Num2z2"/>
    <w:rsid w:val="004E3E06"/>
  </w:style>
  <w:style w:type="character" w:customStyle="1" w:styleId="WW8Num2z3">
    <w:name w:val="WW8Num2z3"/>
    <w:rsid w:val="004E3E06"/>
  </w:style>
  <w:style w:type="character" w:customStyle="1" w:styleId="WW8Num2z4">
    <w:name w:val="WW8Num2z4"/>
    <w:rsid w:val="004E3E06"/>
  </w:style>
  <w:style w:type="character" w:customStyle="1" w:styleId="WW8Num2z5">
    <w:name w:val="WW8Num2z5"/>
    <w:rsid w:val="004E3E06"/>
  </w:style>
  <w:style w:type="character" w:customStyle="1" w:styleId="WW8Num2z6">
    <w:name w:val="WW8Num2z6"/>
    <w:rsid w:val="004E3E06"/>
  </w:style>
  <w:style w:type="character" w:customStyle="1" w:styleId="WW8Num2z7">
    <w:name w:val="WW8Num2z7"/>
    <w:rsid w:val="004E3E06"/>
  </w:style>
  <w:style w:type="character" w:customStyle="1" w:styleId="WW8Num2z8">
    <w:name w:val="WW8Num2z8"/>
    <w:rsid w:val="004E3E06"/>
  </w:style>
  <w:style w:type="character" w:customStyle="1" w:styleId="WW8Num3z0">
    <w:name w:val="WW8Num3z0"/>
    <w:rsid w:val="004E3E06"/>
    <w:rPr>
      <w:rFonts w:hint="default"/>
    </w:rPr>
  </w:style>
  <w:style w:type="character" w:customStyle="1" w:styleId="WW8Num3z1">
    <w:name w:val="WW8Num3z1"/>
    <w:rsid w:val="004E3E06"/>
  </w:style>
  <w:style w:type="character" w:customStyle="1" w:styleId="WW8Num3z2">
    <w:name w:val="WW8Num3z2"/>
    <w:rsid w:val="004E3E06"/>
  </w:style>
  <w:style w:type="character" w:customStyle="1" w:styleId="WW8Num3z3">
    <w:name w:val="WW8Num3z3"/>
    <w:rsid w:val="004E3E06"/>
  </w:style>
  <w:style w:type="character" w:customStyle="1" w:styleId="WW8Num3z4">
    <w:name w:val="WW8Num3z4"/>
    <w:rsid w:val="004E3E06"/>
  </w:style>
  <w:style w:type="character" w:customStyle="1" w:styleId="WW8Num3z5">
    <w:name w:val="WW8Num3z5"/>
    <w:rsid w:val="004E3E06"/>
  </w:style>
  <w:style w:type="character" w:customStyle="1" w:styleId="WW8Num3z6">
    <w:name w:val="WW8Num3z6"/>
    <w:rsid w:val="004E3E06"/>
  </w:style>
  <w:style w:type="character" w:customStyle="1" w:styleId="WW8Num3z7">
    <w:name w:val="WW8Num3z7"/>
    <w:rsid w:val="004E3E06"/>
  </w:style>
  <w:style w:type="character" w:customStyle="1" w:styleId="WW8Num3z8">
    <w:name w:val="WW8Num3z8"/>
    <w:rsid w:val="004E3E06"/>
  </w:style>
  <w:style w:type="character" w:customStyle="1" w:styleId="WW8Num4z0">
    <w:name w:val="WW8Num4z0"/>
    <w:rsid w:val="004E3E06"/>
    <w:rPr>
      <w:rFonts w:hint="default"/>
    </w:rPr>
  </w:style>
  <w:style w:type="character" w:customStyle="1" w:styleId="WW8Num4z1">
    <w:name w:val="WW8Num4z1"/>
    <w:rsid w:val="004E3E06"/>
  </w:style>
  <w:style w:type="character" w:customStyle="1" w:styleId="WW8Num4z2">
    <w:name w:val="WW8Num4z2"/>
    <w:rsid w:val="004E3E06"/>
  </w:style>
  <w:style w:type="character" w:customStyle="1" w:styleId="WW8Num4z3">
    <w:name w:val="WW8Num4z3"/>
    <w:rsid w:val="004E3E06"/>
  </w:style>
  <w:style w:type="character" w:customStyle="1" w:styleId="WW8Num4z4">
    <w:name w:val="WW8Num4z4"/>
    <w:rsid w:val="004E3E06"/>
  </w:style>
  <w:style w:type="character" w:customStyle="1" w:styleId="WW8Num4z5">
    <w:name w:val="WW8Num4z5"/>
    <w:rsid w:val="004E3E06"/>
  </w:style>
  <w:style w:type="character" w:customStyle="1" w:styleId="WW8Num4z6">
    <w:name w:val="WW8Num4z6"/>
    <w:rsid w:val="004E3E06"/>
  </w:style>
  <w:style w:type="character" w:customStyle="1" w:styleId="WW8Num4z7">
    <w:name w:val="WW8Num4z7"/>
    <w:rsid w:val="004E3E06"/>
  </w:style>
  <w:style w:type="character" w:customStyle="1" w:styleId="WW8Num4z8">
    <w:name w:val="WW8Num4z8"/>
    <w:rsid w:val="004E3E06"/>
  </w:style>
  <w:style w:type="character" w:customStyle="1" w:styleId="WW8Num5z0">
    <w:name w:val="WW8Num5z0"/>
    <w:rsid w:val="004E3E06"/>
    <w:rPr>
      <w:rFonts w:hint="default"/>
    </w:rPr>
  </w:style>
  <w:style w:type="character" w:customStyle="1" w:styleId="WW8Num5z1">
    <w:name w:val="WW8Num5z1"/>
    <w:rsid w:val="004E3E06"/>
  </w:style>
  <w:style w:type="character" w:customStyle="1" w:styleId="WW8Num5z2">
    <w:name w:val="WW8Num5z2"/>
    <w:rsid w:val="004E3E06"/>
  </w:style>
  <w:style w:type="character" w:customStyle="1" w:styleId="WW8Num5z3">
    <w:name w:val="WW8Num5z3"/>
    <w:rsid w:val="004E3E06"/>
  </w:style>
  <w:style w:type="character" w:customStyle="1" w:styleId="WW8Num5z4">
    <w:name w:val="WW8Num5z4"/>
    <w:rsid w:val="004E3E06"/>
  </w:style>
  <w:style w:type="character" w:customStyle="1" w:styleId="WW8Num5z5">
    <w:name w:val="WW8Num5z5"/>
    <w:rsid w:val="004E3E06"/>
  </w:style>
  <w:style w:type="character" w:customStyle="1" w:styleId="WW8Num5z6">
    <w:name w:val="WW8Num5z6"/>
    <w:rsid w:val="004E3E06"/>
  </w:style>
  <w:style w:type="character" w:customStyle="1" w:styleId="WW8Num5z7">
    <w:name w:val="WW8Num5z7"/>
    <w:rsid w:val="004E3E06"/>
  </w:style>
  <w:style w:type="character" w:customStyle="1" w:styleId="WW8Num5z8">
    <w:name w:val="WW8Num5z8"/>
    <w:rsid w:val="004E3E06"/>
  </w:style>
  <w:style w:type="character" w:customStyle="1" w:styleId="WW8Num6z0">
    <w:name w:val="WW8Num6z0"/>
    <w:rsid w:val="004E3E06"/>
    <w:rPr>
      <w:rFonts w:cs="Arial" w:hint="default"/>
    </w:rPr>
  </w:style>
  <w:style w:type="character" w:customStyle="1" w:styleId="WW8Num6z1">
    <w:name w:val="WW8Num6z1"/>
    <w:rsid w:val="004E3E06"/>
  </w:style>
  <w:style w:type="character" w:customStyle="1" w:styleId="WW8Num6z2">
    <w:name w:val="WW8Num6z2"/>
    <w:rsid w:val="004E3E06"/>
  </w:style>
  <w:style w:type="character" w:customStyle="1" w:styleId="WW8Num6z3">
    <w:name w:val="WW8Num6z3"/>
    <w:rsid w:val="004E3E06"/>
  </w:style>
  <w:style w:type="character" w:customStyle="1" w:styleId="WW8Num6z4">
    <w:name w:val="WW8Num6z4"/>
    <w:rsid w:val="004E3E06"/>
  </w:style>
  <w:style w:type="character" w:customStyle="1" w:styleId="WW8Num6z5">
    <w:name w:val="WW8Num6z5"/>
    <w:rsid w:val="004E3E06"/>
  </w:style>
  <w:style w:type="character" w:customStyle="1" w:styleId="WW8Num6z6">
    <w:name w:val="WW8Num6z6"/>
    <w:rsid w:val="004E3E06"/>
  </w:style>
  <w:style w:type="character" w:customStyle="1" w:styleId="WW8Num6z7">
    <w:name w:val="WW8Num6z7"/>
    <w:rsid w:val="004E3E06"/>
  </w:style>
  <w:style w:type="character" w:customStyle="1" w:styleId="WW8Num6z8">
    <w:name w:val="WW8Num6z8"/>
    <w:rsid w:val="004E3E06"/>
  </w:style>
  <w:style w:type="character" w:customStyle="1" w:styleId="WW8Num7z0">
    <w:name w:val="WW8Num7z0"/>
    <w:rsid w:val="004E3E06"/>
    <w:rPr>
      <w:rFonts w:hint="default"/>
    </w:rPr>
  </w:style>
  <w:style w:type="character" w:customStyle="1" w:styleId="WW8Num7z1">
    <w:name w:val="WW8Num7z1"/>
    <w:rsid w:val="004E3E06"/>
  </w:style>
  <w:style w:type="character" w:customStyle="1" w:styleId="WW8Num7z2">
    <w:name w:val="WW8Num7z2"/>
    <w:rsid w:val="004E3E06"/>
  </w:style>
  <w:style w:type="character" w:customStyle="1" w:styleId="WW8Num7z3">
    <w:name w:val="WW8Num7z3"/>
    <w:rsid w:val="004E3E06"/>
  </w:style>
  <w:style w:type="character" w:customStyle="1" w:styleId="WW8Num7z4">
    <w:name w:val="WW8Num7z4"/>
    <w:rsid w:val="004E3E06"/>
  </w:style>
  <w:style w:type="character" w:customStyle="1" w:styleId="WW8Num7z5">
    <w:name w:val="WW8Num7z5"/>
    <w:rsid w:val="004E3E06"/>
  </w:style>
  <w:style w:type="character" w:customStyle="1" w:styleId="WW8Num7z6">
    <w:name w:val="WW8Num7z6"/>
    <w:rsid w:val="004E3E06"/>
  </w:style>
  <w:style w:type="character" w:customStyle="1" w:styleId="WW8Num7z7">
    <w:name w:val="WW8Num7z7"/>
    <w:rsid w:val="004E3E06"/>
  </w:style>
  <w:style w:type="character" w:customStyle="1" w:styleId="WW8Num7z8">
    <w:name w:val="WW8Num7z8"/>
    <w:rsid w:val="004E3E06"/>
  </w:style>
  <w:style w:type="character" w:customStyle="1" w:styleId="WW8Num8z0">
    <w:name w:val="WW8Num8z0"/>
    <w:rsid w:val="004E3E06"/>
    <w:rPr>
      <w:rFonts w:hint="default"/>
    </w:rPr>
  </w:style>
  <w:style w:type="character" w:customStyle="1" w:styleId="WW8Num8z1">
    <w:name w:val="WW8Num8z1"/>
    <w:rsid w:val="004E3E06"/>
  </w:style>
  <w:style w:type="character" w:customStyle="1" w:styleId="WW8Num8z2">
    <w:name w:val="WW8Num8z2"/>
    <w:rsid w:val="004E3E06"/>
  </w:style>
  <w:style w:type="character" w:customStyle="1" w:styleId="WW8Num8z3">
    <w:name w:val="WW8Num8z3"/>
    <w:rsid w:val="004E3E06"/>
  </w:style>
  <w:style w:type="character" w:customStyle="1" w:styleId="WW8Num8z4">
    <w:name w:val="WW8Num8z4"/>
    <w:rsid w:val="004E3E06"/>
  </w:style>
  <w:style w:type="character" w:customStyle="1" w:styleId="WW8Num8z5">
    <w:name w:val="WW8Num8z5"/>
    <w:rsid w:val="004E3E06"/>
  </w:style>
  <w:style w:type="character" w:customStyle="1" w:styleId="WW8Num8z6">
    <w:name w:val="WW8Num8z6"/>
    <w:rsid w:val="004E3E06"/>
  </w:style>
  <w:style w:type="character" w:customStyle="1" w:styleId="WW8Num8z7">
    <w:name w:val="WW8Num8z7"/>
    <w:rsid w:val="004E3E06"/>
  </w:style>
  <w:style w:type="character" w:customStyle="1" w:styleId="WW8Num8z8">
    <w:name w:val="WW8Num8z8"/>
    <w:rsid w:val="004E3E06"/>
  </w:style>
  <w:style w:type="character" w:customStyle="1" w:styleId="WW8Num9z0">
    <w:name w:val="WW8Num9z0"/>
    <w:rsid w:val="004E3E06"/>
  </w:style>
  <w:style w:type="character" w:customStyle="1" w:styleId="WW8Num9z1">
    <w:name w:val="WW8Num9z1"/>
    <w:rsid w:val="004E3E06"/>
    <w:rPr>
      <w:rFonts w:ascii="Courier New" w:hAnsi="Courier New" w:cs="Courier New" w:hint="default"/>
      <w:sz w:val="20"/>
    </w:rPr>
  </w:style>
  <w:style w:type="character" w:customStyle="1" w:styleId="WW8Num9z2">
    <w:name w:val="WW8Num9z2"/>
    <w:rsid w:val="004E3E06"/>
  </w:style>
  <w:style w:type="character" w:customStyle="1" w:styleId="WW8Num9z3">
    <w:name w:val="WW8Num9z3"/>
    <w:rsid w:val="004E3E06"/>
  </w:style>
  <w:style w:type="character" w:customStyle="1" w:styleId="WW8Num9z4">
    <w:name w:val="WW8Num9z4"/>
    <w:rsid w:val="004E3E06"/>
  </w:style>
  <w:style w:type="character" w:customStyle="1" w:styleId="WW8Num9z5">
    <w:name w:val="WW8Num9z5"/>
    <w:rsid w:val="004E3E06"/>
  </w:style>
  <w:style w:type="character" w:customStyle="1" w:styleId="WW8Num9z6">
    <w:name w:val="WW8Num9z6"/>
    <w:rsid w:val="004E3E06"/>
  </w:style>
  <w:style w:type="character" w:customStyle="1" w:styleId="WW8Num9z7">
    <w:name w:val="WW8Num9z7"/>
    <w:rsid w:val="004E3E06"/>
  </w:style>
  <w:style w:type="character" w:customStyle="1" w:styleId="WW8Num9z8">
    <w:name w:val="WW8Num9z8"/>
    <w:rsid w:val="004E3E06"/>
  </w:style>
  <w:style w:type="character" w:customStyle="1" w:styleId="WW8Num10z0">
    <w:name w:val="WW8Num10z0"/>
    <w:rsid w:val="004E3E06"/>
    <w:rPr>
      <w:rFonts w:hint="default"/>
    </w:rPr>
  </w:style>
  <w:style w:type="character" w:customStyle="1" w:styleId="WW8Num10z1">
    <w:name w:val="WW8Num10z1"/>
    <w:rsid w:val="004E3E06"/>
  </w:style>
  <w:style w:type="character" w:customStyle="1" w:styleId="WW8Num10z2">
    <w:name w:val="WW8Num10z2"/>
    <w:rsid w:val="004E3E06"/>
  </w:style>
  <w:style w:type="character" w:customStyle="1" w:styleId="WW8Num10z3">
    <w:name w:val="WW8Num10z3"/>
    <w:rsid w:val="004E3E06"/>
  </w:style>
  <w:style w:type="character" w:customStyle="1" w:styleId="WW8Num10z4">
    <w:name w:val="WW8Num10z4"/>
    <w:rsid w:val="004E3E06"/>
  </w:style>
  <w:style w:type="character" w:customStyle="1" w:styleId="WW8Num10z5">
    <w:name w:val="WW8Num10z5"/>
    <w:rsid w:val="004E3E06"/>
  </w:style>
  <w:style w:type="character" w:customStyle="1" w:styleId="WW8Num10z6">
    <w:name w:val="WW8Num10z6"/>
    <w:rsid w:val="004E3E06"/>
  </w:style>
  <w:style w:type="character" w:customStyle="1" w:styleId="WW8Num10z7">
    <w:name w:val="WW8Num10z7"/>
    <w:rsid w:val="004E3E06"/>
  </w:style>
  <w:style w:type="character" w:customStyle="1" w:styleId="WW8Num10z8">
    <w:name w:val="WW8Num10z8"/>
    <w:rsid w:val="004E3E06"/>
  </w:style>
  <w:style w:type="character" w:customStyle="1" w:styleId="WW8Num11z0">
    <w:name w:val="WW8Num11z0"/>
    <w:rsid w:val="004E3E06"/>
    <w:rPr>
      <w:rFonts w:hint="default"/>
    </w:rPr>
  </w:style>
  <w:style w:type="character" w:customStyle="1" w:styleId="WW8Num11z1">
    <w:name w:val="WW8Num11z1"/>
    <w:rsid w:val="004E3E06"/>
  </w:style>
  <w:style w:type="character" w:customStyle="1" w:styleId="WW8Num11z2">
    <w:name w:val="WW8Num11z2"/>
    <w:rsid w:val="004E3E06"/>
  </w:style>
  <w:style w:type="character" w:customStyle="1" w:styleId="WW8Num11z3">
    <w:name w:val="WW8Num11z3"/>
    <w:rsid w:val="004E3E06"/>
  </w:style>
  <w:style w:type="character" w:customStyle="1" w:styleId="WW8Num11z4">
    <w:name w:val="WW8Num11z4"/>
    <w:rsid w:val="004E3E06"/>
  </w:style>
  <w:style w:type="character" w:customStyle="1" w:styleId="WW8Num11z5">
    <w:name w:val="WW8Num11z5"/>
    <w:rsid w:val="004E3E06"/>
  </w:style>
  <w:style w:type="character" w:customStyle="1" w:styleId="WW8Num11z6">
    <w:name w:val="WW8Num11z6"/>
    <w:rsid w:val="004E3E06"/>
  </w:style>
  <w:style w:type="character" w:customStyle="1" w:styleId="WW8Num11z7">
    <w:name w:val="WW8Num11z7"/>
    <w:rsid w:val="004E3E06"/>
  </w:style>
  <w:style w:type="character" w:customStyle="1" w:styleId="WW8Num11z8">
    <w:name w:val="WW8Num11z8"/>
    <w:rsid w:val="004E3E06"/>
  </w:style>
  <w:style w:type="character" w:customStyle="1" w:styleId="WW8Num12z0">
    <w:name w:val="WW8Num12z0"/>
    <w:rsid w:val="004E3E06"/>
    <w:rPr>
      <w:rFonts w:ascii="Times New Roman" w:eastAsia="Cambria" w:hAnsi="Times New Roman" w:cs="Times New Roman" w:hint="default"/>
    </w:rPr>
  </w:style>
  <w:style w:type="character" w:customStyle="1" w:styleId="WW8Num12z1">
    <w:name w:val="WW8Num12z1"/>
    <w:rsid w:val="004E3E06"/>
    <w:rPr>
      <w:rFonts w:ascii="Courier New" w:hAnsi="Courier New" w:cs="Courier New" w:hint="default"/>
    </w:rPr>
  </w:style>
  <w:style w:type="character" w:customStyle="1" w:styleId="WW8Num12z2">
    <w:name w:val="WW8Num12z2"/>
    <w:rsid w:val="004E3E06"/>
    <w:rPr>
      <w:rFonts w:ascii="Wingdings" w:hAnsi="Wingdings" w:cs="Wingdings" w:hint="default"/>
    </w:rPr>
  </w:style>
  <w:style w:type="character" w:customStyle="1" w:styleId="WW8Num12z3">
    <w:name w:val="WW8Num12z3"/>
    <w:rsid w:val="004E3E06"/>
    <w:rPr>
      <w:rFonts w:ascii="Symbol" w:hAnsi="Symbol" w:cs="Symbol" w:hint="default"/>
    </w:rPr>
  </w:style>
  <w:style w:type="character" w:customStyle="1" w:styleId="1f0">
    <w:name w:val="Основной шрифт абзаца1"/>
    <w:rsid w:val="004E3E06"/>
  </w:style>
  <w:style w:type="character" w:customStyle="1" w:styleId="affb">
    <w:name w:val="Символ сноски"/>
    <w:rsid w:val="004E3E06"/>
    <w:rPr>
      <w:vertAlign w:val="superscript"/>
    </w:rPr>
  </w:style>
  <w:style w:type="character" w:customStyle="1" w:styleId="affc">
    <w:name w:val="Символ концевой сноски"/>
    <w:rsid w:val="004E3E06"/>
    <w:rPr>
      <w:vertAlign w:val="superscript"/>
    </w:rPr>
  </w:style>
  <w:style w:type="character" w:customStyle="1" w:styleId="apple-converted-space">
    <w:name w:val="apple-converted-space"/>
    <w:rsid w:val="004E3E06"/>
  </w:style>
  <w:style w:type="paragraph" w:customStyle="1" w:styleId="1f1">
    <w:name w:val="Заголовок1"/>
    <w:basedOn w:val="a"/>
    <w:next w:val="a3"/>
    <w:qFormat/>
    <w:rsid w:val="004E3E06"/>
    <w:pPr>
      <w:suppressAutoHyphens/>
      <w:spacing w:after="0" w:line="240" w:lineRule="auto"/>
      <w:jc w:val="center"/>
    </w:pPr>
    <w:rPr>
      <w:rFonts w:ascii="Calibri" w:eastAsia="Times New Roman" w:hAnsi="Calibri" w:cs="Times New Roman"/>
      <w:b/>
      <w:bCs/>
      <w:sz w:val="32"/>
      <w:szCs w:val="24"/>
      <w:lang w:eastAsia="zh-CN"/>
    </w:rPr>
  </w:style>
  <w:style w:type="paragraph" w:styleId="affd">
    <w:name w:val="caption"/>
    <w:basedOn w:val="a"/>
    <w:qFormat/>
    <w:rsid w:val="004E3E06"/>
    <w:pPr>
      <w:suppressLineNumbers/>
      <w:suppressAutoHyphens/>
      <w:spacing w:before="120" w:after="120"/>
    </w:pPr>
    <w:rPr>
      <w:rFonts w:ascii="Calibri" w:eastAsia="Times New Roman" w:hAnsi="Calibri" w:cs="Droid Sans Devanagari"/>
      <w:i/>
      <w:iCs/>
      <w:sz w:val="24"/>
      <w:szCs w:val="24"/>
      <w:lang w:eastAsia="zh-CN"/>
    </w:rPr>
  </w:style>
  <w:style w:type="paragraph" w:customStyle="1" w:styleId="25">
    <w:name w:val="Указатель2"/>
    <w:basedOn w:val="a"/>
    <w:rsid w:val="004E3E06"/>
    <w:pPr>
      <w:suppressLineNumbers/>
      <w:suppressAutoHyphens/>
    </w:pPr>
    <w:rPr>
      <w:rFonts w:ascii="Calibri" w:eastAsia="Times New Roman" w:hAnsi="Calibri" w:cs="Droid Sans Devanagari"/>
      <w:lang w:eastAsia="zh-CN"/>
    </w:rPr>
  </w:style>
  <w:style w:type="paragraph" w:customStyle="1" w:styleId="1f2">
    <w:name w:val="Обычный (веб)1"/>
    <w:basedOn w:val="a"/>
    <w:rsid w:val="004E3E06"/>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311">
    <w:name w:val="Основной текст с отступом 31"/>
    <w:basedOn w:val="a"/>
    <w:rsid w:val="004E3E06"/>
    <w:pPr>
      <w:suppressAutoHyphens/>
      <w:spacing w:after="0" w:line="240" w:lineRule="auto"/>
      <w:ind w:firstLine="840"/>
      <w:jc w:val="both"/>
    </w:pPr>
    <w:rPr>
      <w:rFonts w:ascii="Times New Roman" w:eastAsia="Times New Roman" w:hAnsi="Times New Roman" w:cs="Times New Roman"/>
      <w:sz w:val="28"/>
      <w:szCs w:val="24"/>
      <w:lang w:eastAsia="zh-CN"/>
    </w:rPr>
  </w:style>
  <w:style w:type="character" w:customStyle="1" w:styleId="1f3">
    <w:name w:val="Основной текст с отступом Знак1"/>
    <w:basedOn w:val="a0"/>
    <w:locked/>
    <w:rsid w:val="004E3E06"/>
    <w:rPr>
      <w:sz w:val="28"/>
      <w:szCs w:val="24"/>
      <w:lang w:eastAsia="zh-CN"/>
    </w:rPr>
  </w:style>
  <w:style w:type="paragraph" w:customStyle="1" w:styleId="211">
    <w:name w:val="Основной текст с отступом 21"/>
    <w:basedOn w:val="a"/>
    <w:rsid w:val="004E3E06"/>
    <w:pPr>
      <w:suppressAutoHyphens/>
      <w:spacing w:after="0" w:line="240" w:lineRule="auto"/>
      <w:ind w:firstLine="700"/>
      <w:jc w:val="both"/>
    </w:pPr>
    <w:rPr>
      <w:rFonts w:ascii="Times New Roman" w:eastAsia="Times New Roman" w:hAnsi="Times New Roman" w:cs="Times New Roman"/>
      <w:sz w:val="28"/>
      <w:szCs w:val="24"/>
      <w:u w:val="single"/>
      <w:lang w:eastAsia="zh-CN"/>
    </w:rPr>
  </w:style>
  <w:style w:type="paragraph" w:customStyle="1" w:styleId="212">
    <w:name w:val="Основной текст 21"/>
    <w:basedOn w:val="a"/>
    <w:rsid w:val="004E3E06"/>
    <w:pPr>
      <w:suppressAutoHyphens/>
      <w:spacing w:after="120" w:line="480" w:lineRule="auto"/>
    </w:pPr>
    <w:rPr>
      <w:rFonts w:ascii="Times New Roman" w:eastAsia="Times New Roman" w:hAnsi="Times New Roman" w:cs="Times New Roman"/>
      <w:sz w:val="28"/>
      <w:szCs w:val="20"/>
      <w:lang w:eastAsia="zh-CN"/>
    </w:rPr>
  </w:style>
  <w:style w:type="character" w:customStyle="1" w:styleId="1f4">
    <w:name w:val="Текст сноски Знак1"/>
    <w:basedOn w:val="a0"/>
    <w:qFormat/>
    <w:locked/>
    <w:rsid w:val="004E3E06"/>
    <w:rPr>
      <w:lang w:eastAsia="zh-CN"/>
    </w:rPr>
  </w:style>
  <w:style w:type="character" w:customStyle="1" w:styleId="1f5">
    <w:name w:val="Текст концевой сноски Знак1"/>
    <w:basedOn w:val="a0"/>
    <w:qFormat/>
    <w:locked/>
    <w:rsid w:val="004E3E06"/>
    <w:rPr>
      <w:lang w:eastAsia="zh-CN"/>
    </w:rPr>
  </w:style>
  <w:style w:type="paragraph" w:customStyle="1" w:styleId="1f6">
    <w:name w:val="Схема документа1"/>
    <w:basedOn w:val="a"/>
    <w:rsid w:val="004E3E06"/>
    <w:pPr>
      <w:suppressAutoHyphens/>
    </w:pPr>
    <w:rPr>
      <w:rFonts w:ascii="Tahoma" w:eastAsia="Times New Roman" w:hAnsi="Tahoma" w:cs="Tahoma"/>
      <w:sz w:val="16"/>
      <w:szCs w:val="16"/>
      <w:lang w:eastAsia="zh-CN"/>
    </w:rPr>
  </w:style>
  <w:style w:type="paragraph" w:customStyle="1" w:styleId="a20">
    <w:name w:val="a2"/>
    <w:basedOn w:val="a"/>
    <w:rsid w:val="004E3E06"/>
    <w:pPr>
      <w:suppressAutoHyphens/>
      <w:spacing w:before="280" w:after="280" w:line="240" w:lineRule="auto"/>
    </w:pPr>
    <w:rPr>
      <w:rFonts w:ascii="Times New Roman" w:eastAsia="Times New Roman" w:hAnsi="Times New Roman" w:cs="Times New Roman"/>
      <w:sz w:val="24"/>
      <w:szCs w:val="24"/>
      <w:lang w:eastAsia="zh-CN"/>
    </w:rPr>
  </w:style>
  <w:style w:type="character" w:customStyle="1" w:styleId="1f7">
    <w:name w:val="Подзаголовок Знак1"/>
    <w:basedOn w:val="a0"/>
    <w:locked/>
    <w:rsid w:val="004E3E06"/>
    <w:rPr>
      <w:rFonts w:ascii="Cambria" w:hAnsi="Cambria" w:cs="Cambria"/>
      <w:sz w:val="24"/>
      <w:szCs w:val="24"/>
      <w:lang w:eastAsia="zh-CN"/>
    </w:rPr>
  </w:style>
  <w:style w:type="paragraph" w:customStyle="1" w:styleId="affe">
    <w:name w:val="Заголовок таблицы"/>
    <w:basedOn w:val="affa"/>
    <w:qFormat/>
    <w:rsid w:val="004E3E06"/>
    <w:pPr>
      <w:suppressAutoHyphens/>
      <w:jc w:val="center"/>
    </w:pPr>
    <w:rPr>
      <w:rFonts w:ascii="Calibri" w:eastAsia="Times New Roman" w:hAnsi="Calibri" w:cs="Times New Roman"/>
      <w:b/>
      <w:bCs/>
      <w:lang w:eastAsia="zh-CN"/>
    </w:rPr>
  </w:style>
  <w:style w:type="character" w:customStyle="1" w:styleId="213">
    <w:name w:val="Основной текст 2 Знак1"/>
    <w:basedOn w:val="a0"/>
    <w:rsid w:val="004E3E06"/>
    <w:rPr>
      <w:sz w:val="24"/>
      <w:szCs w:val="24"/>
    </w:rPr>
  </w:style>
  <w:style w:type="character" w:customStyle="1" w:styleId="312">
    <w:name w:val="Основной текст с отступом 3 Знак1"/>
    <w:basedOn w:val="a0"/>
    <w:uiPriority w:val="99"/>
    <w:semiHidden/>
    <w:rsid w:val="004E3E06"/>
    <w:rPr>
      <w:rFonts w:ascii="Calibri" w:hAnsi="Calibri"/>
      <w:sz w:val="16"/>
      <w:szCs w:val="16"/>
      <w:lang w:eastAsia="zh-CN"/>
    </w:rPr>
  </w:style>
  <w:style w:type="character" w:customStyle="1" w:styleId="214">
    <w:name w:val="Основной текст с отступом 2 Знак1"/>
    <w:basedOn w:val="a0"/>
    <w:rsid w:val="004E3E06"/>
    <w:rPr>
      <w:rFonts w:ascii="Calibri" w:hAnsi="Calibri"/>
      <w:sz w:val="22"/>
      <w:szCs w:val="22"/>
      <w:lang w:eastAsia="zh-CN"/>
    </w:rPr>
  </w:style>
  <w:style w:type="character" w:customStyle="1" w:styleId="1f8">
    <w:name w:val="Схема документа Знак1"/>
    <w:basedOn w:val="a0"/>
    <w:uiPriority w:val="99"/>
    <w:semiHidden/>
    <w:rsid w:val="004E3E06"/>
    <w:rPr>
      <w:rFonts w:ascii="Tahoma" w:hAnsi="Tahoma" w:cs="Tahoma"/>
      <w:sz w:val="16"/>
      <w:szCs w:val="16"/>
      <w:lang w:eastAsia="zh-CN"/>
    </w:rPr>
  </w:style>
  <w:style w:type="character" w:customStyle="1" w:styleId="42">
    <w:name w:val="Название Знак4"/>
    <w:basedOn w:val="a0"/>
    <w:qFormat/>
    <w:rsid w:val="009E74A7"/>
    <w:rPr>
      <w:rFonts w:ascii="Cambria" w:eastAsia="Times New Roman" w:hAnsi="Cambria" w:cs="Times New Roman"/>
      <w:b/>
      <w:bCs/>
      <w:sz w:val="26"/>
      <w:szCs w:val="26"/>
    </w:rPr>
  </w:style>
  <w:style w:type="character" w:customStyle="1" w:styleId="111">
    <w:name w:val="Заголовок 1 Знак1"/>
    <w:basedOn w:val="a0"/>
    <w:qFormat/>
    <w:rsid w:val="009E74A7"/>
    <w:rPr>
      <w:rFonts w:asciiTheme="majorHAnsi" w:eastAsiaTheme="majorEastAsia" w:hAnsiTheme="majorHAnsi" w:cstheme="majorBidi"/>
      <w:b/>
      <w:bCs/>
      <w:color w:val="365F91" w:themeColor="accent1" w:themeShade="BF"/>
      <w:sz w:val="28"/>
      <w:szCs w:val="28"/>
    </w:rPr>
  </w:style>
  <w:style w:type="character" w:customStyle="1" w:styleId="313">
    <w:name w:val="Заголовок 3 Знак1"/>
    <w:basedOn w:val="a0"/>
    <w:semiHidden/>
    <w:qFormat/>
    <w:rsid w:val="009E74A7"/>
    <w:rPr>
      <w:rFonts w:asciiTheme="majorHAnsi" w:eastAsiaTheme="majorEastAsia" w:hAnsiTheme="majorHAnsi" w:cstheme="majorBidi"/>
      <w:b/>
      <w:bCs/>
      <w:color w:val="4F81BD" w:themeColor="accent1"/>
      <w:sz w:val="22"/>
    </w:rPr>
  </w:style>
  <w:style w:type="character" w:customStyle="1" w:styleId="410">
    <w:name w:val="Заголовок 4 Знак1"/>
    <w:basedOn w:val="a0"/>
    <w:semiHidden/>
    <w:qFormat/>
    <w:rsid w:val="009E74A7"/>
    <w:rPr>
      <w:rFonts w:asciiTheme="majorHAnsi" w:eastAsiaTheme="majorEastAsia" w:hAnsiTheme="majorHAnsi" w:cstheme="majorBidi"/>
      <w:b/>
      <w:bCs/>
      <w:i/>
      <w:iCs/>
      <w:color w:val="4F81BD" w:themeColor="accent1"/>
      <w:sz w:val="22"/>
    </w:rPr>
  </w:style>
  <w:style w:type="character" w:customStyle="1" w:styleId="510">
    <w:name w:val="Заголовок 5 Знак1"/>
    <w:basedOn w:val="a0"/>
    <w:uiPriority w:val="9"/>
    <w:semiHidden/>
    <w:qFormat/>
    <w:rsid w:val="009E74A7"/>
    <w:rPr>
      <w:rFonts w:asciiTheme="majorHAnsi" w:eastAsiaTheme="majorEastAsia" w:hAnsiTheme="majorHAnsi" w:cstheme="majorBidi"/>
      <w:color w:val="243F60" w:themeColor="accent1" w:themeShade="7F"/>
      <w:sz w:val="22"/>
    </w:rPr>
  </w:style>
  <w:style w:type="character" w:customStyle="1" w:styleId="ListLabel16">
    <w:name w:val="ListLabel 16"/>
    <w:qFormat/>
    <w:rsid w:val="009E74A7"/>
    <w:rPr>
      <w:rFonts w:eastAsia="Cambria" w:cs="Times New Roman"/>
    </w:rPr>
  </w:style>
  <w:style w:type="character" w:customStyle="1" w:styleId="ListLabel17">
    <w:name w:val="ListLabel 17"/>
    <w:qFormat/>
    <w:rsid w:val="009E74A7"/>
    <w:rPr>
      <w:rFonts w:cs="Courier New"/>
    </w:rPr>
  </w:style>
  <w:style w:type="character" w:customStyle="1" w:styleId="ListLabel18">
    <w:name w:val="ListLabel 18"/>
    <w:qFormat/>
    <w:rsid w:val="009E74A7"/>
    <w:rPr>
      <w:rFonts w:cs="Courier New"/>
    </w:rPr>
  </w:style>
  <w:style w:type="character" w:customStyle="1" w:styleId="ListLabel19">
    <w:name w:val="ListLabel 19"/>
    <w:qFormat/>
    <w:rsid w:val="009E74A7"/>
    <w:rPr>
      <w:rFonts w:cs="Courier New"/>
    </w:rPr>
  </w:style>
  <w:style w:type="character" w:customStyle="1" w:styleId="ListLabel20">
    <w:name w:val="ListLabel 20"/>
    <w:qFormat/>
    <w:rsid w:val="009E74A7"/>
    <w:rPr>
      <w:sz w:val="20"/>
    </w:rPr>
  </w:style>
  <w:style w:type="character" w:customStyle="1" w:styleId="ListLabel21">
    <w:name w:val="ListLabel 21"/>
    <w:qFormat/>
    <w:rsid w:val="009E74A7"/>
    <w:rPr>
      <w:sz w:val="20"/>
    </w:rPr>
  </w:style>
  <w:style w:type="character" w:customStyle="1" w:styleId="ListLabel22">
    <w:name w:val="ListLabel 22"/>
    <w:qFormat/>
    <w:rsid w:val="009E74A7"/>
    <w:rPr>
      <w:rFonts w:cs="Arial"/>
    </w:rPr>
  </w:style>
  <w:style w:type="character" w:customStyle="1" w:styleId="ListLabel23">
    <w:name w:val="ListLabel 23"/>
    <w:qFormat/>
    <w:rsid w:val="009E74A7"/>
    <w:rPr>
      <w:rFonts w:eastAsiaTheme="minorEastAsia"/>
    </w:rPr>
  </w:style>
  <w:style w:type="character" w:customStyle="1" w:styleId="ListLabel24">
    <w:name w:val="ListLabel 24"/>
    <w:qFormat/>
    <w:rsid w:val="009E74A7"/>
    <w:rPr>
      <w:rFonts w:eastAsiaTheme="minorEastAsia"/>
    </w:rPr>
  </w:style>
  <w:style w:type="character" w:customStyle="1" w:styleId="ListLabel25">
    <w:name w:val="ListLabel 25"/>
    <w:qFormat/>
    <w:rsid w:val="009E74A7"/>
    <w:rPr>
      <w:rFonts w:ascii="Times New Roman" w:eastAsiaTheme="minorEastAsia" w:hAnsi="Times New Roman"/>
      <w:sz w:val="28"/>
    </w:rPr>
  </w:style>
  <w:style w:type="character" w:customStyle="1" w:styleId="ListLabel26">
    <w:name w:val="ListLabel 26"/>
    <w:qFormat/>
    <w:rsid w:val="009E74A7"/>
    <w:rPr>
      <w:rFonts w:eastAsiaTheme="minorEastAsia"/>
    </w:rPr>
  </w:style>
  <w:style w:type="character" w:customStyle="1" w:styleId="ListLabel27">
    <w:name w:val="ListLabel 27"/>
    <w:qFormat/>
    <w:rsid w:val="009E74A7"/>
    <w:rPr>
      <w:rFonts w:eastAsiaTheme="minorEastAsia"/>
    </w:rPr>
  </w:style>
  <w:style w:type="character" w:customStyle="1" w:styleId="ListLabel28">
    <w:name w:val="ListLabel 28"/>
    <w:qFormat/>
    <w:rsid w:val="009E74A7"/>
    <w:rPr>
      <w:rFonts w:eastAsiaTheme="minorEastAsia"/>
    </w:rPr>
  </w:style>
  <w:style w:type="character" w:customStyle="1" w:styleId="ListLabel29">
    <w:name w:val="ListLabel 29"/>
    <w:qFormat/>
    <w:rsid w:val="009E74A7"/>
    <w:rPr>
      <w:rFonts w:eastAsiaTheme="minorEastAsia"/>
    </w:rPr>
  </w:style>
  <w:style w:type="character" w:customStyle="1" w:styleId="1f9">
    <w:name w:val="Основной текст Знак1"/>
    <w:basedOn w:val="a0"/>
    <w:rsid w:val="009E74A7"/>
    <w:rPr>
      <w:rFonts w:ascii="Times New Roman" w:eastAsia="Times New Roman" w:hAnsi="Times New Roman" w:cs="Times New Roman"/>
      <w:sz w:val="24"/>
      <w:szCs w:val="24"/>
    </w:rPr>
  </w:style>
  <w:style w:type="character" w:customStyle="1" w:styleId="26">
    <w:name w:val="Текст выноски Знак2"/>
    <w:basedOn w:val="a0"/>
    <w:semiHidden/>
    <w:rsid w:val="009E74A7"/>
    <w:rPr>
      <w:rFonts w:ascii="Tahoma" w:hAnsi="Tahoma" w:cs="Tahoma"/>
      <w:sz w:val="16"/>
      <w:szCs w:val="16"/>
    </w:rPr>
  </w:style>
  <w:style w:type="character" w:customStyle="1" w:styleId="52">
    <w:name w:val="Название Знак5"/>
    <w:basedOn w:val="a0"/>
    <w:uiPriority w:val="10"/>
    <w:rsid w:val="009E74A7"/>
    <w:rPr>
      <w:rFonts w:asciiTheme="majorHAnsi" w:eastAsiaTheme="majorEastAsia" w:hAnsiTheme="majorHAnsi" w:cstheme="majorBidi"/>
      <w:color w:val="17365D" w:themeColor="text2" w:themeShade="BF"/>
      <w:spacing w:val="5"/>
      <w:kern w:val="28"/>
      <w:sz w:val="52"/>
      <w:szCs w:val="52"/>
    </w:rPr>
  </w:style>
  <w:style w:type="character" w:customStyle="1" w:styleId="27">
    <w:name w:val="Верхний колонтитул Знак2"/>
    <w:basedOn w:val="a0"/>
    <w:rsid w:val="009E74A7"/>
    <w:rPr>
      <w:sz w:val="22"/>
    </w:rPr>
  </w:style>
  <w:style w:type="character" w:customStyle="1" w:styleId="28">
    <w:name w:val="Нижний колонтитул Знак2"/>
    <w:basedOn w:val="a0"/>
    <w:rsid w:val="009E74A7"/>
    <w:rPr>
      <w:sz w:val="22"/>
    </w:rPr>
  </w:style>
  <w:style w:type="character" w:customStyle="1" w:styleId="29">
    <w:name w:val="Текст сноски Знак2"/>
    <w:basedOn w:val="a0"/>
    <w:semiHidden/>
    <w:rsid w:val="009E74A7"/>
    <w:rPr>
      <w:rFonts w:ascii="Times New Roman" w:eastAsia="Times New Roman" w:hAnsi="Times New Roman" w:cs="Times New Roman"/>
      <w:szCs w:val="20"/>
    </w:rPr>
  </w:style>
  <w:style w:type="character" w:customStyle="1" w:styleId="2a">
    <w:name w:val="Текст концевой сноски Знак2"/>
    <w:basedOn w:val="a0"/>
    <w:rsid w:val="009E74A7"/>
    <w:rPr>
      <w:rFonts w:ascii="Times New Roman" w:eastAsia="Times New Roman" w:hAnsi="Times New Roman" w:cs="Times New Roman"/>
      <w:szCs w:val="20"/>
    </w:rPr>
  </w:style>
  <w:style w:type="numbering" w:customStyle="1" w:styleId="2b">
    <w:name w:val="Нет списка2"/>
    <w:semiHidden/>
    <w:unhideWhenUsed/>
    <w:qFormat/>
    <w:rsid w:val="009E74A7"/>
  </w:style>
  <w:style w:type="numbering" w:customStyle="1" w:styleId="112">
    <w:name w:val="Нет списка11"/>
    <w:semiHidden/>
    <w:unhideWhenUsed/>
    <w:qFormat/>
    <w:rsid w:val="009E74A7"/>
  </w:style>
  <w:style w:type="table" w:customStyle="1" w:styleId="1fa">
    <w:name w:val="Сетка таблицы1"/>
    <w:basedOn w:val="a1"/>
    <w:uiPriority w:val="59"/>
    <w:rsid w:val="009E74A7"/>
    <w:pPr>
      <w:spacing w:after="0" w:line="240" w:lineRule="auto"/>
    </w:pPr>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c">
    <w:name w:val="Сетка таблицы2"/>
    <w:basedOn w:val="a1"/>
    <w:uiPriority w:val="59"/>
    <w:rsid w:val="009E74A7"/>
    <w:pPr>
      <w:spacing w:after="0" w:line="240" w:lineRule="auto"/>
    </w:pPr>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7693">
      <w:bodyDiv w:val="1"/>
      <w:marLeft w:val="0"/>
      <w:marRight w:val="0"/>
      <w:marTop w:val="0"/>
      <w:marBottom w:val="0"/>
      <w:divBdr>
        <w:top w:val="none" w:sz="0" w:space="0" w:color="auto"/>
        <w:left w:val="none" w:sz="0" w:space="0" w:color="auto"/>
        <w:bottom w:val="none" w:sz="0" w:space="0" w:color="auto"/>
        <w:right w:val="none" w:sz="0" w:space="0" w:color="auto"/>
      </w:divBdr>
    </w:div>
    <w:div w:id="23528236">
      <w:bodyDiv w:val="1"/>
      <w:marLeft w:val="0"/>
      <w:marRight w:val="0"/>
      <w:marTop w:val="0"/>
      <w:marBottom w:val="0"/>
      <w:divBdr>
        <w:top w:val="none" w:sz="0" w:space="0" w:color="auto"/>
        <w:left w:val="none" w:sz="0" w:space="0" w:color="auto"/>
        <w:bottom w:val="none" w:sz="0" w:space="0" w:color="auto"/>
        <w:right w:val="none" w:sz="0" w:space="0" w:color="auto"/>
      </w:divBdr>
    </w:div>
    <w:div w:id="95563089">
      <w:bodyDiv w:val="1"/>
      <w:marLeft w:val="0"/>
      <w:marRight w:val="0"/>
      <w:marTop w:val="0"/>
      <w:marBottom w:val="0"/>
      <w:divBdr>
        <w:top w:val="none" w:sz="0" w:space="0" w:color="auto"/>
        <w:left w:val="none" w:sz="0" w:space="0" w:color="auto"/>
        <w:bottom w:val="none" w:sz="0" w:space="0" w:color="auto"/>
        <w:right w:val="none" w:sz="0" w:space="0" w:color="auto"/>
      </w:divBdr>
    </w:div>
    <w:div w:id="207113908">
      <w:bodyDiv w:val="1"/>
      <w:marLeft w:val="0"/>
      <w:marRight w:val="0"/>
      <w:marTop w:val="0"/>
      <w:marBottom w:val="0"/>
      <w:divBdr>
        <w:top w:val="none" w:sz="0" w:space="0" w:color="auto"/>
        <w:left w:val="none" w:sz="0" w:space="0" w:color="auto"/>
        <w:bottom w:val="none" w:sz="0" w:space="0" w:color="auto"/>
        <w:right w:val="none" w:sz="0" w:space="0" w:color="auto"/>
      </w:divBdr>
    </w:div>
    <w:div w:id="221722579">
      <w:bodyDiv w:val="1"/>
      <w:marLeft w:val="0"/>
      <w:marRight w:val="0"/>
      <w:marTop w:val="0"/>
      <w:marBottom w:val="0"/>
      <w:divBdr>
        <w:top w:val="none" w:sz="0" w:space="0" w:color="auto"/>
        <w:left w:val="none" w:sz="0" w:space="0" w:color="auto"/>
        <w:bottom w:val="none" w:sz="0" w:space="0" w:color="auto"/>
        <w:right w:val="none" w:sz="0" w:space="0" w:color="auto"/>
      </w:divBdr>
    </w:div>
    <w:div w:id="262538712">
      <w:bodyDiv w:val="1"/>
      <w:marLeft w:val="0"/>
      <w:marRight w:val="0"/>
      <w:marTop w:val="0"/>
      <w:marBottom w:val="0"/>
      <w:divBdr>
        <w:top w:val="none" w:sz="0" w:space="0" w:color="auto"/>
        <w:left w:val="none" w:sz="0" w:space="0" w:color="auto"/>
        <w:bottom w:val="none" w:sz="0" w:space="0" w:color="auto"/>
        <w:right w:val="none" w:sz="0" w:space="0" w:color="auto"/>
      </w:divBdr>
    </w:div>
    <w:div w:id="271859373">
      <w:bodyDiv w:val="1"/>
      <w:marLeft w:val="0"/>
      <w:marRight w:val="0"/>
      <w:marTop w:val="0"/>
      <w:marBottom w:val="0"/>
      <w:divBdr>
        <w:top w:val="none" w:sz="0" w:space="0" w:color="auto"/>
        <w:left w:val="none" w:sz="0" w:space="0" w:color="auto"/>
        <w:bottom w:val="none" w:sz="0" w:space="0" w:color="auto"/>
        <w:right w:val="none" w:sz="0" w:space="0" w:color="auto"/>
      </w:divBdr>
    </w:div>
    <w:div w:id="463621476">
      <w:bodyDiv w:val="1"/>
      <w:marLeft w:val="0"/>
      <w:marRight w:val="0"/>
      <w:marTop w:val="0"/>
      <w:marBottom w:val="0"/>
      <w:divBdr>
        <w:top w:val="none" w:sz="0" w:space="0" w:color="auto"/>
        <w:left w:val="none" w:sz="0" w:space="0" w:color="auto"/>
        <w:bottom w:val="none" w:sz="0" w:space="0" w:color="auto"/>
        <w:right w:val="none" w:sz="0" w:space="0" w:color="auto"/>
      </w:divBdr>
    </w:div>
    <w:div w:id="541555256">
      <w:bodyDiv w:val="1"/>
      <w:marLeft w:val="0"/>
      <w:marRight w:val="0"/>
      <w:marTop w:val="0"/>
      <w:marBottom w:val="0"/>
      <w:divBdr>
        <w:top w:val="none" w:sz="0" w:space="0" w:color="auto"/>
        <w:left w:val="none" w:sz="0" w:space="0" w:color="auto"/>
        <w:bottom w:val="none" w:sz="0" w:space="0" w:color="auto"/>
        <w:right w:val="none" w:sz="0" w:space="0" w:color="auto"/>
      </w:divBdr>
    </w:div>
    <w:div w:id="545069951">
      <w:bodyDiv w:val="1"/>
      <w:marLeft w:val="0"/>
      <w:marRight w:val="0"/>
      <w:marTop w:val="0"/>
      <w:marBottom w:val="0"/>
      <w:divBdr>
        <w:top w:val="none" w:sz="0" w:space="0" w:color="auto"/>
        <w:left w:val="none" w:sz="0" w:space="0" w:color="auto"/>
        <w:bottom w:val="none" w:sz="0" w:space="0" w:color="auto"/>
        <w:right w:val="none" w:sz="0" w:space="0" w:color="auto"/>
      </w:divBdr>
    </w:div>
    <w:div w:id="662124880">
      <w:bodyDiv w:val="1"/>
      <w:marLeft w:val="0"/>
      <w:marRight w:val="0"/>
      <w:marTop w:val="0"/>
      <w:marBottom w:val="0"/>
      <w:divBdr>
        <w:top w:val="none" w:sz="0" w:space="0" w:color="auto"/>
        <w:left w:val="none" w:sz="0" w:space="0" w:color="auto"/>
        <w:bottom w:val="none" w:sz="0" w:space="0" w:color="auto"/>
        <w:right w:val="none" w:sz="0" w:space="0" w:color="auto"/>
      </w:divBdr>
    </w:div>
    <w:div w:id="731469345">
      <w:bodyDiv w:val="1"/>
      <w:marLeft w:val="0"/>
      <w:marRight w:val="0"/>
      <w:marTop w:val="0"/>
      <w:marBottom w:val="0"/>
      <w:divBdr>
        <w:top w:val="none" w:sz="0" w:space="0" w:color="auto"/>
        <w:left w:val="none" w:sz="0" w:space="0" w:color="auto"/>
        <w:bottom w:val="none" w:sz="0" w:space="0" w:color="auto"/>
        <w:right w:val="none" w:sz="0" w:space="0" w:color="auto"/>
      </w:divBdr>
    </w:div>
    <w:div w:id="766002674">
      <w:bodyDiv w:val="1"/>
      <w:marLeft w:val="0"/>
      <w:marRight w:val="0"/>
      <w:marTop w:val="0"/>
      <w:marBottom w:val="0"/>
      <w:divBdr>
        <w:top w:val="none" w:sz="0" w:space="0" w:color="auto"/>
        <w:left w:val="none" w:sz="0" w:space="0" w:color="auto"/>
        <w:bottom w:val="none" w:sz="0" w:space="0" w:color="auto"/>
        <w:right w:val="none" w:sz="0" w:space="0" w:color="auto"/>
      </w:divBdr>
    </w:div>
    <w:div w:id="953483654">
      <w:bodyDiv w:val="1"/>
      <w:marLeft w:val="0"/>
      <w:marRight w:val="0"/>
      <w:marTop w:val="0"/>
      <w:marBottom w:val="0"/>
      <w:divBdr>
        <w:top w:val="none" w:sz="0" w:space="0" w:color="auto"/>
        <w:left w:val="none" w:sz="0" w:space="0" w:color="auto"/>
        <w:bottom w:val="none" w:sz="0" w:space="0" w:color="auto"/>
        <w:right w:val="none" w:sz="0" w:space="0" w:color="auto"/>
      </w:divBdr>
    </w:div>
    <w:div w:id="986395368">
      <w:bodyDiv w:val="1"/>
      <w:marLeft w:val="0"/>
      <w:marRight w:val="0"/>
      <w:marTop w:val="0"/>
      <w:marBottom w:val="0"/>
      <w:divBdr>
        <w:top w:val="none" w:sz="0" w:space="0" w:color="auto"/>
        <w:left w:val="none" w:sz="0" w:space="0" w:color="auto"/>
        <w:bottom w:val="none" w:sz="0" w:space="0" w:color="auto"/>
        <w:right w:val="none" w:sz="0" w:space="0" w:color="auto"/>
      </w:divBdr>
    </w:div>
    <w:div w:id="1100955507">
      <w:bodyDiv w:val="1"/>
      <w:marLeft w:val="0"/>
      <w:marRight w:val="0"/>
      <w:marTop w:val="0"/>
      <w:marBottom w:val="0"/>
      <w:divBdr>
        <w:top w:val="none" w:sz="0" w:space="0" w:color="auto"/>
        <w:left w:val="none" w:sz="0" w:space="0" w:color="auto"/>
        <w:bottom w:val="none" w:sz="0" w:space="0" w:color="auto"/>
        <w:right w:val="none" w:sz="0" w:space="0" w:color="auto"/>
      </w:divBdr>
    </w:div>
    <w:div w:id="1128426675">
      <w:bodyDiv w:val="1"/>
      <w:marLeft w:val="0"/>
      <w:marRight w:val="0"/>
      <w:marTop w:val="0"/>
      <w:marBottom w:val="0"/>
      <w:divBdr>
        <w:top w:val="none" w:sz="0" w:space="0" w:color="auto"/>
        <w:left w:val="none" w:sz="0" w:space="0" w:color="auto"/>
        <w:bottom w:val="none" w:sz="0" w:space="0" w:color="auto"/>
        <w:right w:val="none" w:sz="0" w:space="0" w:color="auto"/>
      </w:divBdr>
    </w:div>
    <w:div w:id="1188758929">
      <w:bodyDiv w:val="1"/>
      <w:marLeft w:val="0"/>
      <w:marRight w:val="0"/>
      <w:marTop w:val="0"/>
      <w:marBottom w:val="0"/>
      <w:divBdr>
        <w:top w:val="none" w:sz="0" w:space="0" w:color="auto"/>
        <w:left w:val="none" w:sz="0" w:space="0" w:color="auto"/>
        <w:bottom w:val="none" w:sz="0" w:space="0" w:color="auto"/>
        <w:right w:val="none" w:sz="0" w:space="0" w:color="auto"/>
      </w:divBdr>
    </w:div>
    <w:div w:id="1201358214">
      <w:bodyDiv w:val="1"/>
      <w:marLeft w:val="0"/>
      <w:marRight w:val="0"/>
      <w:marTop w:val="0"/>
      <w:marBottom w:val="0"/>
      <w:divBdr>
        <w:top w:val="none" w:sz="0" w:space="0" w:color="auto"/>
        <w:left w:val="none" w:sz="0" w:space="0" w:color="auto"/>
        <w:bottom w:val="none" w:sz="0" w:space="0" w:color="auto"/>
        <w:right w:val="none" w:sz="0" w:space="0" w:color="auto"/>
      </w:divBdr>
    </w:div>
    <w:div w:id="1342244738">
      <w:bodyDiv w:val="1"/>
      <w:marLeft w:val="0"/>
      <w:marRight w:val="0"/>
      <w:marTop w:val="0"/>
      <w:marBottom w:val="0"/>
      <w:divBdr>
        <w:top w:val="none" w:sz="0" w:space="0" w:color="auto"/>
        <w:left w:val="none" w:sz="0" w:space="0" w:color="auto"/>
        <w:bottom w:val="none" w:sz="0" w:space="0" w:color="auto"/>
        <w:right w:val="none" w:sz="0" w:space="0" w:color="auto"/>
      </w:divBdr>
    </w:div>
    <w:div w:id="1432047856">
      <w:bodyDiv w:val="1"/>
      <w:marLeft w:val="0"/>
      <w:marRight w:val="0"/>
      <w:marTop w:val="0"/>
      <w:marBottom w:val="0"/>
      <w:divBdr>
        <w:top w:val="none" w:sz="0" w:space="0" w:color="auto"/>
        <w:left w:val="none" w:sz="0" w:space="0" w:color="auto"/>
        <w:bottom w:val="none" w:sz="0" w:space="0" w:color="auto"/>
        <w:right w:val="none" w:sz="0" w:space="0" w:color="auto"/>
      </w:divBdr>
    </w:div>
    <w:div w:id="1438408670">
      <w:bodyDiv w:val="1"/>
      <w:marLeft w:val="0"/>
      <w:marRight w:val="0"/>
      <w:marTop w:val="0"/>
      <w:marBottom w:val="0"/>
      <w:divBdr>
        <w:top w:val="none" w:sz="0" w:space="0" w:color="auto"/>
        <w:left w:val="none" w:sz="0" w:space="0" w:color="auto"/>
        <w:bottom w:val="none" w:sz="0" w:space="0" w:color="auto"/>
        <w:right w:val="none" w:sz="0" w:space="0" w:color="auto"/>
      </w:divBdr>
    </w:div>
    <w:div w:id="1475176011">
      <w:bodyDiv w:val="1"/>
      <w:marLeft w:val="0"/>
      <w:marRight w:val="0"/>
      <w:marTop w:val="0"/>
      <w:marBottom w:val="0"/>
      <w:divBdr>
        <w:top w:val="none" w:sz="0" w:space="0" w:color="auto"/>
        <w:left w:val="none" w:sz="0" w:space="0" w:color="auto"/>
        <w:bottom w:val="none" w:sz="0" w:space="0" w:color="auto"/>
        <w:right w:val="none" w:sz="0" w:space="0" w:color="auto"/>
      </w:divBdr>
    </w:div>
    <w:div w:id="1595356043">
      <w:bodyDiv w:val="1"/>
      <w:marLeft w:val="0"/>
      <w:marRight w:val="0"/>
      <w:marTop w:val="0"/>
      <w:marBottom w:val="0"/>
      <w:divBdr>
        <w:top w:val="none" w:sz="0" w:space="0" w:color="auto"/>
        <w:left w:val="none" w:sz="0" w:space="0" w:color="auto"/>
        <w:bottom w:val="none" w:sz="0" w:space="0" w:color="auto"/>
        <w:right w:val="none" w:sz="0" w:space="0" w:color="auto"/>
      </w:divBdr>
    </w:div>
    <w:div w:id="1638679924">
      <w:bodyDiv w:val="1"/>
      <w:marLeft w:val="0"/>
      <w:marRight w:val="0"/>
      <w:marTop w:val="0"/>
      <w:marBottom w:val="0"/>
      <w:divBdr>
        <w:top w:val="none" w:sz="0" w:space="0" w:color="auto"/>
        <w:left w:val="none" w:sz="0" w:space="0" w:color="auto"/>
        <w:bottom w:val="none" w:sz="0" w:space="0" w:color="auto"/>
        <w:right w:val="none" w:sz="0" w:space="0" w:color="auto"/>
      </w:divBdr>
    </w:div>
    <w:div w:id="1687252219">
      <w:bodyDiv w:val="1"/>
      <w:marLeft w:val="0"/>
      <w:marRight w:val="0"/>
      <w:marTop w:val="0"/>
      <w:marBottom w:val="0"/>
      <w:divBdr>
        <w:top w:val="none" w:sz="0" w:space="0" w:color="auto"/>
        <w:left w:val="none" w:sz="0" w:space="0" w:color="auto"/>
        <w:bottom w:val="none" w:sz="0" w:space="0" w:color="auto"/>
        <w:right w:val="none" w:sz="0" w:space="0" w:color="auto"/>
      </w:divBdr>
    </w:div>
    <w:div w:id="1691101237">
      <w:bodyDiv w:val="1"/>
      <w:marLeft w:val="0"/>
      <w:marRight w:val="0"/>
      <w:marTop w:val="0"/>
      <w:marBottom w:val="0"/>
      <w:divBdr>
        <w:top w:val="none" w:sz="0" w:space="0" w:color="auto"/>
        <w:left w:val="none" w:sz="0" w:space="0" w:color="auto"/>
        <w:bottom w:val="none" w:sz="0" w:space="0" w:color="auto"/>
        <w:right w:val="none" w:sz="0" w:space="0" w:color="auto"/>
      </w:divBdr>
    </w:div>
    <w:div w:id="1725595276">
      <w:bodyDiv w:val="1"/>
      <w:marLeft w:val="0"/>
      <w:marRight w:val="0"/>
      <w:marTop w:val="0"/>
      <w:marBottom w:val="0"/>
      <w:divBdr>
        <w:top w:val="none" w:sz="0" w:space="0" w:color="auto"/>
        <w:left w:val="none" w:sz="0" w:space="0" w:color="auto"/>
        <w:bottom w:val="none" w:sz="0" w:space="0" w:color="auto"/>
        <w:right w:val="none" w:sz="0" w:space="0" w:color="auto"/>
      </w:divBdr>
    </w:div>
    <w:div w:id="1728675607">
      <w:bodyDiv w:val="1"/>
      <w:marLeft w:val="0"/>
      <w:marRight w:val="0"/>
      <w:marTop w:val="0"/>
      <w:marBottom w:val="0"/>
      <w:divBdr>
        <w:top w:val="none" w:sz="0" w:space="0" w:color="auto"/>
        <w:left w:val="none" w:sz="0" w:space="0" w:color="auto"/>
        <w:bottom w:val="none" w:sz="0" w:space="0" w:color="auto"/>
        <w:right w:val="none" w:sz="0" w:space="0" w:color="auto"/>
      </w:divBdr>
    </w:div>
    <w:div w:id="1731004686">
      <w:bodyDiv w:val="1"/>
      <w:marLeft w:val="0"/>
      <w:marRight w:val="0"/>
      <w:marTop w:val="0"/>
      <w:marBottom w:val="0"/>
      <w:divBdr>
        <w:top w:val="none" w:sz="0" w:space="0" w:color="auto"/>
        <w:left w:val="none" w:sz="0" w:space="0" w:color="auto"/>
        <w:bottom w:val="none" w:sz="0" w:space="0" w:color="auto"/>
        <w:right w:val="none" w:sz="0" w:space="0" w:color="auto"/>
      </w:divBdr>
    </w:div>
    <w:div w:id="1733116852">
      <w:bodyDiv w:val="1"/>
      <w:marLeft w:val="0"/>
      <w:marRight w:val="0"/>
      <w:marTop w:val="0"/>
      <w:marBottom w:val="0"/>
      <w:divBdr>
        <w:top w:val="none" w:sz="0" w:space="0" w:color="auto"/>
        <w:left w:val="none" w:sz="0" w:space="0" w:color="auto"/>
        <w:bottom w:val="none" w:sz="0" w:space="0" w:color="auto"/>
        <w:right w:val="none" w:sz="0" w:space="0" w:color="auto"/>
      </w:divBdr>
    </w:div>
    <w:div w:id="1738745242">
      <w:bodyDiv w:val="1"/>
      <w:marLeft w:val="0"/>
      <w:marRight w:val="0"/>
      <w:marTop w:val="0"/>
      <w:marBottom w:val="0"/>
      <w:divBdr>
        <w:top w:val="none" w:sz="0" w:space="0" w:color="auto"/>
        <w:left w:val="none" w:sz="0" w:space="0" w:color="auto"/>
        <w:bottom w:val="none" w:sz="0" w:space="0" w:color="auto"/>
        <w:right w:val="none" w:sz="0" w:space="0" w:color="auto"/>
      </w:divBdr>
    </w:div>
    <w:div w:id="1740058568">
      <w:bodyDiv w:val="1"/>
      <w:marLeft w:val="0"/>
      <w:marRight w:val="0"/>
      <w:marTop w:val="0"/>
      <w:marBottom w:val="0"/>
      <w:divBdr>
        <w:top w:val="none" w:sz="0" w:space="0" w:color="auto"/>
        <w:left w:val="none" w:sz="0" w:space="0" w:color="auto"/>
        <w:bottom w:val="none" w:sz="0" w:space="0" w:color="auto"/>
        <w:right w:val="none" w:sz="0" w:space="0" w:color="auto"/>
      </w:divBdr>
    </w:div>
    <w:div w:id="1975790206">
      <w:bodyDiv w:val="1"/>
      <w:marLeft w:val="0"/>
      <w:marRight w:val="0"/>
      <w:marTop w:val="0"/>
      <w:marBottom w:val="0"/>
      <w:divBdr>
        <w:top w:val="none" w:sz="0" w:space="0" w:color="auto"/>
        <w:left w:val="none" w:sz="0" w:space="0" w:color="auto"/>
        <w:bottom w:val="none" w:sz="0" w:space="0" w:color="auto"/>
        <w:right w:val="none" w:sz="0" w:space="0" w:color="auto"/>
      </w:divBdr>
    </w:div>
    <w:div w:id="1988511214">
      <w:bodyDiv w:val="1"/>
      <w:marLeft w:val="0"/>
      <w:marRight w:val="0"/>
      <w:marTop w:val="0"/>
      <w:marBottom w:val="0"/>
      <w:divBdr>
        <w:top w:val="none" w:sz="0" w:space="0" w:color="auto"/>
        <w:left w:val="none" w:sz="0" w:space="0" w:color="auto"/>
        <w:bottom w:val="none" w:sz="0" w:space="0" w:color="auto"/>
        <w:right w:val="none" w:sz="0" w:space="0" w:color="auto"/>
      </w:divBdr>
    </w:div>
    <w:div w:id="2002004556">
      <w:bodyDiv w:val="1"/>
      <w:marLeft w:val="0"/>
      <w:marRight w:val="0"/>
      <w:marTop w:val="0"/>
      <w:marBottom w:val="0"/>
      <w:divBdr>
        <w:top w:val="none" w:sz="0" w:space="0" w:color="auto"/>
        <w:left w:val="none" w:sz="0" w:space="0" w:color="auto"/>
        <w:bottom w:val="none" w:sz="0" w:space="0" w:color="auto"/>
        <w:right w:val="none" w:sz="0" w:space="0" w:color="auto"/>
      </w:divBdr>
    </w:div>
    <w:div w:id="2127506870">
      <w:bodyDiv w:val="1"/>
      <w:marLeft w:val="0"/>
      <w:marRight w:val="0"/>
      <w:marTop w:val="0"/>
      <w:marBottom w:val="0"/>
      <w:divBdr>
        <w:top w:val="none" w:sz="0" w:space="0" w:color="auto"/>
        <w:left w:val="none" w:sz="0" w:space="0" w:color="auto"/>
        <w:bottom w:val="none" w:sz="0" w:space="0" w:color="auto"/>
        <w:right w:val="none" w:sz="0" w:space="0" w:color="auto"/>
      </w:divBdr>
    </w:div>
    <w:div w:id="2136213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89A023-3BF0-4811-B872-08D87DDC4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11898</Words>
  <Characters>67819</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Федорян Наталья Васильевна</cp:lastModifiedBy>
  <cp:revision>3</cp:revision>
  <cp:lastPrinted>2022-12-27T10:55:00Z</cp:lastPrinted>
  <dcterms:created xsi:type="dcterms:W3CDTF">2022-12-27T10:55:00Z</dcterms:created>
  <dcterms:modified xsi:type="dcterms:W3CDTF">2022-12-28T13:21:00Z</dcterms:modified>
</cp:coreProperties>
</file>