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782580" w:rsidRPr="00A10599" w:rsidTr="00070CD7">
        <w:tc>
          <w:tcPr>
            <w:tcW w:w="5211" w:type="dxa"/>
          </w:tcPr>
          <w:p w:rsidR="00782580" w:rsidRPr="00A10599" w:rsidRDefault="00782580" w:rsidP="00070CD7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782580" w:rsidRPr="00611BB8" w:rsidRDefault="00782580" w:rsidP="0007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611BB8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782580" w:rsidRDefault="00782580" w:rsidP="00070CD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BB8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городского округа</w:t>
            </w:r>
            <w:r w:rsidRPr="00611BB8">
              <w:rPr>
                <w:rFonts w:ascii="Times New Roman" w:hAnsi="Times New Roman" w:cs="Times New Roman"/>
                <w:sz w:val="24"/>
                <w:szCs w:val="28"/>
              </w:rPr>
              <w:t xml:space="preserve"> Ставропольского края </w:t>
            </w:r>
            <w:r w:rsidRPr="00611BB8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Охрана окружающей среды</w:t>
            </w:r>
            <w:r w:rsidRPr="00611BB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EE49AB" w:rsidRDefault="00EE49AB" w:rsidP="00070CD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2580" w:rsidRDefault="00782580" w:rsidP="0078258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782580" w:rsidRPr="00296A76" w:rsidRDefault="00782580" w:rsidP="007825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  <w:r w:rsidRPr="00243C04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качества окружающей среды» муниципальной </w:t>
      </w:r>
      <w:r w:rsidRPr="00A1059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Охрана окружающей среды»</w:t>
      </w:r>
    </w:p>
    <w:p w:rsidR="00782580" w:rsidRDefault="00782580" w:rsidP="0078258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782580" w:rsidRDefault="00782580" w:rsidP="00782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782580" w:rsidRPr="00296A76" w:rsidRDefault="00782580" w:rsidP="007825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</w:t>
      </w:r>
      <w:r w:rsidRPr="00243C04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качества окружающей среды» муниципальной </w:t>
      </w:r>
      <w:r w:rsidRPr="00A1059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Охрана окружающей среды»</w:t>
      </w:r>
    </w:p>
    <w:p w:rsidR="00782580" w:rsidRDefault="00782580" w:rsidP="0078258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4"/>
        <w:gridCol w:w="6629"/>
      </w:tblGrid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29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и качества окружающей среды» муниципальной </w:t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Петровского городского округа Ставропольского края </w:t>
            </w:r>
            <w:r w:rsidRPr="00A1059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Охрана окружающей среды» </w:t>
            </w: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629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и охраны окружающей среды </w:t>
            </w: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6629" w:type="dxa"/>
          </w:tcPr>
          <w:p w:rsidR="00782580" w:rsidRDefault="00BB3154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управление </w:t>
            </w:r>
            <w:r w:rsidR="0078258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муниципального хозяйства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29" w:type="dxa"/>
          </w:tcPr>
          <w:p w:rsidR="00782580" w:rsidRDefault="00782580" w:rsidP="00070CD7">
            <w:pPr>
              <w:pStyle w:val="a4"/>
              <w:spacing w:before="0" w:beforeAutospacing="0" w:after="0" w:afterAutospacing="0"/>
              <w:ind w:left="28"/>
              <w:jc w:val="both"/>
              <w:rPr>
                <w:sz w:val="28"/>
                <w:szCs w:val="28"/>
              </w:rPr>
            </w:pPr>
            <w:r w:rsidRPr="00BC3E35">
              <w:rPr>
                <w:sz w:val="28"/>
                <w:szCs w:val="28"/>
              </w:rPr>
              <w:t>выполнение мероприятий, направленных на обеспечение санитарно-эпидемиолог</w:t>
            </w:r>
            <w:r>
              <w:rPr>
                <w:sz w:val="28"/>
                <w:szCs w:val="28"/>
              </w:rPr>
              <w:t>ического благополучия населения округа</w:t>
            </w:r>
          </w:p>
          <w:p w:rsidR="00782580" w:rsidRPr="00AD668B" w:rsidRDefault="00782580" w:rsidP="00070CD7">
            <w:pPr>
              <w:pStyle w:val="a4"/>
              <w:spacing w:before="0" w:beforeAutospacing="0" w:after="0" w:afterAutospacing="0"/>
              <w:ind w:left="28"/>
              <w:jc w:val="both"/>
              <w:rPr>
                <w:sz w:val="28"/>
                <w:szCs w:val="28"/>
              </w:rPr>
            </w:pP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подпрограммы </w:t>
            </w:r>
          </w:p>
        </w:tc>
        <w:tc>
          <w:tcPr>
            <w:tcW w:w="6629" w:type="dxa"/>
          </w:tcPr>
          <w:p w:rsidR="00782580" w:rsidRPr="00CB082B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082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количество составленных протоколов об административной ответственности;</w:t>
            </w:r>
          </w:p>
          <w:p w:rsidR="00782580" w:rsidRPr="00CB082B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протяженность берегоукрепительных сооружений округа;</w:t>
            </w:r>
          </w:p>
          <w:p w:rsidR="00782580" w:rsidRPr="00CB082B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количество гидротехнических сооружений, приведенных в безопасное состояние;</w:t>
            </w:r>
          </w:p>
          <w:p w:rsidR="00782580" w:rsidRPr="00CB082B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количество опубликованных статей экологической направленности;</w:t>
            </w:r>
          </w:p>
          <w:p w:rsidR="00782580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количество изготовленных проектов на рекультивацию несанкционированных свалок в поселениях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2580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несанкционированных свалок на территории округа.</w:t>
            </w:r>
          </w:p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29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782580" w:rsidRPr="00A8625E" w:rsidTr="00070CD7"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</w:t>
            </w:r>
            <w:r w:rsidRPr="00A862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29" w:type="dxa"/>
          </w:tcPr>
          <w:p w:rsidR="00782580" w:rsidRPr="00C613D6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294510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94510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40332,90</w:t>
            </w:r>
            <w:r w:rsidRPr="002945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</w:t>
            </w: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обеспечения:</w:t>
            </w:r>
          </w:p>
          <w:p w:rsidR="00782580" w:rsidRPr="00C613D6" w:rsidRDefault="00782580" w:rsidP="00070C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краевой бюджет - 38316,25 тыс. рублей, в том числе по годам: 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2018 год – 38316,25 тысяч рублей;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2019 год – 0 тысяч рублей;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2020 год – 0 тысяч рублей;</w:t>
            </w:r>
          </w:p>
          <w:p w:rsidR="00782580" w:rsidRPr="00C613D6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2021 год – 0 тысяч рублей;</w:t>
            </w:r>
          </w:p>
          <w:p w:rsidR="00782580" w:rsidRPr="00C613D6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2022 год – 0 тысяч рублей;</w:t>
            </w:r>
          </w:p>
          <w:p w:rsidR="00782580" w:rsidRPr="00C613D6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 xml:space="preserve">  2023 год – 0 тысяч рублей</w:t>
            </w:r>
          </w:p>
          <w:p w:rsidR="00782580" w:rsidRPr="00C613D6" w:rsidRDefault="00782580" w:rsidP="00070C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 xml:space="preserve">- 2016,65 тыс. рублей, в том числе по годам: 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2018 год – 2016,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5 тысяч рублей;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2019 год – 0 тысяч рублей;</w:t>
            </w:r>
          </w:p>
          <w:p w:rsidR="00782580" w:rsidRPr="00C613D6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2020 год – 0 тысяч рублей;</w:t>
            </w:r>
          </w:p>
          <w:p w:rsidR="00782580" w:rsidRPr="00C613D6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2021 год – 0 тысяч рублей;</w:t>
            </w:r>
          </w:p>
          <w:p w:rsidR="00782580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2022 год – 0 тысяч рублей;</w:t>
            </w:r>
          </w:p>
          <w:p w:rsidR="00782580" w:rsidRPr="00A8625E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3D6">
              <w:rPr>
                <w:rFonts w:ascii="Times New Roman" w:hAnsi="Times New Roman" w:cs="Times New Roman"/>
                <w:sz w:val="28"/>
                <w:szCs w:val="28"/>
              </w:rPr>
              <w:t>2023 год – 0 тысяч рублей</w:t>
            </w:r>
          </w:p>
        </w:tc>
      </w:tr>
      <w:tr w:rsidR="00782580" w:rsidRPr="00A8625E" w:rsidTr="00070CD7">
        <w:trPr>
          <w:trHeight w:val="2254"/>
        </w:trPr>
        <w:tc>
          <w:tcPr>
            <w:tcW w:w="2884" w:type="dxa"/>
          </w:tcPr>
          <w:p w:rsidR="00782580" w:rsidRPr="00A8625E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629" w:type="dxa"/>
          </w:tcPr>
          <w:p w:rsidR="00782580" w:rsidRPr="00CB082B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на защищенной в результате проведения </w:t>
            </w:r>
            <w:proofErr w:type="spellStart"/>
            <w:r w:rsidRPr="00CB082B">
              <w:rPr>
                <w:rFonts w:ascii="Times New Roman" w:hAnsi="Times New Roman" w:cs="Times New Roman"/>
                <w:sz w:val="28"/>
                <w:szCs w:val="28"/>
              </w:rPr>
              <w:t>противопаводковых</w:t>
            </w:r>
            <w:proofErr w:type="spellEnd"/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, подверженной негативному воздействию вод,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  <w:proofErr w:type="gramEnd"/>
          </w:p>
          <w:p w:rsidR="00782580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количества несанкционированных свалок и объектов размещения отходов; </w:t>
            </w:r>
          </w:p>
          <w:p w:rsidR="00782580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экологического сознания и повышение уровня экологической культуры населения Петровского городского округа;</w:t>
            </w:r>
          </w:p>
          <w:p w:rsidR="00782580" w:rsidRPr="00CB082B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>- ежегодное проведение не менее 5 мероприятий в рамках Дней защиты от экологической опасности, направленных на сохранение природного наследия в округе</w:t>
            </w:r>
          </w:p>
          <w:p w:rsidR="00782580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82580" w:rsidRDefault="00782580" w:rsidP="0078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580" w:rsidRDefault="00782580" w:rsidP="0078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89C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подпрограммы.</w:t>
      </w:r>
    </w:p>
    <w:p w:rsidR="00782580" w:rsidRDefault="00782580" w:rsidP="007825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782580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D7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Охрана атмосферного воздуха.</w:t>
      </w:r>
    </w:p>
    <w:p w:rsidR="00782580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предполагает: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DA6">
        <w:rPr>
          <w:rFonts w:ascii="Times New Roman" w:hAnsi="Times New Roman" w:cs="Times New Roman"/>
          <w:sz w:val="28"/>
          <w:szCs w:val="28"/>
        </w:rPr>
        <w:t xml:space="preserve">- проведение рейдов по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 с целью в</w:t>
      </w:r>
      <w:r w:rsidRPr="00FD7DA6">
        <w:rPr>
          <w:rFonts w:ascii="Times New Roman" w:hAnsi="Times New Roman" w:cs="Times New Roman"/>
          <w:sz w:val="28"/>
          <w:szCs w:val="28"/>
        </w:rPr>
        <w:t>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7DA6">
        <w:rPr>
          <w:rFonts w:ascii="Times New Roman" w:hAnsi="Times New Roman" w:cs="Times New Roman"/>
          <w:sz w:val="28"/>
          <w:szCs w:val="28"/>
        </w:rPr>
        <w:t xml:space="preserve">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>осуществляющих выжигание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>сухой растительности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>привлечение их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>ответственности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D7DA6">
        <w:rPr>
          <w:rFonts w:ascii="Times New Roman" w:hAnsi="Times New Roman" w:cs="Times New Roman"/>
          <w:sz w:val="20"/>
          <w:szCs w:val="20"/>
        </w:rPr>
        <w:t xml:space="preserve"> </w:t>
      </w:r>
      <w:r w:rsidRPr="00FD7DA6">
        <w:rPr>
          <w:rFonts w:ascii="Times New Roman" w:hAnsi="Times New Roman" w:cs="Times New Roman"/>
          <w:sz w:val="28"/>
          <w:szCs w:val="28"/>
        </w:rPr>
        <w:t xml:space="preserve">проведение совещаний с руководителями по согласованию действий и </w:t>
      </w:r>
      <w:r w:rsidRPr="00C40653">
        <w:rPr>
          <w:rFonts w:ascii="Times New Roman" w:hAnsi="Times New Roman" w:cs="Times New Roman"/>
          <w:sz w:val="28"/>
          <w:szCs w:val="28"/>
        </w:rPr>
        <w:t>последовательности мероприятий в случае выявления выжигания сухой растительности.</w:t>
      </w:r>
    </w:p>
    <w:p w:rsidR="00782580" w:rsidRPr="0058789C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9C">
        <w:rPr>
          <w:rFonts w:ascii="Times New Roman" w:hAnsi="Times New Roman" w:cs="Times New Roman"/>
          <w:sz w:val="28"/>
          <w:szCs w:val="28"/>
        </w:rPr>
        <w:lastRenderedPageBreak/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58789C">
        <w:rPr>
          <w:rFonts w:ascii="Times New Roman" w:hAnsi="Times New Roman" w:cs="Times New Roman"/>
          <w:sz w:val="28"/>
          <w:szCs w:val="28"/>
        </w:rPr>
        <w:t xml:space="preserve"> - о</w:t>
      </w:r>
      <w:r>
        <w:rPr>
          <w:rFonts w:ascii="Times New Roman" w:hAnsi="Times New Roman" w:cs="Times New Roman"/>
          <w:sz w:val="28"/>
          <w:szCs w:val="28"/>
        </w:rPr>
        <w:t>тдел сельского хозяйства и охраны окружающей среды.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406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вод.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 подготовка предпроектной документации на объекты: расчистка русел речек и капитальный ремонт гидротехнических сооружений.</w:t>
      </w:r>
    </w:p>
    <w:p w:rsidR="00782580" w:rsidRDefault="00782580" w:rsidP="00782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C40653">
        <w:rPr>
          <w:rFonts w:ascii="Times New Roman" w:hAnsi="Times New Roman" w:cs="Times New Roman"/>
          <w:sz w:val="28"/>
          <w:szCs w:val="28"/>
        </w:rPr>
        <w:t xml:space="preserve"> данного основного меропри</w:t>
      </w:r>
      <w:r>
        <w:rPr>
          <w:rFonts w:ascii="Times New Roman" w:hAnsi="Times New Roman" w:cs="Times New Roman"/>
          <w:sz w:val="28"/>
          <w:szCs w:val="28"/>
        </w:rPr>
        <w:t>ятия Подпрограммы позволит</w:t>
      </w:r>
      <w:r w:rsidRPr="00C40653">
        <w:rPr>
          <w:rFonts w:ascii="Times New Roman" w:hAnsi="Times New Roman" w:cs="Times New Roman"/>
          <w:sz w:val="28"/>
          <w:szCs w:val="28"/>
        </w:rPr>
        <w:t xml:space="preserve"> 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40653">
        <w:rPr>
          <w:rFonts w:ascii="Times New Roman" w:hAnsi="Times New Roman" w:cs="Times New Roman"/>
          <w:sz w:val="28"/>
          <w:szCs w:val="28"/>
        </w:rPr>
        <w:t xml:space="preserve"> протяженност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40653">
        <w:rPr>
          <w:rFonts w:ascii="Times New Roman" w:hAnsi="Times New Roman" w:cs="Times New Roman"/>
          <w:sz w:val="28"/>
          <w:szCs w:val="28"/>
        </w:rPr>
        <w:t xml:space="preserve"> новых и реконструированных сооружений инженерной защиты и </w:t>
      </w:r>
      <w:proofErr w:type="spellStart"/>
      <w:r w:rsidRPr="00C40653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C40653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</w:p>
    <w:p w:rsidR="00782580" w:rsidRPr="00C40653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9C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58789C">
        <w:rPr>
          <w:rFonts w:ascii="Times New Roman" w:hAnsi="Times New Roman" w:cs="Times New Roman"/>
          <w:sz w:val="28"/>
          <w:szCs w:val="28"/>
        </w:rPr>
        <w:t xml:space="preserve"> - о</w:t>
      </w:r>
      <w:r>
        <w:rPr>
          <w:rFonts w:ascii="Times New Roman" w:hAnsi="Times New Roman" w:cs="Times New Roman"/>
          <w:sz w:val="28"/>
          <w:szCs w:val="28"/>
        </w:rPr>
        <w:t>тдел сельского хозяйства  и охраны окружающей среды.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Экологическое образование и информирование населения округа.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мероприятия направлена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Pr="00C40653">
        <w:rPr>
          <w:rFonts w:ascii="Times New Roman" w:hAnsi="Times New Roman" w:cs="Times New Roman"/>
          <w:sz w:val="28"/>
          <w:szCs w:val="28"/>
        </w:rPr>
        <w:t>кологическое просвещение и информирование населения о состоянии окружающей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53">
        <w:rPr>
          <w:rFonts w:ascii="Times New Roman" w:hAnsi="Times New Roman" w:cs="Times New Roman"/>
          <w:sz w:val="28"/>
          <w:szCs w:val="28"/>
        </w:rPr>
        <w:t>- публикаци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40653">
        <w:rPr>
          <w:rFonts w:ascii="Times New Roman" w:hAnsi="Times New Roman" w:cs="Times New Roman"/>
          <w:sz w:val="28"/>
          <w:szCs w:val="28"/>
        </w:rPr>
        <w:t xml:space="preserve"> статей экологического содержания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Петровского городского округа Ставропольского края в информационно - телекоммуникационной сети «Интернет»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администрации) и районной газете «Петровские вести»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53">
        <w:rPr>
          <w:rFonts w:ascii="Times New Roman" w:hAnsi="Times New Roman" w:cs="Times New Roman"/>
          <w:sz w:val="28"/>
          <w:szCs w:val="28"/>
        </w:rPr>
        <w:t xml:space="preserve">- освещение всех природоохранных мероприятий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администрации;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653">
        <w:rPr>
          <w:rFonts w:ascii="Times New Roman" w:hAnsi="Times New Roman" w:cs="Times New Roman"/>
          <w:sz w:val="28"/>
          <w:szCs w:val="28"/>
        </w:rPr>
        <w:t>организация и проведение экологических акций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580" w:rsidRPr="00FD7DA6" w:rsidRDefault="00782580" w:rsidP="00782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формированию экологической культуры населения округа.</w:t>
      </w:r>
    </w:p>
    <w:p w:rsidR="00782580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9C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58789C">
        <w:rPr>
          <w:rFonts w:ascii="Times New Roman" w:hAnsi="Times New Roman" w:cs="Times New Roman"/>
          <w:sz w:val="28"/>
          <w:szCs w:val="28"/>
        </w:rPr>
        <w:t xml:space="preserve"> - о</w:t>
      </w:r>
      <w:r>
        <w:rPr>
          <w:rFonts w:ascii="Times New Roman" w:hAnsi="Times New Roman" w:cs="Times New Roman"/>
          <w:sz w:val="28"/>
          <w:szCs w:val="28"/>
        </w:rPr>
        <w:t>тдел сельского хозяйства  и охраны окружающей среды.</w:t>
      </w:r>
    </w:p>
    <w:p w:rsidR="00782580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Соисполнители мероприятия - </w:t>
      </w:r>
      <w:r w:rsidR="00BB3154">
        <w:rPr>
          <w:rFonts w:ascii="Times New Roman" w:hAnsi="Times New Roman" w:cs="Times New Roman"/>
          <w:sz w:val="28"/>
          <w:szCs w:val="28"/>
        </w:rPr>
        <w:t>управление</w:t>
      </w:r>
      <w:r w:rsidRPr="007E5CD3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E5CD3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31C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3913">
        <w:rPr>
          <w:rFonts w:ascii="Times New Roman" w:hAnsi="Times New Roman" w:cs="Times New Roman"/>
          <w:sz w:val="28"/>
          <w:szCs w:val="28"/>
        </w:rPr>
        <w:t>беспечение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предусмотрено:</w:t>
      </w:r>
    </w:p>
    <w:p w:rsidR="00782580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работ по объекту «Рекультивация несанкционированной свалки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ветлограде»;</w:t>
      </w:r>
    </w:p>
    <w:p w:rsidR="00782580" w:rsidRPr="007B31CF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CF">
        <w:rPr>
          <w:rFonts w:ascii="Times New Roman" w:hAnsi="Times New Roman" w:cs="Times New Roman"/>
          <w:sz w:val="28"/>
          <w:szCs w:val="28"/>
        </w:rPr>
        <w:t>- изготовление проектной документации на рекультивацию несанкцио</w:t>
      </w:r>
      <w:r>
        <w:rPr>
          <w:rFonts w:ascii="Times New Roman" w:hAnsi="Times New Roman" w:cs="Times New Roman"/>
          <w:sz w:val="28"/>
          <w:szCs w:val="28"/>
        </w:rPr>
        <w:t>нированных свалок в поселениях</w:t>
      </w:r>
      <w:r w:rsidRPr="007B31CF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580" w:rsidRDefault="00782580" w:rsidP="00782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31CF">
        <w:rPr>
          <w:rFonts w:ascii="Times New Roman" w:hAnsi="Times New Roman" w:cs="Times New Roman"/>
          <w:sz w:val="28"/>
          <w:szCs w:val="28"/>
        </w:rPr>
        <w:t xml:space="preserve">развитие материальной базы в сфере обращения с твердыми коммунальными отходами, включая приобретение бункеров (бункеров-накопителей) для сбора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отходов.</w:t>
      </w:r>
    </w:p>
    <w:p w:rsidR="00782580" w:rsidRPr="00C40653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9C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58789C">
        <w:rPr>
          <w:rFonts w:ascii="Times New Roman" w:hAnsi="Times New Roman" w:cs="Times New Roman"/>
          <w:sz w:val="28"/>
          <w:szCs w:val="28"/>
        </w:rPr>
        <w:t xml:space="preserve"> - о</w:t>
      </w:r>
      <w:r>
        <w:rPr>
          <w:rFonts w:ascii="Times New Roman" w:hAnsi="Times New Roman" w:cs="Times New Roman"/>
          <w:sz w:val="28"/>
          <w:szCs w:val="28"/>
        </w:rPr>
        <w:t>тдел сельского хозяйства и охраны окружающей среды.</w:t>
      </w:r>
    </w:p>
    <w:p w:rsidR="00782580" w:rsidRPr="007B31CF" w:rsidRDefault="00782580" w:rsidP="00782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Соисполнитель мероприятия - </w:t>
      </w:r>
      <w:r w:rsidR="00BB3154">
        <w:rPr>
          <w:rFonts w:ascii="Times New Roman" w:hAnsi="Times New Roman" w:cs="Times New Roman"/>
          <w:sz w:val="28"/>
          <w:szCs w:val="28"/>
        </w:rPr>
        <w:t>управление</w:t>
      </w:r>
      <w:r w:rsidRPr="007E5CD3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580" w:rsidRDefault="00782580" w:rsidP="00782580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B31CF">
        <w:rPr>
          <w:rFonts w:ascii="Times New Roman" w:eastAsia="Cambria" w:hAnsi="Times New Roman" w:cs="Times New Roman"/>
          <w:sz w:val="28"/>
          <w:szCs w:val="28"/>
        </w:rPr>
        <w:t>Перечень</w:t>
      </w:r>
      <w:r w:rsidRPr="005A03F3">
        <w:rPr>
          <w:rFonts w:ascii="Times New Roman" w:eastAsia="Cambria" w:hAnsi="Times New Roman" w:cs="Times New Roman"/>
          <w:sz w:val="28"/>
          <w:szCs w:val="28"/>
        </w:rPr>
        <w:t xml:space="preserve"> мероприятий Подпрограммы приведен в приложении </w:t>
      </w:r>
      <w:r>
        <w:rPr>
          <w:rFonts w:ascii="Times New Roman" w:eastAsia="Cambria" w:hAnsi="Times New Roman" w:cs="Times New Roman"/>
          <w:sz w:val="28"/>
          <w:szCs w:val="28"/>
        </w:rPr>
        <w:t>2</w:t>
      </w:r>
      <w:r w:rsidRPr="005A03F3">
        <w:rPr>
          <w:rFonts w:ascii="Times New Roman" w:eastAsia="Cambria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782580" w:rsidRDefault="00782580" w:rsidP="0078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35A" w:rsidRDefault="00FC635A"/>
    <w:sectPr w:rsidR="00FC635A" w:rsidSect="008D254E">
      <w:pgSz w:w="11906" w:h="16838"/>
      <w:pgMar w:top="1134" w:right="624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580"/>
    <w:rsid w:val="002D5980"/>
    <w:rsid w:val="006404EF"/>
    <w:rsid w:val="006F31B8"/>
    <w:rsid w:val="00782580"/>
    <w:rsid w:val="00B10842"/>
    <w:rsid w:val="00BB3154"/>
    <w:rsid w:val="00EE49AB"/>
    <w:rsid w:val="00FC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2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78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4783</Characters>
  <Application>Microsoft Office Word</Application>
  <DocSecurity>0</DocSecurity>
  <Lines>39</Lines>
  <Paragraphs>11</Paragraphs>
  <ScaleCrop>false</ScaleCrop>
  <Company>Администрация Петровского муниципального района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5</cp:revision>
  <cp:lastPrinted>2017-12-28T06:38:00Z</cp:lastPrinted>
  <dcterms:created xsi:type="dcterms:W3CDTF">2017-12-11T15:00:00Z</dcterms:created>
  <dcterms:modified xsi:type="dcterms:W3CDTF">2018-01-05T07:37:00Z</dcterms:modified>
</cp:coreProperties>
</file>