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14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  <w:gridCol w:w="4785"/>
      </w:tblGrid>
      <w:tr w:rsidR="005B7596" w:rsidTr="005B7596"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5B7596" w:rsidRPr="009E3764" w:rsidRDefault="005B7596" w:rsidP="006C72A2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3764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6C72A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5B7596" w:rsidTr="005B7596"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5B7596" w:rsidRPr="009E3764" w:rsidRDefault="005B7596" w:rsidP="006C72A2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9E3764">
              <w:rPr>
                <w:rFonts w:ascii="Times New Roman" w:hAnsi="Times New Roman"/>
                <w:sz w:val="28"/>
                <w:szCs w:val="28"/>
              </w:rPr>
              <w:t xml:space="preserve">остановлением администрации Петровского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9E3764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</w:tc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5B7596" w:rsidTr="005B7596"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FD6399" w:rsidRPr="009E3764" w:rsidRDefault="00FC236C" w:rsidP="00FD6399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4778">
              <w:rPr>
                <w:rFonts w:ascii="Times New Roman" w:hAnsi="Times New Roman"/>
                <w:sz w:val="28"/>
                <w:szCs w:val="28"/>
              </w:rPr>
              <w:t>от 29 декабря 2017 г. № 22</w:t>
            </w:r>
          </w:p>
          <w:p w:rsidR="009700FD" w:rsidRPr="009E3764" w:rsidRDefault="009700FD" w:rsidP="00644857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21176F" w:rsidRDefault="0021176F" w:rsidP="00C546C0">
      <w:pPr>
        <w:pStyle w:val="ConsPlusNormal"/>
        <w:jc w:val="center"/>
        <w:rPr>
          <w:sz w:val="28"/>
          <w:szCs w:val="28"/>
        </w:rPr>
      </w:pPr>
    </w:p>
    <w:p w:rsidR="0021176F" w:rsidRDefault="000A5259" w:rsidP="00C546C0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0A5259" w:rsidRDefault="000A5259" w:rsidP="00C546C0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Петровского </w:t>
      </w:r>
      <w:r w:rsidR="00137049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</w:t>
      </w:r>
    </w:p>
    <w:p w:rsidR="000A5259" w:rsidRDefault="000A5259" w:rsidP="00C546C0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образования»</w:t>
      </w:r>
    </w:p>
    <w:p w:rsidR="0021176F" w:rsidRDefault="0021176F" w:rsidP="00C546C0">
      <w:pPr>
        <w:pStyle w:val="ConsPlusNormal"/>
        <w:jc w:val="center"/>
        <w:rPr>
          <w:sz w:val="28"/>
          <w:szCs w:val="28"/>
        </w:rPr>
      </w:pPr>
    </w:p>
    <w:p w:rsidR="000A5259" w:rsidRDefault="000A5259" w:rsidP="00C546C0">
      <w:pPr>
        <w:pStyle w:val="ConsPlusNormal"/>
        <w:jc w:val="center"/>
        <w:rPr>
          <w:sz w:val="28"/>
          <w:szCs w:val="28"/>
        </w:rPr>
      </w:pPr>
    </w:p>
    <w:p w:rsidR="00C546C0" w:rsidRDefault="00C546C0" w:rsidP="00C546C0">
      <w:pPr>
        <w:pStyle w:val="ConsPlusNormal"/>
        <w:jc w:val="center"/>
        <w:rPr>
          <w:sz w:val="28"/>
          <w:szCs w:val="28"/>
        </w:rPr>
      </w:pPr>
      <w:r w:rsidRPr="007500D0">
        <w:rPr>
          <w:sz w:val="28"/>
          <w:szCs w:val="28"/>
        </w:rPr>
        <w:t>ПАСПОРТ</w:t>
      </w:r>
    </w:p>
    <w:p w:rsidR="00C546C0" w:rsidRDefault="005B7596" w:rsidP="00C546C0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Петровского </w:t>
      </w:r>
      <w:r w:rsidR="00FD6399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</w:t>
      </w:r>
      <w:r w:rsidRPr="00137049">
        <w:rPr>
          <w:sz w:val="28"/>
          <w:szCs w:val="28"/>
        </w:rPr>
        <w:t>края «Развитие образования</w:t>
      </w:r>
      <w:r w:rsidR="00137049" w:rsidRPr="00137049">
        <w:rPr>
          <w:sz w:val="28"/>
          <w:szCs w:val="28"/>
        </w:rPr>
        <w:t>»</w:t>
      </w:r>
    </w:p>
    <w:p w:rsidR="00137049" w:rsidRPr="00137049" w:rsidRDefault="00137049" w:rsidP="00C546C0">
      <w:pPr>
        <w:pStyle w:val="ConsPlusNormal"/>
        <w:jc w:val="center"/>
        <w:rPr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2"/>
        <w:gridCol w:w="6078"/>
      </w:tblGrid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FD639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</w:t>
            </w:r>
            <w:r w:rsidRPr="007500D0">
              <w:rPr>
                <w:sz w:val="28"/>
                <w:szCs w:val="28"/>
              </w:rPr>
              <w:t>программа</w:t>
            </w:r>
            <w:r>
              <w:rPr>
                <w:sz w:val="28"/>
                <w:szCs w:val="28"/>
              </w:rPr>
              <w:t xml:space="preserve"> Петровского </w:t>
            </w:r>
            <w:r w:rsidR="00FD6399">
              <w:rPr>
                <w:sz w:val="28"/>
                <w:szCs w:val="28"/>
              </w:rPr>
              <w:t>городского округа</w:t>
            </w:r>
            <w:r w:rsidRPr="007500D0">
              <w:rPr>
                <w:sz w:val="28"/>
                <w:szCs w:val="28"/>
              </w:rPr>
              <w:t xml:space="preserve"> Ставропольского края </w:t>
            </w:r>
            <w:r>
              <w:rPr>
                <w:sz w:val="28"/>
                <w:szCs w:val="28"/>
              </w:rPr>
              <w:t>«</w:t>
            </w:r>
            <w:r w:rsidRPr="007500D0">
              <w:rPr>
                <w:sz w:val="28"/>
                <w:szCs w:val="28"/>
              </w:rPr>
              <w:t>Развитие образования</w:t>
            </w:r>
            <w:r>
              <w:rPr>
                <w:sz w:val="28"/>
                <w:szCs w:val="28"/>
              </w:rPr>
              <w:t>»</w:t>
            </w:r>
            <w:r w:rsidRPr="007500D0">
              <w:rPr>
                <w:sz w:val="28"/>
                <w:szCs w:val="28"/>
              </w:rPr>
              <w:t xml:space="preserve"> (далее - Программа)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FD6399">
            <w:pPr>
              <w:pStyle w:val="ConsPlusNormal"/>
              <w:jc w:val="both"/>
              <w:rPr>
                <w:sz w:val="28"/>
                <w:szCs w:val="28"/>
              </w:rPr>
            </w:pPr>
            <w:r w:rsidRPr="0044264A">
              <w:rPr>
                <w:sz w:val="28"/>
                <w:szCs w:val="28"/>
              </w:rPr>
              <w:t xml:space="preserve">отдел образования администрации Петровского </w:t>
            </w:r>
            <w:r w:rsidR="00FD6399">
              <w:rPr>
                <w:sz w:val="28"/>
                <w:szCs w:val="28"/>
              </w:rPr>
              <w:t>городского округа</w:t>
            </w:r>
            <w:r w:rsidRPr="0044264A">
              <w:rPr>
                <w:sz w:val="28"/>
                <w:szCs w:val="28"/>
              </w:rPr>
              <w:t xml:space="preserve"> </w:t>
            </w:r>
            <w:r w:rsidRPr="007500D0">
              <w:rPr>
                <w:sz w:val="28"/>
                <w:szCs w:val="28"/>
              </w:rPr>
              <w:t xml:space="preserve">Ставропольского края (далее - </w:t>
            </w:r>
            <w:r w:rsidRPr="0044264A">
              <w:rPr>
                <w:sz w:val="28"/>
                <w:szCs w:val="28"/>
              </w:rPr>
              <w:t>отдел образования</w:t>
            </w:r>
            <w:r w:rsidRPr="007500D0">
              <w:rPr>
                <w:sz w:val="28"/>
                <w:szCs w:val="28"/>
              </w:rPr>
              <w:t>)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870BC7" w:rsidRDefault="00FD6399" w:rsidP="00E3095F">
            <w:pPr>
              <w:pStyle w:val="ConsPlusNormal"/>
              <w:jc w:val="both"/>
              <w:rPr>
                <w:sz w:val="28"/>
                <w:szCs w:val="28"/>
              </w:rPr>
            </w:pPr>
            <w:r w:rsidRPr="0044264A">
              <w:rPr>
                <w:sz w:val="28"/>
                <w:szCs w:val="28"/>
              </w:rPr>
              <w:t>муниципальное казенное учреждение «Центр развития и поддержки системы образования»</w:t>
            </w:r>
            <w:r>
              <w:rPr>
                <w:sz w:val="28"/>
                <w:szCs w:val="28"/>
              </w:rPr>
              <w:t xml:space="preserve"> (далее – МКУ ЦР и ПСО)</w:t>
            </w:r>
            <w:r w:rsidRPr="007500D0">
              <w:rPr>
                <w:sz w:val="28"/>
                <w:szCs w:val="28"/>
              </w:rPr>
              <w:t>;</w:t>
            </w:r>
            <w:r w:rsidR="00870BC7">
              <w:rPr>
                <w:sz w:val="28"/>
                <w:szCs w:val="28"/>
              </w:rPr>
              <w:t xml:space="preserve"> </w:t>
            </w:r>
          </w:p>
          <w:p w:rsidR="00C546C0" w:rsidRPr="007500D0" w:rsidRDefault="00870BC7" w:rsidP="00E3095F">
            <w:pPr>
              <w:pStyle w:val="ConsPlusNormal"/>
              <w:jc w:val="both"/>
              <w:rPr>
                <w:sz w:val="28"/>
                <w:szCs w:val="28"/>
              </w:rPr>
            </w:pPr>
            <w:r w:rsidRPr="0044264A">
              <w:rPr>
                <w:sz w:val="28"/>
                <w:szCs w:val="28"/>
              </w:rPr>
              <w:t xml:space="preserve">образовательные </w:t>
            </w:r>
            <w:r>
              <w:rPr>
                <w:sz w:val="28"/>
                <w:szCs w:val="28"/>
              </w:rPr>
              <w:t>организации</w:t>
            </w:r>
            <w:r w:rsidRPr="004426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Петровского городского округа Ставропольского края (далее – образовательные организации).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A02F14" w:rsidP="00137049">
            <w:pPr>
              <w:pStyle w:val="ConsPlusNormal"/>
              <w:jc w:val="both"/>
              <w:rPr>
                <w:sz w:val="28"/>
                <w:szCs w:val="28"/>
              </w:rPr>
            </w:pPr>
            <w:hyperlink r:id="rId7" w:history="1">
              <w:r w:rsidR="00C546C0" w:rsidRPr="007500D0">
                <w:rPr>
                  <w:sz w:val="28"/>
                  <w:szCs w:val="28"/>
                </w:rPr>
                <w:t>подпрограмма</w:t>
              </w:r>
            </w:hyperlink>
            <w:r w:rsidR="00C546C0" w:rsidRPr="007500D0">
              <w:rPr>
                <w:sz w:val="28"/>
                <w:szCs w:val="28"/>
              </w:rPr>
              <w:t xml:space="preserve"> </w:t>
            </w:r>
            <w:r w:rsidR="00C546C0" w:rsidRPr="0044264A">
              <w:rPr>
                <w:sz w:val="28"/>
                <w:szCs w:val="28"/>
              </w:rPr>
              <w:t>«Развитие дошкольного образования»</w:t>
            </w:r>
            <w:r w:rsidR="00C546C0" w:rsidRPr="007500D0">
              <w:rPr>
                <w:sz w:val="28"/>
                <w:szCs w:val="28"/>
              </w:rPr>
              <w:t>;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A02F14" w:rsidP="00137049">
            <w:pPr>
              <w:pStyle w:val="ConsPlusNormal"/>
              <w:jc w:val="both"/>
              <w:rPr>
                <w:sz w:val="28"/>
                <w:szCs w:val="28"/>
              </w:rPr>
            </w:pPr>
            <w:hyperlink r:id="rId8" w:history="1">
              <w:r w:rsidR="00C546C0" w:rsidRPr="007500D0">
                <w:rPr>
                  <w:sz w:val="28"/>
                  <w:szCs w:val="28"/>
                </w:rPr>
                <w:t>подпрограмма</w:t>
              </w:r>
            </w:hyperlink>
            <w:r w:rsidR="00C546C0" w:rsidRPr="007500D0">
              <w:rPr>
                <w:sz w:val="28"/>
                <w:szCs w:val="28"/>
              </w:rPr>
              <w:t xml:space="preserve"> </w:t>
            </w:r>
            <w:r w:rsidR="00C546C0">
              <w:rPr>
                <w:sz w:val="28"/>
                <w:szCs w:val="28"/>
              </w:rPr>
              <w:t>«</w:t>
            </w:r>
            <w:r w:rsidR="00C546C0" w:rsidRPr="0044264A">
              <w:rPr>
                <w:sz w:val="28"/>
                <w:szCs w:val="28"/>
              </w:rPr>
              <w:t>Развитие общего образования»</w:t>
            </w:r>
            <w:r w:rsidR="00C546C0" w:rsidRPr="007500D0">
              <w:rPr>
                <w:sz w:val="28"/>
                <w:szCs w:val="28"/>
              </w:rPr>
              <w:t>;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A02F14" w:rsidP="00137049">
            <w:pPr>
              <w:pStyle w:val="ConsPlusNormal"/>
              <w:jc w:val="both"/>
              <w:rPr>
                <w:sz w:val="28"/>
                <w:szCs w:val="28"/>
              </w:rPr>
            </w:pPr>
            <w:hyperlink r:id="rId9" w:history="1">
              <w:r w:rsidR="00C546C0" w:rsidRPr="007500D0">
                <w:rPr>
                  <w:sz w:val="28"/>
                  <w:szCs w:val="28"/>
                </w:rPr>
                <w:t>подпрограмма</w:t>
              </w:r>
            </w:hyperlink>
            <w:r w:rsidR="00C546C0" w:rsidRPr="007500D0">
              <w:rPr>
                <w:sz w:val="28"/>
                <w:szCs w:val="28"/>
              </w:rPr>
              <w:t xml:space="preserve"> </w:t>
            </w:r>
            <w:r w:rsidR="00C546C0" w:rsidRPr="0044264A">
              <w:rPr>
                <w:sz w:val="28"/>
                <w:szCs w:val="28"/>
              </w:rPr>
              <w:t>«Развитие дополнительного образования»</w:t>
            </w:r>
            <w:r w:rsidR="00C546C0" w:rsidRPr="007500D0">
              <w:rPr>
                <w:sz w:val="28"/>
                <w:szCs w:val="28"/>
              </w:rPr>
              <w:t>;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Default="00A02F14" w:rsidP="006C72A2">
            <w:pPr>
              <w:pStyle w:val="ConsPlusNormal"/>
              <w:jc w:val="both"/>
              <w:rPr>
                <w:sz w:val="28"/>
                <w:szCs w:val="28"/>
              </w:rPr>
            </w:pPr>
            <w:hyperlink r:id="rId10" w:history="1">
              <w:r w:rsidR="00C546C0" w:rsidRPr="007500D0">
                <w:rPr>
                  <w:sz w:val="28"/>
                  <w:szCs w:val="28"/>
                </w:rPr>
                <w:t>подпрограмма</w:t>
              </w:r>
            </w:hyperlink>
            <w:r w:rsidR="00C546C0" w:rsidRPr="007500D0">
              <w:rPr>
                <w:sz w:val="28"/>
                <w:szCs w:val="28"/>
              </w:rPr>
              <w:t xml:space="preserve"> </w:t>
            </w:r>
            <w:r w:rsidR="00C546C0">
              <w:rPr>
                <w:sz w:val="28"/>
                <w:szCs w:val="28"/>
              </w:rPr>
              <w:t>«</w:t>
            </w:r>
            <w:r w:rsidR="00C546C0" w:rsidRPr="00413BBF">
              <w:rPr>
                <w:sz w:val="28"/>
                <w:szCs w:val="28"/>
              </w:rPr>
              <w:t>Организац</w:t>
            </w:r>
            <w:r w:rsidR="00C546C0">
              <w:rPr>
                <w:sz w:val="28"/>
                <w:szCs w:val="28"/>
              </w:rPr>
              <w:t xml:space="preserve">ия отдыха и </w:t>
            </w:r>
            <w:r w:rsidR="00FD6399">
              <w:rPr>
                <w:sz w:val="28"/>
                <w:szCs w:val="28"/>
              </w:rPr>
              <w:t>занятости несовершеннолетних</w:t>
            </w:r>
            <w:r w:rsidR="00C546C0">
              <w:rPr>
                <w:sz w:val="28"/>
                <w:szCs w:val="28"/>
              </w:rPr>
              <w:t>»;</w:t>
            </w:r>
          </w:p>
          <w:p w:rsidR="00C546C0" w:rsidRDefault="00C546C0" w:rsidP="006C72A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C546C0" w:rsidRPr="007500D0" w:rsidRDefault="00C546C0" w:rsidP="00FD639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 w:rsidRPr="0044264A">
              <w:rPr>
                <w:sz w:val="28"/>
                <w:szCs w:val="28"/>
              </w:rPr>
              <w:t xml:space="preserve">«Обеспечение реализации муниципальной программы </w:t>
            </w:r>
            <w:r w:rsidR="00E3095F">
              <w:rPr>
                <w:sz w:val="28"/>
                <w:szCs w:val="28"/>
              </w:rPr>
              <w:t xml:space="preserve">Петровского городского округа Ставропольского края </w:t>
            </w:r>
            <w:r w:rsidRPr="0044264A">
              <w:rPr>
                <w:sz w:val="28"/>
                <w:szCs w:val="28"/>
              </w:rPr>
              <w:t>«Развитие образования</w:t>
            </w:r>
            <w:r w:rsidR="00FD6399">
              <w:rPr>
                <w:sz w:val="28"/>
                <w:szCs w:val="28"/>
              </w:rPr>
              <w:t>»</w:t>
            </w:r>
            <w:r w:rsidRPr="0044264A">
              <w:rPr>
                <w:sz w:val="28"/>
                <w:szCs w:val="28"/>
              </w:rPr>
              <w:t xml:space="preserve"> </w:t>
            </w:r>
            <w:r w:rsidRPr="006A7A84">
              <w:rPr>
                <w:sz w:val="28"/>
                <w:szCs w:val="28"/>
              </w:rPr>
              <w:t>и общепрограммные мероприятия</w:t>
            </w:r>
            <w:r w:rsidRPr="0044264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5B7596" w:rsidP="00EA75F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546C0" w:rsidRPr="007500D0">
              <w:rPr>
                <w:sz w:val="28"/>
                <w:szCs w:val="28"/>
              </w:rPr>
              <w:t xml:space="preserve">оздание в системе дошкольного, общего и дополнительного образования </w:t>
            </w:r>
            <w:r w:rsidR="00C546C0">
              <w:rPr>
                <w:sz w:val="28"/>
                <w:szCs w:val="28"/>
              </w:rPr>
              <w:t xml:space="preserve">Петровского </w:t>
            </w:r>
            <w:r w:rsidR="00FD6399">
              <w:rPr>
                <w:sz w:val="28"/>
                <w:szCs w:val="28"/>
              </w:rPr>
              <w:t>городского округа</w:t>
            </w:r>
            <w:r w:rsidR="00C546C0">
              <w:rPr>
                <w:sz w:val="28"/>
                <w:szCs w:val="28"/>
              </w:rPr>
              <w:t xml:space="preserve"> </w:t>
            </w:r>
            <w:r w:rsidR="00C546C0" w:rsidRPr="007500D0">
              <w:rPr>
                <w:sz w:val="28"/>
                <w:szCs w:val="28"/>
              </w:rPr>
              <w:t xml:space="preserve">Ставропольского края </w:t>
            </w:r>
            <w:r w:rsidR="00E3095F">
              <w:rPr>
                <w:sz w:val="28"/>
                <w:szCs w:val="28"/>
              </w:rPr>
              <w:t xml:space="preserve">(далее – Петровского городского округа) </w:t>
            </w:r>
            <w:r w:rsidR="00C546C0" w:rsidRPr="007500D0">
              <w:rPr>
                <w:sz w:val="28"/>
                <w:szCs w:val="28"/>
              </w:rPr>
              <w:t>равных возможностей получения доступного и качественного воспитания, образования и позитивной социализации детей</w:t>
            </w:r>
            <w:r w:rsidR="00EA75F8">
              <w:rPr>
                <w:sz w:val="28"/>
                <w:szCs w:val="28"/>
              </w:rPr>
              <w:t>;</w:t>
            </w:r>
            <w:r w:rsidR="00C546C0" w:rsidRPr="007500D0">
              <w:rPr>
                <w:sz w:val="28"/>
                <w:szCs w:val="28"/>
              </w:rPr>
              <w:t xml:space="preserve"> 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481DDC" w:rsidRDefault="005B7596" w:rsidP="00FD639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546C0" w:rsidRPr="00481DDC">
              <w:rPr>
                <w:sz w:val="28"/>
                <w:szCs w:val="28"/>
              </w:rPr>
              <w:t>оздание условий для сохранения и укрепления здоровья детей и подростков</w:t>
            </w:r>
            <w:r w:rsidR="006C1585">
              <w:rPr>
                <w:sz w:val="28"/>
                <w:szCs w:val="28"/>
              </w:rPr>
              <w:t xml:space="preserve">, активного их включения в социально – экономическую и культурную жизнь </w:t>
            </w:r>
            <w:r w:rsidR="00FD6399">
              <w:rPr>
                <w:sz w:val="28"/>
                <w:szCs w:val="28"/>
              </w:rPr>
              <w:t>округа</w:t>
            </w:r>
            <w:r w:rsidR="00C546C0" w:rsidRPr="00481DDC">
              <w:rPr>
                <w:sz w:val="28"/>
                <w:szCs w:val="28"/>
              </w:rPr>
              <w:t>;</w:t>
            </w: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481DDC" w:rsidRPr="00481DDC" w:rsidRDefault="005B7596" w:rsidP="00481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546C0" w:rsidRPr="00481DDC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сохранения и развития системы образования Петровского </w:t>
            </w:r>
            <w:r w:rsidR="00FD6399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C546C0" w:rsidRPr="00481DDC">
              <w:rPr>
                <w:rFonts w:ascii="Times New Roman" w:hAnsi="Times New Roman" w:cs="Times New Roman"/>
                <w:sz w:val="28"/>
                <w:szCs w:val="28"/>
              </w:rPr>
              <w:t>, отвечающей современным тре</w:t>
            </w:r>
            <w:r w:rsidR="00053C98">
              <w:rPr>
                <w:rFonts w:ascii="Times New Roman" w:hAnsi="Times New Roman" w:cs="Times New Roman"/>
                <w:sz w:val="28"/>
                <w:szCs w:val="28"/>
              </w:rPr>
              <w:t>бованиям государства и общества.</w:t>
            </w:r>
          </w:p>
          <w:p w:rsidR="00C546C0" w:rsidRPr="00481DDC" w:rsidRDefault="00C546C0" w:rsidP="005E4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7500D0">
              <w:rPr>
                <w:sz w:val="28"/>
                <w:szCs w:val="28"/>
              </w:rPr>
              <w:t xml:space="preserve">ндикаторы </w:t>
            </w:r>
            <w:r>
              <w:rPr>
                <w:sz w:val="28"/>
                <w:szCs w:val="28"/>
              </w:rPr>
              <w:t>достижения целей</w:t>
            </w:r>
            <w:r w:rsidRPr="007500D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Default="00C546C0" w:rsidP="006C72A2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669EF">
              <w:rPr>
                <w:sz w:val="28"/>
                <w:szCs w:val="28"/>
              </w:rPr>
              <w:t>оля детей в возрасте от 1 года до 7 лет, охваченных различными формами дошкольного образования, в общей численности детей дошкольного возраста</w:t>
            </w:r>
            <w:r>
              <w:rPr>
                <w:sz w:val="28"/>
                <w:szCs w:val="28"/>
              </w:rPr>
              <w:t>;</w:t>
            </w:r>
          </w:p>
          <w:p w:rsidR="004D3CB8" w:rsidRDefault="004D3CB8" w:rsidP="006C72A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C546C0" w:rsidRPr="008367E0" w:rsidRDefault="00C546C0" w:rsidP="006C72A2">
            <w:pPr>
              <w:pStyle w:val="ConsPlusNormal"/>
              <w:jc w:val="both"/>
              <w:rPr>
                <w:sz w:val="28"/>
                <w:szCs w:val="28"/>
              </w:rPr>
            </w:pPr>
            <w:r w:rsidRPr="008367E0">
              <w:rPr>
                <w:sz w:val="28"/>
                <w:szCs w:val="28"/>
              </w:rPr>
              <w:t xml:space="preserve">доля </w:t>
            </w:r>
            <w:r w:rsidR="00102D10">
              <w:rPr>
                <w:sz w:val="28"/>
                <w:szCs w:val="28"/>
              </w:rPr>
              <w:t>школьников</w:t>
            </w:r>
            <w:r w:rsidR="005B7596">
              <w:rPr>
                <w:sz w:val="28"/>
                <w:szCs w:val="28"/>
              </w:rPr>
              <w:t>,</w:t>
            </w:r>
            <w:r w:rsidR="00102D10">
              <w:rPr>
                <w:sz w:val="28"/>
                <w:szCs w:val="28"/>
              </w:rPr>
              <w:t xml:space="preserve"> </w:t>
            </w:r>
            <w:r w:rsidR="008367E0" w:rsidRPr="008367E0">
              <w:rPr>
                <w:sz w:val="28"/>
                <w:szCs w:val="28"/>
              </w:rPr>
              <w:t>обучающихся по федеральным государственным образовательным стандартам</w:t>
            </w:r>
            <w:r w:rsidR="00D92634">
              <w:rPr>
                <w:sz w:val="28"/>
                <w:szCs w:val="28"/>
              </w:rPr>
              <w:t xml:space="preserve"> общего образования</w:t>
            </w:r>
            <w:r w:rsidR="008367E0" w:rsidRPr="008367E0">
              <w:rPr>
                <w:sz w:val="28"/>
                <w:szCs w:val="28"/>
              </w:rPr>
              <w:t>, в общей численности школьников</w:t>
            </w:r>
            <w:r w:rsidR="001E0F78">
              <w:rPr>
                <w:sz w:val="28"/>
                <w:szCs w:val="28"/>
              </w:rPr>
              <w:t>;</w:t>
            </w:r>
          </w:p>
          <w:p w:rsidR="00C546C0" w:rsidRPr="007669EF" w:rsidRDefault="00C546C0" w:rsidP="006C72A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C546C0" w:rsidRPr="007669EF" w:rsidRDefault="004D3CB8" w:rsidP="005B759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 в возрасте от 5 до 18 лет, получающих услуги по дополнительному образованию в организациях различной организационно – правовой формы и формы собственности, в общей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дошкольных и общеобразовательных организациях</w:t>
            </w:r>
            <w:r w:rsidR="00C546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46C0" w:rsidRDefault="00C546C0" w:rsidP="006C72A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C546C0" w:rsidRDefault="00E3095F" w:rsidP="006C72A2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r w:rsidR="004D3CB8">
              <w:rPr>
                <w:sz w:val="28"/>
                <w:szCs w:val="28"/>
              </w:rPr>
              <w:t xml:space="preserve">детей первой и второй группы здоровья в общей </w:t>
            </w:r>
            <w:proofErr w:type="gramStart"/>
            <w:r w:rsidR="004D3CB8">
              <w:rPr>
                <w:sz w:val="28"/>
                <w:szCs w:val="28"/>
              </w:rPr>
              <w:t>численности</w:t>
            </w:r>
            <w:proofErr w:type="gramEnd"/>
            <w:r w:rsidR="004D3CB8">
              <w:rPr>
                <w:sz w:val="28"/>
                <w:szCs w:val="28"/>
              </w:rPr>
              <w:t xml:space="preserve"> обучающихся в мун</w:t>
            </w:r>
            <w:r w:rsidR="008049E0">
              <w:rPr>
                <w:sz w:val="28"/>
                <w:szCs w:val="28"/>
              </w:rPr>
              <w:t>и</w:t>
            </w:r>
            <w:r w:rsidR="004D3CB8">
              <w:rPr>
                <w:sz w:val="28"/>
                <w:szCs w:val="28"/>
              </w:rPr>
              <w:t>ципальных общеобразовательных организациях</w:t>
            </w:r>
            <w:r w:rsidR="00C546C0" w:rsidRPr="00972596">
              <w:rPr>
                <w:sz w:val="28"/>
                <w:szCs w:val="28"/>
              </w:rPr>
              <w:t>;</w:t>
            </w:r>
          </w:p>
          <w:p w:rsidR="00C546C0" w:rsidRDefault="00C546C0" w:rsidP="006C72A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C546C0" w:rsidRPr="007669EF" w:rsidRDefault="00C546C0" w:rsidP="006C72A2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669EF">
              <w:rPr>
                <w:sz w:val="28"/>
                <w:szCs w:val="28"/>
              </w:rPr>
              <w:t>оля руководителей и педагогических работни</w:t>
            </w:r>
            <w:r w:rsidR="00D92634">
              <w:rPr>
                <w:sz w:val="28"/>
                <w:szCs w:val="28"/>
              </w:rPr>
              <w:t>ков общеобразовательных организац</w:t>
            </w:r>
            <w:r w:rsidRPr="007669EF">
              <w:rPr>
                <w:sz w:val="28"/>
                <w:szCs w:val="28"/>
              </w:rPr>
              <w:t xml:space="preserve">ий, прошедших повышение квалификации и (или) </w:t>
            </w:r>
            <w:r w:rsidRPr="007669EF">
              <w:rPr>
                <w:sz w:val="28"/>
                <w:szCs w:val="28"/>
              </w:rPr>
              <w:lastRenderedPageBreak/>
              <w:t>профессиональную переподготовку для работы в соответствии с ФГОС, в общей численности руководителей и педагогических работников</w:t>
            </w:r>
            <w:r w:rsidR="008049E0">
              <w:rPr>
                <w:sz w:val="28"/>
                <w:szCs w:val="28"/>
              </w:rPr>
              <w:t>.</w:t>
            </w:r>
          </w:p>
          <w:p w:rsidR="00C546C0" w:rsidRPr="007500D0" w:rsidRDefault="00C546C0" w:rsidP="00D9263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C546C0" w:rsidRPr="007500D0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7500D0" w:rsidRDefault="002200A3" w:rsidP="006C72A2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2018 - 2023</w:t>
            </w:r>
            <w:r w:rsidR="00C546C0" w:rsidRPr="007500D0">
              <w:rPr>
                <w:sz w:val="28"/>
                <w:szCs w:val="28"/>
              </w:rPr>
              <w:t xml:space="preserve"> годы</w:t>
            </w:r>
          </w:p>
        </w:tc>
      </w:tr>
      <w:tr w:rsidR="00C546C0" w:rsidRPr="00812BC2" w:rsidTr="002454D9">
        <w:trPr>
          <w:trHeight w:val="888"/>
        </w:trPr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CF1313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6C0" w:rsidRPr="00CF1313" w:rsidRDefault="00C546C0" w:rsidP="00745800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745800" w:rsidRPr="00CF1313">
              <w:rPr>
                <w:sz w:val="28"/>
                <w:szCs w:val="28"/>
              </w:rPr>
              <w:t>3825835,44</w:t>
            </w:r>
            <w:r w:rsidRPr="00CF1313">
              <w:rPr>
                <w:sz w:val="28"/>
                <w:szCs w:val="28"/>
              </w:rPr>
              <w:t xml:space="preserve"> тыс. рублей, </w:t>
            </w:r>
            <w:r w:rsidR="00CF1313" w:rsidRPr="00CF1313">
              <w:rPr>
                <w:sz w:val="28"/>
                <w:szCs w:val="28"/>
              </w:rPr>
              <w:t>в том числе по источникам финансового обеспечения:</w:t>
            </w:r>
          </w:p>
        </w:tc>
      </w:tr>
      <w:tr w:rsidR="00C546C0" w:rsidRPr="00812BC2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CF1313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6C0" w:rsidRPr="00CF1313" w:rsidRDefault="00EA75F8" w:rsidP="00CF1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(далее - </w:t>
            </w:r>
            <w:r w:rsidR="00CF1313" w:rsidRPr="00CF1313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F1313"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- 2073198,36  тыс. </w:t>
            </w:r>
            <w:proofErr w:type="gramStart"/>
            <w:r w:rsidR="00CF1313" w:rsidRPr="00CF131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="00CF1313"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</w:tc>
      </w:tr>
      <w:tr w:rsidR="00C546C0" w:rsidRPr="00812BC2" w:rsidTr="002454D9">
        <w:trPr>
          <w:trHeight w:val="350"/>
        </w:trPr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CF1313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1313" w:rsidRPr="00CF1313" w:rsidRDefault="00CF1313" w:rsidP="00CF1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>в 2018 году – 319283,21 тыс. рублей;</w:t>
            </w:r>
          </w:p>
          <w:p w:rsidR="00CF1313" w:rsidRPr="00CF1313" w:rsidRDefault="00CF1313" w:rsidP="00CF1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>в 2019 году – 350783,03 тыс. рублей;</w:t>
            </w:r>
          </w:p>
          <w:p w:rsidR="00CF1313" w:rsidRPr="00CF1313" w:rsidRDefault="00CF1313" w:rsidP="00CF1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>в 2020 году – 350783,03 тыс. рублей;</w:t>
            </w:r>
          </w:p>
          <w:p w:rsidR="00CF1313" w:rsidRPr="00CF1313" w:rsidRDefault="00CF1313" w:rsidP="00CF131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>в 2021 году – 350783,03 тыс. рублей</w:t>
            </w:r>
            <w:proofErr w:type="gramStart"/>
            <w:r w:rsidRPr="00CF1313">
              <w:rPr>
                <w:sz w:val="28"/>
                <w:szCs w:val="28"/>
              </w:rPr>
              <w:t>.;</w:t>
            </w:r>
            <w:proofErr w:type="gramEnd"/>
          </w:p>
          <w:p w:rsidR="00CF1313" w:rsidRPr="00CF1313" w:rsidRDefault="00CF1313" w:rsidP="00CF1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>в 2022 году – 350783,03 тыс. рублей;</w:t>
            </w:r>
          </w:p>
          <w:p w:rsidR="00C546C0" w:rsidRPr="00CF1313" w:rsidRDefault="00CF1313" w:rsidP="00CF131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>в 2023 году – 350783,03 тыс. рублей.</w:t>
            </w:r>
          </w:p>
        </w:tc>
      </w:tr>
      <w:tr w:rsidR="00C546C0" w:rsidRPr="00812BC2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CF1313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1313" w:rsidRPr="00CF1313" w:rsidRDefault="00EA75F8" w:rsidP="00CF1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Петровского городского округа Ставропольского края (далее – </w:t>
            </w:r>
            <w:r w:rsidR="00CF1313" w:rsidRPr="00CF1313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округа)</w:t>
            </w:r>
            <w:r w:rsidR="00CF1313"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- 1752637,08 тыс. рублей, в том числе по годам:</w:t>
            </w:r>
          </w:p>
          <w:p w:rsidR="00CF1313" w:rsidRPr="00CF1313" w:rsidRDefault="00CF1313" w:rsidP="00CF131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>в 2018 году – 292921,43 тыс. рублей:</w:t>
            </w:r>
          </w:p>
          <w:p w:rsidR="00CF1313" w:rsidRPr="00CF1313" w:rsidRDefault="00CF1313" w:rsidP="00CF131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>в 2019 году – 291943,13 тыс. рублей;</w:t>
            </w:r>
          </w:p>
          <w:p w:rsidR="00CF1313" w:rsidRPr="00CF1313" w:rsidRDefault="00CF1313" w:rsidP="00CF131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>в 2020 году – 291943,13 тыс. рублей;</w:t>
            </w:r>
          </w:p>
          <w:p w:rsidR="00CF1313" w:rsidRPr="00CF1313" w:rsidRDefault="00CF1313" w:rsidP="00CF131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>в 2021 году – 291943,13 тыс. рублей;</w:t>
            </w:r>
          </w:p>
          <w:p w:rsidR="00CF1313" w:rsidRPr="00CF1313" w:rsidRDefault="00CF1313" w:rsidP="00CF131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>в 2022 году – 291943,13 тыс. рублей;</w:t>
            </w:r>
          </w:p>
          <w:p w:rsidR="00C546C0" w:rsidRPr="00CF1313" w:rsidRDefault="00CF1313" w:rsidP="00CF131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>в 2023 году – 291943,13 тыс. рублей</w:t>
            </w:r>
          </w:p>
        </w:tc>
      </w:tr>
      <w:tr w:rsidR="00C546C0" w:rsidRPr="00812BC2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812BC2" w:rsidRDefault="00C546C0" w:rsidP="00812BC2">
            <w:pPr>
              <w:pStyle w:val="ConsPlusNormal"/>
              <w:rPr>
                <w:sz w:val="28"/>
                <w:szCs w:val="28"/>
              </w:rPr>
            </w:pPr>
            <w:r w:rsidRPr="00812BC2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E668B7" w:rsidRDefault="00E668B7" w:rsidP="002454D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8B7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численности воспитанников муниципальных дошкольных образовательных организаций </w:t>
            </w:r>
            <w:r w:rsidR="00FD639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E668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68B7" w:rsidRPr="00E668B7" w:rsidRDefault="00E668B7" w:rsidP="002454D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8B7" w:rsidRPr="00E668B7" w:rsidRDefault="00137049" w:rsidP="002454D9">
            <w:pPr>
              <w:widowControl w:val="0"/>
              <w:tabs>
                <w:tab w:val="left" w:pos="317"/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</w:t>
            </w:r>
            <w:r w:rsidR="00E668B7">
              <w:rPr>
                <w:rFonts w:ascii="Times New Roman" w:hAnsi="Times New Roman" w:cs="Times New Roman"/>
                <w:sz w:val="28"/>
                <w:szCs w:val="28"/>
              </w:rPr>
              <w:t xml:space="preserve"> сети дошкольных </w:t>
            </w:r>
            <w:r w:rsidR="00E668B7" w:rsidRPr="00E668B7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организаций </w:t>
            </w:r>
            <w:r w:rsidR="00FD639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E668B7" w:rsidRPr="00E668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49E0" w:rsidRDefault="008049E0" w:rsidP="008049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6C0" w:rsidRPr="00812BC2" w:rsidRDefault="008049E0" w:rsidP="008049E0">
            <w:pPr>
              <w:pStyle w:val="ConsPlusCell"/>
              <w:jc w:val="both"/>
              <w:rPr>
                <w:sz w:val="28"/>
                <w:szCs w:val="28"/>
              </w:rPr>
            </w:pPr>
            <w:r w:rsidRPr="00E668B7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дошкольных образовательных организаций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E668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C546C0" w:rsidRPr="00812BC2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812BC2" w:rsidRDefault="00C546C0" w:rsidP="00812BC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top w:val="nil"/>
              <w:left w:val="nil"/>
              <w:right w:val="nil"/>
            </w:tcBorders>
            <w:vAlign w:val="bottom"/>
          </w:tcPr>
          <w:p w:rsidR="00870BC7" w:rsidRDefault="00C546C0" w:rsidP="00870BC7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</w:t>
            </w:r>
            <w:r w:rsidR="00102D10">
              <w:rPr>
                <w:rFonts w:ascii="Times New Roman" w:hAnsi="Times New Roman" w:cs="Times New Roman"/>
                <w:sz w:val="28"/>
                <w:szCs w:val="28"/>
              </w:rPr>
              <w:t xml:space="preserve">школьников, </w:t>
            </w: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по федеральным государственным образовательным стандартам (далее – ФГОС) общего образования, </w:t>
            </w:r>
            <w:r w:rsidRPr="00812B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общей численности обучающихся, осваивающих образовательные программы общего образования, с </w:t>
            </w:r>
            <w:r w:rsidR="00137049" w:rsidRPr="0013704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FD6399" w:rsidRPr="00137049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</w:t>
            </w:r>
            <w:r w:rsidR="00FD6399">
              <w:rPr>
                <w:rFonts w:ascii="Times New Roman" w:hAnsi="Times New Roman" w:cs="Times New Roman"/>
                <w:sz w:val="28"/>
                <w:szCs w:val="28"/>
              </w:rPr>
              <w:t xml:space="preserve"> в 2018</w:t>
            </w: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812B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0A3">
              <w:rPr>
                <w:rFonts w:ascii="Times New Roman" w:hAnsi="Times New Roman" w:cs="Times New Roman"/>
                <w:sz w:val="28"/>
                <w:szCs w:val="28"/>
              </w:rPr>
              <w:t>до 100 процентов в 2023</w:t>
            </w: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  <w:r w:rsidR="008049E0"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0BC7" w:rsidRDefault="00870BC7" w:rsidP="00870BC7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BC7" w:rsidRPr="002454D9" w:rsidRDefault="00870BC7" w:rsidP="00870BC7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и модернизация материально-технической, лабораторной, учебной базы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общеобразовательных 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49E0" w:rsidRDefault="008049E0" w:rsidP="008049E0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E0" w:rsidRPr="002454D9" w:rsidRDefault="008049E0" w:rsidP="008049E0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формирование у детей и подростков социальной активности, положительной мотивации на ведение здорового образа жизни;</w:t>
            </w:r>
          </w:p>
          <w:p w:rsidR="008049E0" w:rsidRDefault="008049E0" w:rsidP="008049E0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E0" w:rsidRDefault="008049E0" w:rsidP="008049E0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увеличение охвата горячим питанием обучающихся в общеобразовательных организациях;</w:t>
            </w:r>
            <w:proofErr w:type="gramEnd"/>
          </w:p>
          <w:p w:rsidR="008049E0" w:rsidRPr="002454D9" w:rsidRDefault="008049E0" w:rsidP="008049E0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9E0" w:rsidRDefault="008049E0" w:rsidP="008049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дополнительного образования Петровского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, повышение качества и расширение доступности дополнительного образования; </w:t>
            </w:r>
          </w:p>
          <w:p w:rsidR="008049E0" w:rsidRDefault="008049E0" w:rsidP="008049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BC7" w:rsidRDefault="008049E0" w:rsidP="008049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детей, охваченных дополнительным образованием (в общей  численности детей в возрасте 5 - 18 лет);</w:t>
            </w:r>
          </w:p>
          <w:p w:rsidR="00870BC7" w:rsidRDefault="00870BC7" w:rsidP="008049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0BC7" w:rsidRDefault="00870BC7" w:rsidP="00870BC7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детей, охваченных</w:t>
            </w:r>
            <w:r w:rsidR="008049E0"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 летним отдыхом и трудовой занятостью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8049E0" w:rsidRPr="002454D9">
              <w:rPr>
                <w:rFonts w:ascii="Times New Roman" w:hAnsi="Times New Roman" w:cs="Times New Roman"/>
                <w:sz w:val="28"/>
                <w:szCs w:val="28"/>
              </w:rPr>
              <w:t>99%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70BC7" w:rsidRDefault="00870BC7" w:rsidP="00870BC7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6C0" w:rsidRPr="00812BC2" w:rsidRDefault="00870BC7" w:rsidP="00870BC7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количества детей и подростков, обладающих социальной активностью, положительной мотивацией на ведение здорового образа жизни;</w:t>
            </w:r>
          </w:p>
        </w:tc>
      </w:tr>
      <w:tr w:rsidR="00C546C0" w:rsidRPr="00812BC2" w:rsidTr="002454D9">
        <w:trPr>
          <w:trHeight w:val="23"/>
        </w:trPr>
        <w:tc>
          <w:tcPr>
            <w:tcW w:w="3482" w:type="dxa"/>
            <w:tcBorders>
              <w:top w:val="nil"/>
              <w:left w:val="nil"/>
              <w:bottom w:val="nil"/>
            </w:tcBorders>
          </w:tcPr>
          <w:p w:rsidR="00C546C0" w:rsidRPr="00812BC2" w:rsidRDefault="00C546C0" w:rsidP="00812BC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vAlign w:val="bottom"/>
          </w:tcPr>
          <w:p w:rsidR="00D92634" w:rsidRDefault="00190C49" w:rsidP="002454D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обеспечение поступательного</w:t>
            </w:r>
            <w:r w:rsidR="00D92634"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r w:rsidR="00D92634"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образования Петровского </w:t>
            </w:r>
            <w:r w:rsidR="00FD6399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D92634" w:rsidRPr="002454D9">
              <w:rPr>
                <w:rFonts w:ascii="Times New Roman" w:hAnsi="Times New Roman" w:cs="Times New Roman"/>
                <w:sz w:val="28"/>
                <w:szCs w:val="28"/>
              </w:rPr>
              <w:t>, повышение качества и расширение доступности образования;</w:t>
            </w:r>
          </w:p>
          <w:p w:rsidR="00E8191B" w:rsidRPr="002454D9" w:rsidRDefault="00E8191B" w:rsidP="002454D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91B" w:rsidRPr="00E8191B" w:rsidRDefault="00E8191B" w:rsidP="00E8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91B">
              <w:rPr>
                <w:rFonts w:ascii="Times New Roman" w:hAnsi="Times New Roman" w:cs="Times New Roman"/>
                <w:sz w:val="28"/>
                <w:szCs w:val="28"/>
              </w:rPr>
              <w:t>увеличение доли педагогических работников, участвующих в конкурсах, фестивалях профессионального мастерства;</w:t>
            </w:r>
          </w:p>
          <w:p w:rsidR="00E8191B" w:rsidRPr="00E8191B" w:rsidRDefault="00E8191B" w:rsidP="00E8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91B" w:rsidRPr="00E8191B" w:rsidRDefault="00E8191B" w:rsidP="00E81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91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обучающихся, ставших </w:t>
            </w:r>
            <w:r w:rsidRPr="00E819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победителями и призерами краевого этапа Всероссийской олимпиады школьников;</w:t>
            </w:r>
          </w:p>
          <w:p w:rsidR="00190C49" w:rsidRPr="002454D9" w:rsidRDefault="00190C49" w:rsidP="002454D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6C0" w:rsidRPr="002454D9" w:rsidRDefault="00D92634" w:rsidP="00870BC7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дальнейшее укрепление кадровых и материально-технических ресурсов образовательных </w:t>
            </w:r>
            <w:r w:rsidR="00190C49" w:rsidRPr="002454D9">
              <w:rPr>
                <w:rFonts w:ascii="Times New Roman" w:hAnsi="Times New Roman" w:cs="Times New Roman"/>
                <w:sz w:val="28"/>
                <w:szCs w:val="28"/>
              </w:rPr>
              <w:t>организац</w:t>
            </w:r>
            <w:r w:rsidR="00870BC7">
              <w:rPr>
                <w:rFonts w:ascii="Times New Roman" w:hAnsi="Times New Roman" w:cs="Times New Roman"/>
                <w:sz w:val="28"/>
                <w:szCs w:val="28"/>
              </w:rPr>
              <w:t>ий.</w:t>
            </w:r>
          </w:p>
        </w:tc>
      </w:tr>
      <w:tr w:rsidR="00C546C0" w:rsidRPr="00812BC2" w:rsidTr="002454D9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C546C0" w:rsidRPr="00812BC2" w:rsidRDefault="00C546C0" w:rsidP="00812BC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078" w:type="dxa"/>
            <w:tcBorders>
              <w:left w:val="nil"/>
              <w:bottom w:val="nil"/>
              <w:right w:val="nil"/>
            </w:tcBorders>
          </w:tcPr>
          <w:p w:rsidR="00C546C0" w:rsidRDefault="00C546C0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8191B" w:rsidRPr="002454D9" w:rsidRDefault="00E8191B" w:rsidP="00812BC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4C73BC" w:rsidRPr="004C73BC" w:rsidRDefault="004C73BC" w:rsidP="004C73B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C73BC">
        <w:rPr>
          <w:rFonts w:ascii="Times New Roman" w:hAnsi="Times New Roman" w:cs="Times New Roman"/>
          <w:sz w:val="28"/>
          <w:szCs w:val="28"/>
        </w:rPr>
        <w:lastRenderedPageBreak/>
        <w:t xml:space="preserve">Приоритеты и цели реализуемой в Петровском </w:t>
      </w:r>
      <w:r w:rsidR="00AC2AE5"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4C73BC">
        <w:rPr>
          <w:rFonts w:ascii="Times New Roman" w:hAnsi="Times New Roman" w:cs="Times New Roman"/>
          <w:sz w:val="28"/>
          <w:szCs w:val="28"/>
        </w:rPr>
        <w:t xml:space="preserve"> Ставропольского края муниципальной политики в соответствующей сфере социально-экономического развития </w:t>
      </w:r>
      <w:r w:rsidR="00D92634">
        <w:rPr>
          <w:rFonts w:ascii="Times New Roman" w:hAnsi="Times New Roman" w:cs="Times New Roman"/>
          <w:sz w:val="28"/>
          <w:szCs w:val="28"/>
        </w:rPr>
        <w:t xml:space="preserve">Петровского </w:t>
      </w:r>
      <w:r w:rsidR="00AC2AE5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D92634">
        <w:rPr>
          <w:rFonts w:ascii="Times New Roman" w:hAnsi="Times New Roman" w:cs="Times New Roman"/>
          <w:sz w:val="28"/>
          <w:szCs w:val="28"/>
        </w:rPr>
        <w:t xml:space="preserve"> </w:t>
      </w:r>
      <w:r w:rsidRPr="004C73B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4C73BC" w:rsidRPr="005E7F85" w:rsidRDefault="004C73BC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4C73BC" w:rsidRPr="00A43F0A" w:rsidRDefault="004C73BC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3F0A">
        <w:rPr>
          <w:rFonts w:ascii="Times New Roman" w:hAnsi="Times New Roman"/>
          <w:sz w:val="28"/>
          <w:szCs w:val="28"/>
        </w:rPr>
        <w:t xml:space="preserve">Основанием для разработки Программы является Стратегия социально-экономического развития Петровского </w:t>
      </w:r>
      <w:r w:rsidR="00023FBC">
        <w:rPr>
          <w:rFonts w:ascii="Times New Roman" w:hAnsi="Times New Roman"/>
          <w:sz w:val="28"/>
          <w:szCs w:val="28"/>
        </w:rPr>
        <w:t>муниципального района</w:t>
      </w:r>
      <w:r w:rsidRPr="00A43F0A">
        <w:rPr>
          <w:rFonts w:ascii="Times New Roman" w:hAnsi="Times New Roman"/>
          <w:sz w:val="28"/>
          <w:szCs w:val="28"/>
        </w:rPr>
        <w:t xml:space="preserve"> Ставропольского края на </w:t>
      </w:r>
      <w:r w:rsidR="00EA75F8">
        <w:rPr>
          <w:rFonts w:ascii="Times New Roman" w:hAnsi="Times New Roman"/>
          <w:sz w:val="28"/>
          <w:szCs w:val="28"/>
        </w:rPr>
        <w:t>период до 20</w:t>
      </w:r>
      <w:r w:rsidR="00241911">
        <w:rPr>
          <w:rFonts w:ascii="Times New Roman" w:hAnsi="Times New Roman"/>
          <w:sz w:val="28"/>
          <w:szCs w:val="28"/>
        </w:rPr>
        <w:t>2</w:t>
      </w:r>
      <w:r w:rsidR="00EA75F8">
        <w:rPr>
          <w:rFonts w:ascii="Times New Roman" w:hAnsi="Times New Roman"/>
          <w:sz w:val="28"/>
          <w:szCs w:val="28"/>
        </w:rPr>
        <w:t>0</w:t>
      </w:r>
      <w:r w:rsidRPr="002200A3">
        <w:rPr>
          <w:rFonts w:ascii="Times New Roman" w:hAnsi="Times New Roman"/>
          <w:sz w:val="28"/>
          <w:szCs w:val="28"/>
        </w:rPr>
        <w:t xml:space="preserve"> года, утвержденная распоряжением администрации Петровского муниципального района</w:t>
      </w:r>
      <w:r w:rsidRPr="00A43F0A">
        <w:rPr>
          <w:rFonts w:ascii="Times New Roman" w:hAnsi="Times New Roman"/>
          <w:sz w:val="28"/>
          <w:szCs w:val="28"/>
        </w:rPr>
        <w:t xml:space="preserve"> Ставропольского края от 05 февраля 2010 года № 20-р «Об утверждении Стратегии социально-экономического развития Петровского муниципального района Ставропольского края на период до 2020 года» (в ред. от 24 апреля 2015 года №121-р),</w:t>
      </w:r>
      <w:r w:rsidRPr="00D641E6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A43F0A">
        <w:rPr>
          <w:rFonts w:ascii="Times New Roman" w:hAnsi="Times New Roman"/>
          <w:sz w:val="28"/>
          <w:szCs w:val="28"/>
        </w:rPr>
        <w:t xml:space="preserve">а также </w:t>
      </w:r>
      <w:r w:rsidR="00E11B6C">
        <w:rPr>
          <w:rFonts w:ascii="Times New Roman" w:hAnsi="Times New Roman"/>
          <w:sz w:val="28"/>
          <w:szCs w:val="28"/>
        </w:rPr>
        <w:t>постановление</w:t>
      </w:r>
      <w:r w:rsidR="00023FBC">
        <w:rPr>
          <w:rFonts w:ascii="Times New Roman" w:hAnsi="Times New Roman"/>
          <w:sz w:val="28"/>
          <w:szCs w:val="28"/>
        </w:rPr>
        <w:t>м</w:t>
      </w:r>
      <w:r w:rsidR="00E11B6C">
        <w:rPr>
          <w:rFonts w:ascii="Times New Roman" w:hAnsi="Times New Roman"/>
          <w:sz w:val="28"/>
          <w:szCs w:val="28"/>
        </w:rPr>
        <w:t xml:space="preserve"> администрации Петровского</w:t>
      </w:r>
      <w:proofErr w:type="gramEnd"/>
      <w:r w:rsidR="00E11B6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11B6C">
        <w:rPr>
          <w:rFonts w:ascii="Times New Roman" w:hAnsi="Times New Roman"/>
          <w:sz w:val="28"/>
          <w:szCs w:val="28"/>
        </w:rPr>
        <w:t xml:space="preserve">муниципального района Ставропольского края от 09 сентября 2013 г. № 960 «Об утверждении Порядка разработки, реализации и оценки эффективности муниципальных программ Петровского муниципального района Ставропольского края» (в редакции от 22 декабря 2015 г. № 967), </w:t>
      </w:r>
      <w:r w:rsidR="00C725B5" w:rsidRPr="002200A3">
        <w:rPr>
          <w:rFonts w:ascii="Times New Roman" w:hAnsi="Times New Roman"/>
          <w:sz w:val="28"/>
          <w:szCs w:val="28"/>
        </w:rPr>
        <w:t>распоряжение</w:t>
      </w:r>
      <w:r w:rsidR="00023FBC">
        <w:rPr>
          <w:rFonts w:ascii="Times New Roman" w:hAnsi="Times New Roman"/>
          <w:sz w:val="28"/>
          <w:szCs w:val="28"/>
        </w:rPr>
        <w:t>м</w:t>
      </w:r>
      <w:r w:rsidRPr="00A43F0A">
        <w:rPr>
          <w:rFonts w:ascii="Times New Roman" w:hAnsi="Times New Roman"/>
          <w:sz w:val="28"/>
          <w:szCs w:val="28"/>
        </w:rPr>
        <w:t xml:space="preserve"> администрации Петровского муниципального района Ставропольского края от 23 декабря 2015 г. № 375-р «Об утверждении Методических указаний по разработке и реализации муниципальных программ Петровского муниципального района Ставропольского</w:t>
      </w:r>
      <w:proofErr w:type="gramEnd"/>
      <w:r w:rsidRPr="00A43F0A">
        <w:rPr>
          <w:rFonts w:ascii="Times New Roman" w:hAnsi="Times New Roman"/>
          <w:sz w:val="28"/>
          <w:szCs w:val="28"/>
        </w:rPr>
        <w:t xml:space="preserve"> края». </w:t>
      </w:r>
    </w:p>
    <w:p w:rsidR="004C73BC" w:rsidRPr="00251935" w:rsidRDefault="004C73BC" w:rsidP="004C73BC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 xml:space="preserve">Муниципальная политика в сфере образования направлена на реализацию государственной политики в области расширения доступности, повышения качества и эффективности образования в </w:t>
      </w:r>
      <w:r w:rsidR="00AC2AE5">
        <w:rPr>
          <w:rFonts w:ascii="Times New Roman" w:hAnsi="Times New Roman"/>
          <w:sz w:val="28"/>
          <w:szCs w:val="28"/>
        </w:rPr>
        <w:t>округе</w:t>
      </w:r>
      <w:r w:rsidRPr="00251935">
        <w:rPr>
          <w:rFonts w:ascii="Times New Roman" w:hAnsi="Times New Roman"/>
          <w:sz w:val="28"/>
          <w:szCs w:val="28"/>
        </w:rPr>
        <w:t xml:space="preserve">. Для решения задач, стоящих перед системой образования </w:t>
      </w:r>
      <w:r w:rsidR="00AC2AE5">
        <w:rPr>
          <w:rFonts w:ascii="Times New Roman" w:hAnsi="Times New Roman"/>
          <w:sz w:val="28"/>
          <w:szCs w:val="28"/>
        </w:rPr>
        <w:t>округа</w:t>
      </w:r>
      <w:r w:rsidRPr="00251935">
        <w:rPr>
          <w:rFonts w:ascii="Times New Roman" w:hAnsi="Times New Roman"/>
          <w:sz w:val="28"/>
          <w:szCs w:val="28"/>
        </w:rPr>
        <w:t xml:space="preserve"> требуется скоординировать работу по следующим направлениям:</w:t>
      </w:r>
    </w:p>
    <w:p w:rsidR="00AC2AE5" w:rsidRPr="00251935" w:rsidRDefault="004C73BC" w:rsidP="00AC2AE5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 xml:space="preserve">- </w:t>
      </w:r>
      <w:r w:rsidR="00AC2AE5" w:rsidRPr="00251935">
        <w:rPr>
          <w:rFonts w:ascii="Times New Roman" w:hAnsi="Times New Roman"/>
          <w:sz w:val="28"/>
          <w:szCs w:val="28"/>
        </w:rPr>
        <w:t xml:space="preserve"> консолидация усилий всех субъектов системы образования в </w:t>
      </w:r>
      <w:r w:rsidR="00AC2AE5">
        <w:rPr>
          <w:rFonts w:ascii="Times New Roman" w:hAnsi="Times New Roman"/>
          <w:sz w:val="28"/>
          <w:szCs w:val="28"/>
        </w:rPr>
        <w:t>округе</w:t>
      </w:r>
      <w:r w:rsidR="00AC2AE5" w:rsidRPr="00251935">
        <w:rPr>
          <w:rFonts w:ascii="Times New Roman" w:hAnsi="Times New Roman"/>
          <w:sz w:val="28"/>
          <w:szCs w:val="28"/>
        </w:rPr>
        <w:t xml:space="preserve"> и необходимых ресурсов для достижения главных целей развития образования: повышение доступности, совершенствование содержания  и технологий образования, обеспе</w:t>
      </w:r>
      <w:r w:rsidR="00AC2AE5">
        <w:rPr>
          <w:rFonts w:ascii="Times New Roman" w:hAnsi="Times New Roman"/>
          <w:sz w:val="28"/>
          <w:szCs w:val="28"/>
        </w:rPr>
        <w:t>чение качественного образования;</w:t>
      </w:r>
    </w:p>
    <w:p w:rsidR="004C73BC" w:rsidRPr="00251935" w:rsidRDefault="004C73BC" w:rsidP="004C73BC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>- повышение профессионального мастерства педагогических работников района;</w:t>
      </w:r>
    </w:p>
    <w:p w:rsidR="004C73BC" w:rsidRPr="00251935" w:rsidRDefault="004C73BC" w:rsidP="004C73BC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>- создание условий для сохранения и укрепления здоровья детей и подростков, активного их включения в социально-экономическую и культурную жизнь района;</w:t>
      </w:r>
    </w:p>
    <w:p w:rsidR="004C73BC" w:rsidRPr="00251935" w:rsidRDefault="004C73BC" w:rsidP="004C73BC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>- приведение в соответствии с современными техническими требованиями материально-технического состоя</w:t>
      </w:r>
      <w:r w:rsidR="00AC2AE5">
        <w:rPr>
          <w:rFonts w:ascii="Times New Roman" w:hAnsi="Times New Roman"/>
          <w:sz w:val="28"/>
          <w:szCs w:val="28"/>
        </w:rPr>
        <w:t>ния образовательных организаций.</w:t>
      </w:r>
    </w:p>
    <w:p w:rsidR="004C73BC" w:rsidRDefault="004C73BC" w:rsidP="00481DDC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>Приоритеты муниципальной политики в сфере образования корректируются с целями Программы, а именно:</w:t>
      </w:r>
    </w:p>
    <w:p w:rsidR="00C65EC4" w:rsidRPr="00C65EC4" w:rsidRDefault="00C65EC4" w:rsidP="00481D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C4">
        <w:rPr>
          <w:rFonts w:ascii="Times New Roman" w:hAnsi="Times New Roman" w:cs="Times New Roman"/>
          <w:sz w:val="28"/>
          <w:szCs w:val="28"/>
        </w:rPr>
        <w:t xml:space="preserve">- создание в системе дошкольного, общего и дополнительного образования Петровского </w:t>
      </w:r>
      <w:r w:rsidR="00AC2AE5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5EC4">
        <w:rPr>
          <w:rFonts w:ascii="Times New Roman" w:hAnsi="Times New Roman" w:cs="Times New Roman"/>
          <w:sz w:val="28"/>
          <w:szCs w:val="28"/>
        </w:rPr>
        <w:t xml:space="preserve"> Ставропольского края равных возможностей получения доступного и качественного воспитания, образования и позитивной социализации детей в Петровском </w:t>
      </w:r>
      <w:r w:rsidR="00AC2AE5"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C65EC4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C65EC4" w:rsidRPr="00C65EC4" w:rsidRDefault="00C65EC4" w:rsidP="00481D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C4">
        <w:rPr>
          <w:rFonts w:ascii="Times New Roman" w:hAnsi="Times New Roman" w:cs="Times New Roman"/>
          <w:sz w:val="28"/>
          <w:szCs w:val="28"/>
        </w:rPr>
        <w:lastRenderedPageBreak/>
        <w:t>- создание условий для сохранения и укрепления здоровья детей и подростков, активного их включения в социально-экономическую и культурную жизнь района;</w:t>
      </w:r>
    </w:p>
    <w:p w:rsidR="00C65EC4" w:rsidRPr="00C65EC4" w:rsidRDefault="00C65EC4" w:rsidP="00481D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EC4">
        <w:rPr>
          <w:rFonts w:ascii="Times New Roman" w:hAnsi="Times New Roman" w:cs="Times New Roman"/>
          <w:sz w:val="28"/>
          <w:szCs w:val="28"/>
        </w:rPr>
        <w:t xml:space="preserve">- создание условий для сохранения и развития системы образования Петровского </w:t>
      </w:r>
      <w:r w:rsidR="00AC2AE5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5EC4">
        <w:rPr>
          <w:rFonts w:ascii="Times New Roman" w:hAnsi="Times New Roman" w:cs="Times New Roman"/>
          <w:sz w:val="28"/>
          <w:szCs w:val="28"/>
        </w:rPr>
        <w:t xml:space="preserve"> Ставропольского края, отвечающей современным тре</w:t>
      </w:r>
      <w:r w:rsidR="005E4A2D">
        <w:rPr>
          <w:rFonts w:ascii="Times New Roman" w:hAnsi="Times New Roman" w:cs="Times New Roman"/>
          <w:sz w:val="28"/>
          <w:szCs w:val="28"/>
        </w:rPr>
        <w:t>бованиям государства и общества.</w:t>
      </w:r>
    </w:p>
    <w:p w:rsidR="004C73BC" w:rsidRDefault="004C73BC" w:rsidP="004C73BC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>Для достижения указанных целей в ходе реализации Программы необходимо решить следующие задачи:</w:t>
      </w:r>
    </w:p>
    <w:p w:rsidR="002512EA" w:rsidRPr="002512EA" w:rsidRDefault="002512EA" w:rsidP="004C73BC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12EA">
        <w:rPr>
          <w:rFonts w:ascii="Times New Roman" w:hAnsi="Times New Roman" w:cs="Times New Roman"/>
          <w:sz w:val="28"/>
          <w:szCs w:val="28"/>
        </w:rPr>
        <w:t xml:space="preserve">- обеспечение доступности и повышение качества дошкольного образования детей </w:t>
      </w:r>
      <w:proofErr w:type="gramStart"/>
      <w:r w:rsidRPr="002512E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512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12EA">
        <w:rPr>
          <w:rFonts w:ascii="Times New Roman" w:hAnsi="Times New Roman" w:cs="Times New Roman"/>
          <w:sz w:val="28"/>
          <w:szCs w:val="28"/>
        </w:rPr>
        <w:t>Петровском</w:t>
      </w:r>
      <w:proofErr w:type="gramEnd"/>
      <w:r w:rsidRPr="002512EA">
        <w:rPr>
          <w:rFonts w:ascii="Times New Roman" w:hAnsi="Times New Roman" w:cs="Times New Roman"/>
          <w:sz w:val="28"/>
          <w:szCs w:val="28"/>
        </w:rPr>
        <w:t xml:space="preserve"> </w:t>
      </w:r>
      <w:r w:rsidR="00AC2AE5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2512EA">
        <w:rPr>
          <w:rFonts w:ascii="Times New Roman" w:hAnsi="Times New Roman" w:cs="Times New Roman"/>
          <w:sz w:val="28"/>
          <w:szCs w:val="28"/>
        </w:rPr>
        <w:t xml:space="preserve">, укрепление материально-технической базы дошкольных образовательных организаций </w:t>
      </w:r>
      <w:r w:rsidR="00AC2AE5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304D" w:rsidRPr="0081304D" w:rsidRDefault="008F6A6F" w:rsidP="0081304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304D">
        <w:rPr>
          <w:rFonts w:ascii="Times New Roman" w:hAnsi="Times New Roman" w:cs="Times New Roman"/>
          <w:sz w:val="28"/>
          <w:szCs w:val="28"/>
        </w:rPr>
        <w:t xml:space="preserve">- обеспечение доступности и повышение качества общего образования детей в Петровском </w:t>
      </w:r>
      <w:r w:rsidR="00AC2AE5">
        <w:rPr>
          <w:rFonts w:ascii="Times New Roman" w:hAnsi="Times New Roman" w:cs="Times New Roman"/>
          <w:sz w:val="28"/>
          <w:szCs w:val="28"/>
        </w:rPr>
        <w:t>городском округе</w:t>
      </w:r>
      <w:r w:rsidR="0081304D" w:rsidRPr="0081304D">
        <w:rPr>
          <w:rFonts w:ascii="Times New Roman" w:hAnsi="Times New Roman" w:cs="Times New Roman"/>
          <w:sz w:val="28"/>
          <w:szCs w:val="28"/>
        </w:rPr>
        <w:t>, приведение в соответствие с современными техническими требованиями материально-технического состояния общеобразовательных организаций;</w:t>
      </w:r>
    </w:p>
    <w:p w:rsidR="008F6A6F" w:rsidRPr="0081304D" w:rsidRDefault="008F6A6F" w:rsidP="008F6A6F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304D">
        <w:rPr>
          <w:rFonts w:ascii="Times New Roman" w:hAnsi="Times New Roman" w:cs="Times New Roman"/>
          <w:sz w:val="28"/>
          <w:szCs w:val="28"/>
        </w:rPr>
        <w:t xml:space="preserve">-  создание условий для сохранения и укрепления здоровья детей и подростков, активного их включения в социально-экономическую и культурную жизнь </w:t>
      </w:r>
      <w:r w:rsidR="00AC2AE5">
        <w:rPr>
          <w:rFonts w:ascii="Times New Roman" w:hAnsi="Times New Roman" w:cs="Times New Roman"/>
          <w:sz w:val="28"/>
          <w:szCs w:val="28"/>
        </w:rPr>
        <w:t>округа</w:t>
      </w:r>
      <w:r w:rsidRPr="0081304D">
        <w:rPr>
          <w:rFonts w:ascii="Times New Roman" w:hAnsi="Times New Roman" w:cs="Times New Roman"/>
          <w:sz w:val="28"/>
          <w:szCs w:val="28"/>
        </w:rPr>
        <w:t>;</w:t>
      </w:r>
    </w:p>
    <w:p w:rsidR="008F6A6F" w:rsidRPr="0081304D" w:rsidRDefault="008F6A6F" w:rsidP="008F6A6F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304D">
        <w:rPr>
          <w:rFonts w:ascii="Times New Roman" w:hAnsi="Times New Roman" w:cs="Times New Roman"/>
          <w:sz w:val="28"/>
          <w:szCs w:val="28"/>
        </w:rPr>
        <w:t xml:space="preserve">-  обеспечение доступности и повышение качества дополнительного образования детей в Петровском </w:t>
      </w:r>
      <w:r w:rsidR="00AC2AE5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1304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F6A6F" w:rsidRPr="007A2FF7" w:rsidRDefault="008F6A6F" w:rsidP="008F6A6F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2FF7">
        <w:rPr>
          <w:rFonts w:ascii="Times New Roman" w:hAnsi="Times New Roman" w:cs="Times New Roman"/>
          <w:sz w:val="28"/>
          <w:szCs w:val="28"/>
        </w:rPr>
        <w:t>- формирование у детей и подростков социальной активности, положительной мотивации на ведение здорового образа жизни;</w:t>
      </w:r>
    </w:p>
    <w:p w:rsidR="008F6A6F" w:rsidRPr="007A2FF7" w:rsidRDefault="008F6A6F" w:rsidP="00DD1B74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2FF7">
        <w:rPr>
          <w:rFonts w:ascii="Times New Roman" w:hAnsi="Times New Roman" w:cs="Times New Roman"/>
          <w:sz w:val="28"/>
          <w:szCs w:val="28"/>
        </w:rPr>
        <w:t xml:space="preserve">- совершенствование содержания и </w:t>
      </w:r>
      <w:r w:rsidR="007A2FF7" w:rsidRPr="007A2FF7">
        <w:rPr>
          <w:rFonts w:ascii="Times New Roman" w:hAnsi="Times New Roman" w:cs="Times New Roman"/>
          <w:sz w:val="28"/>
          <w:szCs w:val="28"/>
        </w:rPr>
        <w:t xml:space="preserve">технологий образования в </w:t>
      </w:r>
      <w:r w:rsidR="00900DC3">
        <w:rPr>
          <w:rFonts w:ascii="Times New Roman" w:hAnsi="Times New Roman" w:cs="Times New Roman"/>
          <w:sz w:val="28"/>
          <w:szCs w:val="28"/>
        </w:rPr>
        <w:t>округе</w:t>
      </w:r>
      <w:r w:rsidR="007A2FF7" w:rsidRPr="007A2FF7">
        <w:rPr>
          <w:rFonts w:ascii="Times New Roman" w:hAnsi="Times New Roman" w:cs="Times New Roman"/>
          <w:sz w:val="28"/>
          <w:szCs w:val="28"/>
        </w:rPr>
        <w:t xml:space="preserve">, </w:t>
      </w:r>
      <w:r w:rsidRPr="007A2FF7">
        <w:rPr>
          <w:rFonts w:ascii="Times New Roman" w:hAnsi="Times New Roman" w:cs="Times New Roman"/>
          <w:sz w:val="28"/>
          <w:szCs w:val="28"/>
        </w:rPr>
        <w:t xml:space="preserve"> мотивация педагогических работников общеобразовательных организаций для повышения качества выполняемой ими работы и непрерывног</w:t>
      </w:r>
      <w:r w:rsidR="005E4A2D">
        <w:rPr>
          <w:rFonts w:ascii="Times New Roman" w:hAnsi="Times New Roman" w:cs="Times New Roman"/>
          <w:sz w:val="28"/>
          <w:szCs w:val="28"/>
        </w:rPr>
        <w:t>о профессионального образования.</w:t>
      </w:r>
    </w:p>
    <w:p w:rsidR="004C73BC" w:rsidRPr="00565714" w:rsidRDefault="000A5259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714">
        <w:rPr>
          <w:rFonts w:ascii="Times New Roman" w:hAnsi="Times New Roman"/>
          <w:sz w:val="28"/>
          <w:szCs w:val="28"/>
        </w:rPr>
        <w:t xml:space="preserve">Сведения об </w:t>
      </w:r>
      <w:r w:rsidR="00565714" w:rsidRPr="00565714">
        <w:rPr>
          <w:rFonts w:ascii="Times New Roman" w:hAnsi="Times New Roman"/>
          <w:sz w:val="28"/>
          <w:szCs w:val="28"/>
        </w:rPr>
        <w:t>и</w:t>
      </w:r>
      <w:r w:rsidRPr="00565714">
        <w:rPr>
          <w:rFonts w:ascii="Times New Roman" w:hAnsi="Times New Roman"/>
          <w:sz w:val="28"/>
          <w:szCs w:val="28"/>
        </w:rPr>
        <w:t>ндикаторах</w:t>
      </w:r>
      <w:r w:rsidR="004C73BC" w:rsidRPr="00565714">
        <w:rPr>
          <w:rFonts w:ascii="Times New Roman" w:hAnsi="Times New Roman"/>
          <w:sz w:val="28"/>
          <w:szCs w:val="28"/>
        </w:rPr>
        <w:t xml:space="preserve"> </w:t>
      </w:r>
      <w:r w:rsidR="00E11B6C" w:rsidRPr="00565714">
        <w:rPr>
          <w:rFonts w:ascii="Times New Roman" w:hAnsi="Times New Roman"/>
          <w:sz w:val="28"/>
          <w:szCs w:val="28"/>
        </w:rPr>
        <w:t xml:space="preserve">достижения целей муниципальной </w:t>
      </w:r>
      <w:r w:rsidR="00052ADF">
        <w:rPr>
          <w:rFonts w:ascii="Times New Roman" w:hAnsi="Times New Roman"/>
          <w:sz w:val="28"/>
          <w:szCs w:val="28"/>
        </w:rPr>
        <w:t>П</w:t>
      </w:r>
      <w:r w:rsidR="004C73BC" w:rsidRPr="00565714">
        <w:rPr>
          <w:rFonts w:ascii="Times New Roman" w:hAnsi="Times New Roman"/>
          <w:sz w:val="28"/>
          <w:szCs w:val="28"/>
        </w:rPr>
        <w:t xml:space="preserve">рограммы </w:t>
      </w:r>
      <w:r w:rsidR="00565714" w:rsidRPr="00565714">
        <w:rPr>
          <w:rFonts w:ascii="Times New Roman" w:hAnsi="Times New Roman"/>
          <w:sz w:val="28"/>
          <w:szCs w:val="28"/>
        </w:rPr>
        <w:t>и показатели решения задач подпрограмм Программы приведены в приложении 7</w:t>
      </w:r>
      <w:r w:rsidR="004C73BC" w:rsidRPr="00565714">
        <w:rPr>
          <w:rFonts w:ascii="Times New Roman" w:hAnsi="Times New Roman"/>
          <w:sz w:val="28"/>
          <w:szCs w:val="28"/>
        </w:rPr>
        <w:t xml:space="preserve"> к Программе.</w:t>
      </w:r>
    </w:p>
    <w:p w:rsidR="004C73BC" w:rsidRDefault="004C73BC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>В ходе реализации Программы можно определить следующие прогнозные показатели развития муниципальной системы образования:</w:t>
      </w:r>
    </w:p>
    <w:p w:rsidR="00942A8E" w:rsidRPr="00A90254" w:rsidRDefault="00A90254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0254">
        <w:rPr>
          <w:rFonts w:ascii="Times New Roman" w:hAnsi="Times New Roman" w:cs="Times New Roman"/>
          <w:sz w:val="28"/>
          <w:szCs w:val="28"/>
        </w:rPr>
        <w:t>- д</w:t>
      </w:r>
      <w:r w:rsidR="00942A8E" w:rsidRPr="00A90254">
        <w:rPr>
          <w:rFonts w:ascii="Times New Roman" w:hAnsi="Times New Roman" w:cs="Times New Roman"/>
          <w:sz w:val="28"/>
          <w:szCs w:val="28"/>
        </w:rPr>
        <w:t>оля детей в возрасте от 1 года до 7 лет, охваченных различными формами дошкольного образования, в общей численности детей дошкольного возраста –</w:t>
      </w:r>
      <w:r w:rsidR="00DD1B74">
        <w:rPr>
          <w:rFonts w:ascii="Times New Roman" w:hAnsi="Times New Roman" w:cs="Times New Roman"/>
          <w:sz w:val="28"/>
          <w:szCs w:val="28"/>
        </w:rPr>
        <w:t xml:space="preserve"> </w:t>
      </w:r>
      <w:r w:rsidR="00EA75F8">
        <w:rPr>
          <w:rFonts w:ascii="Times New Roman" w:hAnsi="Times New Roman" w:cs="Times New Roman"/>
          <w:sz w:val="28"/>
          <w:szCs w:val="28"/>
        </w:rPr>
        <w:t>81</w:t>
      </w:r>
      <w:r w:rsidR="00942A8E" w:rsidRPr="00137049">
        <w:rPr>
          <w:rFonts w:ascii="Times New Roman" w:hAnsi="Times New Roman" w:cs="Times New Roman"/>
          <w:sz w:val="28"/>
          <w:szCs w:val="28"/>
        </w:rPr>
        <w:t>%;</w:t>
      </w:r>
    </w:p>
    <w:p w:rsidR="004C73BC" w:rsidRPr="00D3053E" w:rsidRDefault="004C73BC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1B74">
        <w:rPr>
          <w:rFonts w:ascii="Times New Roman" w:hAnsi="Times New Roman"/>
          <w:sz w:val="28"/>
          <w:szCs w:val="28"/>
        </w:rPr>
        <w:t xml:space="preserve">- численность детей, получающих дошкольную образовательную услугу и (или) услугу по их содержанию в муниципальных дошкольных </w:t>
      </w:r>
      <w:r w:rsidRPr="00D3053E">
        <w:rPr>
          <w:rFonts w:ascii="Times New Roman" w:hAnsi="Times New Roman"/>
          <w:sz w:val="28"/>
          <w:szCs w:val="28"/>
        </w:rPr>
        <w:t>обр</w:t>
      </w:r>
      <w:r w:rsidR="00942A8E" w:rsidRPr="00D3053E">
        <w:rPr>
          <w:rFonts w:ascii="Times New Roman" w:hAnsi="Times New Roman"/>
          <w:sz w:val="28"/>
          <w:szCs w:val="28"/>
        </w:rPr>
        <w:t xml:space="preserve">азовательных организациях – </w:t>
      </w:r>
      <w:r w:rsidR="00EA75F8">
        <w:rPr>
          <w:rFonts w:ascii="Times New Roman" w:hAnsi="Times New Roman"/>
          <w:sz w:val="28"/>
          <w:szCs w:val="28"/>
        </w:rPr>
        <w:t>3350</w:t>
      </w:r>
      <w:r w:rsidRPr="00137049">
        <w:rPr>
          <w:rFonts w:ascii="Times New Roman" w:hAnsi="Times New Roman"/>
          <w:sz w:val="28"/>
          <w:szCs w:val="28"/>
        </w:rPr>
        <w:t>;</w:t>
      </w:r>
    </w:p>
    <w:p w:rsidR="00942A8E" w:rsidRPr="00D3053E" w:rsidRDefault="00A90254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053E">
        <w:rPr>
          <w:rFonts w:ascii="Times New Roman" w:eastAsia="Times New Roman" w:hAnsi="Times New Roman" w:cs="Times New Roman"/>
          <w:sz w:val="28"/>
          <w:szCs w:val="28"/>
        </w:rPr>
        <w:t>- д</w:t>
      </w:r>
      <w:r w:rsidR="00942A8E" w:rsidRPr="00D3053E">
        <w:rPr>
          <w:rFonts w:ascii="Times New Roman" w:eastAsia="Times New Roman" w:hAnsi="Times New Roman" w:cs="Times New Roman"/>
          <w:sz w:val="28"/>
          <w:szCs w:val="28"/>
        </w:rPr>
        <w:t>оля школьников, обучающихся по федеральным государственным образовательным стандартам общего образования, в общей численности школьников – 100%</w:t>
      </w:r>
      <w:r w:rsidRPr="00D3053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42A8E" w:rsidRPr="00D3053E" w:rsidRDefault="00942A8E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53E">
        <w:rPr>
          <w:rFonts w:ascii="Times New Roman" w:hAnsi="Times New Roman" w:cs="Times New Roman"/>
          <w:sz w:val="28"/>
          <w:szCs w:val="28"/>
        </w:rPr>
        <w:t xml:space="preserve">- </w:t>
      </w:r>
      <w:r w:rsidR="00A90254" w:rsidRPr="00D3053E">
        <w:rPr>
          <w:rFonts w:ascii="Times New Roman" w:hAnsi="Times New Roman" w:cs="Times New Roman"/>
          <w:sz w:val="28"/>
          <w:szCs w:val="28"/>
        </w:rPr>
        <w:t>к</w:t>
      </w:r>
      <w:r w:rsidRPr="00D3053E">
        <w:rPr>
          <w:rFonts w:ascii="Times New Roman" w:hAnsi="Times New Roman" w:cs="Times New Roman"/>
          <w:sz w:val="28"/>
          <w:szCs w:val="28"/>
        </w:rPr>
        <w:t>оличество детей, занимающихся в организациях д</w:t>
      </w:r>
      <w:r w:rsidR="00EA75F8">
        <w:rPr>
          <w:rFonts w:ascii="Times New Roman" w:hAnsi="Times New Roman" w:cs="Times New Roman"/>
          <w:sz w:val="28"/>
          <w:szCs w:val="28"/>
        </w:rPr>
        <w:t>ополнительного образования – 389</w:t>
      </w:r>
      <w:r w:rsidRPr="00D3053E">
        <w:rPr>
          <w:rFonts w:ascii="Times New Roman" w:hAnsi="Times New Roman" w:cs="Times New Roman"/>
          <w:sz w:val="28"/>
          <w:szCs w:val="28"/>
        </w:rPr>
        <w:t>0;</w:t>
      </w:r>
    </w:p>
    <w:p w:rsidR="004C73BC" w:rsidRPr="00D3053E" w:rsidRDefault="004C73BC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53E">
        <w:rPr>
          <w:rFonts w:ascii="Times New Roman" w:hAnsi="Times New Roman"/>
          <w:sz w:val="28"/>
          <w:szCs w:val="28"/>
        </w:rPr>
        <w:t xml:space="preserve">- </w:t>
      </w:r>
      <w:r w:rsidR="00A90254" w:rsidRPr="00D3053E">
        <w:rPr>
          <w:rFonts w:ascii="Times New Roman" w:hAnsi="Times New Roman" w:cs="Times New Roman"/>
          <w:sz w:val="28"/>
          <w:szCs w:val="28"/>
        </w:rPr>
        <w:t>доля детей, охваченных летним отдыхом и трудовой занятости– 99</w:t>
      </w:r>
      <w:r w:rsidRPr="00D3053E">
        <w:rPr>
          <w:rFonts w:ascii="Times New Roman" w:hAnsi="Times New Roman" w:cs="Times New Roman"/>
          <w:sz w:val="28"/>
          <w:szCs w:val="28"/>
        </w:rPr>
        <w:t>%;</w:t>
      </w:r>
    </w:p>
    <w:p w:rsidR="00A90254" w:rsidRPr="00D3053E" w:rsidRDefault="00702737" w:rsidP="00454C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0254" w:rsidRPr="00D3053E">
        <w:rPr>
          <w:rFonts w:ascii="Times New Roman" w:hAnsi="Times New Roman" w:cs="Times New Roman"/>
          <w:sz w:val="28"/>
          <w:szCs w:val="28"/>
        </w:rPr>
        <w:t xml:space="preserve">доля руководителей и педагогических работников </w:t>
      </w:r>
      <w:r w:rsidR="00A90254" w:rsidRPr="00D3053E">
        <w:rPr>
          <w:rFonts w:ascii="Times New Roman" w:hAnsi="Times New Roman" w:cs="Times New Roman"/>
          <w:sz w:val="28"/>
          <w:szCs w:val="28"/>
        </w:rPr>
        <w:lastRenderedPageBreak/>
        <w:t>общеобразовательных организаций, прошедших повышение квалификации и (или) профессиональную переподготовку для работы в соответствии с ФГОС, в общей численности руководителей и педагогических работников – 100%</w:t>
      </w:r>
    </w:p>
    <w:p w:rsidR="004C73BC" w:rsidRDefault="004C73BC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53E">
        <w:rPr>
          <w:rFonts w:ascii="Times New Roman" w:hAnsi="Times New Roman" w:cs="Times New Roman"/>
          <w:sz w:val="28"/>
          <w:szCs w:val="28"/>
        </w:rPr>
        <w:t xml:space="preserve">- </w:t>
      </w:r>
      <w:r w:rsidR="00942A8E" w:rsidRPr="00D3053E">
        <w:rPr>
          <w:rFonts w:ascii="Times New Roman" w:hAnsi="Times New Roman" w:cs="Times New Roman"/>
          <w:sz w:val="28"/>
          <w:szCs w:val="28"/>
        </w:rPr>
        <w:t>доля муниципальных общеобразовательных организаций, соответствующих современным требованиям обучения и оснащенных современным учебным и уче</w:t>
      </w:r>
      <w:r w:rsidR="008F737B">
        <w:rPr>
          <w:rFonts w:ascii="Times New Roman" w:hAnsi="Times New Roman" w:cs="Times New Roman"/>
          <w:sz w:val="28"/>
          <w:szCs w:val="28"/>
        </w:rPr>
        <w:t>бно-наглядным оборудованием – 100</w:t>
      </w:r>
      <w:r w:rsidRPr="00D3053E">
        <w:rPr>
          <w:rFonts w:ascii="Times New Roman" w:hAnsi="Times New Roman" w:cs="Times New Roman"/>
          <w:sz w:val="28"/>
          <w:szCs w:val="28"/>
        </w:rPr>
        <w:t>%.</w:t>
      </w:r>
    </w:p>
    <w:p w:rsidR="001F526D" w:rsidRDefault="001F526D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Паспорта подпрограмм Прогр</w:t>
      </w:r>
      <w:r w:rsidR="00137049">
        <w:rPr>
          <w:rFonts w:ascii="Times New Roman" w:hAnsi="Times New Roman" w:cs="Times New Roman"/>
          <w:sz w:val="28"/>
          <w:szCs w:val="28"/>
        </w:rPr>
        <w:t>аммы приведены в приложениях 1-5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526D" w:rsidRDefault="000D6B59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Программы, направленных на достижение поставленных целей Программы и решение задач подпрограммы Пр</w:t>
      </w:r>
      <w:r w:rsidR="00137049">
        <w:rPr>
          <w:rFonts w:ascii="Times New Roman" w:hAnsi="Times New Roman" w:cs="Times New Roman"/>
          <w:sz w:val="28"/>
          <w:szCs w:val="28"/>
        </w:rPr>
        <w:t>ограммы приведены в приложении 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6B59" w:rsidRPr="00D3053E" w:rsidRDefault="000D6B59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Объёмы и источники финансового обеспечения по ответственному исполнителю, соисполнителям Программы, подпрограмм Программы и основным мероприятиям подпрограмм Пр</w:t>
      </w:r>
      <w:r w:rsidR="000B7013">
        <w:rPr>
          <w:rFonts w:ascii="Times New Roman" w:hAnsi="Times New Roman" w:cs="Times New Roman"/>
          <w:sz w:val="28"/>
          <w:szCs w:val="28"/>
        </w:rPr>
        <w:t>ограммы приведены в приложении8.</w:t>
      </w:r>
    </w:p>
    <w:p w:rsidR="004C73BC" w:rsidRDefault="004C73BC" w:rsidP="004C73BC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D6B59" w:rsidRPr="00D3053E" w:rsidRDefault="000D6B59" w:rsidP="004C73BC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0D6B59" w:rsidRPr="00D3053E" w:rsidSect="006C72A2">
      <w:headerReference w:type="even" r:id="rId11"/>
      <w:headerReference w:type="default" r:id="rId12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9F3" w:rsidRDefault="00E619F3" w:rsidP="001E373A">
      <w:pPr>
        <w:pStyle w:val="ConsPlusTitle"/>
      </w:pPr>
      <w:r>
        <w:separator/>
      </w:r>
    </w:p>
  </w:endnote>
  <w:endnote w:type="continuationSeparator" w:id="0">
    <w:p w:rsidR="00E619F3" w:rsidRDefault="00E619F3" w:rsidP="001E373A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9F3" w:rsidRDefault="00E619F3" w:rsidP="001E373A">
      <w:pPr>
        <w:pStyle w:val="ConsPlusTitle"/>
      </w:pPr>
      <w:r>
        <w:separator/>
      </w:r>
    </w:p>
  </w:footnote>
  <w:footnote w:type="continuationSeparator" w:id="0">
    <w:p w:rsidR="00E619F3" w:rsidRDefault="00E619F3" w:rsidP="001E373A">
      <w:pPr>
        <w:pStyle w:val="ConsPlus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F3" w:rsidRDefault="00A02F14" w:rsidP="006C72A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E619F3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619F3" w:rsidRDefault="00E619F3" w:rsidP="006C72A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F3" w:rsidRDefault="00E619F3" w:rsidP="006C72A2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546C0"/>
    <w:rsid w:val="00023FBC"/>
    <w:rsid w:val="0003118F"/>
    <w:rsid w:val="00032409"/>
    <w:rsid w:val="0003529A"/>
    <w:rsid w:val="00052ADF"/>
    <w:rsid w:val="00053C98"/>
    <w:rsid w:val="000567F8"/>
    <w:rsid w:val="00092F2F"/>
    <w:rsid w:val="000A5259"/>
    <w:rsid w:val="000B7013"/>
    <w:rsid w:val="000C1DE5"/>
    <w:rsid w:val="000D6B59"/>
    <w:rsid w:val="000E59A6"/>
    <w:rsid w:val="000F318E"/>
    <w:rsid w:val="00102D10"/>
    <w:rsid w:val="00137049"/>
    <w:rsid w:val="00190C49"/>
    <w:rsid w:val="001967CC"/>
    <w:rsid w:val="001A435B"/>
    <w:rsid w:val="001A584D"/>
    <w:rsid w:val="001B328A"/>
    <w:rsid w:val="001C3346"/>
    <w:rsid w:val="001E0F78"/>
    <w:rsid w:val="001E373A"/>
    <w:rsid w:val="001F4778"/>
    <w:rsid w:val="001F526D"/>
    <w:rsid w:val="0021176F"/>
    <w:rsid w:val="002200A3"/>
    <w:rsid w:val="00226277"/>
    <w:rsid w:val="002316CE"/>
    <w:rsid w:val="00241911"/>
    <w:rsid w:val="002454D9"/>
    <w:rsid w:val="002512EA"/>
    <w:rsid w:val="00276BF2"/>
    <w:rsid w:val="0028747C"/>
    <w:rsid w:val="002A28E3"/>
    <w:rsid w:val="002B67B2"/>
    <w:rsid w:val="002D4D14"/>
    <w:rsid w:val="002E49FE"/>
    <w:rsid w:val="00367E0E"/>
    <w:rsid w:val="00387AF2"/>
    <w:rsid w:val="00411D9E"/>
    <w:rsid w:val="004348CB"/>
    <w:rsid w:val="0045445F"/>
    <w:rsid w:val="00454CE7"/>
    <w:rsid w:val="00455D3D"/>
    <w:rsid w:val="00481DDC"/>
    <w:rsid w:val="004C73BC"/>
    <w:rsid w:val="004D3CB8"/>
    <w:rsid w:val="00550666"/>
    <w:rsid w:val="00565714"/>
    <w:rsid w:val="005B7596"/>
    <w:rsid w:val="005E3B0E"/>
    <w:rsid w:val="005E4A2D"/>
    <w:rsid w:val="00624C49"/>
    <w:rsid w:val="00644857"/>
    <w:rsid w:val="0067289B"/>
    <w:rsid w:val="006C1585"/>
    <w:rsid w:val="006C505E"/>
    <w:rsid w:val="006C72A2"/>
    <w:rsid w:val="00702737"/>
    <w:rsid w:val="007142DB"/>
    <w:rsid w:val="00745800"/>
    <w:rsid w:val="00745898"/>
    <w:rsid w:val="00793AD4"/>
    <w:rsid w:val="007A2FF7"/>
    <w:rsid w:val="007A75E9"/>
    <w:rsid w:val="007D1C90"/>
    <w:rsid w:val="007F0EE5"/>
    <w:rsid w:val="007F18E9"/>
    <w:rsid w:val="007F2C13"/>
    <w:rsid w:val="008049E0"/>
    <w:rsid w:val="00812BC2"/>
    <w:rsid w:val="0081304D"/>
    <w:rsid w:val="0082749A"/>
    <w:rsid w:val="008367E0"/>
    <w:rsid w:val="00870BC7"/>
    <w:rsid w:val="008979CB"/>
    <w:rsid w:val="008D01D9"/>
    <w:rsid w:val="008F6A6F"/>
    <w:rsid w:val="008F737B"/>
    <w:rsid w:val="008F7434"/>
    <w:rsid w:val="00900DC3"/>
    <w:rsid w:val="009160E7"/>
    <w:rsid w:val="00942A8E"/>
    <w:rsid w:val="009700FD"/>
    <w:rsid w:val="009E33CD"/>
    <w:rsid w:val="00A02F14"/>
    <w:rsid w:val="00A03D3F"/>
    <w:rsid w:val="00A35702"/>
    <w:rsid w:val="00A35EE7"/>
    <w:rsid w:val="00A4513D"/>
    <w:rsid w:val="00A860FC"/>
    <w:rsid w:val="00A87739"/>
    <w:rsid w:val="00A90254"/>
    <w:rsid w:val="00AC2AE5"/>
    <w:rsid w:val="00AC64D4"/>
    <w:rsid w:val="00AF0D69"/>
    <w:rsid w:val="00B47C00"/>
    <w:rsid w:val="00B907F6"/>
    <w:rsid w:val="00B90B0C"/>
    <w:rsid w:val="00BB14B7"/>
    <w:rsid w:val="00BF2D45"/>
    <w:rsid w:val="00BF2E27"/>
    <w:rsid w:val="00C2168F"/>
    <w:rsid w:val="00C33B80"/>
    <w:rsid w:val="00C43FFC"/>
    <w:rsid w:val="00C52721"/>
    <w:rsid w:val="00C53CE1"/>
    <w:rsid w:val="00C546C0"/>
    <w:rsid w:val="00C65EC4"/>
    <w:rsid w:val="00C725B5"/>
    <w:rsid w:val="00C773FF"/>
    <w:rsid w:val="00CA1A9E"/>
    <w:rsid w:val="00CD02C1"/>
    <w:rsid w:val="00CF1313"/>
    <w:rsid w:val="00CF2198"/>
    <w:rsid w:val="00D06E1E"/>
    <w:rsid w:val="00D13BF4"/>
    <w:rsid w:val="00D244F0"/>
    <w:rsid w:val="00D3053E"/>
    <w:rsid w:val="00D378FD"/>
    <w:rsid w:val="00D92634"/>
    <w:rsid w:val="00DD1B74"/>
    <w:rsid w:val="00DE364A"/>
    <w:rsid w:val="00DE4CF6"/>
    <w:rsid w:val="00E11B6C"/>
    <w:rsid w:val="00E21240"/>
    <w:rsid w:val="00E27842"/>
    <w:rsid w:val="00E3095F"/>
    <w:rsid w:val="00E40815"/>
    <w:rsid w:val="00E41291"/>
    <w:rsid w:val="00E619F3"/>
    <w:rsid w:val="00E668B7"/>
    <w:rsid w:val="00E8191B"/>
    <w:rsid w:val="00E940DF"/>
    <w:rsid w:val="00EA75F8"/>
    <w:rsid w:val="00ED1D41"/>
    <w:rsid w:val="00F21461"/>
    <w:rsid w:val="00F41DC3"/>
    <w:rsid w:val="00F67855"/>
    <w:rsid w:val="00F75160"/>
    <w:rsid w:val="00F77009"/>
    <w:rsid w:val="00FA6CF5"/>
    <w:rsid w:val="00FC236C"/>
    <w:rsid w:val="00FD6399"/>
    <w:rsid w:val="00FE5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3A"/>
  </w:style>
  <w:style w:type="paragraph" w:styleId="1">
    <w:name w:val="heading 1"/>
    <w:basedOn w:val="a"/>
    <w:next w:val="a"/>
    <w:link w:val="10"/>
    <w:uiPriority w:val="9"/>
    <w:qFormat/>
    <w:rsid w:val="00E11B6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546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rsid w:val="00C546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rsid w:val="00C546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C54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page number"/>
    <w:basedOn w:val="a0"/>
    <w:rsid w:val="00C546C0"/>
  </w:style>
  <w:style w:type="paragraph" w:styleId="a4">
    <w:name w:val="header"/>
    <w:basedOn w:val="a"/>
    <w:link w:val="a5"/>
    <w:uiPriority w:val="99"/>
    <w:unhideWhenUsed/>
    <w:rsid w:val="00C546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C546C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semiHidden/>
    <w:rsid w:val="004C73B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4C73BC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 Indent"/>
    <w:basedOn w:val="a"/>
    <w:link w:val="a9"/>
    <w:semiHidden/>
    <w:rsid w:val="004C73BC"/>
    <w:pPr>
      <w:spacing w:after="0" w:line="240" w:lineRule="auto"/>
      <w:ind w:left="360" w:firstLine="348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semiHidden/>
    <w:rsid w:val="004C73B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Абзац списка1"/>
    <w:basedOn w:val="a"/>
    <w:rsid w:val="004C73B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a">
    <w:name w:val="Normal (Web)"/>
    <w:basedOn w:val="a"/>
    <w:uiPriority w:val="99"/>
    <w:unhideWhenUsed/>
    <w:rsid w:val="004C7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C73BC"/>
  </w:style>
  <w:style w:type="paragraph" w:styleId="ab">
    <w:name w:val="No Spacing"/>
    <w:uiPriority w:val="99"/>
    <w:qFormat/>
    <w:rsid w:val="004C73B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Nonformat">
    <w:name w:val="ConsNonformat"/>
    <w:rsid w:val="004C73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4C73BC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d">
    <w:name w:val="Document Map"/>
    <w:basedOn w:val="a"/>
    <w:link w:val="ae"/>
    <w:uiPriority w:val="99"/>
    <w:semiHidden/>
    <w:unhideWhenUsed/>
    <w:rsid w:val="00E2784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E27842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rsid w:val="005B7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11B6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6C7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6C72A2"/>
  </w:style>
  <w:style w:type="paragraph" w:styleId="af2">
    <w:name w:val="Balloon Text"/>
    <w:basedOn w:val="a"/>
    <w:link w:val="af3"/>
    <w:uiPriority w:val="99"/>
    <w:semiHidden/>
    <w:unhideWhenUsed/>
    <w:rsid w:val="00A03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03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951FD1707937EFBF421439DBBE40657328DEBB1EB3E0525384CE9A9474F525E622A32B5B437E705F41F1F875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951FD1707937EFBF421439DBBE40657328DEBB1EB3E0525384CE9A9474F525E622A32B5B437E705F47F8F87FG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E951FD1707937EFBF421439DBBE40657328DEBB1EB3E0525384CE9A9474F525E622A32B5B437E705F43F4F87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E951FD1707937EFBF421439DBBE40657328DEBB1EB3E0525384CE9A9474F525E622A32B5B437E705F42F5F87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83901-DC90-4BBD-BEFD-4C24C61F6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1789</Words>
  <Characters>10199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Галина</cp:lastModifiedBy>
  <cp:revision>13</cp:revision>
  <cp:lastPrinted>2017-12-28T11:45:00Z</cp:lastPrinted>
  <dcterms:created xsi:type="dcterms:W3CDTF">2017-12-12T06:38:00Z</dcterms:created>
  <dcterms:modified xsi:type="dcterms:W3CDTF">2018-01-05T10:02:00Z</dcterms:modified>
</cp:coreProperties>
</file>