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</w:tblGrid>
      <w:tr w:rsidR="00097580" w:rsidRPr="00BF1B56" w:rsidTr="007A0F4C">
        <w:trPr>
          <w:trHeight w:val="169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7580" w:rsidRPr="00B10A80" w:rsidRDefault="00097580" w:rsidP="001E21C3">
            <w:pPr>
              <w:tabs>
                <w:tab w:val="left" w:pos="3435"/>
              </w:tabs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B10A80">
              <w:rPr>
                <w:rFonts w:ascii="Times New Roman" w:eastAsia="Cambria" w:hAnsi="Times New Roman" w:cs="Times New Roman"/>
                <w:sz w:val="28"/>
                <w:szCs w:val="28"/>
              </w:rPr>
              <w:t>Приложение 2</w:t>
            </w:r>
          </w:p>
          <w:p w:rsidR="007E5D2B" w:rsidRPr="00B216E0" w:rsidRDefault="00097580" w:rsidP="000B658F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10A80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к </w:t>
            </w:r>
            <w:r w:rsidRPr="00B10A8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Петровского </w:t>
            </w:r>
            <w:r w:rsidR="0001405E" w:rsidRPr="00B10A8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B10A8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</w:t>
            </w:r>
            <w:r w:rsidRPr="00B10A80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6B3DD9" w:rsidRPr="00B10A80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</w:t>
            </w:r>
            <w:r w:rsidR="0001405E" w:rsidRPr="00B10A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>ПЕРЕЧЕНЬ</w:t>
      </w:r>
    </w:p>
    <w:p w:rsidR="00097580" w:rsidRPr="00BF1B56" w:rsidRDefault="0009758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основных мероприятий </w:t>
      </w:r>
      <w:r w:rsidR="003210ED" w:rsidRPr="00BF1B56">
        <w:rPr>
          <w:rFonts w:ascii="Times New Roman" w:eastAsia="Cambria" w:hAnsi="Times New Roman" w:cs="Times New Roman"/>
          <w:sz w:val="28"/>
          <w:szCs w:val="28"/>
        </w:rPr>
        <w:t>подпрограмм П</w:t>
      </w:r>
      <w:r w:rsidRPr="00BF1B56">
        <w:rPr>
          <w:rFonts w:ascii="Times New Roman" w:eastAsia="Cambria" w:hAnsi="Times New Roman" w:cs="Times New Roman"/>
          <w:sz w:val="28"/>
          <w:szCs w:val="28"/>
        </w:rPr>
        <w:t xml:space="preserve">рограммы </w:t>
      </w:r>
    </w:p>
    <w:p w:rsidR="00943B70" w:rsidRPr="00BF1B56" w:rsidRDefault="00943B70" w:rsidP="00097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tbl>
      <w:tblPr>
        <w:tblW w:w="14317" w:type="dxa"/>
        <w:tblInd w:w="-34" w:type="dxa"/>
        <w:tblLayout w:type="fixed"/>
        <w:tblLook w:val="0000"/>
      </w:tblPr>
      <w:tblGrid>
        <w:gridCol w:w="851"/>
        <w:gridCol w:w="3827"/>
        <w:gridCol w:w="1984"/>
        <w:gridCol w:w="2410"/>
        <w:gridCol w:w="1135"/>
        <w:gridCol w:w="992"/>
        <w:gridCol w:w="3118"/>
      </w:tblGrid>
      <w:tr w:rsidR="00943B70" w:rsidRPr="00BF1B56" w:rsidTr="007A0F4C">
        <w:trPr>
          <w:cantSplit/>
          <w:trHeight w:hRule="exact" w:val="42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both"/>
              <w:rPr>
                <w:rFonts w:ascii="Times New Roman" w:eastAsia="Cambria" w:hAnsi="Times New Roman" w:cs="Calibri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proofErr w:type="gramEnd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/</w:t>
            </w:r>
            <w:proofErr w:type="spellStart"/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п</w:t>
            </w:r>
            <w:proofErr w:type="spellEnd"/>
            <w:r w:rsidRPr="00BF1B56">
              <w:rPr>
                <w:rFonts w:ascii="Times New Roman" w:eastAsia="Cambria" w:hAnsi="Times New Roman" w:cs="Calibri"/>
                <w:szCs w:val="24"/>
                <w:lang w:eastAsia="ar-SA"/>
              </w:rPr>
              <w:t xml:space="preserve">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Тип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943B70" w:rsidRPr="00BF1B56" w:rsidRDefault="00943B70" w:rsidP="003210ED">
            <w:pPr>
              <w:snapToGrid w:val="0"/>
              <w:spacing w:after="0" w:line="240" w:lineRule="exact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 xml:space="preserve">Срок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943B70">
            <w:pPr>
              <w:spacing w:after="0" w:line="240" w:lineRule="exact"/>
              <w:jc w:val="center"/>
            </w:pPr>
            <w:r w:rsidRPr="00BF1B56">
              <w:rPr>
                <w:rFonts w:ascii="Times New Roman" w:hAnsi="Times New Roman" w:cs="Times New Roman"/>
                <w:sz w:val="24"/>
                <w:szCs w:val="2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943B70" w:rsidRPr="00BF1B56" w:rsidTr="007A0F4C">
        <w:trPr>
          <w:cantSplit/>
          <w:trHeight w:hRule="exact" w:val="1561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окончания реализации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B70" w:rsidRPr="00BF1B56" w:rsidRDefault="00943B70" w:rsidP="004C0D0E">
            <w:pPr>
              <w:spacing w:after="0" w:line="240" w:lineRule="auto"/>
              <w:jc w:val="both"/>
            </w:pPr>
          </w:p>
        </w:tc>
      </w:tr>
      <w:tr w:rsidR="00943B70" w:rsidRPr="00BF1B56" w:rsidTr="007A0F4C">
        <w:trPr>
          <w:trHeight w:val="32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2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4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B70" w:rsidRPr="00BF1B56" w:rsidRDefault="00943B70" w:rsidP="00943B70">
            <w:pPr>
              <w:snapToGrid w:val="0"/>
              <w:spacing w:after="0" w:line="240" w:lineRule="auto"/>
              <w:jc w:val="center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7</w:t>
            </w:r>
          </w:p>
        </w:tc>
      </w:tr>
      <w:tr w:rsidR="00673532" w:rsidRPr="00BF1B56" w:rsidTr="007A0F4C">
        <w:trPr>
          <w:trHeight w:val="3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0D6D39" w:rsidP="008D6D88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1</w:t>
            </w:r>
            <w:r w:rsidR="008A4938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.</w:t>
            </w:r>
          </w:p>
        </w:tc>
        <w:tc>
          <w:tcPr>
            <w:tcW w:w="1346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205C2F" w:rsidRDefault="00673532" w:rsidP="008D6D8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 xml:space="preserve">Цель </w:t>
            </w:r>
            <w:r w:rsidR="0001405E"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1</w:t>
            </w:r>
            <w:r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 xml:space="preserve"> Программы </w:t>
            </w:r>
            <w:r w:rsidR="00784FD8" w:rsidRPr="00205C2F">
              <w:rPr>
                <w:rFonts w:ascii="Times New Roman" w:eastAsia="Cambria" w:hAnsi="Times New Roman" w:cs="Times New Roman"/>
                <w:sz w:val="28"/>
                <w:szCs w:val="28"/>
                <w:lang w:eastAsia="ar-SA"/>
              </w:rPr>
              <w:t>«</w:t>
            </w:r>
            <w:r w:rsidR="00022503" w:rsidRPr="00205C2F">
              <w:rPr>
                <w:rFonts w:ascii="Times New Roman" w:hAnsi="Times New Roman" w:cs="Times New Roman"/>
                <w:sz w:val="28"/>
                <w:szCs w:val="28"/>
              </w:rPr>
              <w:t>Повышение уровня экологической безопасности и сохранение природных систем</w:t>
            </w:r>
            <w:r w:rsidR="00784FD8" w:rsidRPr="00205C2F">
              <w:rPr>
                <w:rFonts w:ascii="Times New Roman" w:eastAsia="Cambria" w:hAnsi="Times New Roman" w:cs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3532" w:rsidRPr="00BF1B56" w:rsidTr="007A0F4C">
        <w:trPr>
          <w:trHeight w:val="32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205C2F" w:rsidRDefault="00673532" w:rsidP="0001405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  <w:r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 xml:space="preserve">Подпрограмма </w:t>
            </w:r>
            <w:r w:rsidR="0001405E"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1</w:t>
            </w:r>
            <w:r w:rsidR="0094623B"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 xml:space="preserve"> </w:t>
            </w:r>
            <w:r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«</w:t>
            </w:r>
            <w:r w:rsidR="006B3DD9" w:rsidRPr="00205C2F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</w:t>
            </w:r>
            <w:r w:rsidRPr="00205C2F"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205C2F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205C2F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205C2F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205C2F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205C2F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4"/>
                <w:lang w:eastAsia="ar-SA"/>
              </w:rPr>
            </w:pPr>
          </w:p>
        </w:tc>
      </w:tr>
      <w:tr w:rsidR="00673532" w:rsidRPr="00BF1B56" w:rsidTr="007A0F4C">
        <w:trPr>
          <w:trHeight w:val="32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673532" w:rsidRPr="00BF1B56" w:rsidRDefault="00673532" w:rsidP="004C0D0E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8"/>
                <w:lang w:eastAsia="ar-SA"/>
              </w:rPr>
            </w:pPr>
          </w:p>
        </w:tc>
        <w:tc>
          <w:tcPr>
            <w:tcW w:w="1346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532" w:rsidRPr="00205C2F" w:rsidRDefault="00673532" w:rsidP="00B15CF0">
            <w:pPr>
              <w:snapToGrid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</w:pPr>
            <w:r w:rsidRPr="00205C2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Задача 1 подпрограммы </w:t>
            </w:r>
            <w:r w:rsidR="0001405E" w:rsidRPr="00205C2F">
              <w:rPr>
                <w:rFonts w:ascii="Times New Roman" w:eastAsia="Cambria" w:hAnsi="Times New Roman" w:cs="Times New Roman"/>
                <w:sz w:val="24"/>
                <w:szCs w:val="24"/>
              </w:rPr>
              <w:t>1</w:t>
            </w:r>
            <w:r w:rsidRPr="00205C2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="00784FD8" w:rsidRPr="00205C2F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Программы </w:t>
            </w:r>
            <w:r w:rsidR="00B15CF0" w:rsidRPr="00205C2F">
              <w:rPr>
                <w:rFonts w:ascii="Times New Roman" w:eastAsia="Cambria" w:hAnsi="Times New Roman" w:cs="Times New Roman"/>
                <w:sz w:val="24"/>
                <w:szCs w:val="24"/>
              </w:rPr>
              <w:t>«Выполнение мероприятий, направленных на обеспечение санитарно-эпидемиологического благополучия населения округа»</w:t>
            </w:r>
          </w:p>
        </w:tc>
      </w:tr>
      <w:tr w:rsidR="00B15CF0" w:rsidRPr="00BF1B56" w:rsidTr="00AC0774">
        <w:trPr>
          <w:trHeight w:val="328"/>
        </w:trPr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F1B56" w:rsidRDefault="00B15CF0" w:rsidP="00B15CF0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15CF0" w:rsidRDefault="00B15CF0" w:rsidP="009F4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5CF0">
              <w:rPr>
                <w:rFonts w:ascii="Times New Roman" w:hAnsi="Times New Roman" w:cs="Times New Roman"/>
                <w:sz w:val="24"/>
                <w:szCs w:val="28"/>
              </w:rPr>
              <w:t>Охрана атмосферного воздуха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F1B56" w:rsidRDefault="00B15CF0" w:rsidP="009F4046">
            <w:pPr>
              <w:spacing w:after="0" w:line="240" w:lineRule="auto"/>
              <w:jc w:val="both"/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F1B56" w:rsidRDefault="00B15CF0" w:rsidP="009F404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отдел</w:t>
            </w:r>
            <w:r w:rsidR="005464F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сельского хозяйства и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охраны окружающей среды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F1B56" w:rsidRDefault="00B15CF0" w:rsidP="009F404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8</w:t>
            </w:r>
            <w:r w:rsidR="005E1A0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B15CF0" w:rsidRPr="00BF1B56" w:rsidRDefault="00B15CF0" w:rsidP="009F4046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3</w:t>
            </w:r>
            <w:r w:rsidR="005E1A0D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CF0" w:rsidRPr="00BF1B56" w:rsidRDefault="000D1B8A" w:rsidP="009F4046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Количество составленных </w:t>
            </w:r>
            <w:r w:rsidR="00B15CF0">
              <w:rPr>
                <w:rFonts w:ascii="Times New Roman" w:eastAsia="Cambria" w:hAnsi="Times New Roman" w:cs="Times New Roman"/>
                <w:sz w:val="24"/>
                <w:szCs w:val="24"/>
              </w:rPr>
              <w:t>протоколов об административной ответственности</w:t>
            </w:r>
          </w:p>
        </w:tc>
      </w:tr>
      <w:tr w:rsidR="00B15CF0" w:rsidRPr="00BF1B56" w:rsidTr="00AC0774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Default="00B15CF0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  <w:ind w:hanging="27"/>
            </w:pPr>
            <w:r w:rsidRPr="00B15CF0">
              <w:rPr>
                <w:color w:val="000000"/>
              </w:rPr>
              <w:t>Предотвращение негативного воздействия вод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9161B3" w:rsidRDefault="00B15CF0" w:rsidP="00205C2F">
            <w:pPr>
              <w:pStyle w:val="Style5"/>
              <w:widowControl/>
              <w:spacing w:line="240" w:lineRule="auto"/>
              <w:ind w:left="-108" w:firstLine="34"/>
            </w:pPr>
            <w:r w:rsidRPr="009161B3">
              <w:rPr>
                <w:rFonts w:eastAsia="Cambria" w:cs="Calibri"/>
                <w:lang w:eastAsia="ar-SA"/>
              </w:rPr>
              <w:t xml:space="preserve">осуществление мероприятий участниками реализации Программы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9161B3" w:rsidRDefault="00B15CF0" w:rsidP="003F0A6A">
            <w:pPr>
              <w:pStyle w:val="Style5"/>
              <w:widowControl/>
              <w:spacing w:line="240" w:lineRule="auto"/>
            </w:pPr>
            <w:r w:rsidRPr="009161B3">
              <w:t xml:space="preserve">отдел </w:t>
            </w:r>
            <w:r w:rsidR="005464F7">
              <w:t xml:space="preserve">сельского хозяйства и </w:t>
            </w:r>
            <w:r w:rsidRPr="009161B3">
              <w:t>охраны окружающей среды</w:t>
            </w:r>
            <w:r w:rsidR="00085D07">
              <w:t xml:space="preserve">; </w:t>
            </w:r>
            <w:r w:rsidR="00085D07" w:rsidRPr="00085D07">
              <w:t xml:space="preserve">отдел капитального строительства </w:t>
            </w:r>
            <w:r w:rsidR="00085D07" w:rsidRPr="00085D07">
              <w:lastRenderedPageBreak/>
              <w:t>муниципального казенного учреждения «Петровский комбинат благоустройства и озеленения»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9161B3" w:rsidRDefault="005E1A0D" w:rsidP="003F0A6A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9161B3" w:rsidRDefault="005E1A0D" w:rsidP="003F0A6A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CF0" w:rsidRPr="00800FAA" w:rsidRDefault="00B15CF0" w:rsidP="00800FAA">
            <w:pPr>
              <w:pStyle w:val="Style5"/>
              <w:widowControl/>
              <w:spacing w:line="240" w:lineRule="auto"/>
              <w:ind w:hanging="27"/>
            </w:pPr>
            <w:proofErr w:type="gramStart"/>
            <w:r w:rsidRPr="009161B3">
              <w:t>Доля населения округа, проживающего на защищенной в результа</w:t>
            </w:r>
            <w:r w:rsidR="00800FAA">
              <w:t xml:space="preserve">те проведения </w:t>
            </w:r>
            <w:proofErr w:type="spellStart"/>
            <w:r w:rsidR="00800FAA">
              <w:t>противопаводковых</w:t>
            </w:r>
            <w:proofErr w:type="spellEnd"/>
            <w:r w:rsidR="00800FAA">
              <w:t xml:space="preserve"> </w:t>
            </w:r>
            <w:r w:rsidRPr="009161B3">
              <w:lastRenderedPageBreak/>
              <w:t>мероприятий территории округа, в общей численности населения округа, проживающего на территории округа, подвержен</w:t>
            </w:r>
            <w:r w:rsidR="005464F7">
              <w:t>ной негативному воздействию вод, протяженность новых и реконструированных берегоукрепительных сооружений на территории округа</w:t>
            </w:r>
            <w:proofErr w:type="gramEnd"/>
          </w:p>
        </w:tc>
      </w:tr>
      <w:tr w:rsidR="005E1A0D" w:rsidRPr="00BF1B56" w:rsidTr="00AC0774">
        <w:trPr>
          <w:trHeight w:val="328"/>
        </w:trPr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Default="005E1A0D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Pr="00B15CF0" w:rsidRDefault="005E1A0D" w:rsidP="00D77810">
            <w:pPr>
              <w:pStyle w:val="Style5"/>
              <w:widowControl/>
              <w:spacing w:line="240" w:lineRule="auto"/>
              <w:ind w:hanging="27"/>
              <w:rPr>
                <w:color w:val="000000"/>
              </w:rPr>
            </w:pPr>
            <w:r w:rsidRPr="00B15CF0">
              <w:rPr>
                <w:color w:val="000000"/>
              </w:rPr>
              <w:t>Экологическое образование и информирование населения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2D0198">
            <w:pPr>
              <w:pStyle w:val="Style5"/>
              <w:widowControl/>
              <w:spacing w:line="240" w:lineRule="auto"/>
              <w:ind w:hanging="27"/>
            </w:pPr>
            <w:r w:rsidRPr="00BF1B56">
              <w:rPr>
                <w:rFonts w:eastAsia="Cambria" w:cs="Calibri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Default="005E1A0D" w:rsidP="00085D07">
            <w:pPr>
              <w:pStyle w:val="Style5"/>
              <w:widowControl/>
              <w:spacing w:line="240" w:lineRule="auto"/>
              <w:rPr>
                <w:rFonts w:eastAsia="Cambria"/>
              </w:rPr>
            </w:pPr>
            <w:r w:rsidRPr="00085D07">
              <w:rPr>
                <w:rFonts w:eastAsia="Cambria"/>
              </w:rPr>
              <w:t>отдел сельского хозяйства</w:t>
            </w:r>
            <w:r w:rsidR="00085D07" w:rsidRPr="00085D07">
              <w:rPr>
                <w:rFonts w:eastAsia="Cambria"/>
              </w:rPr>
              <w:t>;</w:t>
            </w:r>
          </w:p>
          <w:p w:rsidR="00085D07" w:rsidRPr="00085D07" w:rsidRDefault="00085D07" w:rsidP="00085D07">
            <w:pPr>
              <w:pStyle w:val="Style5"/>
              <w:widowControl/>
              <w:spacing w:line="240" w:lineRule="auto"/>
              <w:rPr>
                <w:rFonts w:eastAsia="Cambria"/>
              </w:rPr>
            </w:pPr>
            <w:r w:rsidRPr="00085D07">
              <w:t>отдел образования</w:t>
            </w:r>
            <w:r>
              <w:t>;</w:t>
            </w:r>
          </w:p>
          <w:p w:rsidR="00085D07" w:rsidRPr="00085D07" w:rsidRDefault="00085D07" w:rsidP="00085D0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07">
              <w:rPr>
                <w:rFonts w:ascii="Times New Roman" w:eastAsia="Cambria" w:hAnsi="Times New Roman" w:cs="Times New Roman"/>
                <w:sz w:val="24"/>
                <w:szCs w:val="24"/>
              </w:rPr>
              <w:t>управление  муниципального хозяйства</w:t>
            </w:r>
          </w:p>
          <w:p w:rsidR="00085D07" w:rsidRPr="00085D07" w:rsidRDefault="00085D07" w:rsidP="00085D07">
            <w:pPr>
              <w:pStyle w:val="Style5"/>
              <w:widowControl/>
              <w:spacing w:line="240" w:lineRule="auto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A0D" w:rsidRPr="009161B3" w:rsidRDefault="005E1A0D" w:rsidP="00577C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1B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опубликованных </w:t>
            </w:r>
            <w:r w:rsidRPr="009161B3">
              <w:rPr>
                <w:rFonts w:ascii="Times New Roman" w:hAnsi="Times New Roman" w:cs="Times New Roman"/>
                <w:sz w:val="24"/>
                <w:szCs w:val="24"/>
              </w:rPr>
              <w:t>статей экологической направленности</w:t>
            </w:r>
            <w:r w:rsidR="00085D0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5464F7">
              <w:rPr>
                <w:rFonts w:ascii="Times New Roman" w:hAnsi="Times New Roman" w:cs="Times New Roman"/>
                <w:sz w:val="24"/>
                <w:szCs w:val="24"/>
              </w:rPr>
              <w:t>количество ежегодных мероприятий в рамках Дней защиты от экологической опасности</w:t>
            </w:r>
          </w:p>
        </w:tc>
      </w:tr>
      <w:tr w:rsidR="005E1A0D" w:rsidRPr="00BF1B56" w:rsidTr="007A0F4C">
        <w:trPr>
          <w:trHeight w:val="328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Default="005E1A0D" w:rsidP="00FD413D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15CF0">
              <w:rPr>
                <w:rFonts w:ascii="Times New Roman" w:hAnsi="Times New Roman" w:cs="Times New Roman"/>
                <w:sz w:val="24"/>
                <w:szCs w:val="24"/>
              </w:rPr>
              <w:t>Обеспечение санитарно-эпидемиологического благополучия населения</w:t>
            </w:r>
            <w:r w:rsidR="00161068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Calibri"/>
                <w:sz w:val="24"/>
                <w:szCs w:val="28"/>
                <w:lang w:eastAsia="ar-SA"/>
              </w:rPr>
              <w:t>осуществление мероприятий участниками реализации Программы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BF1B56" w:rsidRDefault="005E1A0D" w:rsidP="00412817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отдел сельского хозяйства 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8 </w:t>
            </w:r>
            <w:r w:rsidRPr="00BF1B56">
              <w:rPr>
                <w:rFonts w:ascii="Times New Roman" w:eastAsia="Cambria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5E1A0D" w:rsidRPr="009161B3" w:rsidRDefault="005E1A0D" w:rsidP="004A08C9">
            <w:pPr>
              <w:pStyle w:val="Style5"/>
              <w:widowControl/>
              <w:spacing w:line="240" w:lineRule="auto"/>
              <w:ind w:hanging="27"/>
              <w:jc w:val="center"/>
              <w:rPr>
                <w:rFonts w:eastAsia="Cambria"/>
              </w:rPr>
            </w:pPr>
            <w:r w:rsidRPr="00BF1B56">
              <w:rPr>
                <w:rFonts w:eastAsia="Cambria"/>
              </w:rPr>
              <w:t>202</w:t>
            </w:r>
            <w:r>
              <w:rPr>
                <w:rFonts w:eastAsia="Cambria"/>
              </w:rPr>
              <w:t xml:space="preserve">3 </w:t>
            </w:r>
            <w:r w:rsidRPr="00BF1B56">
              <w:rPr>
                <w:rFonts w:eastAsia="Cambria"/>
              </w:rPr>
              <w:t>г.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B8A" w:rsidRDefault="00085D07" w:rsidP="00D6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464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="000D1B8A">
              <w:rPr>
                <w:rFonts w:ascii="Times New Roman" w:hAnsi="Times New Roman" w:cs="Times New Roman"/>
                <w:sz w:val="24"/>
                <w:szCs w:val="24"/>
              </w:rPr>
              <w:t xml:space="preserve">адь </w:t>
            </w:r>
            <w:proofErr w:type="spellStart"/>
            <w:r w:rsidR="000D1B8A">
              <w:rPr>
                <w:rFonts w:ascii="Times New Roman" w:hAnsi="Times New Roman" w:cs="Times New Roman"/>
                <w:sz w:val="24"/>
                <w:szCs w:val="24"/>
              </w:rPr>
              <w:t>рекультивированных</w:t>
            </w:r>
            <w:proofErr w:type="spellEnd"/>
            <w:r w:rsidR="000D1B8A">
              <w:rPr>
                <w:rFonts w:ascii="Times New Roman" w:hAnsi="Times New Roman" w:cs="Times New Roman"/>
                <w:sz w:val="24"/>
                <w:szCs w:val="24"/>
              </w:rPr>
              <w:t xml:space="preserve"> земель; </w:t>
            </w:r>
          </w:p>
          <w:p w:rsidR="005E1A0D" w:rsidRDefault="000D1B8A" w:rsidP="00D636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>изготовлен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E1A0D" w:rsidRPr="00D63630">
              <w:rPr>
                <w:rFonts w:ascii="Times New Roman" w:hAnsi="Times New Roman" w:cs="Times New Roman"/>
                <w:sz w:val="24"/>
                <w:szCs w:val="24"/>
              </w:rPr>
              <w:t xml:space="preserve"> на рекультивацию несанкционированных свалок в поселениях округа</w:t>
            </w:r>
            <w:r w:rsidR="005E1A0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1A0D" w:rsidRPr="00BF1B56" w:rsidRDefault="005E1A0D" w:rsidP="00D63630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несанкционированных свалок</w:t>
            </w:r>
            <w:r w:rsidR="00085D0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округа</w:t>
            </w:r>
          </w:p>
        </w:tc>
      </w:tr>
    </w:tbl>
    <w:p w:rsidR="00655D0A" w:rsidRPr="00BF1B56" w:rsidRDefault="00655D0A" w:rsidP="00C25513">
      <w:pPr>
        <w:spacing w:after="0" w:line="240" w:lineRule="auto"/>
      </w:pPr>
    </w:p>
    <w:sectPr w:rsidR="00655D0A" w:rsidRPr="00BF1B56" w:rsidSect="007A0F4C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7580"/>
    <w:rsid w:val="00011BA3"/>
    <w:rsid w:val="0001405E"/>
    <w:rsid w:val="00022503"/>
    <w:rsid w:val="000436E6"/>
    <w:rsid w:val="000602E5"/>
    <w:rsid w:val="0006080D"/>
    <w:rsid w:val="0006128C"/>
    <w:rsid w:val="00063B1F"/>
    <w:rsid w:val="00066E76"/>
    <w:rsid w:val="00082D3F"/>
    <w:rsid w:val="00085D07"/>
    <w:rsid w:val="00085FBD"/>
    <w:rsid w:val="00097580"/>
    <w:rsid w:val="000A0271"/>
    <w:rsid w:val="000B1434"/>
    <w:rsid w:val="000B1A1C"/>
    <w:rsid w:val="000B5209"/>
    <w:rsid w:val="000B658F"/>
    <w:rsid w:val="000C3504"/>
    <w:rsid w:val="000D1B8A"/>
    <w:rsid w:val="000D6D39"/>
    <w:rsid w:val="000E20F0"/>
    <w:rsid w:val="00102F13"/>
    <w:rsid w:val="00131636"/>
    <w:rsid w:val="00140D49"/>
    <w:rsid w:val="0015688F"/>
    <w:rsid w:val="00161068"/>
    <w:rsid w:val="001656DD"/>
    <w:rsid w:val="00170486"/>
    <w:rsid w:val="00173BB1"/>
    <w:rsid w:val="00175257"/>
    <w:rsid w:val="00176762"/>
    <w:rsid w:val="00177ED0"/>
    <w:rsid w:val="00180BFF"/>
    <w:rsid w:val="00193147"/>
    <w:rsid w:val="0019768C"/>
    <w:rsid w:val="001A7D95"/>
    <w:rsid w:val="001B15C6"/>
    <w:rsid w:val="001B7E3A"/>
    <w:rsid w:val="001C3CD1"/>
    <w:rsid w:val="001C44BB"/>
    <w:rsid w:val="001D3518"/>
    <w:rsid w:val="001E21C3"/>
    <w:rsid w:val="001E5EA6"/>
    <w:rsid w:val="001F2A03"/>
    <w:rsid w:val="0020116C"/>
    <w:rsid w:val="00201D82"/>
    <w:rsid w:val="00205C2F"/>
    <w:rsid w:val="00222FF5"/>
    <w:rsid w:val="00224E5B"/>
    <w:rsid w:val="00272308"/>
    <w:rsid w:val="00273ADC"/>
    <w:rsid w:val="00296453"/>
    <w:rsid w:val="002A746A"/>
    <w:rsid w:val="002B6734"/>
    <w:rsid w:val="002B72CF"/>
    <w:rsid w:val="002E7B3A"/>
    <w:rsid w:val="0030061E"/>
    <w:rsid w:val="003024A0"/>
    <w:rsid w:val="003144F8"/>
    <w:rsid w:val="00320F7D"/>
    <w:rsid w:val="003210ED"/>
    <w:rsid w:val="00386A84"/>
    <w:rsid w:val="0039092D"/>
    <w:rsid w:val="0039344F"/>
    <w:rsid w:val="003966F7"/>
    <w:rsid w:val="003A2778"/>
    <w:rsid w:val="003A7780"/>
    <w:rsid w:val="003B1CBF"/>
    <w:rsid w:val="003B57B7"/>
    <w:rsid w:val="003C634D"/>
    <w:rsid w:val="003C65C0"/>
    <w:rsid w:val="003E18A6"/>
    <w:rsid w:val="003F6549"/>
    <w:rsid w:val="00403B26"/>
    <w:rsid w:val="00417C6C"/>
    <w:rsid w:val="004222F7"/>
    <w:rsid w:val="00427D64"/>
    <w:rsid w:val="00431B47"/>
    <w:rsid w:val="00437639"/>
    <w:rsid w:val="00437933"/>
    <w:rsid w:val="004456F4"/>
    <w:rsid w:val="00450EA2"/>
    <w:rsid w:val="00450ED4"/>
    <w:rsid w:val="00473141"/>
    <w:rsid w:val="004967BC"/>
    <w:rsid w:val="004970BA"/>
    <w:rsid w:val="004B3B43"/>
    <w:rsid w:val="004B783C"/>
    <w:rsid w:val="004C0D0E"/>
    <w:rsid w:val="004C3B27"/>
    <w:rsid w:val="004C3F11"/>
    <w:rsid w:val="004D09D1"/>
    <w:rsid w:val="004D0B61"/>
    <w:rsid w:val="004D6ECA"/>
    <w:rsid w:val="004F2043"/>
    <w:rsid w:val="005045B0"/>
    <w:rsid w:val="00512BAF"/>
    <w:rsid w:val="005464F7"/>
    <w:rsid w:val="00577C14"/>
    <w:rsid w:val="00582CC7"/>
    <w:rsid w:val="00585413"/>
    <w:rsid w:val="00591FBA"/>
    <w:rsid w:val="005C2C76"/>
    <w:rsid w:val="005D1E91"/>
    <w:rsid w:val="005E094A"/>
    <w:rsid w:val="005E1A0D"/>
    <w:rsid w:val="005F2BA3"/>
    <w:rsid w:val="005F3C57"/>
    <w:rsid w:val="00606F11"/>
    <w:rsid w:val="00617045"/>
    <w:rsid w:val="00620695"/>
    <w:rsid w:val="00655D0A"/>
    <w:rsid w:val="00662541"/>
    <w:rsid w:val="0066254A"/>
    <w:rsid w:val="00673532"/>
    <w:rsid w:val="00693AC6"/>
    <w:rsid w:val="006A23A0"/>
    <w:rsid w:val="006B3DD9"/>
    <w:rsid w:val="006C2DB9"/>
    <w:rsid w:val="006D79CD"/>
    <w:rsid w:val="006F09FE"/>
    <w:rsid w:val="006F77F3"/>
    <w:rsid w:val="00706BE6"/>
    <w:rsid w:val="007249A4"/>
    <w:rsid w:val="007379E2"/>
    <w:rsid w:val="00743322"/>
    <w:rsid w:val="007608DD"/>
    <w:rsid w:val="0078378F"/>
    <w:rsid w:val="00784FD8"/>
    <w:rsid w:val="007956DB"/>
    <w:rsid w:val="00796A69"/>
    <w:rsid w:val="007A0F4C"/>
    <w:rsid w:val="007B021C"/>
    <w:rsid w:val="007D3EC2"/>
    <w:rsid w:val="007E1C24"/>
    <w:rsid w:val="007E32DA"/>
    <w:rsid w:val="007E5D2B"/>
    <w:rsid w:val="00800E49"/>
    <w:rsid w:val="00800FAA"/>
    <w:rsid w:val="00810D9A"/>
    <w:rsid w:val="00813828"/>
    <w:rsid w:val="00813B15"/>
    <w:rsid w:val="00817F65"/>
    <w:rsid w:val="00820700"/>
    <w:rsid w:val="00845C38"/>
    <w:rsid w:val="0086209B"/>
    <w:rsid w:val="00887787"/>
    <w:rsid w:val="00891917"/>
    <w:rsid w:val="008925AA"/>
    <w:rsid w:val="00894239"/>
    <w:rsid w:val="008A098D"/>
    <w:rsid w:val="008A19CC"/>
    <w:rsid w:val="008A4938"/>
    <w:rsid w:val="008C5728"/>
    <w:rsid w:val="008C5896"/>
    <w:rsid w:val="008D6D88"/>
    <w:rsid w:val="008E33EF"/>
    <w:rsid w:val="008F2CD7"/>
    <w:rsid w:val="008F4A7F"/>
    <w:rsid w:val="009161B3"/>
    <w:rsid w:val="00916E15"/>
    <w:rsid w:val="00943B70"/>
    <w:rsid w:val="0094623B"/>
    <w:rsid w:val="009549DD"/>
    <w:rsid w:val="00957BE5"/>
    <w:rsid w:val="00970E14"/>
    <w:rsid w:val="00970F5F"/>
    <w:rsid w:val="00971FA7"/>
    <w:rsid w:val="00986DCD"/>
    <w:rsid w:val="009A2A83"/>
    <w:rsid w:val="009B0847"/>
    <w:rsid w:val="009B39A2"/>
    <w:rsid w:val="009C6F1C"/>
    <w:rsid w:val="009D026D"/>
    <w:rsid w:val="009D2454"/>
    <w:rsid w:val="009F2763"/>
    <w:rsid w:val="00A0424B"/>
    <w:rsid w:val="00A22F6B"/>
    <w:rsid w:val="00A23057"/>
    <w:rsid w:val="00A2755A"/>
    <w:rsid w:val="00A410B5"/>
    <w:rsid w:val="00A5729C"/>
    <w:rsid w:val="00A8160D"/>
    <w:rsid w:val="00A84C45"/>
    <w:rsid w:val="00A86CCC"/>
    <w:rsid w:val="00AB27FF"/>
    <w:rsid w:val="00AB6A16"/>
    <w:rsid w:val="00AC0774"/>
    <w:rsid w:val="00AD3DAE"/>
    <w:rsid w:val="00AD6C17"/>
    <w:rsid w:val="00AE4EDF"/>
    <w:rsid w:val="00AE5821"/>
    <w:rsid w:val="00AE753F"/>
    <w:rsid w:val="00AF7A4B"/>
    <w:rsid w:val="00B05418"/>
    <w:rsid w:val="00B10A80"/>
    <w:rsid w:val="00B15CF0"/>
    <w:rsid w:val="00B216E0"/>
    <w:rsid w:val="00B27BA1"/>
    <w:rsid w:val="00B34F70"/>
    <w:rsid w:val="00B35BEC"/>
    <w:rsid w:val="00B629BE"/>
    <w:rsid w:val="00B675E4"/>
    <w:rsid w:val="00B8657A"/>
    <w:rsid w:val="00B91EDC"/>
    <w:rsid w:val="00B94565"/>
    <w:rsid w:val="00BA09C6"/>
    <w:rsid w:val="00BB75A1"/>
    <w:rsid w:val="00BF1B56"/>
    <w:rsid w:val="00BF2F19"/>
    <w:rsid w:val="00C025B3"/>
    <w:rsid w:val="00C25513"/>
    <w:rsid w:val="00C30EA6"/>
    <w:rsid w:val="00C334F3"/>
    <w:rsid w:val="00C51A7D"/>
    <w:rsid w:val="00C82636"/>
    <w:rsid w:val="00C82A77"/>
    <w:rsid w:val="00CC16C7"/>
    <w:rsid w:val="00CC2134"/>
    <w:rsid w:val="00CC21DB"/>
    <w:rsid w:val="00CD11CB"/>
    <w:rsid w:val="00CD1301"/>
    <w:rsid w:val="00CD2401"/>
    <w:rsid w:val="00CE630B"/>
    <w:rsid w:val="00D00F8F"/>
    <w:rsid w:val="00D06AB5"/>
    <w:rsid w:val="00D3309A"/>
    <w:rsid w:val="00D63630"/>
    <w:rsid w:val="00D71A12"/>
    <w:rsid w:val="00D77810"/>
    <w:rsid w:val="00D82C87"/>
    <w:rsid w:val="00D85DC5"/>
    <w:rsid w:val="00D929EE"/>
    <w:rsid w:val="00DC3BAB"/>
    <w:rsid w:val="00DD5E42"/>
    <w:rsid w:val="00DD6104"/>
    <w:rsid w:val="00DD7306"/>
    <w:rsid w:val="00DF1973"/>
    <w:rsid w:val="00E005FB"/>
    <w:rsid w:val="00E04641"/>
    <w:rsid w:val="00E04977"/>
    <w:rsid w:val="00E15A14"/>
    <w:rsid w:val="00E21B6F"/>
    <w:rsid w:val="00E33779"/>
    <w:rsid w:val="00E34C10"/>
    <w:rsid w:val="00E71323"/>
    <w:rsid w:val="00E72B99"/>
    <w:rsid w:val="00E754ED"/>
    <w:rsid w:val="00EA5D54"/>
    <w:rsid w:val="00EB46F1"/>
    <w:rsid w:val="00EB7D73"/>
    <w:rsid w:val="00EC3997"/>
    <w:rsid w:val="00ED05BC"/>
    <w:rsid w:val="00ED685C"/>
    <w:rsid w:val="00F04F9B"/>
    <w:rsid w:val="00F07485"/>
    <w:rsid w:val="00F11E4F"/>
    <w:rsid w:val="00F1234F"/>
    <w:rsid w:val="00F5257E"/>
    <w:rsid w:val="00F54B72"/>
    <w:rsid w:val="00F57A7D"/>
    <w:rsid w:val="00F73B80"/>
    <w:rsid w:val="00F86F62"/>
    <w:rsid w:val="00F87492"/>
    <w:rsid w:val="00F917C2"/>
    <w:rsid w:val="00F965E7"/>
    <w:rsid w:val="00F97878"/>
    <w:rsid w:val="00FB1B29"/>
    <w:rsid w:val="00FD413D"/>
    <w:rsid w:val="00FE0EF0"/>
    <w:rsid w:val="00FE4003"/>
    <w:rsid w:val="00FE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975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97580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styleId="a4">
    <w:name w:val="Body Text"/>
    <w:basedOn w:val="a"/>
    <w:link w:val="a5"/>
    <w:semiHidden/>
    <w:rsid w:val="0009758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97580"/>
    <w:rPr>
      <w:rFonts w:ascii="Times New Roman" w:eastAsia="Lucida Sans Unicode" w:hAnsi="Times New Roman" w:cs="Times New Roman"/>
      <w:sz w:val="24"/>
      <w:szCs w:val="20"/>
    </w:rPr>
  </w:style>
  <w:style w:type="paragraph" w:customStyle="1" w:styleId="Style5">
    <w:name w:val="Style5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097580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97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97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3B1CBF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FE40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3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1431C-36F2-4DAD-94E3-00A7F8D1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Хорошилова</cp:lastModifiedBy>
  <cp:revision>157</cp:revision>
  <cp:lastPrinted>2018-03-22T08:04:00Z</cp:lastPrinted>
  <dcterms:created xsi:type="dcterms:W3CDTF">2014-04-16T06:14:00Z</dcterms:created>
  <dcterms:modified xsi:type="dcterms:W3CDTF">2018-03-22T08:04:00Z</dcterms:modified>
</cp:coreProperties>
</file>