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32" w:rsidRDefault="00555732" w:rsidP="00555732">
      <w:pPr>
        <w:pStyle w:val="a3"/>
        <w:tabs>
          <w:tab w:val="center" w:pos="4677"/>
          <w:tab w:val="left" w:pos="7826"/>
        </w:tabs>
        <w:outlineLvl w:val="0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555732" w:rsidRDefault="00555732" w:rsidP="00555732">
      <w:pPr>
        <w:pStyle w:val="a3"/>
        <w:jc w:val="left"/>
        <w:rPr>
          <w:b/>
          <w:sz w:val="24"/>
          <w:szCs w:val="24"/>
        </w:rPr>
      </w:pPr>
    </w:p>
    <w:p w:rsidR="00555732" w:rsidRDefault="00555732" w:rsidP="00555732">
      <w:pPr>
        <w:pStyle w:val="a5"/>
        <w:outlineLvl w:val="0"/>
        <w:rPr>
          <w:b/>
        </w:rPr>
      </w:pPr>
      <w:r>
        <w:t xml:space="preserve"> АДМИНИСТРАЦИИ ПЕТРОВСКОГО ГОРОДСКОГО ОКРУГА</w:t>
      </w:r>
    </w:p>
    <w:p w:rsidR="00555732" w:rsidRDefault="00555732" w:rsidP="00555732">
      <w:pPr>
        <w:pStyle w:val="a5"/>
        <w:outlineLvl w:val="0"/>
      </w:pPr>
      <w:r>
        <w:t>СТАВРОПОЛЬСКОГО КРАЯ</w:t>
      </w:r>
    </w:p>
    <w:p w:rsidR="00555732" w:rsidRDefault="00555732" w:rsidP="00555732">
      <w:pPr>
        <w:jc w:val="center"/>
      </w:pPr>
    </w:p>
    <w:tbl>
      <w:tblPr>
        <w:tblW w:w="0" w:type="auto"/>
        <w:tblInd w:w="108" w:type="dxa"/>
        <w:tblLook w:val="04A0"/>
      </w:tblPr>
      <w:tblGrid>
        <w:gridCol w:w="3005"/>
        <w:gridCol w:w="3124"/>
        <w:gridCol w:w="3334"/>
      </w:tblGrid>
      <w:tr w:rsidR="00555732" w:rsidTr="00555732">
        <w:tc>
          <w:tcPr>
            <w:tcW w:w="3063" w:type="dxa"/>
            <w:hideMark/>
          </w:tcPr>
          <w:p w:rsidR="00555732" w:rsidRDefault="00555732">
            <w:pPr>
              <w:pStyle w:val="a3"/>
              <w:ind w:left="-108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29 августа 2018 г.</w:t>
            </w:r>
          </w:p>
        </w:tc>
        <w:tc>
          <w:tcPr>
            <w:tcW w:w="3171" w:type="dxa"/>
            <w:hideMark/>
          </w:tcPr>
          <w:p w:rsidR="00555732" w:rsidRDefault="00555732">
            <w:pPr>
              <w:jc w:val="center"/>
            </w:pPr>
            <w:r>
              <w:t>г. Светлоград</w:t>
            </w:r>
          </w:p>
        </w:tc>
        <w:tc>
          <w:tcPr>
            <w:tcW w:w="3405" w:type="dxa"/>
            <w:hideMark/>
          </w:tcPr>
          <w:p w:rsidR="00555732" w:rsidRDefault="00555732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№ 1529</w:t>
            </w:r>
          </w:p>
        </w:tc>
      </w:tr>
    </w:tbl>
    <w:p w:rsidR="00555732" w:rsidRDefault="00555732" w:rsidP="00555732">
      <w:pPr>
        <w:jc w:val="both"/>
        <w:rPr>
          <w:sz w:val="28"/>
          <w:szCs w:val="28"/>
          <w:highlight w:val="yellow"/>
        </w:rPr>
      </w:pPr>
    </w:p>
    <w:p w:rsidR="00555732" w:rsidRDefault="00555732" w:rsidP="00555732">
      <w:pPr>
        <w:spacing w:line="240" w:lineRule="exact"/>
        <w:jc w:val="both"/>
        <w:rPr>
          <w:sz w:val="28"/>
          <w:szCs w:val="28"/>
        </w:rPr>
      </w:pPr>
      <w:bookmarkStart w:id="0" w:name="_Hlk522791242"/>
      <w:r>
        <w:rPr>
          <w:sz w:val="28"/>
          <w:szCs w:val="28"/>
        </w:rPr>
        <w:t>Об итогах деятельности уполномоченного по правам ребенка в Петровском муниципальном районе за 2017 год</w:t>
      </w:r>
    </w:p>
    <w:bookmarkEnd w:id="0"/>
    <w:p w:rsidR="00555732" w:rsidRDefault="00555732" w:rsidP="00555732">
      <w:pPr>
        <w:spacing w:line="240" w:lineRule="exact"/>
        <w:jc w:val="both"/>
        <w:rPr>
          <w:sz w:val="28"/>
          <w:szCs w:val="28"/>
          <w:highlight w:val="yellow"/>
        </w:rPr>
      </w:pPr>
    </w:p>
    <w:p w:rsidR="00555732" w:rsidRDefault="00555732" w:rsidP="00555732">
      <w:pPr>
        <w:spacing w:line="240" w:lineRule="exact"/>
        <w:jc w:val="both"/>
        <w:rPr>
          <w:sz w:val="28"/>
          <w:szCs w:val="28"/>
          <w:highlight w:val="yellow"/>
        </w:rPr>
      </w:pPr>
    </w:p>
    <w:p w:rsidR="00555732" w:rsidRDefault="00555732" w:rsidP="00555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доклад уполномоченного по правам ребенка в Петровском городском округе Ставропольского края, информацию </w:t>
      </w:r>
      <w:proofErr w:type="gramStart"/>
      <w:r>
        <w:rPr>
          <w:sz w:val="28"/>
          <w:szCs w:val="28"/>
        </w:rPr>
        <w:t>заместителя главы администрации Петровского городского округа Ставропольского края</w:t>
      </w:r>
      <w:proofErr w:type="gramEnd"/>
      <w:r>
        <w:rPr>
          <w:sz w:val="28"/>
          <w:szCs w:val="28"/>
        </w:rPr>
        <w:t xml:space="preserve"> об итогах деятельности уполномоченного по правам ребенка в Петровском муниципальном районе за 2017 год, администрация Петровского городского округа Ставропольского края</w:t>
      </w:r>
    </w:p>
    <w:p w:rsidR="00555732" w:rsidRDefault="00555732" w:rsidP="00555732">
      <w:pPr>
        <w:spacing w:line="240" w:lineRule="exact"/>
        <w:jc w:val="both"/>
        <w:rPr>
          <w:sz w:val="28"/>
          <w:szCs w:val="28"/>
          <w:highlight w:val="yellow"/>
        </w:rPr>
      </w:pPr>
    </w:p>
    <w:p w:rsidR="00555732" w:rsidRDefault="00555732" w:rsidP="00555732">
      <w:pPr>
        <w:spacing w:line="240" w:lineRule="exact"/>
        <w:jc w:val="both"/>
        <w:rPr>
          <w:sz w:val="28"/>
          <w:szCs w:val="28"/>
          <w:highlight w:val="yellow"/>
        </w:rPr>
      </w:pPr>
    </w:p>
    <w:p w:rsidR="00555732" w:rsidRDefault="00555732" w:rsidP="0055573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55732" w:rsidRDefault="00555732" w:rsidP="00555732">
      <w:pPr>
        <w:spacing w:line="240" w:lineRule="exact"/>
        <w:jc w:val="both"/>
        <w:rPr>
          <w:sz w:val="28"/>
          <w:szCs w:val="28"/>
          <w:highlight w:val="yellow"/>
        </w:rPr>
      </w:pPr>
    </w:p>
    <w:p w:rsidR="00555732" w:rsidRDefault="00555732" w:rsidP="00555732">
      <w:pPr>
        <w:spacing w:line="240" w:lineRule="exact"/>
        <w:jc w:val="both"/>
        <w:rPr>
          <w:sz w:val="28"/>
          <w:szCs w:val="28"/>
          <w:highlight w:val="yellow"/>
        </w:rPr>
      </w:pPr>
    </w:p>
    <w:p w:rsidR="00555732" w:rsidRDefault="00555732" w:rsidP="00555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доклад уполномоченного по правам ребенка в Петровском городском округе Ставропольского края «Об итогах деятельности уполномоченного по правам ребенка в Петровском муниципальном районе за 2017 год».</w:t>
      </w:r>
    </w:p>
    <w:p w:rsidR="00555732" w:rsidRDefault="00555732" w:rsidP="00555732">
      <w:pPr>
        <w:ind w:firstLine="709"/>
        <w:jc w:val="both"/>
        <w:rPr>
          <w:sz w:val="28"/>
          <w:szCs w:val="28"/>
        </w:rPr>
      </w:pPr>
    </w:p>
    <w:p w:rsidR="00555732" w:rsidRDefault="00555732" w:rsidP="00555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Уполномоченному по правам ребенка в Петровском городском округе Ставропольского края:</w:t>
      </w:r>
    </w:p>
    <w:p w:rsidR="00555732" w:rsidRDefault="00555732" w:rsidP="00555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Продолжить работу по соблюдению прав и законных интересов детей, содействию беспрепятственной реализации и восстановлению нарушенных прав и свобод детей.</w:t>
      </w:r>
    </w:p>
    <w:p w:rsidR="00555732" w:rsidRDefault="00555732" w:rsidP="00555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Уделить особое внимание совершенствованию правового просвещения населения по вопросам реализации прав, свобод и законных интересов ребенка.</w:t>
      </w:r>
    </w:p>
    <w:p w:rsidR="00555732" w:rsidRDefault="00555732" w:rsidP="00555732">
      <w:pPr>
        <w:ind w:firstLine="709"/>
        <w:jc w:val="both"/>
        <w:rPr>
          <w:sz w:val="28"/>
          <w:szCs w:val="28"/>
        </w:rPr>
      </w:pPr>
    </w:p>
    <w:p w:rsidR="00555732" w:rsidRDefault="00555732" w:rsidP="0055573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Комиссии по делам несовершеннолетних и защите их прав Петровского городского округа Ставропольского края:</w:t>
      </w:r>
    </w:p>
    <w:p w:rsidR="00555732" w:rsidRDefault="00555732" w:rsidP="0055573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Во взаимодействии с </w:t>
      </w:r>
      <w:r>
        <w:rPr>
          <w:color w:val="000000"/>
          <w:sz w:val="28"/>
          <w:szCs w:val="28"/>
        </w:rPr>
        <w:t>учреждениями системы профилактики безнадзорности, беспризорности и правонарушений разработать комплекс дополнительных мероприятий, направленных на снижение подростковой преступности на территории Петровского городского округа Ставропольского края.</w:t>
      </w:r>
    </w:p>
    <w:p w:rsidR="00555732" w:rsidRDefault="00555732" w:rsidP="0055573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3.2. Совместно с </w:t>
      </w:r>
      <w:r>
        <w:rPr>
          <w:color w:val="000000"/>
          <w:sz w:val="28"/>
          <w:szCs w:val="28"/>
        </w:rPr>
        <w:t xml:space="preserve">учреждениями системы профилактики безнадзорности, беспризорности и правонарушений проводить рейдовые мероприятия, направленные на выявление несовершеннолетних, склонных к </w:t>
      </w:r>
      <w:r>
        <w:rPr>
          <w:color w:val="000000"/>
          <w:sz w:val="28"/>
          <w:szCs w:val="28"/>
        </w:rPr>
        <w:lastRenderedPageBreak/>
        <w:t>безнадзорности, родителей, не выполняющих обязанности по воспитанию и содержанию детей.</w:t>
      </w:r>
    </w:p>
    <w:p w:rsidR="00555732" w:rsidRDefault="00555732" w:rsidP="005557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Продолжить работу с семьями, </w:t>
      </w: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в социально опасном положении и трудной жизненной ситуации.</w:t>
      </w:r>
    </w:p>
    <w:p w:rsidR="00555732" w:rsidRDefault="00555732" w:rsidP="005557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Во взаимодействии с Уполномоченным по правам ребенка в Петровском городском округе Ставропольского края и сотрудниками отдела УУП и ПДН отдела МВД России по Петровскому городскому округу выявлять родителей или лиц, их заменяющих, которые не исполняют или ненадлежащим образом исполняют обязанности по воспитанию и обучению детей, а также лиц, нарушающих права и законные интересы несовершеннолетних, совершающих в отношении их противоправные действия.</w:t>
      </w:r>
      <w:proofErr w:type="gramEnd"/>
    </w:p>
    <w:p w:rsidR="00555732" w:rsidRDefault="00555732" w:rsidP="00555732">
      <w:pPr>
        <w:suppressAutoHyphens/>
        <w:ind w:firstLine="709"/>
        <w:jc w:val="both"/>
        <w:rPr>
          <w:sz w:val="28"/>
          <w:szCs w:val="28"/>
        </w:rPr>
      </w:pPr>
    </w:p>
    <w:p w:rsidR="00555732" w:rsidRDefault="00555732" w:rsidP="00555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доклад «Об итогах деятельности уполномоченного по правам ребенка в Петровском муниципальном районе за 2017 год» на официальном сайте администрации Петровского городского округа Ставропольского края в информационно - телекоммуникационной сети «Интернет».</w:t>
      </w:r>
    </w:p>
    <w:p w:rsidR="00555732" w:rsidRDefault="00555732" w:rsidP="00555732">
      <w:pPr>
        <w:jc w:val="both"/>
        <w:rPr>
          <w:sz w:val="28"/>
          <w:szCs w:val="28"/>
        </w:rPr>
      </w:pPr>
    </w:p>
    <w:p w:rsidR="00555732" w:rsidRDefault="00555732" w:rsidP="00555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5732" w:rsidRDefault="00555732" w:rsidP="00555732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555732" w:rsidRDefault="00555732" w:rsidP="00555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</w:t>
      </w:r>
      <w:proofErr w:type="spellStart"/>
      <w:r>
        <w:rPr>
          <w:sz w:val="28"/>
          <w:szCs w:val="28"/>
        </w:rPr>
        <w:t>постановлениевступает</w:t>
      </w:r>
      <w:proofErr w:type="spellEnd"/>
      <w:r>
        <w:rPr>
          <w:sz w:val="28"/>
          <w:szCs w:val="28"/>
        </w:rPr>
        <w:t xml:space="preserve"> в силу со дня его подписания.</w:t>
      </w:r>
    </w:p>
    <w:p w:rsidR="00555732" w:rsidRDefault="00555732" w:rsidP="00555732">
      <w:pPr>
        <w:suppressAutoHyphens/>
        <w:spacing w:line="240" w:lineRule="exact"/>
        <w:ind w:firstLine="851"/>
        <w:jc w:val="both"/>
        <w:rPr>
          <w:sz w:val="28"/>
          <w:szCs w:val="28"/>
        </w:rPr>
      </w:pPr>
    </w:p>
    <w:p w:rsidR="00555732" w:rsidRDefault="00555732" w:rsidP="00555732">
      <w:pPr>
        <w:spacing w:line="240" w:lineRule="exact"/>
        <w:jc w:val="both"/>
        <w:rPr>
          <w:sz w:val="28"/>
          <w:szCs w:val="28"/>
          <w:highlight w:val="yellow"/>
        </w:rPr>
      </w:pPr>
    </w:p>
    <w:p w:rsidR="00555732" w:rsidRDefault="00555732" w:rsidP="00555732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:rsidR="00555732" w:rsidRDefault="00555732" w:rsidP="0055573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555732" w:rsidRDefault="00555732" w:rsidP="0055573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А.А.Захарченко</w:t>
      </w:r>
    </w:p>
    <w:p w:rsidR="00555732" w:rsidRDefault="00555732" w:rsidP="00555732">
      <w:pPr>
        <w:spacing w:line="240" w:lineRule="exact"/>
        <w:jc w:val="both"/>
        <w:rPr>
          <w:sz w:val="28"/>
          <w:szCs w:val="28"/>
          <w:highlight w:val="yellow"/>
        </w:rPr>
      </w:pPr>
    </w:p>
    <w:p w:rsidR="00555732" w:rsidRDefault="00555732" w:rsidP="00555732">
      <w:pPr>
        <w:spacing w:line="240" w:lineRule="exact"/>
        <w:jc w:val="both"/>
        <w:rPr>
          <w:sz w:val="28"/>
          <w:szCs w:val="28"/>
          <w:highlight w:val="yellow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  <w:highlight w:val="yellow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55732">
        <w:rPr>
          <w:color w:val="FFFFFF" w:themeColor="background1"/>
          <w:sz w:val="28"/>
          <w:szCs w:val="28"/>
        </w:rPr>
        <w:t>Проект постановления вносит заместителя главы администрации Петровского городского округа Ставропольского края</w:t>
      </w: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5573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Е.И.Сергеева</w:t>
      </w: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55732">
        <w:rPr>
          <w:color w:val="FFFFFF" w:themeColor="background1"/>
          <w:sz w:val="28"/>
          <w:szCs w:val="28"/>
        </w:rPr>
        <w:t>Визируют:</w:t>
      </w: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rFonts w:ascii="Calibri" w:hAnsi="Calibri"/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ind w:right="-2"/>
        <w:jc w:val="both"/>
        <w:rPr>
          <w:color w:val="FFFFFF" w:themeColor="background1"/>
          <w:sz w:val="28"/>
          <w:szCs w:val="28"/>
        </w:rPr>
      </w:pPr>
      <w:r w:rsidRPr="00555732">
        <w:rPr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555732" w:rsidRPr="00555732" w:rsidRDefault="00555732" w:rsidP="00555732">
      <w:pPr>
        <w:spacing w:line="240" w:lineRule="exact"/>
        <w:ind w:right="-2"/>
        <w:jc w:val="both"/>
        <w:rPr>
          <w:color w:val="FFFFFF" w:themeColor="background1"/>
          <w:sz w:val="28"/>
          <w:szCs w:val="28"/>
        </w:rPr>
      </w:pPr>
      <w:r w:rsidRPr="00555732">
        <w:rPr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555732" w:rsidRPr="00555732" w:rsidRDefault="00555732" w:rsidP="00555732">
      <w:pPr>
        <w:spacing w:line="240" w:lineRule="exact"/>
        <w:ind w:right="-2"/>
        <w:jc w:val="both"/>
        <w:rPr>
          <w:color w:val="FFFFFF" w:themeColor="background1"/>
          <w:sz w:val="28"/>
          <w:szCs w:val="28"/>
        </w:rPr>
      </w:pPr>
      <w:r w:rsidRPr="00555732">
        <w:rPr>
          <w:color w:val="FFFFFF" w:themeColor="background1"/>
          <w:sz w:val="28"/>
          <w:szCs w:val="28"/>
        </w:rPr>
        <w:t>Ставропольского края</w:t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555732">
        <w:rPr>
          <w:color w:val="FFFFFF" w:themeColor="background1"/>
          <w:sz w:val="28"/>
          <w:szCs w:val="28"/>
        </w:rPr>
        <w:t>О.А.Нехаенко</w:t>
      </w:r>
      <w:proofErr w:type="spellEnd"/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outlineLvl w:val="0"/>
        <w:rPr>
          <w:color w:val="FFFFFF" w:themeColor="background1"/>
          <w:sz w:val="28"/>
          <w:szCs w:val="28"/>
        </w:rPr>
      </w:pPr>
      <w:r w:rsidRPr="00555732">
        <w:rPr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555732">
        <w:rPr>
          <w:color w:val="FFFFFF" w:themeColor="background1"/>
          <w:sz w:val="28"/>
          <w:szCs w:val="28"/>
        </w:rPr>
        <w:t>по</w:t>
      </w:r>
      <w:proofErr w:type="gramEnd"/>
      <w:r w:rsidRPr="00555732">
        <w:rPr>
          <w:color w:val="FFFFFF" w:themeColor="background1"/>
          <w:sz w:val="28"/>
          <w:szCs w:val="28"/>
        </w:rPr>
        <w:t xml:space="preserve"> организационно-</w:t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</w: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55732">
        <w:rPr>
          <w:color w:val="FFFFFF" w:themeColor="background1"/>
          <w:sz w:val="28"/>
          <w:szCs w:val="28"/>
        </w:rPr>
        <w:t>кадровым вопросам и профилактике</w:t>
      </w: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55732">
        <w:rPr>
          <w:color w:val="FFFFFF" w:themeColor="background1"/>
          <w:sz w:val="28"/>
          <w:szCs w:val="28"/>
        </w:rPr>
        <w:t>коррупционных правонарушений</w:t>
      </w: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proofErr w:type="spellStart"/>
      <w:r w:rsidRPr="00555732">
        <w:rPr>
          <w:color w:val="FFFFFF" w:themeColor="background1"/>
          <w:sz w:val="28"/>
          <w:szCs w:val="28"/>
        </w:rPr>
        <w:t>администрацииПетровского</w:t>
      </w:r>
      <w:proofErr w:type="spellEnd"/>
      <w:r w:rsidRPr="00555732">
        <w:rPr>
          <w:color w:val="FFFFFF" w:themeColor="background1"/>
          <w:sz w:val="28"/>
          <w:szCs w:val="28"/>
        </w:rPr>
        <w:t xml:space="preserve"> городского</w:t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</w: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55732">
        <w:rPr>
          <w:color w:val="FFFFFF" w:themeColor="background1"/>
          <w:sz w:val="28"/>
          <w:szCs w:val="28"/>
        </w:rPr>
        <w:t>округа Ставропольского края</w:t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</w:r>
      <w:r w:rsidRPr="00555732">
        <w:rPr>
          <w:color w:val="FFFFFF" w:themeColor="background1"/>
          <w:sz w:val="28"/>
          <w:szCs w:val="28"/>
        </w:rPr>
        <w:tab/>
        <w:t xml:space="preserve">        </w:t>
      </w:r>
      <w:proofErr w:type="spellStart"/>
      <w:r w:rsidRPr="00555732">
        <w:rPr>
          <w:color w:val="FFFFFF" w:themeColor="background1"/>
          <w:sz w:val="28"/>
          <w:szCs w:val="28"/>
        </w:rPr>
        <w:t>С.Н.Кулькина</w:t>
      </w:r>
      <w:proofErr w:type="spellEnd"/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5732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</w:t>
      </w:r>
    </w:p>
    <w:p w:rsidR="00555732" w:rsidRPr="00555732" w:rsidRDefault="00555732" w:rsidP="00555732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5732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городского округа</w:t>
      </w:r>
    </w:p>
    <w:p w:rsidR="00555732" w:rsidRPr="00555732" w:rsidRDefault="00555732" w:rsidP="00555732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</w:rPr>
      </w:pPr>
      <w:r w:rsidRPr="00555732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                                                                            В.В.Редькин</w:t>
      </w:r>
    </w:p>
    <w:p w:rsidR="00555732" w:rsidRPr="00555732" w:rsidRDefault="00555732" w:rsidP="00555732">
      <w:pPr>
        <w:pStyle w:val="a7"/>
        <w:spacing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pStyle w:val="a7"/>
        <w:spacing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pStyle w:val="a7"/>
        <w:spacing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55732" w:rsidRPr="00555732" w:rsidRDefault="00555732" w:rsidP="00555732">
      <w:pPr>
        <w:pStyle w:val="a7"/>
        <w:spacing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5732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отделом социального развития администрации Петровского городского округа Ставропольского края</w:t>
      </w:r>
    </w:p>
    <w:p w:rsidR="00477D3C" w:rsidRPr="00555732" w:rsidRDefault="00555732" w:rsidP="00555732">
      <w:pPr>
        <w:pStyle w:val="a7"/>
        <w:spacing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57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Н.А. Гетманская</w:t>
      </w:r>
    </w:p>
    <w:sectPr w:rsidR="00477D3C" w:rsidRPr="00555732" w:rsidSect="0047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5732"/>
    <w:rsid w:val="00477D3C"/>
    <w:rsid w:val="0055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73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55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55732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5557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555732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5557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</dc:creator>
  <cp:lastModifiedBy>seryak</cp:lastModifiedBy>
  <cp:revision>1</cp:revision>
  <dcterms:created xsi:type="dcterms:W3CDTF">2018-08-29T11:12:00Z</dcterms:created>
  <dcterms:modified xsi:type="dcterms:W3CDTF">2018-08-29T11:14:00Z</dcterms:modified>
</cp:coreProperties>
</file>