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48" w:rsidRPr="000E2464" w:rsidRDefault="0014519A" w:rsidP="0014519A">
      <w:pPr>
        <w:pStyle w:val="a4"/>
        <w:tabs>
          <w:tab w:val="center" w:pos="4677"/>
          <w:tab w:val="left" w:pos="7776"/>
        </w:tabs>
        <w:jc w:val="left"/>
        <w:rPr>
          <w:szCs w:val="32"/>
        </w:rPr>
      </w:pPr>
      <w:r>
        <w:rPr>
          <w:color w:val="000000" w:themeColor="text1"/>
          <w:szCs w:val="32"/>
        </w:rPr>
        <w:tab/>
      </w:r>
      <w:proofErr w:type="gramStart"/>
      <w:r w:rsidR="00811848" w:rsidRPr="000E2464">
        <w:rPr>
          <w:color w:val="000000" w:themeColor="text1"/>
          <w:szCs w:val="32"/>
        </w:rPr>
        <w:t>П</w:t>
      </w:r>
      <w:proofErr w:type="gramEnd"/>
      <w:r w:rsidR="00811848" w:rsidRPr="000E2464">
        <w:rPr>
          <w:color w:val="000000" w:themeColor="text1"/>
          <w:szCs w:val="32"/>
        </w:rPr>
        <w:t xml:space="preserve"> О С Т А Н О В Л Е Н И Е</w:t>
      </w:r>
      <w:r w:rsidRPr="000E2464">
        <w:rPr>
          <w:szCs w:val="32"/>
        </w:rPr>
        <w:tab/>
      </w:r>
    </w:p>
    <w:p w:rsidR="00360855" w:rsidRPr="000E2464" w:rsidRDefault="00360855" w:rsidP="009627D0">
      <w:pPr>
        <w:pStyle w:val="a4"/>
        <w:rPr>
          <w:color w:val="000000" w:themeColor="text1"/>
          <w:szCs w:val="32"/>
        </w:rPr>
      </w:pPr>
    </w:p>
    <w:p w:rsidR="006951E7" w:rsidRPr="000E2464" w:rsidRDefault="00811848" w:rsidP="00811848">
      <w:pPr>
        <w:pStyle w:val="a4"/>
        <w:rPr>
          <w:b w:val="0"/>
          <w:color w:val="000000" w:themeColor="text1"/>
          <w:sz w:val="24"/>
        </w:rPr>
      </w:pPr>
      <w:r w:rsidRPr="000E2464">
        <w:rPr>
          <w:b w:val="0"/>
          <w:color w:val="000000" w:themeColor="text1"/>
          <w:sz w:val="24"/>
        </w:rPr>
        <w:t xml:space="preserve">АДМИНИСТРАЦИИ ПЕТРОВСКОГО </w:t>
      </w:r>
      <w:r w:rsidR="007958C3" w:rsidRPr="000E2464">
        <w:rPr>
          <w:b w:val="0"/>
          <w:color w:val="000000" w:themeColor="text1"/>
          <w:sz w:val="24"/>
        </w:rPr>
        <w:t>МУНИЦИПАЛЬНОГО</w:t>
      </w:r>
      <w:r w:rsidR="006951E7" w:rsidRPr="000E2464">
        <w:rPr>
          <w:b w:val="0"/>
          <w:color w:val="000000" w:themeColor="text1"/>
          <w:sz w:val="24"/>
        </w:rPr>
        <w:t xml:space="preserve"> ОКРУГА</w:t>
      </w:r>
    </w:p>
    <w:p w:rsidR="00811848" w:rsidRPr="000E2464" w:rsidRDefault="00811848" w:rsidP="00811848">
      <w:pPr>
        <w:pStyle w:val="a4"/>
        <w:rPr>
          <w:b w:val="0"/>
          <w:color w:val="000000" w:themeColor="text1"/>
          <w:sz w:val="24"/>
        </w:rPr>
      </w:pPr>
      <w:r w:rsidRPr="000E2464">
        <w:rPr>
          <w:b w:val="0"/>
          <w:color w:val="000000" w:themeColor="text1"/>
          <w:sz w:val="24"/>
        </w:rPr>
        <w:t>СТАВРОПОЛЬСКОГО КРАЯ</w:t>
      </w:r>
    </w:p>
    <w:p w:rsidR="009627D0" w:rsidRPr="000E2464" w:rsidRDefault="009627D0" w:rsidP="00811848">
      <w:pPr>
        <w:pStyle w:val="a4"/>
        <w:rPr>
          <w:b w:val="0"/>
          <w:color w:val="000000" w:themeColor="text1"/>
          <w:sz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11848" w:rsidRPr="000E2464" w:rsidTr="00B8652A">
        <w:tc>
          <w:tcPr>
            <w:tcW w:w="3063" w:type="dxa"/>
          </w:tcPr>
          <w:p w:rsidR="00811848" w:rsidRPr="000E2464" w:rsidRDefault="00811848" w:rsidP="00B8652A">
            <w:pPr>
              <w:pStyle w:val="a4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1" w:type="dxa"/>
          </w:tcPr>
          <w:p w:rsidR="00811848" w:rsidRPr="000E2464" w:rsidRDefault="00811848" w:rsidP="00B8652A">
            <w:pPr>
              <w:jc w:val="center"/>
              <w:rPr>
                <w:b/>
                <w:color w:val="000000" w:themeColor="text1"/>
                <w:sz w:val="24"/>
              </w:rPr>
            </w:pPr>
            <w:r w:rsidRPr="000E2464"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811848" w:rsidRPr="000E2464" w:rsidRDefault="00811848" w:rsidP="00C634C5">
            <w:pPr>
              <w:pStyle w:val="a4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3D2713" w:rsidRPr="000E2464" w:rsidRDefault="003D2713" w:rsidP="00811848">
      <w:pPr>
        <w:pStyle w:val="a6"/>
        <w:spacing w:line="240" w:lineRule="exact"/>
        <w:jc w:val="both"/>
        <w:rPr>
          <w:color w:val="000000" w:themeColor="text1"/>
        </w:rPr>
      </w:pPr>
    </w:p>
    <w:p w:rsidR="00C45524" w:rsidRPr="000E2464" w:rsidRDefault="004C0094" w:rsidP="00360855">
      <w:pPr>
        <w:pStyle w:val="a6"/>
        <w:spacing w:line="240" w:lineRule="exact"/>
        <w:jc w:val="both"/>
        <w:rPr>
          <w:color w:val="000000" w:themeColor="text1"/>
        </w:rPr>
      </w:pPr>
      <w:r w:rsidRPr="000E2464">
        <w:rPr>
          <w:color w:val="000000" w:themeColor="text1"/>
        </w:rPr>
        <w:t>Об утверждении Положения о ед</w:t>
      </w:r>
      <w:r w:rsidR="008E60A5" w:rsidRPr="000E2464">
        <w:rPr>
          <w:color w:val="000000" w:themeColor="text1"/>
        </w:rPr>
        <w:t>иной дежурно-диспетчерской службе Петровского муниципального округа Ставропольского края</w:t>
      </w:r>
    </w:p>
    <w:p w:rsidR="006E74E1" w:rsidRPr="000E2464" w:rsidRDefault="006E74E1" w:rsidP="009627D0">
      <w:pPr>
        <w:pStyle w:val="a6"/>
        <w:spacing w:after="120" w:line="240" w:lineRule="exact"/>
        <w:jc w:val="both"/>
        <w:rPr>
          <w:color w:val="000000" w:themeColor="text1"/>
        </w:rPr>
      </w:pPr>
    </w:p>
    <w:p w:rsidR="006E74E1" w:rsidRPr="000E2464" w:rsidRDefault="006E74E1" w:rsidP="009627D0">
      <w:pPr>
        <w:pStyle w:val="a6"/>
        <w:spacing w:after="120" w:line="240" w:lineRule="exact"/>
        <w:jc w:val="both"/>
        <w:rPr>
          <w:color w:val="000000" w:themeColor="text1"/>
        </w:rPr>
      </w:pPr>
    </w:p>
    <w:p w:rsidR="006E74E1" w:rsidRPr="000E2464" w:rsidRDefault="008E60A5" w:rsidP="00360855">
      <w:pPr>
        <w:spacing w:line="240" w:lineRule="auto"/>
        <w:ind w:firstLine="709"/>
        <w:jc w:val="both"/>
        <w:rPr>
          <w:color w:val="000000" w:themeColor="text1"/>
        </w:rPr>
      </w:pPr>
      <w:proofErr w:type="gramStart"/>
      <w:r w:rsidRPr="000E2464">
        <w:rPr>
          <w:color w:val="000000" w:themeColor="text1"/>
        </w:rPr>
        <w:t xml:space="preserve">В соответствии с федеральными законами от 21 декабря 1994 г. </w:t>
      </w:r>
      <w:r w:rsidR="000A4D0C" w:rsidRPr="000E2464">
        <w:rPr>
          <w:color w:val="000000" w:themeColor="text1"/>
        </w:rPr>
        <w:t xml:space="preserve">           </w:t>
      </w:r>
      <w:r w:rsidRPr="000E2464">
        <w:rPr>
          <w:color w:val="000000" w:themeColor="text1"/>
        </w:rPr>
        <w:t>№</w:t>
      </w:r>
      <w:r w:rsidR="000A4D0C" w:rsidRPr="000E2464">
        <w:rPr>
          <w:color w:val="000000" w:themeColor="text1"/>
        </w:rPr>
        <w:t xml:space="preserve"> </w:t>
      </w:r>
      <w:r w:rsidRPr="000E2464">
        <w:rPr>
          <w:color w:val="000000" w:themeColor="text1"/>
        </w:rPr>
        <w:t>68-ФЗ «О защите населения и территорий от чрезвычайных ситуаций природного и техногенного характера», от 30 декабря 2020 г. №488-ФЗ «Об обеспечении вызова экстренных оперативных служб по единому номеру «112» и о внесении изменений в отдельные законодательные акты Российской Федерации», постановлением Правительства Российской Федерации от 30 декабря 2003 г. №794 «О</w:t>
      </w:r>
      <w:proofErr w:type="gramEnd"/>
      <w:r w:rsidRPr="000E2464">
        <w:rPr>
          <w:color w:val="000000" w:themeColor="text1"/>
        </w:rPr>
        <w:t xml:space="preserve"> единой государственной системе предупреждения и ликвидации чрезвычайных ситуаций», Примерным положением о единой дежурно-диспетчерской службе муницип</w:t>
      </w:r>
      <w:r w:rsidR="00873561" w:rsidRPr="000E2464">
        <w:rPr>
          <w:color w:val="000000" w:themeColor="text1"/>
        </w:rPr>
        <w:t>ального образования, одобренным</w:t>
      </w:r>
      <w:r w:rsidRPr="000E2464">
        <w:rPr>
          <w:color w:val="000000" w:themeColor="text1"/>
        </w:rPr>
        <w:t xml:space="preserve"> протоколом заседания Правительственной комиссии по предупреждению и ликвидации чрезвычайных ситуаций и обеспечению пожарной безопасности от 29 ноября 2022 г. №</w:t>
      </w:r>
      <w:r w:rsidR="000A4D0C" w:rsidRPr="000E2464">
        <w:rPr>
          <w:color w:val="000000" w:themeColor="text1"/>
        </w:rPr>
        <w:t xml:space="preserve"> </w:t>
      </w:r>
      <w:r w:rsidRPr="000E2464">
        <w:rPr>
          <w:color w:val="000000" w:themeColor="text1"/>
        </w:rPr>
        <w:t>9</w:t>
      </w:r>
      <w:r w:rsidR="00F44008" w:rsidRPr="000E2464">
        <w:rPr>
          <w:color w:val="000000" w:themeColor="text1"/>
        </w:rPr>
        <w:t xml:space="preserve">, администрация Петровского муниципального округа Ставропольского края </w:t>
      </w:r>
    </w:p>
    <w:p w:rsidR="00811848" w:rsidRPr="000E2464" w:rsidRDefault="00811848" w:rsidP="00360855">
      <w:pPr>
        <w:spacing w:line="240" w:lineRule="auto"/>
        <w:ind w:firstLine="709"/>
        <w:jc w:val="both"/>
        <w:rPr>
          <w:color w:val="000000" w:themeColor="text1"/>
        </w:rPr>
      </w:pPr>
    </w:p>
    <w:p w:rsidR="00360855" w:rsidRPr="000E2464" w:rsidRDefault="00360855" w:rsidP="00360855">
      <w:pPr>
        <w:spacing w:line="240" w:lineRule="auto"/>
        <w:ind w:firstLine="709"/>
        <w:jc w:val="both"/>
        <w:rPr>
          <w:color w:val="000000" w:themeColor="text1"/>
        </w:rPr>
      </w:pPr>
    </w:p>
    <w:p w:rsidR="006E74E1" w:rsidRPr="000E2464" w:rsidRDefault="006E74E1" w:rsidP="00360855">
      <w:pPr>
        <w:spacing w:line="240" w:lineRule="auto"/>
        <w:jc w:val="both"/>
        <w:rPr>
          <w:color w:val="000000" w:themeColor="text1"/>
        </w:rPr>
      </w:pPr>
      <w:r w:rsidRPr="000E2464">
        <w:rPr>
          <w:color w:val="000000" w:themeColor="text1"/>
        </w:rPr>
        <w:t>ПОСТАНОВЛЯЕТ:</w:t>
      </w:r>
    </w:p>
    <w:p w:rsidR="008E60A5" w:rsidRPr="000E2464" w:rsidRDefault="008E60A5" w:rsidP="00360855">
      <w:pPr>
        <w:spacing w:line="240" w:lineRule="auto"/>
        <w:jc w:val="both"/>
        <w:rPr>
          <w:color w:val="000000" w:themeColor="text1"/>
        </w:rPr>
      </w:pPr>
    </w:p>
    <w:p w:rsidR="008E60A5" w:rsidRPr="000E2464" w:rsidRDefault="008E60A5" w:rsidP="000A4D0C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color w:val="000000" w:themeColor="text1"/>
        </w:rPr>
      </w:pPr>
      <w:r w:rsidRPr="000E2464">
        <w:rPr>
          <w:color w:val="000000" w:themeColor="text1"/>
        </w:rPr>
        <w:t>Утвердить прилагаемое Положение о единой дежурно-диспетчерской службе Петровского муниципального округа Ставропольского края</w:t>
      </w:r>
      <w:r w:rsidR="007958C3" w:rsidRPr="000E2464">
        <w:rPr>
          <w:color w:val="000000" w:themeColor="text1"/>
        </w:rPr>
        <w:t>.</w:t>
      </w:r>
    </w:p>
    <w:p w:rsidR="000A4D0C" w:rsidRPr="000E2464" w:rsidRDefault="000A4D0C" w:rsidP="000A4D0C">
      <w:pPr>
        <w:pStyle w:val="a3"/>
        <w:spacing w:line="240" w:lineRule="auto"/>
        <w:ind w:left="360"/>
        <w:jc w:val="both"/>
        <w:rPr>
          <w:color w:val="000000" w:themeColor="text1"/>
        </w:rPr>
      </w:pPr>
    </w:p>
    <w:p w:rsidR="00F44008" w:rsidRPr="000E2464" w:rsidRDefault="007958C3" w:rsidP="007958C3">
      <w:pPr>
        <w:pStyle w:val="a3"/>
        <w:numPr>
          <w:ilvl w:val="0"/>
          <w:numId w:val="1"/>
        </w:numPr>
        <w:spacing w:line="240" w:lineRule="auto"/>
        <w:jc w:val="both"/>
        <w:rPr>
          <w:color w:val="000000" w:themeColor="text1"/>
        </w:rPr>
      </w:pPr>
      <w:r w:rsidRPr="000E2464">
        <w:rPr>
          <w:color w:val="000000" w:themeColor="text1"/>
        </w:rPr>
        <w:t xml:space="preserve"> </w:t>
      </w:r>
      <w:r w:rsidR="00F44008" w:rsidRPr="000E2464">
        <w:rPr>
          <w:color w:val="000000" w:themeColor="text1"/>
        </w:rPr>
        <w:t xml:space="preserve">Признать утратившими силу: </w:t>
      </w:r>
    </w:p>
    <w:p w:rsidR="00F44008" w:rsidRPr="000E2464" w:rsidRDefault="00F44008" w:rsidP="000A4D0C">
      <w:pPr>
        <w:pStyle w:val="a3"/>
        <w:spacing w:line="240" w:lineRule="auto"/>
        <w:ind w:left="0" w:firstLine="360"/>
        <w:jc w:val="both"/>
        <w:rPr>
          <w:color w:val="000000" w:themeColor="text1"/>
        </w:rPr>
      </w:pPr>
      <w:r w:rsidRPr="000E2464">
        <w:rPr>
          <w:color w:val="000000" w:themeColor="text1"/>
        </w:rPr>
        <w:t>абзац второй пункта 1</w:t>
      </w:r>
      <w:r w:rsidR="004F053A" w:rsidRPr="000E2464">
        <w:rPr>
          <w:color w:val="000000" w:themeColor="text1"/>
        </w:rPr>
        <w:t>,</w:t>
      </w:r>
      <w:r w:rsidRPr="000E2464">
        <w:rPr>
          <w:color w:val="000000" w:themeColor="text1"/>
        </w:rPr>
        <w:t xml:space="preserve"> пункт 2 постановления администрации Петровского муниципального района Ставропольского края от 07 февраля 2012 </w:t>
      </w:r>
      <w:r w:rsidR="000A4D0C" w:rsidRPr="000E2464">
        <w:rPr>
          <w:color w:val="000000" w:themeColor="text1"/>
        </w:rPr>
        <w:t xml:space="preserve">г. </w:t>
      </w:r>
      <w:r w:rsidRPr="000E2464">
        <w:rPr>
          <w:color w:val="000000" w:themeColor="text1"/>
        </w:rPr>
        <w:t>№</w:t>
      </w:r>
      <w:r w:rsidR="000A4D0C" w:rsidRPr="000E2464">
        <w:rPr>
          <w:color w:val="000000" w:themeColor="text1"/>
        </w:rPr>
        <w:t xml:space="preserve"> </w:t>
      </w:r>
      <w:r w:rsidRPr="000E2464">
        <w:rPr>
          <w:color w:val="000000" w:themeColor="text1"/>
        </w:rPr>
        <w:t>84 «О создании единой дежурно-диспетчерской службы Петровского муниципального района Ставропольского края»;</w:t>
      </w:r>
    </w:p>
    <w:p w:rsidR="004F053A" w:rsidRPr="000E2464" w:rsidRDefault="004F053A" w:rsidP="000A4D0C">
      <w:pPr>
        <w:pStyle w:val="a3"/>
        <w:spacing w:line="240" w:lineRule="auto"/>
        <w:ind w:left="0" w:firstLine="360"/>
        <w:jc w:val="both"/>
        <w:rPr>
          <w:color w:val="000000" w:themeColor="text1"/>
        </w:rPr>
      </w:pPr>
      <w:r w:rsidRPr="000E2464">
        <w:rPr>
          <w:color w:val="000000" w:themeColor="text1"/>
        </w:rPr>
        <w:t>постановление администрации Петровского муниципального района Ставропольского края</w:t>
      </w:r>
      <w:r w:rsidR="009F5A8C" w:rsidRPr="000E2464">
        <w:rPr>
          <w:color w:val="000000" w:themeColor="text1"/>
        </w:rPr>
        <w:t xml:space="preserve"> от 05 ию</w:t>
      </w:r>
      <w:r w:rsidRPr="000E2464">
        <w:rPr>
          <w:color w:val="000000" w:themeColor="text1"/>
        </w:rPr>
        <w:t>ля 2012 г. №</w:t>
      </w:r>
      <w:r w:rsidR="000A4D0C" w:rsidRPr="000E2464">
        <w:rPr>
          <w:color w:val="000000" w:themeColor="text1"/>
        </w:rPr>
        <w:t xml:space="preserve"> </w:t>
      </w:r>
      <w:r w:rsidRPr="000E2464">
        <w:rPr>
          <w:color w:val="000000" w:themeColor="text1"/>
        </w:rPr>
        <w:t>770 «О внесении изменений в постановление администрации Петровского муниципального района Ставропольского края от 07 февраля 2012 г. №</w:t>
      </w:r>
      <w:r w:rsidR="000A4D0C" w:rsidRPr="000E2464">
        <w:rPr>
          <w:color w:val="000000" w:themeColor="text1"/>
        </w:rPr>
        <w:t xml:space="preserve"> </w:t>
      </w:r>
      <w:r w:rsidRPr="000E2464">
        <w:rPr>
          <w:color w:val="000000" w:themeColor="text1"/>
        </w:rPr>
        <w:t>84 «О создании единой дежурно-диспетчерской службы Петровского муниципального района Ставропольского края»;</w:t>
      </w:r>
    </w:p>
    <w:p w:rsidR="00F44008" w:rsidRPr="000E2464" w:rsidRDefault="00F44008" w:rsidP="000A4D0C">
      <w:pPr>
        <w:pStyle w:val="a3"/>
        <w:spacing w:line="240" w:lineRule="auto"/>
        <w:ind w:left="0" w:firstLine="360"/>
        <w:jc w:val="both"/>
        <w:rPr>
          <w:color w:val="000000" w:themeColor="text1"/>
        </w:rPr>
      </w:pPr>
      <w:proofErr w:type="gramStart"/>
      <w:r w:rsidRPr="000E2464">
        <w:rPr>
          <w:color w:val="000000" w:themeColor="text1"/>
        </w:rPr>
        <w:t>постановление администрации Петровского</w:t>
      </w:r>
      <w:r w:rsidR="0026060B" w:rsidRPr="000E2464">
        <w:rPr>
          <w:color w:val="000000" w:themeColor="text1"/>
        </w:rPr>
        <w:t xml:space="preserve"> муниципального района Ставропольского края от 12 октября 2016 </w:t>
      </w:r>
      <w:r w:rsidR="000A4D0C" w:rsidRPr="000E2464">
        <w:rPr>
          <w:color w:val="000000" w:themeColor="text1"/>
        </w:rPr>
        <w:t xml:space="preserve">г. </w:t>
      </w:r>
      <w:r w:rsidR="0026060B" w:rsidRPr="000E2464">
        <w:rPr>
          <w:color w:val="000000" w:themeColor="text1"/>
        </w:rPr>
        <w:t>№</w:t>
      </w:r>
      <w:r w:rsidR="000A4D0C" w:rsidRPr="000E2464">
        <w:rPr>
          <w:color w:val="000000" w:themeColor="text1"/>
        </w:rPr>
        <w:t xml:space="preserve"> </w:t>
      </w:r>
      <w:r w:rsidR="0026060B" w:rsidRPr="000E2464">
        <w:rPr>
          <w:color w:val="000000" w:themeColor="text1"/>
        </w:rPr>
        <w:t xml:space="preserve">642 «О внесении изменений в </w:t>
      </w:r>
      <w:r w:rsidR="0026060B" w:rsidRPr="000E2464">
        <w:rPr>
          <w:color w:val="000000" w:themeColor="text1"/>
        </w:rPr>
        <w:lastRenderedPageBreak/>
        <w:t>Положение о единой дежурно-диспетчерской службе Петровского муниципального района Ставропольского края, утвержденно</w:t>
      </w:r>
      <w:r w:rsidR="00605243" w:rsidRPr="000E2464">
        <w:rPr>
          <w:color w:val="000000" w:themeColor="text1"/>
        </w:rPr>
        <w:t>е</w:t>
      </w:r>
      <w:r w:rsidR="0026060B" w:rsidRPr="000E2464">
        <w:rPr>
          <w:color w:val="000000" w:themeColor="text1"/>
        </w:rPr>
        <w:t xml:space="preserve"> постановлением администрации Петровского муниципального района Ставропольского края от 07 февраля 2012 г. №</w:t>
      </w:r>
      <w:r w:rsidR="000A4D0C" w:rsidRPr="000E2464">
        <w:rPr>
          <w:color w:val="000000" w:themeColor="text1"/>
        </w:rPr>
        <w:t xml:space="preserve"> </w:t>
      </w:r>
      <w:r w:rsidR="0026060B" w:rsidRPr="000E2464">
        <w:rPr>
          <w:color w:val="000000" w:themeColor="text1"/>
        </w:rPr>
        <w:t>84» (в редакции от 05 июля 2012 г. №</w:t>
      </w:r>
      <w:r w:rsidR="000A4D0C" w:rsidRPr="000E2464">
        <w:rPr>
          <w:color w:val="000000" w:themeColor="text1"/>
        </w:rPr>
        <w:t xml:space="preserve"> </w:t>
      </w:r>
      <w:r w:rsidR="0026060B" w:rsidRPr="000E2464">
        <w:rPr>
          <w:color w:val="000000" w:themeColor="text1"/>
        </w:rPr>
        <w:t>770, от 04 марта 2016 г. №</w:t>
      </w:r>
      <w:r w:rsidR="000A4D0C" w:rsidRPr="000E2464">
        <w:rPr>
          <w:color w:val="000000" w:themeColor="text1"/>
        </w:rPr>
        <w:t xml:space="preserve"> </w:t>
      </w:r>
      <w:r w:rsidR="0026060B" w:rsidRPr="000E2464">
        <w:rPr>
          <w:color w:val="000000" w:themeColor="text1"/>
        </w:rPr>
        <w:t>120)</w:t>
      </w:r>
      <w:r w:rsidR="004F053A" w:rsidRPr="000E2464">
        <w:rPr>
          <w:color w:val="000000" w:themeColor="text1"/>
        </w:rPr>
        <w:t>.</w:t>
      </w:r>
      <w:proofErr w:type="gramEnd"/>
    </w:p>
    <w:p w:rsidR="000A4D0C" w:rsidRPr="000E2464" w:rsidRDefault="000A4D0C" w:rsidP="000A4D0C">
      <w:pPr>
        <w:pStyle w:val="a3"/>
        <w:spacing w:line="240" w:lineRule="auto"/>
        <w:ind w:left="0" w:firstLine="360"/>
        <w:jc w:val="both"/>
        <w:rPr>
          <w:color w:val="000000" w:themeColor="text1"/>
        </w:rPr>
      </w:pPr>
    </w:p>
    <w:p w:rsidR="004F053A" w:rsidRPr="000E2464" w:rsidRDefault="004F053A" w:rsidP="000A4D0C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color w:val="000000" w:themeColor="text1"/>
        </w:rPr>
      </w:pPr>
      <w:proofErr w:type="gramStart"/>
      <w:r w:rsidRPr="000E2464">
        <w:rPr>
          <w:color w:val="000000" w:themeColor="text1"/>
        </w:rPr>
        <w:t>Контроль за</w:t>
      </w:r>
      <w:proofErr w:type="gramEnd"/>
      <w:r w:rsidRPr="000E2464">
        <w:rPr>
          <w:color w:val="000000" w:themeColor="text1"/>
        </w:rPr>
        <w:t xml:space="preserve"> выполнением настоящего постановления возложить на первого заместителя главы </w:t>
      </w:r>
      <w:r w:rsidR="009F5A8C" w:rsidRPr="000E2464">
        <w:rPr>
          <w:color w:val="000000" w:themeColor="text1"/>
        </w:rPr>
        <w:t xml:space="preserve">администрации </w:t>
      </w:r>
      <w:r w:rsidRPr="000E2464">
        <w:rPr>
          <w:color w:val="000000" w:themeColor="text1"/>
        </w:rPr>
        <w:t xml:space="preserve">Петровского муниципального округа Ставропольского края </w:t>
      </w:r>
      <w:proofErr w:type="spellStart"/>
      <w:r w:rsidRPr="000E2464">
        <w:rPr>
          <w:color w:val="000000" w:themeColor="text1"/>
        </w:rPr>
        <w:t>Бабыкина</w:t>
      </w:r>
      <w:proofErr w:type="spellEnd"/>
      <w:r w:rsidRPr="000E2464">
        <w:rPr>
          <w:color w:val="000000" w:themeColor="text1"/>
        </w:rPr>
        <w:t xml:space="preserve"> А.И.</w:t>
      </w:r>
    </w:p>
    <w:p w:rsidR="000A4D0C" w:rsidRPr="000E2464" w:rsidRDefault="000A4D0C" w:rsidP="000A4D0C">
      <w:pPr>
        <w:pStyle w:val="a3"/>
        <w:spacing w:line="240" w:lineRule="auto"/>
        <w:jc w:val="both"/>
        <w:rPr>
          <w:color w:val="000000" w:themeColor="text1"/>
        </w:rPr>
      </w:pPr>
    </w:p>
    <w:p w:rsidR="007958C3" w:rsidRPr="000E2464" w:rsidRDefault="007958C3" w:rsidP="000A4D0C">
      <w:pPr>
        <w:pStyle w:val="a3"/>
        <w:numPr>
          <w:ilvl w:val="0"/>
          <w:numId w:val="1"/>
        </w:numPr>
        <w:spacing w:line="240" w:lineRule="auto"/>
        <w:ind w:left="0" w:firstLine="349"/>
        <w:jc w:val="both"/>
        <w:rPr>
          <w:color w:val="000000" w:themeColor="text1"/>
        </w:rPr>
      </w:pPr>
      <w:r w:rsidRPr="000E2464">
        <w:rPr>
          <w:color w:val="000000" w:themeColor="text1"/>
        </w:rPr>
        <w:t xml:space="preserve"> </w:t>
      </w:r>
      <w:r w:rsidR="004F053A" w:rsidRPr="000E2464">
        <w:rPr>
          <w:color w:val="000000" w:themeColor="text1"/>
        </w:rPr>
        <w:t>Настоящее постановление вступает в силу со дня его опубликования в газете «Вести Петровского муниципального округа</w:t>
      </w:r>
      <w:r w:rsidR="00605243" w:rsidRPr="000E2464">
        <w:rPr>
          <w:color w:val="000000" w:themeColor="text1"/>
        </w:rPr>
        <w:t>»</w:t>
      </w:r>
      <w:r w:rsidR="004F053A" w:rsidRPr="000E2464">
        <w:rPr>
          <w:color w:val="000000" w:themeColor="text1"/>
        </w:rPr>
        <w:t>.</w:t>
      </w:r>
    </w:p>
    <w:p w:rsidR="00025780" w:rsidRPr="000E2464" w:rsidRDefault="00025780" w:rsidP="00360855">
      <w:pPr>
        <w:spacing w:line="240" w:lineRule="exact"/>
        <w:ind w:firstLine="709"/>
        <w:jc w:val="both"/>
        <w:rPr>
          <w:color w:val="000000" w:themeColor="text1"/>
        </w:rPr>
      </w:pPr>
    </w:p>
    <w:p w:rsidR="007958C3" w:rsidRPr="000E2464" w:rsidRDefault="007958C3" w:rsidP="000A4D0C">
      <w:pPr>
        <w:spacing w:line="240" w:lineRule="exact"/>
        <w:jc w:val="both"/>
        <w:rPr>
          <w:color w:val="000000" w:themeColor="text1"/>
        </w:rPr>
      </w:pPr>
    </w:p>
    <w:p w:rsidR="00360855" w:rsidRPr="000E2464" w:rsidRDefault="00360855" w:rsidP="0036085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0855" w:rsidRPr="000E2464" w:rsidRDefault="007958C3" w:rsidP="0036085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60855"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360855" w:rsidRPr="000E2464" w:rsidRDefault="00360855" w:rsidP="0036085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</w:t>
      </w:r>
      <w:r w:rsidR="000A4D0C"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 w:rsidR="000A4D0C"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>Н.В.</w:t>
      </w:r>
      <w:r w:rsidR="00CA132C" w:rsidRPr="000E2464">
        <w:rPr>
          <w:rFonts w:ascii="Times New Roman" w:hAnsi="Times New Roman" w:cs="Times New Roman"/>
          <w:color w:val="000000" w:themeColor="text1"/>
          <w:sz w:val="28"/>
          <w:szCs w:val="28"/>
        </w:rPr>
        <w:t>Конкина</w:t>
      </w:r>
      <w:proofErr w:type="spellEnd"/>
    </w:p>
    <w:p w:rsidR="00025780" w:rsidRPr="000E2464" w:rsidRDefault="00025780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605243" w:rsidRPr="000E2464" w:rsidRDefault="0060524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360855" w:rsidRPr="000E2464" w:rsidRDefault="00605243" w:rsidP="000A4D0C">
      <w:pPr>
        <w:spacing w:line="240" w:lineRule="exact"/>
        <w:ind w:right="-2"/>
        <w:jc w:val="both"/>
        <w:rPr>
          <w:color w:val="000000" w:themeColor="text1"/>
        </w:rPr>
      </w:pPr>
      <w:r w:rsidRPr="000E2464">
        <w:rPr>
          <w:color w:val="000000" w:themeColor="text1"/>
        </w:rPr>
        <w:t>Проект постановления внося</w:t>
      </w:r>
      <w:r w:rsidR="007640B0" w:rsidRPr="000E2464">
        <w:rPr>
          <w:color w:val="000000" w:themeColor="text1"/>
        </w:rPr>
        <w:t xml:space="preserve">т </w:t>
      </w:r>
      <w:r w:rsidR="006951E7" w:rsidRPr="000E2464">
        <w:rPr>
          <w:color w:val="000000" w:themeColor="text1"/>
        </w:rPr>
        <w:t xml:space="preserve">первый </w:t>
      </w:r>
      <w:r w:rsidR="007640B0" w:rsidRPr="000E2464">
        <w:rPr>
          <w:color w:val="000000" w:themeColor="text1"/>
        </w:rPr>
        <w:t xml:space="preserve">заместитель главы администрации </w:t>
      </w:r>
      <w:r w:rsidR="006951E7" w:rsidRPr="000E2464">
        <w:rPr>
          <w:color w:val="000000" w:themeColor="text1"/>
        </w:rPr>
        <w:t xml:space="preserve">Петровского </w:t>
      </w:r>
      <w:r w:rsidR="004F053A" w:rsidRPr="000E2464">
        <w:rPr>
          <w:color w:val="000000" w:themeColor="text1"/>
        </w:rPr>
        <w:t>муниципального</w:t>
      </w:r>
      <w:r w:rsidR="006951E7" w:rsidRPr="000E2464">
        <w:rPr>
          <w:color w:val="000000" w:themeColor="text1"/>
        </w:rPr>
        <w:t xml:space="preserve"> </w:t>
      </w:r>
      <w:r w:rsidR="009627D0" w:rsidRPr="000E2464">
        <w:rPr>
          <w:color w:val="000000" w:themeColor="text1"/>
        </w:rPr>
        <w:t xml:space="preserve">округа Ставропольского края </w:t>
      </w:r>
    </w:p>
    <w:p w:rsidR="007640B0" w:rsidRPr="000E2464" w:rsidRDefault="00360855" w:rsidP="000A4D0C">
      <w:pPr>
        <w:spacing w:line="240" w:lineRule="exact"/>
        <w:ind w:right="-2"/>
        <w:jc w:val="both"/>
        <w:rPr>
          <w:color w:val="000000" w:themeColor="text1"/>
        </w:rPr>
      </w:pPr>
      <w:r w:rsidRPr="000E2464">
        <w:rPr>
          <w:color w:val="000000" w:themeColor="text1"/>
        </w:rPr>
        <w:t xml:space="preserve">                                                                               </w:t>
      </w:r>
      <w:r w:rsidR="000A4D0C" w:rsidRPr="000E2464">
        <w:rPr>
          <w:color w:val="000000" w:themeColor="text1"/>
        </w:rPr>
        <w:t xml:space="preserve">                              </w:t>
      </w:r>
      <w:r w:rsidRPr="000E2464">
        <w:rPr>
          <w:color w:val="000000" w:themeColor="text1"/>
        </w:rPr>
        <w:t xml:space="preserve"> </w:t>
      </w:r>
      <w:proofErr w:type="spellStart"/>
      <w:r w:rsidRPr="000E2464">
        <w:rPr>
          <w:color w:val="000000" w:themeColor="text1"/>
        </w:rPr>
        <w:t>А.И.</w:t>
      </w:r>
      <w:r w:rsidR="007640B0" w:rsidRPr="000E2464">
        <w:rPr>
          <w:color w:val="000000" w:themeColor="text1"/>
        </w:rPr>
        <w:t>Бабык</w:t>
      </w:r>
      <w:r w:rsidR="006951E7" w:rsidRPr="000E2464">
        <w:rPr>
          <w:color w:val="000000" w:themeColor="text1"/>
        </w:rPr>
        <w:t>ин</w:t>
      </w:r>
      <w:proofErr w:type="spellEnd"/>
    </w:p>
    <w:p w:rsidR="00605243" w:rsidRPr="000E2464" w:rsidRDefault="00605243" w:rsidP="000A4D0C">
      <w:pPr>
        <w:spacing w:line="240" w:lineRule="exact"/>
        <w:ind w:right="-2"/>
        <w:jc w:val="both"/>
        <w:rPr>
          <w:color w:val="000000" w:themeColor="text1"/>
        </w:rPr>
      </w:pPr>
    </w:p>
    <w:p w:rsidR="00360855" w:rsidRPr="000E2464" w:rsidRDefault="00360855" w:rsidP="000A4D0C">
      <w:pPr>
        <w:spacing w:line="240" w:lineRule="exact"/>
        <w:ind w:right="-2"/>
        <w:jc w:val="both"/>
        <w:rPr>
          <w:color w:val="000000" w:themeColor="text1"/>
        </w:rPr>
      </w:pPr>
    </w:p>
    <w:p w:rsidR="007640B0" w:rsidRPr="000E2464" w:rsidRDefault="007640B0" w:rsidP="000A4D0C">
      <w:pPr>
        <w:spacing w:line="240" w:lineRule="exact"/>
        <w:ind w:right="-2"/>
        <w:jc w:val="both"/>
        <w:rPr>
          <w:color w:val="000000" w:themeColor="text1"/>
        </w:rPr>
      </w:pPr>
      <w:r w:rsidRPr="000E2464">
        <w:rPr>
          <w:color w:val="000000" w:themeColor="text1"/>
        </w:rPr>
        <w:t>Визируют:</w:t>
      </w:r>
    </w:p>
    <w:p w:rsidR="009627D0" w:rsidRPr="000E2464" w:rsidRDefault="009627D0" w:rsidP="000A4D0C">
      <w:pPr>
        <w:spacing w:line="240" w:lineRule="exact"/>
        <w:ind w:right="-2"/>
        <w:jc w:val="both"/>
        <w:rPr>
          <w:color w:val="000000" w:themeColor="text1"/>
        </w:rPr>
      </w:pPr>
    </w:p>
    <w:p w:rsidR="000A4D0C" w:rsidRPr="000E2464" w:rsidRDefault="000A4D0C" w:rsidP="000A4D0C">
      <w:pPr>
        <w:spacing w:line="240" w:lineRule="exact"/>
        <w:ind w:right="-2"/>
        <w:jc w:val="both"/>
        <w:rPr>
          <w:color w:val="000000" w:themeColor="text1"/>
        </w:rPr>
      </w:pPr>
    </w:p>
    <w:p w:rsidR="000A4D0C" w:rsidRPr="000E2464" w:rsidRDefault="000A4D0C" w:rsidP="000A4D0C">
      <w:pPr>
        <w:spacing w:line="240" w:lineRule="exact"/>
        <w:ind w:right="-2"/>
        <w:jc w:val="both"/>
        <w:rPr>
          <w:rFonts w:eastAsia="Calibri"/>
          <w:szCs w:val="22"/>
          <w:lang w:eastAsia="en-US"/>
        </w:rPr>
      </w:pPr>
      <w:r w:rsidRPr="000E2464">
        <w:rPr>
          <w:rFonts w:eastAsia="Calibri"/>
          <w:szCs w:val="22"/>
          <w:lang w:eastAsia="en-US"/>
        </w:rPr>
        <w:t xml:space="preserve">Начальник отдела по </w:t>
      </w:r>
      <w:proofErr w:type="gramStart"/>
      <w:r w:rsidRPr="000E2464">
        <w:rPr>
          <w:rFonts w:eastAsia="Calibri"/>
          <w:szCs w:val="22"/>
          <w:lang w:eastAsia="en-US"/>
        </w:rPr>
        <w:t>общественной</w:t>
      </w:r>
      <w:proofErr w:type="gramEnd"/>
      <w:r w:rsidRPr="000E2464">
        <w:rPr>
          <w:rFonts w:eastAsia="Calibri"/>
          <w:szCs w:val="22"/>
          <w:lang w:eastAsia="en-US"/>
        </w:rPr>
        <w:t xml:space="preserve"> </w:t>
      </w:r>
    </w:p>
    <w:p w:rsidR="000A4D0C" w:rsidRPr="000E2464" w:rsidRDefault="000A4D0C" w:rsidP="000A4D0C">
      <w:pPr>
        <w:spacing w:line="240" w:lineRule="exact"/>
        <w:ind w:right="-2"/>
        <w:jc w:val="both"/>
        <w:rPr>
          <w:rFonts w:eastAsia="Calibri"/>
          <w:szCs w:val="22"/>
          <w:lang w:eastAsia="en-US"/>
        </w:rPr>
      </w:pPr>
      <w:r w:rsidRPr="000E2464">
        <w:rPr>
          <w:rFonts w:eastAsia="Calibri"/>
          <w:szCs w:val="22"/>
          <w:lang w:eastAsia="en-US"/>
        </w:rPr>
        <w:t xml:space="preserve">безопасности, гражданской обороне </w:t>
      </w:r>
    </w:p>
    <w:p w:rsidR="000A4D0C" w:rsidRPr="000E2464" w:rsidRDefault="000A4D0C" w:rsidP="000A4D0C">
      <w:pPr>
        <w:spacing w:line="240" w:lineRule="exact"/>
        <w:ind w:right="-2"/>
        <w:jc w:val="both"/>
        <w:rPr>
          <w:rFonts w:eastAsia="Calibri"/>
          <w:szCs w:val="22"/>
          <w:lang w:eastAsia="en-US"/>
        </w:rPr>
      </w:pPr>
      <w:r w:rsidRPr="000E2464">
        <w:rPr>
          <w:rFonts w:eastAsia="Calibri"/>
          <w:szCs w:val="22"/>
          <w:lang w:eastAsia="en-US"/>
        </w:rPr>
        <w:t xml:space="preserve">и чрезвычайным ситуациям </w:t>
      </w:r>
    </w:p>
    <w:p w:rsidR="000A4D0C" w:rsidRPr="000E2464" w:rsidRDefault="000A4D0C" w:rsidP="000A4D0C">
      <w:pPr>
        <w:spacing w:line="240" w:lineRule="exact"/>
        <w:ind w:right="-2"/>
        <w:jc w:val="both"/>
        <w:rPr>
          <w:rFonts w:eastAsia="Calibri"/>
          <w:szCs w:val="22"/>
          <w:lang w:eastAsia="en-US"/>
        </w:rPr>
      </w:pPr>
      <w:r w:rsidRPr="000E2464">
        <w:rPr>
          <w:rFonts w:eastAsia="Calibri"/>
          <w:szCs w:val="22"/>
          <w:lang w:eastAsia="en-US"/>
        </w:rPr>
        <w:t xml:space="preserve">администрации </w:t>
      </w:r>
      <w:proofErr w:type="gramStart"/>
      <w:r w:rsidRPr="000E2464">
        <w:rPr>
          <w:rFonts w:eastAsia="Calibri"/>
          <w:szCs w:val="22"/>
          <w:lang w:eastAsia="en-US"/>
        </w:rPr>
        <w:t>Петровского</w:t>
      </w:r>
      <w:proofErr w:type="gramEnd"/>
      <w:r w:rsidRPr="000E2464">
        <w:rPr>
          <w:rFonts w:eastAsia="Calibri"/>
          <w:szCs w:val="22"/>
          <w:lang w:eastAsia="en-US"/>
        </w:rPr>
        <w:t xml:space="preserve"> </w:t>
      </w:r>
    </w:p>
    <w:p w:rsidR="000A4D0C" w:rsidRPr="000E2464" w:rsidRDefault="000A4D0C" w:rsidP="000A4D0C">
      <w:pPr>
        <w:spacing w:line="240" w:lineRule="exact"/>
        <w:ind w:right="-2"/>
        <w:jc w:val="both"/>
        <w:rPr>
          <w:rFonts w:eastAsia="Calibri"/>
          <w:szCs w:val="22"/>
          <w:lang w:eastAsia="en-US"/>
        </w:rPr>
      </w:pPr>
      <w:r w:rsidRPr="000E2464">
        <w:rPr>
          <w:rFonts w:eastAsia="Calibri"/>
          <w:szCs w:val="22"/>
          <w:lang w:eastAsia="en-US"/>
        </w:rPr>
        <w:t xml:space="preserve">муниципального округа </w:t>
      </w:r>
    </w:p>
    <w:p w:rsidR="000A4D0C" w:rsidRPr="000E2464" w:rsidRDefault="000A4D0C" w:rsidP="000A4D0C">
      <w:pPr>
        <w:spacing w:line="240" w:lineRule="exact"/>
        <w:ind w:right="-2"/>
        <w:jc w:val="both"/>
        <w:rPr>
          <w:rFonts w:eastAsia="Calibri"/>
          <w:szCs w:val="22"/>
          <w:lang w:eastAsia="en-US"/>
        </w:rPr>
      </w:pPr>
      <w:r w:rsidRPr="000E2464">
        <w:rPr>
          <w:rFonts w:eastAsia="Calibri"/>
          <w:szCs w:val="22"/>
          <w:lang w:eastAsia="en-US"/>
        </w:rPr>
        <w:t xml:space="preserve">Ставропольского края                                                                              </w:t>
      </w:r>
      <w:proofErr w:type="spellStart"/>
      <w:r w:rsidRPr="000E2464">
        <w:rPr>
          <w:rFonts w:eastAsia="Calibri"/>
          <w:szCs w:val="22"/>
          <w:lang w:eastAsia="en-US"/>
        </w:rPr>
        <w:t>А.С.Берко</w:t>
      </w:r>
      <w:proofErr w:type="spellEnd"/>
    </w:p>
    <w:p w:rsidR="00360855" w:rsidRPr="000E2464" w:rsidRDefault="00360855" w:rsidP="000A4D0C">
      <w:pPr>
        <w:spacing w:line="240" w:lineRule="exact"/>
        <w:ind w:right="-2"/>
        <w:jc w:val="both"/>
        <w:rPr>
          <w:color w:val="000000" w:themeColor="text1"/>
        </w:rPr>
      </w:pPr>
    </w:p>
    <w:p w:rsidR="000A4D0C" w:rsidRPr="000E2464" w:rsidRDefault="000A4D0C" w:rsidP="000A4D0C">
      <w:pPr>
        <w:spacing w:line="240" w:lineRule="exact"/>
        <w:ind w:right="-2"/>
        <w:jc w:val="both"/>
        <w:rPr>
          <w:color w:val="000000" w:themeColor="text1"/>
        </w:rPr>
      </w:pPr>
    </w:p>
    <w:p w:rsidR="000A4D0C" w:rsidRPr="000E2464" w:rsidRDefault="006951E7" w:rsidP="000A4D0C">
      <w:pPr>
        <w:spacing w:line="240" w:lineRule="exact"/>
        <w:ind w:right="-2"/>
        <w:jc w:val="both"/>
        <w:rPr>
          <w:color w:val="000000" w:themeColor="text1"/>
        </w:rPr>
      </w:pPr>
      <w:r w:rsidRPr="000E2464">
        <w:rPr>
          <w:color w:val="000000" w:themeColor="text1"/>
        </w:rPr>
        <w:t>Начальник правового отдела</w:t>
      </w:r>
      <w:r w:rsidR="000A4D0C" w:rsidRPr="000E2464">
        <w:rPr>
          <w:color w:val="000000" w:themeColor="text1"/>
        </w:rPr>
        <w:t xml:space="preserve"> </w:t>
      </w:r>
      <w:r w:rsidR="007640B0" w:rsidRPr="000E2464">
        <w:rPr>
          <w:color w:val="000000" w:themeColor="text1"/>
        </w:rPr>
        <w:t xml:space="preserve">администрации </w:t>
      </w:r>
    </w:p>
    <w:p w:rsidR="007640B0" w:rsidRPr="000E2464" w:rsidRDefault="007640B0" w:rsidP="000A4D0C">
      <w:pPr>
        <w:spacing w:line="240" w:lineRule="exact"/>
        <w:ind w:right="-2"/>
        <w:jc w:val="both"/>
        <w:rPr>
          <w:color w:val="000000" w:themeColor="text1"/>
        </w:rPr>
      </w:pPr>
      <w:r w:rsidRPr="000E2464">
        <w:rPr>
          <w:color w:val="000000" w:themeColor="text1"/>
        </w:rPr>
        <w:t>Петровского</w:t>
      </w:r>
      <w:r w:rsidR="000A4D0C" w:rsidRPr="000E2464">
        <w:rPr>
          <w:color w:val="000000" w:themeColor="text1"/>
        </w:rPr>
        <w:t xml:space="preserve"> </w:t>
      </w:r>
      <w:r w:rsidR="004F053A" w:rsidRPr="000E2464">
        <w:rPr>
          <w:color w:val="000000" w:themeColor="text1"/>
        </w:rPr>
        <w:t>муниципального</w:t>
      </w:r>
      <w:r w:rsidR="006951E7" w:rsidRPr="000E2464">
        <w:rPr>
          <w:color w:val="000000" w:themeColor="text1"/>
        </w:rPr>
        <w:t xml:space="preserve"> округа</w:t>
      </w:r>
    </w:p>
    <w:p w:rsidR="007640B0" w:rsidRPr="000E2464" w:rsidRDefault="007640B0" w:rsidP="000A4D0C">
      <w:pPr>
        <w:spacing w:line="240" w:lineRule="exact"/>
        <w:ind w:right="-2"/>
        <w:jc w:val="both"/>
        <w:rPr>
          <w:color w:val="000000" w:themeColor="text1"/>
        </w:rPr>
      </w:pPr>
      <w:r w:rsidRPr="000E2464">
        <w:rPr>
          <w:color w:val="000000" w:themeColor="text1"/>
        </w:rPr>
        <w:t>Ставропол</w:t>
      </w:r>
      <w:r w:rsidR="006951E7" w:rsidRPr="000E2464">
        <w:rPr>
          <w:color w:val="000000" w:themeColor="text1"/>
        </w:rPr>
        <w:t xml:space="preserve">ьского края         </w:t>
      </w:r>
      <w:r w:rsidR="006951E7" w:rsidRPr="000E2464">
        <w:rPr>
          <w:color w:val="000000" w:themeColor="text1"/>
        </w:rPr>
        <w:tab/>
      </w:r>
      <w:r w:rsidR="006951E7" w:rsidRPr="000E2464">
        <w:rPr>
          <w:color w:val="000000" w:themeColor="text1"/>
        </w:rPr>
        <w:tab/>
      </w:r>
      <w:r w:rsidR="006951E7" w:rsidRPr="000E2464">
        <w:rPr>
          <w:color w:val="000000" w:themeColor="text1"/>
        </w:rPr>
        <w:tab/>
      </w:r>
      <w:r w:rsidR="006951E7" w:rsidRPr="000E2464">
        <w:rPr>
          <w:color w:val="000000" w:themeColor="text1"/>
        </w:rPr>
        <w:tab/>
      </w:r>
      <w:r w:rsidR="006951E7" w:rsidRPr="000E2464">
        <w:rPr>
          <w:color w:val="000000" w:themeColor="text1"/>
        </w:rPr>
        <w:tab/>
      </w:r>
      <w:r w:rsidR="006951E7" w:rsidRPr="000E2464">
        <w:rPr>
          <w:color w:val="000000" w:themeColor="text1"/>
        </w:rPr>
        <w:tab/>
      </w:r>
      <w:r w:rsidR="000A4D0C" w:rsidRPr="000E2464">
        <w:rPr>
          <w:color w:val="000000" w:themeColor="text1"/>
        </w:rPr>
        <w:t xml:space="preserve">      </w:t>
      </w:r>
      <w:r w:rsidR="00360855" w:rsidRPr="000E2464">
        <w:rPr>
          <w:color w:val="000000" w:themeColor="text1"/>
        </w:rPr>
        <w:t xml:space="preserve">  </w:t>
      </w:r>
      <w:proofErr w:type="spellStart"/>
      <w:r w:rsidR="00360855" w:rsidRPr="000E2464">
        <w:rPr>
          <w:color w:val="000000" w:themeColor="text1"/>
        </w:rPr>
        <w:t>О.А.</w:t>
      </w:r>
      <w:r w:rsidRPr="000E2464">
        <w:rPr>
          <w:color w:val="000000" w:themeColor="text1"/>
        </w:rPr>
        <w:t>Нехаенко</w:t>
      </w:r>
      <w:proofErr w:type="spellEnd"/>
    </w:p>
    <w:p w:rsidR="007640B0" w:rsidRPr="000E2464" w:rsidRDefault="00360855" w:rsidP="000A4D0C">
      <w:pPr>
        <w:spacing w:line="240" w:lineRule="exact"/>
        <w:ind w:right="-2"/>
        <w:jc w:val="both"/>
        <w:rPr>
          <w:color w:val="000000" w:themeColor="text1"/>
        </w:rPr>
      </w:pPr>
      <w:r w:rsidRPr="000E2464">
        <w:rPr>
          <w:color w:val="000000" w:themeColor="text1"/>
        </w:rPr>
        <w:t xml:space="preserve">              </w:t>
      </w:r>
    </w:p>
    <w:p w:rsidR="00E91C1F" w:rsidRPr="000E2464" w:rsidRDefault="00E91C1F" w:rsidP="000A4D0C">
      <w:pPr>
        <w:spacing w:line="240" w:lineRule="exact"/>
        <w:ind w:right="-2"/>
        <w:jc w:val="both"/>
        <w:rPr>
          <w:color w:val="000000" w:themeColor="text1"/>
        </w:rPr>
      </w:pPr>
    </w:p>
    <w:p w:rsidR="00E91C1F" w:rsidRPr="000E2464" w:rsidRDefault="00E91C1F" w:rsidP="000A4D0C">
      <w:pPr>
        <w:spacing w:line="240" w:lineRule="exact"/>
        <w:ind w:right="-2"/>
      </w:pPr>
      <w:r w:rsidRPr="000E2464">
        <w:t xml:space="preserve">Начальник отдела </w:t>
      </w:r>
      <w:proofErr w:type="gramStart"/>
      <w:r w:rsidRPr="000E2464">
        <w:t>по</w:t>
      </w:r>
      <w:proofErr w:type="gramEnd"/>
      <w:r w:rsidRPr="000E2464">
        <w:t xml:space="preserve"> организационно - </w:t>
      </w:r>
    </w:p>
    <w:p w:rsidR="00E91C1F" w:rsidRPr="000E2464" w:rsidRDefault="00E91C1F" w:rsidP="000A4D0C">
      <w:pPr>
        <w:spacing w:line="240" w:lineRule="exact"/>
        <w:ind w:right="-2"/>
      </w:pPr>
      <w:r w:rsidRPr="000E2464">
        <w:t xml:space="preserve">кадровым вопросам и профилактике </w:t>
      </w:r>
    </w:p>
    <w:p w:rsidR="00E91C1F" w:rsidRPr="000E2464" w:rsidRDefault="00E91C1F" w:rsidP="000A4D0C">
      <w:pPr>
        <w:spacing w:line="240" w:lineRule="exact"/>
        <w:ind w:right="-2"/>
      </w:pPr>
      <w:r w:rsidRPr="000E2464">
        <w:t xml:space="preserve">коррупционных правонарушений </w:t>
      </w:r>
    </w:p>
    <w:p w:rsidR="000A4D0C" w:rsidRPr="000E2464" w:rsidRDefault="00E91C1F" w:rsidP="000A4D0C">
      <w:pPr>
        <w:spacing w:line="240" w:lineRule="exact"/>
        <w:ind w:right="-2"/>
      </w:pPr>
      <w:r w:rsidRPr="000E2464">
        <w:t xml:space="preserve">администрации </w:t>
      </w:r>
      <w:proofErr w:type="gramStart"/>
      <w:r w:rsidRPr="000E2464">
        <w:t>Петровского</w:t>
      </w:r>
      <w:proofErr w:type="gramEnd"/>
      <w:r w:rsidRPr="000E2464">
        <w:t xml:space="preserve"> </w:t>
      </w:r>
    </w:p>
    <w:p w:rsidR="000A4D0C" w:rsidRPr="000E2464" w:rsidRDefault="004F053A" w:rsidP="000A4D0C">
      <w:pPr>
        <w:spacing w:line="240" w:lineRule="exact"/>
        <w:ind w:right="-2"/>
      </w:pPr>
      <w:r w:rsidRPr="000E2464">
        <w:t>муниципального</w:t>
      </w:r>
      <w:r w:rsidR="00E91C1F" w:rsidRPr="000E2464">
        <w:t xml:space="preserve"> округа </w:t>
      </w:r>
    </w:p>
    <w:p w:rsidR="00E91C1F" w:rsidRPr="000E2464" w:rsidRDefault="00E91C1F" w:rsidP="000A4D0C">
      <w:pPr>
        <w:spacing w:line="240" w:lineRule="exact"/>
        <w:ind w:right="-2"/>
      </w:pPr>
      <w:r w:rsidRPr="000E2464">
        <w:t>Став</w:t>
      </w:r>
      <w:r w:rsidR="000A4D0C" w:rsidRPr="000E2464">
        <w:t>ропольского края</w:t>
      </w:r>
      <w:r w:rsidR="000A4D0C" w:rsidRPr="000E2464">
        <w:tab/>
      </w:r>
      <w:r w:rsidR="000A4D0C" w:rsidRPr="000E2464">
        <w:tab/>
      </w:r>
      <w:r w:rsidR="000A4D0C" w:rsidRPr="000E2464">
        <w:tab/>
      </w:r>
      <w:r w:rsidR="000A4D0C" w:rsidRPr="000E2464">
        <w:tab/>
      </w:r>
      <w:r w:rsidR="000A4D0C" w:rsidRPr="000E2464">
        <w:tab/>
        <w:t xml:space="preserve">         </w:t>
      </w:r>
      <w:r w:rsidRPr="000E2464">
        <w:t xml:space="preserve">       </w:t>
      </w:r>
      <w:r w:rsidR="000A4D0C" w:rsidRPr="000E2464">
        <w:t xml:space="preserve">          </w:t>
      </w:r>
      <w:r w:rsidRPr="000E2464">
        <w:t xml:space="preserve">  </w:t>
      </w:r>
      <w:proofErr w:type="spellStart"/>
      <w:r w:rsidRPr="000E2464">
        <w:t>С.Н.Кулькина</w:t>
      </w:r>
      <w:proofErr w:type="spellEnd"/>
    </w:p>
    <w:p w:rsidR="00605243" w:rsidRPr="000E2464" w:rsidRDefault="00605243" w:rsidP="000A4D0C">
      <w:pPr>
        <w:spacing w:line="240" w:lineRule="exact"/>
        <w:ind w:right="-2"/>
      </w:pPr>
    </w:p>
    <w:p w:rsidR="00605243" w:rsidRPr="000E2464" w:rsidRDefault="00605243" w:rsidP="000A4D0C">
      <w:pPr>
        <w:spacing w:line="240" w:lineRule="exact"/>
        <w:ind w:right="-2"/>
      </w:pPr>
    </w:p>
    <w:p w:rsidR="00605243" w:rsidRPr="000E2464" w:rsidRDefault="00605243" w:rsidP="000A4D0C">
      <w:pPr>
        <w:spacing w:line="240" w:lineRule="exact"/>
        <w:ind w:right="-2"/>
      </w:pPr>
      <w:r w:rsidRPr="000E2464">
        <w:t>Управляющий делами администрации</w:t>
      </w:r>
    </w:p>
    <w:p w:rsidR="00605243" w:rsidRPr="000E2464" w:rsidRDefault="00605243" w:rsidP="000A4D0C">
      <w:pPr>
        <w:spacing w:line="240" w:lineRule="exact"/>
        <w:ind w:right="-2"/>
      </w:pPr>
      <w:r w:rsidRPr="000E2464">
        <w:t xml:space="preserve">Петровского муниципального округа </w:t>
      </w:r>
    </w:p>
    <w:p w:rsidR="00605243" w:rsidRPr="000E2464" w:rsidRDefault="00605243" w:rsidP="000A4D0C">
      <w:pPr>
        <w:spacing w:line="240" w:lineRule="exact"/>
        <w:ind w:right="-2"/>
      </w:pPr>
      <w:r w:rsidRPr="000E2464">
        <w:t>Ставропольского края</w:t>
      </w:r>
      <w:r w:rsidRPr="000E2464">
        <w:rPr>
          <w:rFonts w:eastAsia="Calibri"/>
          <w:lang w:eastAsia="en-US"/>
        </w:rPr>
        <w:t xml:space="preserve"> </w:t>
      </w:r>
      <w:r w:rsidRPr="000E2464">
        <w:rPr>
          <w:rFonts w:eastAsia="Calibri"/>
          <w:lang w:eastAsia="en-US"/>
        </w:rPr>
        <w:tab/>
      </w:r>
      <w:r w:rsidRPr="000E2464">
        <w:rPr>
          <w:rFonts w:eastAsia="Calibri"/>
          <w:lang w:eastAsia="en-US"/>
        </w:rPr>
        <w:tab/>
      </w:r>
      <w:r w:rsidRPr="000E2464">
        <w:rPr>
          <w:rFonts w:eastAsia="Calibri"/>
          <w:lang w:eastAsia="en-US"/>
        </w:rPr>
        <w:tab/>
      </w:r>
      <w:r w:rsidRPr="000E2464">
        <w:rPr>
          <w:rFonts w:eastAsia="Calibri"/>
          <w:lang w:eastAsia="en-US"/>
        </w:rPr>
        <w:tab/>
      </w:r>
      <w:r w:rsidRPr="000E2464">
        <w:rPr>
          <w:rFonts w:eastAsia="Calibri"/>
          <w:lang w:eastAsia="en-US"/>
        </w:rPr>
        <w:tab/>
      </w:r>
      <w:r w:rsidRPr="000E2464">
        <w:rPr>
          <w:rFonts w:eastAsia="Calibri"/>
          <w:lang w:eastAsia="en-US"/>
        </w:rPr>
        <w:tab/>
      </w:r>
      <w:r w:rsidRPr="000E2464">
        <w:rPr>
          <w:rFonts w:eastAsia="Calibri"/>
          <w:lang w:eastAsia="en-US"/>
        </w:rPr>
        <w:tab/>
      </w:r>
      <w:r w:rsidRPr="000E2464">
        <w:rPr>
          <w:rFonts w:eastAsia="Calibri"/>
          <w:lang w:eastAsia="en-US"/>
        </w:rPr>
        <w:tab/>
      </w:r>
      <w:proofErr w:type="spellStart"/>
      <w:r w:rsidR="000A4D0C" w:rsidRPr="000E2464">
        <w:rPr>
          <w:rFonts w:eastAsia="Calibri"/>
          <w:lang w:eastAsia="en-US"/>
        </w:rPr>
        <w:t>Ю.В.</w:t>
      </w:r>
      <w:r w:rsidRPr="000E2464">
        <w:rPr>
          <w:rFonts w:eastAsia="Calibri"/>
          <w:lang w:eastAsia="en-US"/>
        </w:rPr>
        <w:t>Петрич</w:t>
      </w:r>
      <w:proofErr w:type="spellEnd"/>
      <w:r w:rsidRPr="000E2464">
        <w:rPr>
          <w:rFonts w:eastAsia="Calibri"/>
          <w:lang w:eastAsia="en-US"/>
        </w:rPr>
        <w:t>.</w:t>
      </w:r>
    </w:p>
    <w:p w:rsidR="00360855" w:rsidRPr="000E2464" w:rsidRDefault="00360855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7640B0" w:rsidRPr="000E2464" w:rsidRDefault="007640B0" w:rsidP="00605243">
      <w:pPr>
        <w:spacing w:line="240" w:lineRule="exact"/>
        <w:ind w:right="1274"/>
        <w:jc w:val="both"/>
        <w:rPr>
          <w:color w:val="000000" w:themeColor="text1"/>
        </w:rPr>
      </w:pPr>
    </w:p>
    <w:p w:rsidR="00360855" w:rsidRPr="000E2464" w:rsidRDefault="00360855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360855" w:rsidRPr="000E2464" w:rsidRDefault="00360855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D22F23" w:rsidRPr="000E2464" w:rsidRDefault="00D22F23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7640B0" w:rsidRPr="000E2464" w:rsidRDefault="007640B0" w:rsidP="00E91C1F">
      <w:pPr>
        <w:spacing w:line="240" w:lineRule="exact"/>
        <w:ind w:left="-1418" w:right="1274"/>
        <w:jc w:val="both"/>
        <w:rPr>
          <w:color w:val="000000" w:themeColor="text1"/>
        </w:rPr>
      </w:pPr>
      <w:r w:rsidRPr="000E2464">
        <w:rPr>
          <w:color w:val="000000" w:themeColor="text1"/>
        </w:rPr>
        <w:t>Проект постановления подготовлен муниципальным казенным учреждением «</w:t>
      </w:r>
      <w:r w:rsidR="00605243" w:rsidRPr="000E2464">
        <w:rPr>
          <w:color w:val="000000" w:themeColor="text1"/>
        </w:rPr>
        <w:t>Единая дежурно-диспетчерская служба и а</w:t>
      </w:r>
      <w:r w:rsidRPr="000E2464">
        <w:rPr>
          <w:color w:val="000000" w:themeColor="text1"/>
        </w:rPr>
        <w:t xml:space="preserve">варийно-спасательное формирование Петровского </w:t>
      </w:r>
      <w:r w:rsidR="00605243" w:rsidRPr="000E2464">
        <w:rPr>
          <w:color w:val="000000" w:themeColor="text1"/>
        </w:rPr>
        <w:t>муниципального</w:t>
      </w:r>
      <w:r w:rsidR="006951E7" w:rsidRPr="000E2464">
        <w:rPr>
          <w:color w:val="000000" w:themeColor="text1"/>
        </w:rPr>
        <w:t xml:space="preserve"> округа Ставропольского края</w:t>
      </w:r>
      <w:r w:rsidRPr="000E2464">
        <w:rPr>
          <w:color w:val="000000" w:themeColor="text1"/>
        </w:rPr>
        <w:t xml:space="preserve">»                          </w:t>
      </w:r>
      <w:r w:rsidR="00360855" w:rsidRPr="000E2464">
        <w:rPr>
          <w:color w:val="000000" w:themeColor="text1"/>
        </w:rPr>
        <w:t xml:space="preserve">                   </w:t>
      </w:r>
      <w:r w:rsidRPr="000E2464">
        <w:rPr>
          <w:color w:val="000000" w:themeColor="text1"/>
        </w:rPr>
        <w:t xml:space="preserve">      </w:t>
      </w:r>
    </w:p>
    <w:p w:rsidR="00605243" w:rsidRPr="000E2464" w:rsidRDefault="00360855" w:rsidP="00E91C1F">
      <w:pPr>
        <w:spacing w:line="240" w:lineRule="exact"/>
        <w:ind w:left="-1418" w:right="1274"/>
        <w:jc w:val="both"/>
        <w:rPr>
          <w:color w:val="000000" w:themeColor="text1"/>
        </w:rPr>
      </w:pPr>
      <w:r w:rsidRPr="000E2464">
        <w:rPr>
          <w:color w:val="000000" w:themeColor="text1"/>
        </w:rPr>
        <w:t xml:space="preserve">                                                                                                                </w:t>
      </w:r>
    </w:p>
    <w:p w:rsidR="00261296" w:rsidRPr="000E2464" w:rsidRDefault="00360855" w:rsidP="00261296">
      <w:pPr>
        <w:spacing w:line="240" w:lineRule="exact"/>
        <w:ind w:left="5662" w:right="1274" w:firstLine="710"/>
        <w:jc w:val="both"/>
        <w:rPr>
          <w:color w:val="000000" w:themeColor="text1"/>
        </w:rPr>
      </w:pPr>
      <w:r w:rsidRPr="000E2464">
        <w:rPr>
          <w:color w:val="000000" w:themeColor="text1"/>
        </w:rPr>
        <w:t>К.Д.</w:t>
      </w:r>
      <w:r w:rsidR="00261296" w:rsidRPr="000E2464">
        <w:rPr>
          <w:color w:val="000000" w:themeColor="text1"/>
        </w:rPr>
        <w:t>Ткаченко</w:t>
      </w:r>
    </w:p>
    <w:p w:rsidR="00261296" w:rsidRPr="000E2464" w:rsidRDefault="00261296" w:rsidP="00261296">
      <w:pPr>
        <w:spacing w:line="240" w:lineRule="exact"/>
        <w:ind w:left="5662" w:right="1274" w:firstLine="710"/>
        <w:jc w:val="both"/>
        <w:rPr>
          <w:color w:val="000000" w:themeColor="text1"/>
        </w:rPr>
      </w:pPr>
    </w:p>
    <w:p w:rsidR="00261296" w:rsidRPr="000E2464" w:rsidRDefault="00261296" w:rsidP="00261296">
      <w:pPr>
        <w:spacing w:line="240" w:lineRule="exact"/>
        <w:ind w:left="5662" w:right="1274" w:firstLine="710"/>
        <w:jc w:val="both"/>
        <w:rPr>
          <w:color w:val="000000" w:themeColor="text1"/>
        </w:rPr>
      </w:pPr>
    </w:p>
    <w:p w:rsidR="00261296" w:rsidRPr="000E2464" w:rsidRDefault="00261296" w:rsidP="00261296">
      <w:pPr>
        <w:spacing w:line="240" w:lineRule="exact"/>
        <w:ind w:left="5662" w:right="1274" w:firstLine="710"/>
        <w:jc w:val="both"/>
        <w:rPr>
          <w:color w:val="000000" w:themeColor="text1"/>
        </w:rPr>
      </w:pPr>
    </w:p>
    <w:tbl>
      <w:tblPr>
        <w:tblW w:w="0" w:type="auto"/>
        <w:tblLook w:val="01E0"/>
      </w:tblPr>
      <w:tblGrid>
        <w:gridCol w:w="5211"/>
        <w:gridCol w:w="4253"/>
      </w:tblGrid>
      <w:tr w:rsidR="00261296" w:rsidRPr="000E2464" w:rsidTr="002A36E0">
        <w:tc>
          <w:tcPr>
            <w:tcW w:w="5211" w:type="dxa"/>
          </w:tcPr>
          <w:p w:rsidR="00261296" w:rsidRPr="000E2464" w:rsidRDefault="00261296" w:rsidP="002612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0E2464">
              <w:rPr>
                <w:rFonts w:eastAsia="Calibri"/>
                <w:lang w:eastAsia="en-US"/>
              </w:rPr>
              <w:lastRenderedPageBreak/>
              <w:br w:type="page"/>
            </w:r>
            <w:r w:rsidRPr="000E2464">
              <w:rPr>
                <w:rFonts w:eastAsia="Calibri"/>
                <w:lang w:eastAsia="en-US"/>
              </w:rPr>
              <w:br w:type="page"/>
            </w:r>
          </w:p>
        </w:tc>
        <w:tc>
          <w:tcPr>
            <w:tcW w:w="4253" w:type="dxa"/>
          </w:tcPr>
          <w:p w:rsidR="00261296" w:rsidRPr="000E2464" w:rsidRDefault="00261296" w:rsidP="002612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E2464">
              <w:rPr>
                <w:rFonts w:eastAsia="Calibri"/>
                <w:lang w:eastAsia="en-US"/>
              </w:rPr>
              <w:t>Утвержден</w:t>
            </w:r>
            <w:r w:rsidR="00473A15" w:rsidRPr="000E2464">
              <w:rPr>
                <w:rFonts w:eastAsia="Calibri"/>
                <w:lang w:eastAsia="en-US"/>
              </w:rPr>
              <w:t>о</w:t>
            </w:r>
            <w:bookmarkStart w:id="0" w:name="_GoBack"/>
            <w:bookmarkEnd w:id="0"/>
          </w:p>
        </w:tc>
      </w:tr>
      <w:tr w:rsidR="00261296" w:rsidRPr="000E2464" w:rsidTr="002A36E0">
        <w:tc>
          <w:tcPr>
            <w:tcW w:w="5211" w:type="dxa"/>
          </w:tcPr>
          <w:p w:rsidR="00261296" w:rsidRPr="000E2464" w:rsidRDefault="00261296" w:rsidP="002612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261296" w:rsidRPr="000E2464" w:rsidRDefault="00261296" w:rsidP="00261296">
            <w:pPr>
              <w:shd w:val="clear" w:color="auto" w:fill="FFFFFF"/>
              <w:spacing w:before="5" w:line="240" w:lineRule="exact"/>
              <w:jc w:val="center"/>
              <w:rPr>
                <w:rFonts w:eastAsia="Calibri"/>
                <w:lang w:eastAsia="en-US"/>
              </w:rPr>
            </w:pPr>
            <w:r w:rsidRPr="000E2464">
              <w:rPr>
                <w:rFonts w:eastAsia="Calibri"/>
                <w:lang w:eastAsia="en-US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261296" w:rsidRPr="000E2464" w:rsidTr="002A36E0">
        <w:tc>
          <w:tcPr>
            <w:tcW w:w="5211" w:type="dxa"/>
          </w:tcPr>
          <w:p w:rsidR="00261296" w:rsidRPr="000E2464" w:rsidRDefault="00261296" w:rsidP="002612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261296" w:rsidRPr="000E2464" w:rsidRDefault="00261296" w:rsidP="002612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61296" w:rsidRPr="000E2464" w:rsidRDefault="00261296" w:rsidP="00261296">
      <w:pPr>
        <w:pStyle w:val="ConsPlu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261296" w:rsidRPr="000E2464" w:rsidRDefault="00261296" w:rsidP="002612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о единой дежурно-диспетчерской службе </w:t>
      </w:r>
    </w:p>
    <w:p w:rsidR="00261296" w:rsidRPr="000E2464" w:rsidRDefault="00261296" w:rsidP="002612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Петровского муниципального округа Ставропольского края</w:t>
      </w:r>
    </w:p>
    <w:p w:rsidR="00261296" w:rsidRPr="000E2464" w:rsidRDefault="00261296" w:rsidP="002612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1296" w:rsidRPr="000E2464" w:rsidRDefault="00261296" w:rsidP="00261296">
      <w:pPr>
        <w:pStyle w:val="ConsPlusTitle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Термины, определения и сокращения</w:t>
      </w:r>
    </w:p>
    <w:p w:rsidR="00261296" w:rsidRPr="000E2464" w:rsidRDefault="00261296" w:rsidP="00261296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1.1. В настоящем Положен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>диной дежурно-диспетчерской службе Петровского муниципального округа Ставропольского края (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далее-ЕДДС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>) применены следующие сокращения: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АПК «Безопасный город» </w:t>
      </w:r>
      <w:r w:rsidRPr="000E2464">
        <w:rPr>
          <w:rFonts w:ascii="Times New Roman" w:hAnsi="Times New Roman" w:cs="Times New Roman"/>
          <w:sz w:val="28"/>
          <w:szCs w:val="28"/>
        </w:rPr>
        <w:t>–</w:t>
      </w: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 аппаратно-программный комплекс «Безопасный город»; 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АРМ – автоматизированное рабочее место; 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АТС – автоматическая телефонная станция;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ГЛОНАСС – глобальная навигационная спутниковая система; 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ГО – гражданская оборона; 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ГУ МЧС России по СК – Главное управление МЧС России по Ставропольскому краю;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ДДС – дежурно-диспетчерская служба;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ЕДДС – единая дежурно-диспетчерская служба муниципального образования;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ИС «Атлас опасностей и рисков»</w:t>
      </w:r>
      <w:r w:rsidRPr="000E2464">
        <w:rPr>
          <w:rFonts w:ascii="Times New Roman" w:hAnsi="Times New Roman" w:cs="Times New Roman"/>
          <w:sz w:val="28"/>
          <w:szCs w:val="28"/>
        </w:rPr>
        <w:t xml:space="preserve"> </w:t>
      </w:r>
      <w:r w:rsidRPr="000E2464">
        <w:rPr>
          <w:rFonts w:ascii="Times New Roman" w:hAnsi="Times New Roman" w:cs="Times New Roman"/>
          <w:b w:val="0"/>
          <w:sz w:val="28"/>
          <w:szCs w:val="28"/>
        </w:rPr>
        <w:t>– информационная система «Атлас опасностей и рисков», сегмент АИУС РСЧС;</w:t>
      </w:r>
    </w:p>
    <w:p w:rsidR="00261296" w:rsidRPr="000E2464" w:rsidRDefault="00261296" w:rsidP="00261296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spellStart"/>
      <w:r w:rsidRPr="000E2464">
        <w:t>ИСДМ-Рослесхоз</w:t>
      </w:r>
      <w:proofErr w:type="spellEnd"/>
      <w:r w:rsidRPr="000E2464">
        <w:t xml:space="preserve"> – информационная система дистанционного мониторинга лесных пожаров Федерального агентства лесного хозяйства;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КСА – комплекс средств автоматизации;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ЛВС – локальная вычислительная сеть;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МФУ – многофункциональное устройство;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ОИВС – орган исполнительной власти субъекта Российской </w:t>
      </w:r>
      <w:r w:rsidRPr="000E2464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Федерации;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ОМСУ– </w:t>
      </w:r>
      <w:proofErr w:type="gramStart"/>
      <w:r w:rsidRPr="000E2464">
        <w:rPr>
          <w:rFonts w:ascii="Times New Roman" w:hAnsi="Times New Roman" w:cs="Times New Roman"/>
          <w:b w:val="0"/>
          <w:sz w:val="28"/>
          <w:szCs w:val="28"/>
        </w:rPr>
        <w:t>ор</w:t>
      </w:r>
      <w:proofErr w:type="gramEnd"/>
      <w:r w:rsidRPr="000E2464">
        <w:rPr>
          <w:rFonts w:ascii="Times New Roman" w:hAnsi="Times New Roman" w:cs="Times New Roman"/>
          <w:b w:val="0"/>
          <w:sz w:val="28"/>
          <w:szCs w:val="28"/>
        </w:rPr>
        <w:t>ган местного самоуправления;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:rsidR="00261296" w:rsidRPr="000E2464" w:rsidRDefault="00261296" w:rsidP="0026129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0E2464">
        <w:t xml:space="preserve">система-112 </w:t>
      </w:r>
      <w:r w:rsidRPr="000E2464">
        <w:rPr>
          <w:b/>
        </w:rPr>
        <w:t xml:space="preserve">– </w:t>
      </w:r>
      <w:r w:rsidRPr="000E2464">
        <w:t>система обеспечения вызова экстренных оперативных служб по единому номеру «112»;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УКВ/КВ – ультракороткие волны/короткие волны;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ФОИВ –  федеральный орган исполнительной власти Российской Федерации;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ЦУКС – Центр управления в кризисных ситуациях;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ЭОС – экстренные оперативные службы;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ЧС – чрезвычайная ситуация.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1.2. В настоящем Положении о ЕДДС определены следующие термины с соответствующими определениями: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аппаратно-программный комплекс «Безопасный город» </w:t>
      </w:r>
      <w:r w:rsidRPr="000E2464">
        <w:rPr>
          <w:rFonts w:ascii="Times New Roman" w:hAnsi="Times New Roman" w:cs="Times New Roman"/>
          <w:sz w:val="28"/>
          <w:szCs w:val="28"/>
        </w:rPr>
        <w:t>–</w:t>
      </w: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 совокупность государственных, муниципальных и иных информационных систем в области обеспечения общественной безопасности, общественного порядка и безопасности среды жизнедеятельности, действующие и создаваемые на федеральном уровне, в субъектах Российской Федерации и муниципальных образованиях;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гражданская оборона </w:t>
      </w:r>
      <w:r w:rsidRPr="000E2464">
        <w:rPr>
          <w:rFonts w:ascii="Times New Roman" w:hAnsi="Times New Roman" w:cs="Times New Roman"/>
          <w:sz w:val="28"/>
          <w:szCs w:val="28"/>
        </w:rPr>
        <w:t>–</w:t>
      </w: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61296" w:rsidRPr="000E2464" w:rsidRDefault="00261296" w:rsidP="00261296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0E2464">
        <w:t xml:space="preserve">информирование населения о чрезвычайных ситуациях </w:t>
      </w:r>
      <w:r w:rsidRPr="000E2464">
        <w:rPr>
          <w:b/>
        </w:rPr>
        <w:t xml:space="preserve">– </w:t>
      </w:r>
      <w:r w:rsidRPr="000E2464"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0E2464">
        <w:t xml:space="preserve"> </w:t>
      </w:r>
      <w:proofErr w:type="gramStart"/>
      <w:r w:rsidRPr="000E2464">
        <w:t>объектах</w:t>
      </w:r>
      <w:proofErr w:type="gramEnd"/>
      <w:r w:rsidRPr="000E2464">
        <w:t>, и обеспечения пожарной безопасности;</w:t>
      </w:r>
    </w:p>
    <w:p w:rsidR="00261296" w:rsidRPr="000E2464" w:rsidRDefault="00261296" w:rsidP="0026129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0E2464">
        <w:t xml:space="preserve"> 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между органами повседневного управления муниципального, регионального и федерального уровней;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МП «Термические точки» </w:t>
      </w:r>
      <w:r w:rsidRPr="000E2464">
        <w:rPr>
          <w:rFonts w:ascii="Times New Roman" w:hAnsi="Times New Roman" w:cs="Times New Roman"/>
          <w:sz w:val="28"/>
          <w:szCs w:val="28"/>
        </w:rPr>
        <w:t>–</w:t>
      </w: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 мобильное приложение «Термические точки» является платформой для визуального отображения данных, полученных с применением системы космического мониторинга чрезвычайных ситуаций </w:t>
      </w:r>
      <w:r w:rsidRPr="000E2464">
        <w:rPr>
          <w:rFonts w:ascii="Times New Roman" w:hAnsi="Times New Roman" w:cs="Times New Roman"/>
          <w:b w:val="0"/>
          <w:sz w:val="28"/>
          <w:szCs w:val="28"/>
        </w:rPr>
        <w:br/>
        <w:t>МЧС России, система осуществляет раннее обнаружение очагов природных пожаров;</w:t>
      </w:r>
    </w:p>
    <w:p w:rsidR="00261296" w:rsidRPr="000E2464" w:rsidRDefault="00261296" w:rsidP="0026129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0E2464">
        <w:lastRenderedPageBreak/>
        <w:t xml:space="preserve">оповещение населения о чрезвычайных ситуациях </w:t>
      </w:r>
      <w:r w:rsidRPr="000E2464">
        <w:rPr>
          <w:b/>
        </w:rPr>
        <w:t xml:space="preserve">– </w:t>
      </w:r>
      <w:r w:rsidRPr="000E2464"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261296" w:rsidRPr="000E2464" w:rsidRDefault="00261296" w:rsidP="0026129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0E2464">
        <w:t xml:space="preserve">сигнал оповещения </w:t>
      </w:r>
      <w:r w:rsidRPr="000E2464">
        <w:rPr>
          <w:b/>
        </w:rPr>
        <w:t>–</w:t>
      </w:r>
      <w:r w:rsidRPr="000E2464"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261296" w:rsidRPr="000E2464" w:rsidRDefault="00261296" w:rsidP="00261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экстренные оперативные службы </w:t>
      </w:r>
      <w:r w:rsidRPr="000E2464">
        <w:rPr>
          <w:rFonts w:ascii="Times New Roman" w:hAnsi="Times New Roman" w:cs="Times New Roman"/>
          <w:sz w:val="28"/>
          <w:szCs w:val="28"/>
        </w:rPr>
        <w:t>–</w:t>
      </w: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2. Общие положения</w:t>
      </w:r>
    </w:p>
    <w:p w:rsidR="00261296" w:rsidRPr="000E2464" w:rsidRDefault="00261296" w:rsidP="00261296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2.1. Настоящее Положение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2.2. ЕДДС осуществляет обеспечение координации деятельности Петровского муниципального округа Ставропольского края в области: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защиты населения и территории от 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в условиях ведения ГО;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оповещения и информирования населения о ЧС.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Единая дежурно-диспетчерская служба Петровского муниципального округа Ставропольского края (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далее-ЕДДС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>) - орган повседневного управления окружного звена Ставропольской территориальной подсистемы единой государственной системы предупреждения и ликвидации чрезвычайных ситуаций (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далее-РСЧС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>), созданной в составе муниципального казенного учреждения «Единая дежурно-диспетчерская служба и аварийно-спасательное формирование Петровского муниципального округа Ставропольского края» (далее МКУ «ЕДДС и АСФ»).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На базе ЕДДС Петровского муниципального округа Ставропольского края развернута система-112.</w:t>
      </w:r>
      <w:proofErr w:type="gramEnd"/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lastRenderedPageBreak/>
        <w:t>Общее руководство ЕДДС осуществляет глава Петровского муниципального округа Ставропольского края, непосредственное – руководитель ЕДД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начальник МКУ «ЕДДС и АСФ».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Координацию деятельности ЕДДС в области защиты населения и территорий от ЧС природного и техногенного характера</w:t>
      </w:r>
      <w:r w:rsidRPr="000E24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464">
        <w:rPr>
          <w:rFonts w:ascii="Times New Roman" w:hAnsi="Times New Roman" w:cs="Times New Roman"/>
          <w:sz w:val="28"/>
          <w:szCs w:val="28"/>
        </w:rPr>
        <w:t>осуществляет ЦУКС ГУ МЧС России по Ставропольскому краю.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2.4. 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 xml:space="preserve">ЕДДС является вышестоящим органом </w:t>
      </w:r>
      <w:r w:rsidRPr="000E2464">
        <w:rPr>
          <w:rFonts w:ascii="Times New Roman" w:eastAsia="Calibri" w:hAnsi="Times New Roman" w:cs="Times New Roman"/>
          <w:bCs/>
          <w:sz w:val="28"/>
          <w:szCs w:val="28"/>
        </w:rPr>
        <w:t>управления</w:t>
      </w:r>
      <w:r w:rsidRPr="000E2464">
        <w:rPr>
          <w:rFonts w:ascii="Times New Roman" w:hAnsi="Times New Roman" w:cs="Times New Roman"/>
          <w:sz w:val="28"/>
          <w:szCs w:val="28"/>
        </w:rPr>
        <w:t xml:space="preserve"> для всех ДДС, действующих на территории Петровского муниципального округа, независимо от их ведомственной принадлежности и форм собственности, по вопросам сбора, обработки, анализа и обмена информацией об угрозе и возникновении ЧС (происшествий), а также координирующим органом по вопросам совместных действий ДДС в ЧС и при реагировании на происшествия.  </w:t>
      </w:r>
      <w:proofErr w:type="gramEnd"/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2.5. 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подразделениями ОИВС в области предупреждения и ликвидации ЧС, </w:t>
      </w:r>
      <w:r w:rsidRPr="000E2464">
        <w:rPr>
          <w:rFonts w:ascii="Liberation Serif" w:eastAsia="Times New Roman" w:hAnsi="Liberation Serif"/>
          <w:sz w:val="28"/>
          <w:szCs w:val="28"/>
        </w:rPr>
        <w:t>ДДС действующими на территории муниципального образования и ЕДДС соседних муниципальных образований.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464">
        <w:rPr>
          <w:rFonts w:ascii="Times New Roman" w:hAnsi="Times New Roman" w:cs="Times New Roman"/>
          <w:sz w:val="28"/>
          <w:szCs w:val="28"/>
        </w:rPr>
        <w:t xml:space="preserve">Порядок взаимодействия регулируется в соответствии с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r w:rsidRPr="000E2464"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0E24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E2464">
        <w:rPr>
          <w:rFonts w:ascii="Times New Roman" w:eastAsia="Times New Roman" w:hAnsi="Times New Roman"/>
          <w:sz w:val="28"/>
          <w:szCs w:val="28"/>
        </w:rPr>
        <w:t>связи и редакциями средств массовой информации в целях оповещения населения о возникающих опасностях»</w:t>
      </w:r>
      <w:r w:rsidRPr="000E2464">
        <w:rPr>
          <w:rFonts w:ascii="Times New Roman" w:hAnsi="Times New Roman"/>
          <w:sz w:val="28"/>
          <w:szCs w:val="28"/>
        </w:rPr>
        <w:t xml:space="preserve">, </w:t>
      </w:r>
      <w:r w:rsidRPr="000E2464">
        <w:rPr>
          <w:rFonts w:ascii="Times New Roman" w:hAnsi="Times New Roman" w:cs="Times New Roman"/>
          <w:sz w:val="28"/>
          <w:szCs w:val="28"/>
        </w:rPr>
        <w:t>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 15039),  приказом МЧС России от 05.07.2021 № 429 «Об установлении критериев информации о чрезвычайных ситуациях природного и техногенного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характера», приказом МЧС России от 05.07.2021 № 430 «</w:t>
      </w:r>
      <w:r w:rsidRPr="000E2464">
        <w:rPr>
          <w:rFonts w:ascii="Times New Roman" w:hAnsi="Times New Roman" w:cs="Times New Roman"/>
          <w:sz w:val="28"/>
          <w:szCs w:val="24"/>
        </w:rPr>
        <w:t>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</w:t>
      </w:r>
      <w:proofErr w:type="gramEnd"/>
      <w:r w:rsidRPr="000E246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0E2464">
        <w:rPr>
          <w:rFonts w:ascii="Times New Roman" w:hAnsi="Times New Roman" w:cs="Times New Roman"/>
          <w:sz w:val="28"/>
          <w:szCs w:val="24"/>
        </w:rPr>
        <w:t>уровнях</w:t>
      </w:r>
      <w:r w:rsidRPr="000E2464">
        <w:rPr>
          <w:rFonts w:ascii="Times New Roman" w:hAnsi="Times New Roman" w:cs="Times New Roman"/>
          <w:sz w:val="28"/>
          <w:szCs w:val="28"/>
        </w:rPr>
        <w:t xml:space="preserve">», приказом МЧС России от 11.01.2021 № 2 «Об утверждении </w:t>
      </w:r>
      <w:r w:rsidRPr="000E2464">
        <w:rPr>
          <w:rFonts w:ascii="Times New Roman" w:hAnsi="Times New Roman" w:cs="Times New Roman"/>
          <w:sz w:val="28"/>
          <w:szCs w:val="28"/>
        </w:rPr>
        <w:lastRenderedPageBreak/>
        <w:t>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  <w:proofErr w:type="gramEnd"/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2.6. 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 xml:space="preserve">ЕДДС в своей деятельности руководствуется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0E246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E2464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актами МЧС России, законодательством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настоящим Положением, а также соответствующими муниципальными правовыми актами.</w:t>
      </w: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3. Основные задачи ЕДДС </w:t>
      </w:r>
    </w:p>
    <w:p w:rsidR="00261296" w:rsidRPr="000E2464" w:rsidRDefault="00261296" w:rsidP="00261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473A15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3.1. </w:t>
      </w:r>
      <w:r w:rsidR="00261296" w:rsidRPr="000E2464">
        <w:rPr>
          <w:rFonts w:ascii="Times New Roman" w:hAnsi="Times New Roman" w:cs="Times New Roman"/>
          <w:sz w:val="28"/>
          <w:szCs w:val="28"/>
        </w:rPr>
        <w:t>ЕДДС выполняет следующие основные задачи: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proofErr w:type="gramStart"/>
      <w:r w:rsidRPr="000E2464">
        <w:rPr>
          <w:rFonts w:ascii="Times New Roman" w:hAnsi="Times New Roman" w:cs="Times New Roman"/>
          <w:sz w:val="28"/>
          <w:szCs w:val="24"/>
          <w:lang w:bidi="ru-RU"/>
        </w:rPr>
        <w:t>обеспечение координации сил и средств РСЧС и их совместных действий, расположенных на территории Петровского муниципального округа, доведение до них задач при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</w:t>
      </w:r>
      <w:proofErr w:type="gramEnd"/>
      <w:r w:rsidRPr="000E2464">
        <w:rPr>
          <w:rFonts w:ascii="Times New Roman" w:hAnsi="Times New Roman" w:cs="Times New Roman"/>
          <w:sz w:val="28"/>
          <w:szCs w:val="24"/>
          <w:lang w:bidi="ru-RU"/>
        </w:rPr>
        <w:t xml:space="preserve"> Петровского муниципального округа;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261296" w:rsidRPr="000E2464" w:rsidRDefault="00261296" w:rsidP="0026129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0E2464"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</w:t>
      </w:r>
      <w:r w:rsidRPr="000E2464">
        <w:rPr>
          <w:rFonts w:ascii="Times New Roman" w:hAnsi="Times New Roman" w:cs="Times New Roman"/>
          <w:sz w:val="28"/>
          <w:szCs w:val="28"/>
        </w:rPr>
        <w:lastRenderedPageBreak/>
        <w:t>принятое сообщение;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обеспечение оповещения и информирования населения о ЧС (происшествии);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0E246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E2464">
        <w:rPr>
          <w:rFonts w:ascii="Times New Roman" w:hAnsi="Times New Roman" w:cs="Times New Roman"/>
          <w:sz w:val="28"/>
          <w:szCs w:val="28"/>
        </w:rPr>
        <w:t>а также контроль их исполнения;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взаимодействия, при угрозе распространения ЧС на территорию соседних муниципальных образований;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реагирования.</w:t>
      </w: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4. Основные функции ЕДДС</w:t>
      </w:r>
    </w:p>
    <w:p w:rsidR="00261296" w:rsidRPr="000E2464" w:rsidRDefault="00261296" w:rsidP="00261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473A15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4.1. </w:t>
      </w:r>
      <w:r w:rsidR="00261296" w:rsidRPr="000E2464">
        <w:rPr>
          <w:rFonts w:ascii="Times New Roman" w:hAnsi="Times New Roman" w:cs="Times New Roman"/>
          <w:sz w:val="28"/>
          <w:szCs w:val="28"/>
        </w:rPr>
        <w:t>На ЕДДС возлагаются следующие основные функции:</w:t>
      </w:r>
    </w:p>
    <w:p w:rsidR="00261296" w:rsidRPr="000E2464" w:rsidRDefault="00261296" w:rsidP="0026129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0E2464">
        <w:t>прием и передача сигналов оповещения и экстренной информации;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сбор от ДДС, действующих на территории Петровского муниципального округа,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реагирующих служб;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lastRenderedPageBreak/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оповещение руководящего состава ОМСУ, органов управления и сил РСЧС муниципального уровня, ДДС о ЧС (происшествии);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организация взаимодействия с ЕДДС соседних муниципальных образований по вопросам обеспечения защиты населения и территорий от ЧС (происшествий);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обеспечение своевременного оповещения и информирования населения о ЧС </w:t>
      </w:r>
      <w:r w:rsidRPr="000E2464">
        <w:rPr>
          <w:rFonts w:ascii="Times New Roman" w:eastAsia="Times New Roman" w:hAnsi="Times New Roman" w:cs="Times New Roman"/>
          <w:sz w:val="28"/>
          <w:szCs w:val="28"/>
        </w:rPr>
        <w:t>по решению главы Петровского муниципального округа (председателя КЧС и ОПБ)</w:t>
      </w:r>
      <w:r w:rsidRPr="000E24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464">
        <w:rPr>
          <w:rFonts w:ascii="Times New Roman" w:hAnsi="Times New Roman" w:cs="Times New Roman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 w:rsidRPr="000E2464">
        <w:rPr>
          <w:rFonts w:ascii="Times New Roman" w:hAnsi="Times New Roman" w:cs="Times New Roman"/>
          <w:sz w:val="28"/>
          <w:szCs w:val="28"/>
        </w:rPr>
        <w:br/>
        <w:t xml:space="preserve">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  <w:proofErr w:type="gramEnd"/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-112;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-112;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информационное обеспечение КЧС и ОПБ Петровского муниципального округа Ставропольского края;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4"/>
          <w:lang w:bidi="ru-RU"/>
        </w:rPr>
        <w:t xml:space="preserve">мониторинг состояния комплексной безопасности объектов </w:t>
      </w:r>
      <w:r w:rsidRPr="000E2464">
        <w:rPr>
          <w:rFonts w:ascii="Times New Roman" w:hAnsi="Times New Roman" w:cs="Times New Roman"/>
          <w:sz w:val="28"/>
          <w:szCs w:val="24"/>
          <w:lang w:bidi="ru-RU"/>
        </w:rPr>
        <w:lastRenderedPageBreak/>
        <w:t>социального назначения, здравоохранения и образования с круглосуточным пребыванием людей;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контроль и принятие мер по обеспечению готовности к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задействованию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 xml:space="preserve">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(через «Личный кабинет ЕДДС») и АПК «Безопасный город;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представление в ЦУКС ГУ МЧС России по Ставропольскому краю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моделей возможного развития обстановки, рекомендаций по снижению рисков до руководящего состава ОМСУ, ДДС, начальников территориальных отделов, организаторов мероприятий с массовым пребыванием людей на территории Петровского </w:t>
      </w:r>
      <w:r w:rsidRPr="000E2464">
        <w:rPr>
          <w:rFonts w:ascii="Times New Roman" w:hAnsi="Times New Roman" w:cs="Times New Roman"/>
          <w:color w:val="FF0000"/>
          <w:sz w:val="28"/>
          <w:szCs w:val="28"/>
        </w:rPr>
        <w:t>городского</w:t>
      </w:r>
      <w:r w:rsidRPr="000E2464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5. Порядок работы ЕДДС</w:t>
      </w:r>
    </w:p>
    <w:p w:rsidR="00261296" w:rsidRPr="000E2464" w:rsidRDefault="00261296" w:rsidP="00261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5.1. Для обеспечения своевременного и эффективного реагирования </w:t>
      </w:r>
      <w:r w:rsidRPr="000E2464">
        <w:rPr>
          <w:rFonts w:ascii="Times New Roman" w:hAnsi="Times New Roman" w:cs="Times New Roman"/>
          <w:sz w:val="28"/>
          <w:szCs w:val="28"/>
        </w:rPr>
        <w:br/>
        <w:t>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5.2. К несению дежурства в составе оперативной дежурной смены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Специалисты ЕДДС должны получать дополнительное профессиональное образование в образовательных учреждениях, имеющих лицензии по подготовке специалистов соответствующего вида деятельности в течение одного года со дня назначения на должность и не реже одного раза в пять лет. 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lastRenderedPageBreak/>
        <w:t xml:space="preserve">5.3. Перед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 xml:space="preserve"> очередной оперативной дежурной смены на дежурство руководителем ЕДДС (или лицом его замещающим) должен проводиться инструктаж дежурно-диспетчерского персонала ЕДДС,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eastAsia="Times New Roman" w:hAnsi="Times New Roman"/>
          <w:sz w:val="28"/>
          <w:szCs w:val="28"/>
        </w:rPr>
        <w:t xml:space="preserve">Со сменяющейся </w:t>
      </w:r>
      <w:r w:rsidRPr="000E2464">
        <w:rPr>
          <w:rFonts w:ascii="Times New Roman" w:hAnsi="Times New Roman" w:cs="Times New Roman"/>
          <w:sz w:val="28"/>
          <w:szCs w:val="28"/>
        </w:rPr>
        <w:t xml:space="preserve">оперативной дежурной сменой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5.4. В ходе приема-сдачи дежурства специалисты заступающей оперативной дежурной смены принимают у специалистов сменяющейся оперативной дежурной смены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5.5. Привлечение специалистов оперативной дежурной смены ЕДДС </w:t>
      </w:r>
      <w:r w:rsidRPr="000E2464">
        <w:rPr>
          <w:rFonts w:ascii="Times New Roman" w:hAnsi="Times New Roman" w:cs="Times New Roman"/>
          <w:sz w:val="28"/>
          <w:szCs w:val="28"/>
        </w:rPr>
        <w:br/>
        <w:t xml:space="preserve">к решению задач, не связанных с несением оперативного дежурства, </w:t>
      </w:r>
      <w:r w:rsidRPr="000E2464">
        <w:rPr>
          <w:rFonts w:ascii="Times New Roman" w:hAnsi="Times New Roman" w:cs="Times New Roman"/>
          <w:sz w:val="28"/>
          <w:szCs w:val="28"/>
        </w:rPr>
        <w:br/>
        <w:t>не допускается.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5.6. Во время несения дежурства специалисты оперативной дежурной смены ЕДДС выполняют функциональные задачи в соответствии </w:t>
      </w:r>
      <w:r w:rsidRPr="000E2464">
        <w:rPr>
          <w:rFonts w:ascii="Times New Roman" w:hAnsi="Times New Roman" w:cs="Times New Roman"/>
          <w:sz w:val="28"/>
          <w:szCs w:val="28"/>
        </w:rPr>
        <w:br/>
        <w:t>с должностными инструкциями и алгоритмами действий.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Право отстранения от дежурства дежурно-диспетчерского персонала имеет руководитель ЕДДС (или лицо его замещающее).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 зависимости от степени тяжести и последствий допущенных нарушений виновные лица дежурной смены привлекаются к установленной законом ответственности в соответствии с действующим законодательством.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5.7.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Вся информация об угрозе возникновения или о возникновении ЧС (происшествия) регистрируется установленным порядком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5.8. Ежемесячно руководителем ЕДДС или лицом, его замещающим проводится анализ функционирования ЕДДС и организации взаимодействия с</w:t>
      </w:r>
      <w:r w:rsidRPr="000E2464">
        <w:rPr>
          <w:sz w:val="27"/>
          <w:szCs w:val="27"/>
        </w:rPr>
        <w:t xml:space="preserve"> </w:t>
      </w:r>
      <w:r w:rsidRPr="000E2464">
        <w:rPr>
          <w:rFonts w:ascii="Times New Roman" w:hAnsi="Times New Roman" w:cs="Times New Roman"/>
          <w:sz w:val="28"/>
          <w:szCs w:val="28"/>
        </w:rPr>
        <w:t xml:space="preserve">ДДС,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lastRenderedPageBreak/>
        <w:t xml:space="preserve">5.9. Анализы функционирования ЕДДС муниципального образования </w:t>
      </w:r>
      <w:r w:rsidRPr="000E2464">
        <w:rPr>
          <w:rFonts w:ascii="Times New Roman" w:hAnsi="Times New Roman" w:cs="Times New Roman"/>
          <w:sz w:val="28"/>
          <w:szCs w:val="28"/>
        </w:rPr>
        <w:br/>
        <w:t xml:space="preserve">и организации взаимодействия с ДДС,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образования, ежеквартально рассматриваются на заседании КЧС и ОПБ Петровского муниципального округа.</w:t>
      </w:r>
    </w:p>
    <w:p w:rsidR="00261296" w:rsidRPr="000E2464" w:rsidRDefault="00261296" w:rsidP="0026129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6. Режимы функционирования ЕДДС</w:t>
      </w:r>
    </w:p>
    <w:p w:rsidR="00261296" w:rsidRPr="000E2464" w:rsidRDefault="00261296" w:rsidP="00261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6.1.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Петровского муниципального округа осуществляет: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 обобщение и анализ информации о ЧС (происшествиях) за сутки дежурства и представление соответствующих докладов, установленным порядком;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мероприятия по поддержанию в готовности к применению программно-технических средств ЕДДС, сре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464">
        <w:rPr>
          <w:rFonts w:ascii="Times New Roman" w:hAnsi="Times New Roman" w:cs="Times New Roman"/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Петровского муниципального округа, руководителю </w:t>
      </w:r>
      <w:r w:rsidRPr="000E2464">
        <w:rPr>
          <w:rFonts w:ascii="Times New Roman" w:hAnsi="Times New Roman" w:cs="Times New Roman"/>
          <w:bCs/>
          <w:sz w:val="28"/>
          <w:szCs w:val="28"/>
        </w:rPr>
        <w:t>органа, специально уполномоченного на решение задач в области защиты населения и территорий от ЧС, создаваемого при ОМСУ</w:t>
      </w:r>
      <w:r w:rsidRPr="000E2464">
        <w:rPr>
          <w:rFonts w:ascii="Times New Roman" w:hAnsi="Times New Roman" w:cs="Times New Roman"/>
          <w:sz w:val="28"/>
          <w:szCs w:val="28"/>
        </w:rPr>
        <w:t>, в ЭОС, которые необходимо направить к месту или задействовать при ликвидации ЧС (происшествий), в ЦУКС ГУ МЧС России по Ставропольскому краю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и в организации (подразделения) ОИВС, обеспечивающих деятельность этих органов в области защиты населения и территории от 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по решению главы Петровского муниципального округа (председателя КЧС и ОПБ), с пункта управления ЕДДС проводит информирование населения о 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0E2464">
        <w:rPr>
          <w:rFonts w:ascii="Times New Roman" w:hAnsi="Times New Roman"/>
          <w:sz w:val="28"/>
          <w:szCs w:val="28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</w:t>
      </w:r>
      <w:r w:rsidRPr="000E2464">
        <w:rPr>
          <w:rFonts w:ascii="Times New Roman" w:hAnsi="Times New Roman"/>
          <w:sz w:val="28"/>
          <w:szCs w:val="28"/>
        </w:rPr>
        <w:lastRenderedPageBreak/>
        <w:t>потенциально опасных объектов,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разработку, корректировку и согласование с ДДС, действующих на территории Петровского муниципального округа, соглашений и регламентов информационного взаимодействия при реагировании на ЧС (происшествия);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4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-112;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-112;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организация работы со старостами населённых пунктов в соответствии с утвержденным графиком взаимодействия оперативной дежурной смены ЕДДС;</w:t>
      </w:r>
    </w:p>
    <w:p w:rsidR="00261296" w:rsidRPr="000E2464" w:rsidRDefault="00261296" w:rsidP="00261296">
      <w:pPr>
        <w:shd w:val="clear" w:color="auto" w:fill="FFFFFF"/>
        <w:spacing w:line="240" w:lineRule="auto"/>
        <w:ind w:right="-2" w:firstLine="709"/>
        <w:jc w:val="both"/>
      </w:pPr>
      <w:r w:rsidRPr="000E2464">
        <w:rPr>
          <w:rFonts w:ascii="Liberation Serif" w:hAnsi="Liberation Serif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 ГУ МЧС России по Ставропольскому краю, об угрозах возникновения ЧС (происшествий) и моделей развития обстановки по неблагоприятному прогнозу в пределах Петровского муниципального округа.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6.3. ДДС, действующие на территории Петровского муниципального округа, в режиме повседневной деятельности действуют в соответствии со своими инструкциями, а также заключенными с ЕДДС соглашениями  </w:t>
      </w:r>
      <w:r w:rsidRPr="000E2464">
        <w:rPr>
          <w:rFonts w:ascii="Times New Roman" w:hAnsi="Times New Roman" w:cs="Times New Roman"/>
          <w:sz w:val="28"/>
          <w:szCs w:val="24"/>
          <w:lang w:bidi="ru-RU"/>
        </w:rPr>
        <w:t xml:space="preserve">об информационном </w:t>
      </w:r>
      <w:r w:rsidRPr="000E2464">
        <w:rPr>
          <w:rFonts w:ascii="Times New Roman" w:hAnsi="Times New Roman" w:cs="Times New Roman"/>
          <w:sz w:val="28"/>
          <w:szCs w:val="28"/>
        </w:rPr>
        <w:t>взаимодействии и представляют в ЕДДС оперативную информацию о текущей обстановке.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6.4. Сообщения, поступившие в ДДС и идентифицированные как сообщения об угрозе возникновения или возникновении ЧС (происшествия), в первоочередном порядке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6.5. В режим повышенной готовности ЕДДС, привлекаемые ЭОС и ДДС организаций (объектов) переводятся решением главы Петровского муниципального округа при угрозе возникновения ЧС. В режиме повышенной готовности ЕДДС дополнительно осуществляет: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оповещение и персональный вызов должностных лиц КЧС и ОПБ </w:t>
      </w:r>
      <w:r w:rsidRPr="000E2464">
        <w:rPr>
          <w:rFonts w:ascii="Times New Roman" w:hAnsi="Times New Roman" w:cs="Times New Roman"/>
          <w:sz w:val="28"/>
          <w:szCs w:val="28"/>
        </w:rPr>
        <w:lastRenderedPageBreak/>
        <w:t>Петровского муниципального округа, органа, специально уполномоченного на решение задач в области защиты населения и территорий от 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464">
        <w:rPr>
          <w:rFonts w:ascii="Times New Roman" w:hAnsi="Times New Roman" w:cs="Times New Roman"/>
          <w:sz w:val="28"/>
          <w:szCs w:val="28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ОПБ Петровского муниципального округа, руководителю </w:t>
      </w:r>
      <w:r w:rsidRPr="000E2464">
        <w:rPr>
          <w:rFonts w:ascii="Times New Roman" w:hAnsi="Times New Roman" w:cs="Times New Roman"/>
          <w:bCs/>
          <w:sz w:val="28"/>
          <w:szCs w:val="28"/>
        </w:rPr>
        <w:t>органа, специально уполномоченного на решение задач в области защиты населения и территорий от ЧС, создаваемого при ОМСУ</w:t>
      </w:r>
      <w:r w:rsidRPr="000E2464">
        <w:rPr>
          <w:rFonts w:ascii="Times New Roman" w:hAnsi="Times New Roman" w:cs="Times New Roman"/>
          <w:sz w:val="28"/>
          <w:szCs w:val="28"/>
        </w:rPr>
        <w:t>, в ЭОС, которые необходимо направить к месту или задействовать при ликвидации ЧС (происшествия),  в ЦУКС ГУ МЧС России по Ставропольскому краю и в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организации (подразделения) ОИВС, обеспечивающих деятельность этих органов в области защиты населения и территории от 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получение и анализ данных наблюдения и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обстановкой на территории муниципального образования, на потенциально опасных объектах, опасных производственных объектах, а также за состоянием окружающей среды;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Петровского муниципального округа в целях предотвращения 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eastAsia="Times New Roman" w:hAnsi="Times New Roman"/>
          <w:sz w:val="28"/>
          <w:szCs w:val="28"/>
        </w:rPr>
        <w:t>обеспечение информирования населения о ЧС</w:t>
      </w:r>
      <w:r w:rsidRPr="000E2464">
        <w:rPr>
          <w:rFonts w:ascii="Times New Roman" w:hAnsi="Times New Roman"/>
          <w:sz w:val="28"/>
          <w:szCs w:val="28"/>
        </w:rPr>
        <w:t>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по решению главы Петровского муниципального округа (председателя КЧС и ОПБ), с пункта управления ЕДДС проводит оповещение населения о ЧС </w:t>
      </w:r>
      <w:r w:rsidRPr="000E2464">
        <w:rPr>
          <w:rFonts w:ascii="Times New Roman" w:eastAsia="Times New Roman" w:hAnsi="Times New Roman"/>
          <w:sz w:val="28"/>
          <w:szCs w:val="28"/>
        </w:rPr>
        <w:t>(в том числе через операторов сотовой связи);</w:t>
      </w:r>
      <w:r w:rsidRPr="000E2464">
        <w:rPr>
          <w:rFonts w:ascii="Times New Roman" w:hAnsi="Times New Roman"/>
          <w:sz w:val="28"/>
          <w:szCs w:val="28"/>
        </w:rPr>
        <w:t xml:space="preserve">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представление докладов в органы управления установленным порядком;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доведение информации об угрозе возникновения ЧС до глав сельских поселений (старост населенных пунктов);</w:t>
      </w:r>
    </w:p>
    <w:p w:rsidR="00261296" w:rsidRPr="000E2464" w:rsidRDefault="00261296" w:rsidP="00261296">
      <w:pPr>
        <w:shd w:val="clear" w:color="auto" w:fill="FFFFFF"/>
        <w:spacing w:line="240" w:lineRule="auto"/>
        <w:ind w:right="-2" w:firstLine="709"/>
        <w:jc w:val="both"/>
      </w:pPr>
      <w:r w:rsidRPr="000E2464">
        <w:rPr>
          <w:rFonts w:ascii="Liberation Serif" w:hAnsi="Liberation Serif"/>
        </w:rPr>
        <w:t>направление в ЦУКС ГУ МЧС России по Ставропольскому краю 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</w:t>
      </w:r>
      <w:r w:rsidRPr="000E2464">
        <w:rPr>
          <w:rFonts w:ascii="Liberation Serif" w:hAnsi="Liberation Serif"/>
          <w:lang w:val="en-US"/>
        </w:rPr>
        <w:t> </w:t>
      </w:r>
      <w:r w:rsidRPr="000E2464">
        <w:rPr>
          <w:rFonts w:ascii="Liberation Serif" w:hAnsi="Liberation Serif"/>
        </w:rPr>
        <w:t>неблагоприятных метеорологических явлений.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главы Петровского </w:t>
      </w:r>
      <w:r w:rsidR="00172FD7" w:rsidRPr="000E24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E2464">
        <w:rPr>
          <w:rFonts w:ascii="Times New Roman" w:hAnsi="Times New Roman" w:cs="Times New Roman"/>
          <w:sz w:val="28"/>
          <w:szCs w:val="28"/>
        </w:rPr>
        <w:t xml:space="preserve"> округа при возникновении ЧС. В этом режиме ЕДДС дополнительно осуществляет выполнение следующих задач: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организует экстренное оповещение и направление к месту ЧС сил и </w:t>
      </w:r>
      <w:r w:rsidRPr="000E2464">
        <w:rPr>
          <w:rFonts w:ascii="Times New Roman" w:hAnsi="Times New Roman" w:cs="Times New Roman"/>
          <w:sz w:val="28"/>
          <w:szCs w:val="28"/>
        </w:rPr>
        <w:lastRenderedPageBreak/>
        <w:t>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по решению главы Петровского муниципального округа (председателя КЧС и ОПБ) с пункта управления ЕДДС, а также через операторов сотовой связи проводит оповещение населения о ЧС;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464">
        <w:rPr>
          <w:rFonts w:ascii="Times New Roman" w:hAnsi="Times New Roman" w:cs="Times New Roman"/>
          <w:sz w:val="28"/>
          <w:szCs w:val="28"/>
        </w:rPr>
        <w:t>осуществляет постоянное информационное взаимодействие с руководителем ликвидации ЧС, главой Петровского муниципального округа (председателем КЧС и ОПБ), оперативной дежурной сменой ЦУКС ГУ МЧС России по Ставропольскому краю и организациями (подразделениями) ОИВС, обеспечивающими деятельность этих органов в области защиты населения и территории от ЧС, оперативным штабом ликвидации ЧС и тушения пожаров, ЭОС, ДДС организаций, а также со старостами населенных пунктов и главами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сельских поселений о ходе реагирования на ЧС и ведения аварийно-восстановительных работ;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готовит и представляет в органы управления доклады и донесения о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ЧС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установленным порядком; </w:t>
      </w:r>
    </w:p>
    <w:p w:rsidR="00261296" w:rsidRPr="000E2464" w:rsidRDefault="00261296" w:rsidP="0026129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готовит предложения в решение КЧС и ОПБ муниципального образования на ликвидацию ЧС;</w:t>
      </w:r>
    </w:p>
    <w:p w:rsidR="00261296" w:rsidRPr="000E2464" w:rsidRDefault="00261296" w:rsidP="00261296">
      <w:pPr>
        <w:shd w:val="clear" w:color="auto" w:fill="FFFFFF"/>
        <w:spacing w:line="240" w:lineRule="auto"/>
        <w:ind w:firstLine="709"/>
        <w:jc w:val="both"/>
      </w:pPr>
      <w:r w:rsidRPr="000E2464">
        <w:rPr>
          <w:rFonts w:ascii="Liberation Serif" w:hAnsi="Liberation Serif"/>
        </w:rPr>
        <w:t>ведёт учёт сил и средств территориальной подсистемы РСЧС, действующих на</w:t>
      </w:r>
      <w:r w:rsidRPr="000E2464">
        <w:rPr>
          <w:rFonts w:ascii="Liberation Serif" w:hAnsi="Liberation Serif"/>
          <w:lang w:val="en-US"/>
        </w:rPr>
        <w:t> </w:t>
      </w:r>
      <w:r w:rsidRPr="000E2464">
        <w:rPr>
          <w:rFonts w:ascii="Liberation Serif" w:hAnsi="Liberation Serif"/>
        </w:rPr>
        <w:t>территории Петровского муниципального округа, привлекаемых к ликвидации ЧС.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6.7. 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требуемых дополнительно силах и средствах.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Поступающая в ЕДДС информация доводится до всех заинтересованных ДДС.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6.8. Функционирование ЕДДС при приведении в готовность ГО, осуществляется в соответствии с планом приведения в готовность </w:t>
      </w:r>
      <w:r w:rsidRPr="000E2464">
        <w:rPr>
          <w:rFonts w:ascii="Times New Roman" w:hAnsi="Times New Roman" w:cs="Times New Roman"/>
          <w:sz w:val="28"/>
          <w:szCs w:val="28"/>
        </w:rPr>
        <w:lastRenderedPageBreak/>
        <w:t>гражданской обороны и планом гражданской обороны и защиты населения Петровского муниципального округа, инструкциями ДДС, действующими на округа, по действиям в условиях особого периода.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6.9. При приведении в готовность ГО предусматривается размещение оперативных дежурных смен ЕДДС на защищенных пунктах управления.</w:t>
      </w: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7. Состав и структура ЕДДС</w:t>
      </w:r>
    </w:p>
    <w:p w:rsidR="00261296" w:rsidRPr="000E2464" w:rsidRDefault="00261296" w:rsidP="00261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7.1. ЕДДС включает в себя: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персонал ЕДДС;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технические средства управления, связи и оповещения.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7.2. В состав персонала ЕДДС входят: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руководство ЕДДС: руководитель ЕДД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начальник МКУ «ЕДДС и АСФ», заместитель руководителя ЕДДС– старший дежурный оперативный;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дежурно-диспетчерский персонал ЕДДС: старший оперативный дежурный, оперативный дежурный, диспетчер (оператор системы-112);</w:t>
      </w:r>
    </w:p>
    <w:p w:rsidR="00261296" w:rsidRPr="000E2464" w:rsidRDefault="00F6546E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техник по компьютерным системам</w:t>
      </w:r>
      <w:r w:rsidR="00261296" w:rsidRPr="000E2464">
        <w:rPr>
          <w:rFonts w:ascii="Times New Roman" w:hAnsi="Times New Roman" w:cs="Times New Roman"/>
          <w:sz w:val="28"/>
          <w:szCs w:val="28"/>
        </w:rPr>
        <w:t xml:space="preserve"> (специалист службы технической поддержки).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Состав численность и структура специалистов ЕДДС определяется штатным расписанием и утверждается главой Петровского муниципального округа Ставропольского края.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7.3. Из числа дежурно-диспетчерского персонала ЕДДС формируются оперативные дежурные смены центра обработки вызовов (ЦОВ ЕДДС)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Сотрудники ЦОВ ЕДДС должны отвечать квалификационным требованиям, установленным приказом Министерства здравоохранения и социального развития Российской Федерации от 27 мая 2008 г. № 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объектах».</w:t>
      </w:r>
      <w:proofErr w:type="gramEnd"/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7.5. Численный состав ЕДДС при необходимости может быть дополнен другими должностными лицами по решению главы Петровского муниципального округа.</w:t>
      </w: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8. Комплектование и подготовка кадров ЕДДС</w:t>
      </w:r>
    </w:p>
    <w:p w:rsidR="00261296" w:rsidRPr="000E2464" w:rsidRDefault="00261296" w:rsidP="002612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8.1. Комплектование ЕДДС персоналом осуществляется в соответствии со штатным расписанием муниципального казенного учреждения «Единая дежурно-диспетчерская служба и аварийно-спасательное формирование Петровского муниципального округа Ставропольского края».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а также в ходе проведения </w:t>
      </w:r>
      <w:r w:rsidRPr="000E2464">
        <w:rPr>
          <w:rFonts w:ascii="Times New Roman" w:hAnsi="Times New Roman" w:cs="Times New Roman"/>
          <w:sz w:val="28"/>
          <w:szCs w:val="28"/>
        </w:rPr>
        <w:lastRenderedPageBreak/>
        <w:t>ежедневного инструктажа, заступающего на оперативное дежурство дежурно-диспетчерского персонала ЕДДС.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8.3. Мероприятия оперативной подготовки осуществляются в ходе проводимых ЦУКС ГУ МЧС России по Ставропольскому краю тренировок, а также в ходе тренировок с ДДС, действующими на территории муниципального округа при проведении различных учений и тренировок с органами управления и силами РСЧС. Формы и образцы донесений установлены приказом 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 При отработке отчётных документов по тренировкам также могут предоставляться другие донесения по требованию органов управления РСЧС, организующих проведение тренировки.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8.4.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учебно-методическом центре по ГО и ЧС Ставропольского края,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и программам профессиональной переподготовки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8.5.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  <w:proofErr w:type="gramEnd"/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8.6. При необходимости дежурно-диспетчерский персонал ЕДДС может быть направлен на прохождение стажировки в ЦУКС ГУ МЧС России по Ставропольскому краю.</w:t>
      </w: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 xml:space="preserve">9. Требования к руководству и дежурно-диспетчерскому </w:t>
      </w: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персоналу ЕДДС</w:t>
      </w:r>
    </w:p>
    <w:p w:rsidR="00261296" w:rsidRPr="000E2464" w:rsidRDefault="00261296" w:rsidP="00261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9.1. Руководство и дежурно-диспетчерский персонал ЕДДС должны знать: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риски возникновения ЧС (происшествий), характерные для </w:t>
      </w:r>
      <w:r w:rsidRPr="000E246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Петровского муниципального округа Ставропольского края, а также другую информацию о регионе;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Петровского муниципального округа;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потенциально-опасные объекты,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E2464">
        <w:rPr>
          <w:rFonts w:ascii="Times New Roman" w:hAnsi="Times New Roman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E2464">
        <w:rPr>
          <w:rFonts w:ascii="Times New Roman" w:hAnsi="Times New Roman"/>
          <w:sz w:val="28"/>
          <w:szCs w:val="28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261296" w:rsidRPr="000E2464" w:rsidRDefault="00261296" w:rsidP="00261296">
      <w:pPr>
        <w:widowControl w:val="0"/>
        <w:tabs>
          <w:tab w:val="left" w:pos="142"/>
        </w:tabs>
        <w:autoSpaceDE w:val="0"/>
        <w:spacing w:line="240" w:lineRule="auto"/>
        <w:ind w:firstLine="709"/>
        <w:jc w:val="both"/>
        <w:rPr>
          <w:rFonts w:ascii="Liberation Serif" w:hAnsi="Liberation Serif"/>
        </w:rPr>
      </w:pPr>
      <w:r w:rsidRPr="000E2464">
        <w:rPr>
          <w:rFonts w:ascii="Liberation Serif" w:hAnsi="Liberation Serif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0E2464">
        <w:rPr>
          <w:rFonts w:ascii="Liberation Serif" w:hAnsi="Liberation Serif"/>
        </w:rPr>
        <w:t>дств св</w:t>
      </w:r>
      <w:proofErr w:type="gramEnd"/>
      <w:r w:rsidRPr="000E2464">
        <w:rPr>
          <w:rFonts w:ascii="Liberation Serif" w:hAnsi="Liberation Serif"/>
        </w:rPr>
        <w:t>язи и другого оборудования, обеспечивающего функционирование ЕДДС;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общую характеристику соседних муниципальных образований;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функциональные обязанности и должностные инструкции;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алгоритмы действий персонала ЕДДС в различных режимах функционирования;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правила и порядок ведения документации.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9.2. Руководитель (заместител</w:t>
      </w:r>
      <w:r w:rsidR="00C31176" w:rsidRPr="000E2464">
        <w:rPr>
          <w:rFonts w:ascii="Times New Roman" w:hAnsi="Times New Roman" w:cs="Times New Roman"/>
          <w:sz w:val="28"/>
          <w:szCs w:val="28"/>
        </w:rPr>
        <w:t>ь</w:t>
      </w:r>
      <w:r w:rsidRPr="000E2464">
        <w:rPr>
          <w:rFonts w:ascii="Times New Roman" w:hAnsi="Times New Roman" w:cs="Times New Roman"/>
          <w:sz w:val="28"/>
          <w:szCs w:val="28"/>
        </w:rPr>
        <w:t xml:space="preserve"> руководителя) ЕДДС должен уметь: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lastRenderedPageBreak/>
        <w:t>уметь использовать в работе информационные системы, в том числе АИУС РСЧС (через «Личный кабинет ЕДДС») и АПК «Безопасный город</w:t>
      </w:r>
      <w:r w:rsidRPr="000E2464">
        <w:rPr>
          <w:rFonts w:ascii="Times New Roman" w:hAnsi="Times New Roman" w:cs="Times New Roman"/>
          <w:b/>
          <w:sz w:val="28"/>
          <w:szCs w:val="28"/>
        </w:rPr>
        <w:t>.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9.3. Дежурно-диспетчерский персонал ЕДДС должен уметь: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осуществлять постоянный сбор и обработку оперативной информации </w:t>
      </w:r>
      <w:r w:rsidRPr="000E2464">
        <w:rPr>
          <w:rFonts w:ascii="Times New Roman" w:hAnsi="Times New Roman" w:cs="Times New Roman"/>
          <w:sz w:val="28"/>
          <w:szCs w:val="28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проводить анализ и оценку достоверности поступающей информации;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применять в своей работе данные прогнозов развития обстановки;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обеспечивать оперативное руководство и координацию деятельности органов управления и сил муниципального звена территориальной подсистемы РСЧС;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осуществлять мониторинг средств массовой информации в сети интернет;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применять данные информационных систем и расчетных задач;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работать на персональном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компьютере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на уровне уверенного пользователя (</w:t>
      </w:r>
      <w:r w:rsidRPr="000E2464">
        <w:rPr>
          <w:rFonts w:ascii="Times New Roman" w:hAnsi="Times New Roman"/>
          <w:sz w:val="28"/>
          <w:szCs w:val="28"/>
        </w:rPr>
        <w:t>знание программ офисного пакета, умение пользоваться электронной почтой, интернет и информационно-справочными ресурсами</w:t>
      </w:r>
      <w:r w:rsidRPr="000E2464">
        <w:rPr>
          <w:rFonts w:ascii="Times New Roman" w:hAnsi="Times New Roman" w:cs="Times New Roman"/>
          <w:sz w:val="28"/>
          <w:szCs w:val="28"/>
        </w:rPr>
        <w:t>);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/>
          <w:sz w:val="28"/>
          <w:szCs w:val="28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системой-112, АПК «Безопасный город», АИУС РСЧС (ИС «Атлас опасностей и рисков»), МКА ЖКХ, </w:t>
      </w:r>
      <w:proofErr w:type="spellStart"/>
      <w:r w:rsidRPr="000E2464">
        <w:rPr>
          <w:rFonts w:ascii="Times New Roman" w:hAnsi="Times New Roman"/>
          <w:sz w:val="28"/>
          <w:szCs w:val="28"/>
        </w:rPr>
        <w:t>ИСДМ-Рослесхоз</w:t>
      </w:r>
      <w:proofErr w:type="spellEnd"/>
      <w:r w:rsidRPr="000E2464">
        <w:rPr>
          <w:rFonts w:ascii="Times New Roman" w:hAnsi="Times New Roman"/>
          <w:sz w:val="28"/>
          <w:szCs w:val="28"/>
        </w:rPr>
        <w:t xml:space="preserve"> и др.);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четко говорить по телефону одновременно с работой за компьютером;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запускать аппаратуру информирования и оповещения населения;</w:t>
      </w:r>
    </w:p>
    <w:p w:rsidR="00261296" w:rsidRPr="000E2464" w:rsidRDefault="00261296" w:rsidP="00261296">
      <w:pPr>
        <w:pStyle w:val="ConsPlusTitle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/>
          <w:b w:val="0"/>
          <w:sz w:val="28"/>
          <w:szCs w:val="28"/>
        </w:rPr>
        <w:t xml:space="preserve">использовать различные информационно – справочные ресурсы и </w:t>
      </w:r>
      <w:proofErr w:type="gramStart"/>
      <w:r w:rsidRPr="000E2464">
        <w:rPr>
          <w:rFonts w:ascii="Times New Roman" w:hAnsi="Times New Roman"/>
          <w:b w:val="0"/>
          <w:sz w:val="28"/>
          <w:szCs w:val="28"/>
        </w:rPr>
        <w:t>материалы</w:t>
      </w:r>
      <w:proofErr w:type="gramEnd"/>
      <w:r w:rsidRPr="000E2464">
        <w:rPr>
          <w:rFonts w:ascii="Times New Roman" w:hAnsi="Times New Roman"/>
          <w:b w:val="0"/>
          <w:sz w:val="28"/>
          <w:szCs w:val="28"/>
        </w:rPr>
        <w:t xml:space="preserve"> в том числе паспорта территорий (</w:t>
      </w:r>
      <w:r w:rsidRPr="000E2464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Pr="000E2464">
        <w:rPr>
          <w:rFonts w:ascii="Times New Roman" w:hAnsi="Times New Roman"/>
          <w:b w:val="0"/>
          <w:sz w:val="28"/>
          <w:szCs w:val="28"/>
        </w:rPr>
        <w:t>), необходимые для подготовки оперативных расчетов, докладов, требуемых отчетных документов.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9.4. Дежурно-диспетчерскому персоналу ЕДДС запрещено: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предоставлять какую-либо информацию средствам массовой </w:t>
      </w:r>
      <w:r w:rsidRPr="000E2464">
        <w:rPr>
          <w:rFonts w:ascii="Times New Roman" w:hAnsi="Times New Roman" w:cs="Times New Roman"/>
          <w:sz w:val="28"/>
          <w:szCs w:val="28"/>
        </w:rPr>
        <w:lastRenderedPageBreak/>
        <w:t>информации и посторонним лицам без указания руководства муниципального образования;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допускать в помещения ЕДДС посторонних лиц;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9.5. Требования к дежурно-диспетчерскому персоналу ЕДДС: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умение пользоваться техническими средствами, установленными в зале оперативной дежурной смены ЕДДС;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знание нормативных документов в области защиты населения и территорий;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знание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оповещения, а также структуры, способов и порядка оповещения населения муниципального образования;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специальная подготовка по установленной программе по направлению деятельности;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допуск к работе со сведениями, составляющими государственную тайну (при необходимости).</w:t>
      </w:r>
    </w:p>
    <w:p w:rsidR="00261296" w:rsidRPr="000E2464" w:rsidRDefault="00261296" w:rsidP="002612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9.7. ЕДДС могут предъявлять к дежурно-диспетчерскому персоналу дополнительные требования.</w:t>
      </w: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10. Требования к помещениям ЕДДС</w:t>
      </w:r>
    </w:p>
    <w:p w:rsidR="00261296" w:rsidRPr="000E2464" w:rsidRDefault="00261296" w:rsidP="00261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10.1. ЕДДС представляет собой рабочие помещения для персонала ЕДДС (зал дежурной смены, кабинет руководителя ЕДДС, комната отдыха и приёма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</w:t>
      </w:r>
      <w:r w:rsidRPr="000E2464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0E246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E2464">
        <w:rPr>
          <w:rFonts w:ascii="Times New Roman" w:eastAsia="Calibri" w:hAnsi="Times New Roman" w:cs="Times New Roman"/>
          <w:sz w:val="28"/>
          <w:szCs w:val="28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Pr="000E2464">
        <w:rPr>
          <w:rFonts w:ascii="Times New Roman" w:eastAsia="Calibri" w:hAnsi="Times New Roman" w:cs="Times New Roman"/>
          <w:sz w:val="28"/>
          <w:szCs w:val="28"/>
        </w:rPr>
        <w:t>Основные положения»</w:t>
      </w:r>
      <w:r w:rsidRPr="000E246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ЕДДС размещается в помещениях, предоставляемых администрацией  Петровского муниципального округа Ставропольского края.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10.2. Конструктивные решения по установке и монтажу технических сре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>омещениях ЕДДС выбираются с учетом минимизации влияния внешних воздействий на технические средства с целью достижения необходимой живучести оборудования ЕДДС в условиях ЧС, в том числе и в военное время.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10.3.2. Система резервного электроснабжения должна обеспечить </w:t>
      </w:r>
      <w:r w:rsidRPr="000E2464">
        <w:rPr>
          <w:rFonts w:ascii="Times New Roman" w:hAnsi="Times New Roman" w:cs="Times New Roman"/>
          <w:sz w:val="28"/>
          <w:szCs w:val="28"/>
        </w:rPr>
        <w:lastRenderedPageBreak/>
        <w:t>работоспособность системы телефонной связи, системы серверного оборудования, системы видеоконференцсвязи, системы отображения информации, системы оповещения, системы мониторинга транспортных средств, системы внутренней связи в течение времени, необходимого для перехода на резервный источник электропитания.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оперативной дежурной смены.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10.5. Зал оперативной дежурной смены ЕДДС должен обеспечивать возможность одновременной работы в едином информационном пространстве оперативной дежурной смены, а также главы Петровского муниципального округа (председателя КЧС и ОПБ), заместителя председателя КЧС и ОПБ.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10.6. Для несения круглосуточного дежурства оперативной дежурной смены ЕДДС должна быть предусмотрена отдельная комната отдыха и приёма пищи, в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созданы необходимые бытовые условия. </w:t>
      </w: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11. Требования к оборудованию ЕДДС</w:t>
      </w:r>
    </w:p>
    <w:p w:rsidR="00261296" w:rsidRPr="000E2464" w:rsidRDefault="00261296" w:rsidP="00261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системы-112 (с учётом решений проектно-сметной документации по реализации системы-112); систему связи и систему оповещения.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11.2. КСА ЕДДС предназначен для обеспечения автоматизированного выполнения персоналом ЕДДС возложенных функций и должен включать</w:t>
      </w:r>
      <w:r w:rsidRPr="000E2464">
        <w:rPr>
          <w:rFonts w:ascii="Times New Roman" w:hAnsi="Times New Roman" w:cs="Times New Roman"/>
          <w:sz w:val="28"/>
          <w:szCs w:val="28"/>
        </w:rPr>
        <w:br/>
        <w:t xml:space="preserve">технически взаимосвязанные: систему хранения, обработки и передачи данных; систему видеоконференцсвязи; систему отображения информации;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 применением сертифицированных средств защиты информации. При отсутствии сертифицированных средств защиты информации к сети </w:t>
      </w:r>
      <w:r w:rsidRPr="000E2464">
        <w:rPr>
          <w:rFonts w:ascii="Times New Roman" w:hAnsi="Times New Roman" w:cs="Times New Roman"/>
          <w:sz w:val="28"/>
          <w:szCs w:val="28"/>
        </w:rPr>
        <w:lastRenderedPageBreak/>
        <w:t>интернет могут подключаться АРМ, не включенные в ЛВС.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 применением сертифицированных сре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>иптографической защиты информации.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Оборудование ЛВС должно состоять из следующих основных компонентов: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маршрутизатор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 xml:space="preserve"> (коммутатор);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коммутаторы для построения иерархической структуры сети.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11.2.1.2. Оборудование хранения и обработки данных должно включать в себя следующие основные элементы: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АРМ персонала ЕДДС с установленными информационными системами.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Сервера должны обеспечивать хранение и обработку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видеокодек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>; видеокамера; микрофонное оборудование; оборудование звукоусиления.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11.2.2.1.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Видеокодек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0E2464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Pr="000E2464">
        <w:rPr>
          <w:rFonts w:ascii="Times New Roman" w:hAnsi="Times New Roman" w:cs="Times New Roman"/>
          <w:sz w:val="28"/>
          <w:szCs w:val="28"/>
        </w:rPr>
        <w:t xml:space="preserve"> как на аппаратной, так и на программной платформе.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Видеокодек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 xml:space="preserve"> должен обеспечивать: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работу по основным протоколам видеосвязи (H.323, SIP);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выбор скорости соединения;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подключение видеокамер в качестве источника изображения;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lastRenderedPageBreak/>
        <w:t>подключение микрофонного оборудования в качестве источника звука.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трансфокации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11.2.2.3. Микрофонное оборудование должно обеспечивать: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разборчивость речи всех участников селекторного совещания;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подавление «обратной связи»;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включение/выключение микрофонов участниками совещания;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возможность использования более чем одного микрофона.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При необходимости, для подключения микрофонов может быть использован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микшерный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 xml:space="preserve"> пульт.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11.2.2.5. Изображение от удаленного абонента должно передаваться на систему отображения информации ЕДДС.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11.2.3. Система отображения информации (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>) должна обеспечивать вывод информации с АРМ, а также с оборудования видеоконференцсвязи.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Система отображения информации должна состоять из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 xml:space="preserve"> должны соответствовать размеру помещения и обеспечивать обзор с любого АРМ в зале оперативной дежурной смены ЕДДС.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Система отображения информации должна иметь возможность разделения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0E2464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0E2464">
        <w:rPr>
          <w:rFonts w:ascii="Times New Roman" w:hAnsi="Times New Roman" w:cs="Times New Roman"/>
          <w:sz w:val="28"/>
          <w:szCs w:val="28"/>
        </w:rPr>
        <w:t xml:space="preserve"> и матричный коммутатор видеосигналов.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lastRenderedPageBreak/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11.3.1. 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11.3.1.1. Телефонные аппараты должны обеспечивать: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отображение номера звонящего абонента на дисплее;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набор номера вызываемого абонента одной кнопкой;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одновременную работу нескольких линий;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функцию переадресации абонента;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наличие микротелефонной гарнитуры.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11.3.1.2.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11.3.1.4. Должны быть обеспечены телефонные каналы связи между ЕДДС и ЦУКС ГУ МЧС России по Ставропольскому краю, а также с ДДС, действующими на территории Петровского муниципального округа Ставропольского края.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Должны быть предусмотрены резервные каналы связи.</w:t>
      </w: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2464">
        <w:rPr>
          <w:rFonts w:ascii="Times New Roman" w:hAnsi="Times New Roman" w:cs="Times New Roman"/>
          <w:b w:val="0"/>
          <w:sz w:val="28"/>
          <w:szCs w:val="28"/>
        </w:rPr>
        <w:t>12. Финансирование ЕДДС</w:t>
      </w:r>
    </w:p>
    <w:p w:rsidR="00261296" w:rsidRPr="000E2464" w:rsidRDefault="00261296" w:rsidP="00261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4">
        <w:rPr>
          <w:rFonts w:ascii="Times New Roman" w:hAnsi="Times New Roman" w:cs="Times New Roman"/>
          <w:sz w:val="28"/>
          <w:szCs w:val="28"/>
        </w:rPr>
        <w:t>12.1. Финансирование создания и деятельности ЕДДС осуществляется за счет средств бюджета Петровского муниципального  округа Ставропольского края, а также иных источников в соответствии с законодательством Российской Федерации.</w:t>
      </w:r>
    </w:p>
    <w:p w:rsidR="00473A15" w:rsidRPr="000E2464" w:rsidRDefault="00473A15" w:rsidP="00261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96" w:rsidRPr="000E2464" w:rsidRDefault="00261296" w:rsidP="00261296">
      <w:pPr>
        <w:jc w:val="center"/>
      </w:pPr>
      <w:r w:rsidRPr="000E2464">
        <w:t>13. Требования к защите информации</w:t>
      </w:r>
    </w:p>
    <w:p w:rsidR="00261296" w:rsidRPr="000E2464" w:rsidRDefault="00261296" w:rsidP="00261296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proofErr w:type="gramStart"/>
      <w:r w:rsidRPr="000E2464">
        <w:t xml:space="preserve"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Федеральный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</w:t>
      </w:r>
      <w:r w:rsidRPr="000E2464">
        <w:lastRenderedPageBreak/>
        <w:t>составляющей государственную тайну, содержащейся</w:t>
      </w:r>
      <w:proofErr w:type="gramEnd"/>
      <w:r w:rsidRPr="000E2464">
        <w:t xml:space="preserve"> в государственных информационных системах».</w:t>
      </w:r>
    </w:p>
    <w:p w:rsidR="00261296" w:rsidRPr="000E2464" w:rsidRDefault="00261296" w:rsidP="00261296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61296" w:rsidRPr="000E2464" w:rsidRDefault="00261296" w:rsidP="00261296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61296" w:rsidRPr="000E2464" w:rsidRDefault="00261296" w:rsidP="00261296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0E2464">
        <w:t xml:space="preserve">Управляющий делами администрации </w:t>
      </w:r>
    </w:p>
    <w:p w:rsidR="00261296" w:rsidRPr="000E2464" w:rsidRDefault="00261296" w:rsidP="00261296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0E2464">
        <w:t xml:space="preserve">Петровского муниципального округа </w:t>
      </w:r>
    </w:p>
    <w:p w:rsidR="00261296" w:rsidRDefault="00261296" w:rsidP="00261296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0E2464">
        <w:t>Ставропольского края</w:t>
      </w:r>
      <w:r w:rsidRPr="000E2464">
        <w:tab/>
      </w:r>
      <w:r w:rsidRPr="000E2464">
        <w:tab/>
      </w:r>
      <w:r w:rsidRPr="000E2464">
        <w:tab/>
      </w:r>
      <w:r w:rsidRPr="000E2464">
        <w:tab/>
      </w:r>
      <w:r w:rsidRPr="000E2464">
        <w:tab/>
      </w:r>
      <w:r w:rsidRPr="000E2464">
        <w:tab/>
      </w:r>
      <w:r w:rsidRPr="000E2464">
        <w:tab/>
        <w:t xml:space="preserve">           </w:t>
      </w:r>
      <w:proofErr w:type="spellStart"/>
      <w:r w:rsidRPr="000E2464">
        <w:t>Ю.В.Петрич</w:t>
      </w:r>
      <w:proofErr w:type="spellEnd"/>
      <w:r>
        <w:t xml:space="preserve"> </w:t>
      </w:r>
    </w:p>
    <w:p w:rsidR="00261296" w:rsidRDefault="00261296" w:rsidP="00261296">
      <w:pPr>
        <w:autoSpaceDE w:val="0"/>
        <w:autoSpaceDN w:val="0"/>
        <w:adjustRightInd w:val="0"/>
        <w:spacing w:line="240" w:lineRule="auto"/>
        <w:jc w:val="both"/>
        <w:outlineLvl w:val="0"/>
      </w:pPr>
    </w:p>
    <w:p w:rsidR="00261296" w:rsidRPr="00360855" w:rsidRDefault="00261296" w:rsidP="00261296">
      <w:pPr>
        <w:spacing w:line="240" w:lineRule="exact"/>
        <w:ind w:right="1274"/>
        <w:jc w:val="both"/>
        <w:rPr>
          <w:color w:val="000000" w:themeColor="text1"/>
        </w:rPr>
      </w:pPr>
    </w:p>
    <w:sectPr w:rsidR="00261296" w:rsidRPr="00360855" w:rsidSect="000A4D0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0768"/>
    <w:multiLevelType w:val="hybridMultilevel"/>
    <w:tmpl w:val="A49460F4"/>
    <w:lvl w:ilvl="0" w:tplc="0B5AF3E2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8902FB3"/>
    <w:multiLevelType w:val="hybridMultilevel"/>
    <w:tmpl w:val="C4E8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20CA1"/>
    <w:multiLevelType w:val="hybridMultilevel"/>
    <w:tmpl w:val="64022806"/>
    <w:lvl w:ilvl="0" w:tplc="0BFE7E9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032C51"/>
    <w:multiLevelType w:val="hybridMultilevel"/>
    <w:tmpl w:val="BD52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0BE1"/>
    <w:rsid w:val="00025780"/>
    <w:rsid w:val="00035164"/>
    <w:rsid w:val="000507C9"/>
    <w:rsid w:val="000A4D0C"/>
    <w:rsid w:val="000D6096"/>
    <w:rsid w:val="000E2464"/>
    <w:rsid w:val="001026F6"/>
    <w:rsid w:val="00130A76"/>
    <w:rsid w:val="0014519A"/>
    <w:rsid w:val="00150AB6"/>
    <w:rsid w:val="0015175A"/>
    <w:rsid w:val="001606D5"/>
    <w:rsid w:val="00162B12"/>
    <w:rsid w:val="00172FD7"/>
    <w:rsid w:val="001C4209"/>
    <w:rsid w:val="001D3C6E"/>
    <w:rsid w:val="002460BF"/>
    <w:rsid w:val="0026060B"/>
    <w:rsid w:val="00261296"/>
    <w:rsid w:val="002F7D83"/>
    <w:rsid w:val="00304D14"/>
    <w:rsid w:val="003108E1"/>
    <w:rsid w:val="00313CF7"/>
    <w:rsid w:val="00335227"/>
    <w:rsid w:val="00356114"/>
    <w:rsid w:val="00360855"/>
    <w:rsid w:val="00382161"/>
    <w:rsid w:val="003D2713"/>
    <w:rsid w:val="003D7C9B"/>
    <w:rsid w:val="00447C6F"/>
    <w:rsid w:val="00465E43"/>
    <w:rsid w:val="00473A15"/>
    <w:rsid w:val="00494E42"/>
    <w:rsid w:val="004C0094"/>
    <w:rsid w:val="004F053A"/>
    <w:rsid w:val="00507B7C"/>
    <w:rsid w:val="005676BB"/>
    <w:rsid w:val="005A7B78"/>
    <w:rsid w:val="005B413D"/>
    <w:rsid w:val="005F1247"/>
    <w:rsid w:val="00605243"/>
    <w:rsid w:val="006951E7"/>
    <w:rsid w:val="006A574F"/>
    <w:rsid w:val="006E5B84"/>
    <w:rsid w:val="006E74E1"/>
    <w:rsid w:val="00746E05"/>
    <w:rsid w:val="00753620"/>
    <w:rsid w:val="007640B0"/>
    <w:rsid w:val="007958C3"/>
    <w:rsid w:val="007D326F"/>
    <w:rsid w:val="007F0BF7"/>
    <w:rsid w:val="00811848"/>
    <w:rsid w:val="00873561"/>
    <w:rsid w:val="00891017"/>
    <w:rsid w:val="008A39B2"/>
    <w:rsid w:val="008A3D0F"/>
    <w:rsid w:val="008A4EF7"/>
    <w:rsid w:val="008E60A5"/>
    <w:rsid w:val="008F55F6"/>
    <w:rsid w:val="00907838"/>
    <w:rsid w:val="009129BA"/>
    <w:rsid w:val="00932AA8"/>
    <w:rsid w:val="009336BE"/>
    <w:rsid w:val="00955BF5"/>
    <w:rsid w:val="009627D0"/>
    <w:rsid w:val="009C4A7E"/>
    <w:rsid w:val="009D3374"/>
    <w:rsid w:val="009F5A8C"/>
    <w:rsid w:val="00A22BC0"/>
    <w:rsid w:val="00A558B3"/>
    <w:rsid w:val="00AC5CA0"/>
    <w:rsid w:val="00B04588"/>
    <w:rsid w:val="00B0690C"/>
    <w:rsid w:val="00B50E3A"/>
    <w:rsid w:val="00B642D6"/>
    <w:rsid w:val="00B8119B"/>
    <w:rsid w:val="00BA5ADC"/>
    <w:rsid w:val="00BA7EE3"/>
    <w:rsid w:val="00C06697"/>
    <w:rsid w:val="00C31176"/>
    <w:rsid w:val="00C45524"/>
    <w:rsid w:val="00C634C5"/>
    <w:rsid w:val="00C739CF"/>
    <w:rsid w:val="00CA132C"/>
    <w:rsid w:val="00D11F8C"/>
    <w:rsid w:val="00D22F23"/>
    <w:rsid w:val="00D30142"/>
    <w:rsid w:val="00D8434B"/>
    <w:rsid w:val="00D848A8"/>
    <w:rsid w:val="00DC5FDD"/>
    <w:rsid w:val="00DE2969"/>
    <w:rsid w:val="00E157FF"/>
    <w:rsid w:val="00E611DC"/>
    <w:rsid w:val="00E91C1F"/>
    <w:rsid w:val="00E94C16"/>
    <w:rsid w:val="00EC449C"/>
    <w:rsid w:val="00F05EE8"/>
    <w:rsid w:val="00F07EC3"/>
    <w:rsid w:val="00F151AE"/>
    <w:rsid w:val="00F17339"/>
    <w:rsid w:val="00F34B72"/>
    <w:rsid w:val="00F44008"/>
    <w:rsid w:val="00F65126"/>
    <w:rsid w:val="00F6546E"/>
    <w:rsid w:val="00F6734C"/>
    <w:rsid w:val="00F74E9F"/>
    <w:rsid w:val="00F928F1"/>
    <w:rsid w:val="00F97C51"/>
    <w:rsid w:val="00FA0BE1"/>
    <w:rsid w:val="00FA44EF"/>
    <w:rsid w:val="00FC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4"/>
    <w:pPr>
      <w:spacing w:after="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80"/>
    <w:pPr>
      <w:ind w:left="720"/>
      <w:contextualSpacing/>
    </w:pPr>
  </w:style>
  <w:style w:type="paragraph" w:styleId="a4">
    <w:name w:val="Title"/>
    <w:basedOn w:val="a"/>
    <w:link w:val="a5"/>
    <w:qFormat/>
    <w:rsid w:val="00811848"/>
    <w:pPr>
      <w:spacing w:line="240" w:lineRule="auto"/>
      <w:jc w:val="center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8118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 Spacing"/>
    <w:uiPriority w:val="1"/>
    <w:qFormat/>
    <w:rsid w:val="008118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3608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0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A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61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1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61296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61296"/>
  </w:style>
  <w:style w:type="paragraph" w:styleId="ab">
    <w:name w:val="footer"/>
    <w:basedOn w:val="a"/>
    <w:link w:val="ac"/>
    <w:uiPriority w:val="99"/>
    <w:unhideWhenUsed/>
    <w:rsid w:val="00261296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61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4"/>
    <w:pPr>
      <w:spacing w:after="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D23E8620AB5944E54AC7E4546A99C78E80B6968FCC5F5F7F48B7131C5A8E34B39DAA88C6BE41ADEB654B3Ca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F759-6E6D-4E09-AD6E-E0C5412D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26</Pages>
  <Words>8486</Words>
  <Characters>48373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</dc:creator>
  <cp:keywords/>
  <dc:description/>
  <cp:lastModifiedBy>Admin</cp:lastModifiedBy>
  <cp:revision>88</cp:revision>
  <cp:lastPrinted>2023-12-22T06:32:00Z</cp:lastPrinted>
  <dcterms:created xsi:type="dcterms:W3CDTF">2014-06-05T06:33:00Z</dcterms:created>
  <dcterms:modified xsi:type="dcterms:W3CDTF">2024-01-09T12:07:00Z</dcterms:modified>
</cp:coreProperties>
</file>