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BF" w:rsidRDefault="00803D04" w:rsidP="006A087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</w:t>
      </w:r>
      <w:r w:rsidR="00F926AF">
        <w:rPr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     </w:t>
      </w:r>
      <w:r w:rsidR="00EC2EBF">
        <w:rPr>
          <w:bCs/>
          <w:sz w:val="28"/>
          <w:szCs w:val="28"/>
        </w:rPr>
        <w:t>Приложение</w:t>
      </w:r>
      <w:r w:rsidR="00693BE4">
        <w:rPr>
          <w:bCs/>
          <w:sz w:val="28"/>
          <w:szCs w:val="28"/>
        </w:rPr>
        <w:t xml:space="preserve"> 9</w:t>
      </w:r>
    </w:p>
    <w:p w:rsidR="006A0879" w:rsidRDefault="006A0879" w:rsidP="006A0879">
      <w:pPr>
        <w:widowControl w:val="0"/>
        <w:spacing w:line="240" w:lineRule="exact"/>
        <w:ind w:left="878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Петровского </w:t>
      </w:r>
    </w:p>
    <w:p w:rsidR="006A0879" w:rsidRDefault="006A0879" w:rsidP="006A0879">
      <w:pPr>
        <w:widowControl w:val="0"/>
        <w:spacing w:line="240" w:lineRule="exact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Ставропольского края </w:t>
      </w:r>
    </w:p>
    <w:p w:rsidR="006A0879" w:rsidRDefault="006A0879" w:rsidP="006A0879">
      <w:pPr>
        <w:widowControl w:val="0"/>
        <w:spacing w:line="240" w:lineRule="exact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«Развитие образования» </w:t>
      </w:r>
    </w:p>
    <w:p w:rsidR="006A0879" w:rsidRDefault="006A0879" w:rsidP="00BC2693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EC2EBF" w:rsidRDefault="00EC2EBF" w:rsidP="006A0879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C2EBF" w:rsidRPr="00A76C01" w:rsidRDefault="00EC2EBF" w:rsidP="00EC2E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СВЕДЕНИЯ</w:t>
      </w:r>
    </w:p>
    <w:p w:rsidR="00EC2EBF" w:rsidRDefault="00EC2EBF" w:rsidP="00EC2E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о весовых коэффициентах, присвоенных целям Программы,</w:t>
      </w:r>
    </w:p>
    <w:p w:rsidR="00EC2EBF" w:rsidRPr="00A76C01" w:rsidRDefault="00EC2EBF" w:rsidP="00EC2EB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задачам подпрограмм Программы</w:t>
      </w:r>
    </w:p>
    <w:p w:rsidR="00EC2EBF" w:rsidRPr="00A76C01" w:rsidRDefault="00EC2EBF" w:rsidP="00EC2E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070"/>
        <w:gridCol w:w="1418"/>
        <w:gridCol w:w="1559"/>
        <w:gridCol w:w="1276"/>
        <w:gridCol w:w="1559"/>
        <w:gridCol w:w="1559"/>
        <w:gridCol w:w="1276"/>
      </w:tblGrid>
      <w:tr w:rsidR="00EC2EBF" w:rsidRPr="00A76C01" w:rsidTr="00F926AF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Pr="00A76C01">
              <w:rPr>
                <w:bCs/>
                <w:sz w:val="28"/>
                <w:szCs w:val="28"/>
              </w:rPr>
              <w:t xml:space="preserve"> п/п</w:t>
            </w:r>
          </w:p>
        </w:tc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9177B2" w:rsidRDefault="00EC2EBF" w:rsidP="00E27FE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Значения весовых коэффициентов, присвоенных целям</w:t>
            </w:r>
          </w:p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Программы и задачам подпрограмм Программы по годам</w:t>
            </w:r>
          </w:p>
        </w:tc>
      </w:tr>
      <w:tr w:rsidR="00EC2EBF" w:rsidRPr="00A76C01" w:rsidTr="00F926AF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BF" w:rsidRPr="00A76C01" w:rsidRDefault="00EC2EBF" w:rsidP="00E27F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EC2EBF" w:rsidRPr="00A76C01" w:rsidTr="00F926AF">
        <w:tc>
          <w:tcPr>
            <w:tcW w:w="600" w:type="dxa"/>
            <w:tcBorders>
              <w:top w:val="single" w:sz="4" w:space="0" w:color="auto"/>
            </w:tcBorders>
          </w:tcPr>
          <w:p w:rsidR="00EC2EBF" w:rsidRPr="00A76C01" w:rsidRDefault="00EC2EBF" w:rsidP="00982E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1.</w:t>
            </w:r>
          </w:p>
        </w:tc>
        <w:tc>
          <w:tcPr>
            <w:tcW w:w="5070" w:type="dxa"/>
            <w:tcBorders>
              <w:top w:val="single" w:sz="4" w:space="0" w:color="auto"/>
            </w:tcBorders>
          </w:tcPr>
          <w:p w:rsidR="00EC2EBF" w:rsidRPr="00A76C01" w:rsidRDefault="00EC2EBF" w:rsidP="00C744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Цель 1 Программы</w:t>
            </w:r>
            <w:r w:rsidR="000855FD">
              <w:rPr>
                <w:sz w:val="28"/>
                <w:szCs w:val="28"/>
              </w:rPr>
              <w:t xml:space="preserve"> - с</w:t>
            </w:r>
            <w:r w:rsidR="00982E49" w:rsidRPr="007500D0">
              <w:rPr>
                <w:sz w:val="28"/>
                <w:szCs w:val="28"/>
              </w:rPr>
              <w:t xml:space="preserve">оздание в системе дошкольного, общего и дополнительного образования </w:t>
            </w:r>
            <w:r w:rsidR="00982E49">
              <w:rPr>
                <w:sz w:val="28"/>
                <w:szCs w:val="28"/>
              </w:rPr>
              <w:t xml:space="preserve">Петровского городского округа </w:t>
            </w:r>
            <w:r w:rsidR="00982E49" w:rsidRPr="007500D0">
              <w:rPr>
                <w:sz w:val="28"/>
                <w:szCs w:val="28"/>
              </w:rPr>
              <w:t xml:space="preserve">Ставропольского края равных возможностей получения доступного и качественного воспитания, образования и позитивной социализации </w:t>
            </w:r>
            <w:r w:rsidR="00982E49" w:rsidRPr="00A61FA8">
              <w:rPr>
                <w:sz w:val="28"/>
                <w:szCs w:val="28"/>
              </w:rPr>
              <w:t>детей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2EBF" w:rsidRPr="00A76C01" w:rsidRDefault="005B5816" w:rsidP="005B58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2EBF" w:rsidRPr="00A76C01" w:rsidRDefault="005B5816" w:rsidP="005B58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C2EBF" w:rsidRPr="00A76C01" w:rsidRDefault="005B5816" w:rsidP="005B58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2EBF" w:rsidRPr="00A76C01" w:rsidRDefault="005B5816" w:rsidP="005B58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2EBF" w:rsidRPr="00A76C01" w:rsidRDefault="005B5816" w:rsidP="005B58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C2EBF" w:rsidRPr="00A76C01" w:rsidRDefault="005B5816" w:rsidP="005B581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C74479" w:rsidRPr="00A76C01" w:rsidTr="00F926AF">
        <w:tc>
          <w:tcPr>
            <w:tcW w:w="600" w:type="dxa"/>
          </w:tcPr>
          <w:p w:rsidR="00C74479" w:rsidRPr="00A76C01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1.1.</w:t>
            </w:r>
          </w:p>
        </w:tc>
        <w:tc>
          <w:tcPr>
            <w:tcW w:w="5070" w:type="dxa"/>
          </w:tcPr>
          <w:p w:rsidR="00C74479" w:rsidRPr="008F0A7B" w:rsidRDefault="00C74479" w:rsidP="00C744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 п</w:t>
            </w:r>
            <w:r w:rsidRPr="008F0A7B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 xml:space="preserve"> «</w:t>
            </w:r>
            <w:r w:rsidRPr="0044264A">
              <w:rPr>
                <w:sz w:val="28"/>
                <w:szCs w:val="28"/>
              </w:rPr>
              <w:t>Развитие дошкольного образования»</w:t>
            </w:r>
            <w:r>
              <w:rPr>
                <w:sz w:val="28"/>
                <w:szCs w:val="28"/>
              </w:rPr>
              <w:t>- о</w:t>
            </w:r>
            <w:r w:rsidRPr="008F0A7B">
              <w:rPr>
                <w:sz w:val="28"/>
                <w:szCs w:val="28"/>
              </w:rPr>
              <w:t xml:space="preserve">беспечение доступности и повышение качества дошкольного образования детей в Петровском городском округе, укрепление материально-технической </w:t>
            </w:r>
            <w:r w:rsidRPr="008F0A7B">
              <w:rPr>
                <w:sz w:val="28"/>
                <w:szCs w:val="28"/>
              </w:rPr>
              <w:lastRenderedPageBreak/>
              <w:t>базы дошкольных образовательных организаций округа</w:t>
            </w:r>
          </w:p>
        </w:tc>
        <w:tc>
          <w:tcPr>
            <w:tcW w:w="1418" w:type="dxa"/>
          </w:tcPr>
          <w:p w:rsidR="00C74479" w:rsidRPr="00A76C01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DA3E5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DA3E5A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DA3E5A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DA3E5A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DA3E5A">
              <w:rPr>
                <w:sz w:val="28"/>
                <w:szCs w:val="28"/>
              </w:rPr>
              <w:t>1,0</w:t>
            </w:r>
          </w:p>
        </w:tc>
      </w:tr>
      <w:tr w:rsidR="00C74479" w:rsidRPr="00A76C01" w:rsidTr="00F926AF">
        <w:tc>
          <w:tcPr>
            <w:tcW w:w="600" w:type="dxa"/>
          </w:tcPr>
          <w:p w:rsidR="00C74479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  <w:r w:rsidR="00F926AF">
              <w:rPr>
                <w:sz w:val="28"/>
                <w:szCs w:val="28"/>
              </w:rPr>
              <w:t>.</w:t>
            </w:r>
          </w:p>
          <w:p w:rsidR="00C74479" w:rsidRPr="00A76C01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70" w:type="dxa"/>
          </w:tcPr>
          <w:p w:rsidR="00C74479" w:rsidRPr="008F0A7B" w:rsidRDefault="00C74479" w:rsidP="00C744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 подпрограммы</w:t>
            </w:r>
            <w:r>
              <w:rPr>
                <w:sz w:val="28"/>
                <w:szCs w:val="28"/>
              </w:rPr>
              <w:t>«</w:t>
            </w:r>
            <w:r w:rsidRPr="0044264A">
              <w:rPr>
                <w:sz w:val="28"/>
                <w:szCs w:val="28"/>
              </w:rPr>
              <w:t>Развитие общего образования»</w:t>
            </w: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</w:t>
            </w:r>
            <w:r w:rsidRPr="008F0A7B">
              <w:rPr>
                <w:sz w:val="28"/>
                <w:szCs w:val="28"/>
              </w:rPr>
              <w:t>беспечение доступности и повышение качества общего образования детей в Петровском городском округе, приведение в соответствие с современными требованиями материально-технического состояния общеобразовательных организаций</w:t>
            </w:r>
          </w:p>
        </w:tc>
        <w:tc>
          <w:tcPr>
            <w:tcW w:w="1418" w:type="dxa"/>
          </w:tcPr>
          <w:p w:rsidR="00C74479" w:rsidRPr="00A76C01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A40E28">
              <w:rPr>
                <w:sz w:val="28"/>
                <w:szCs w:val="28"/>
              </w:rPr>
              <w:t>0,9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A40E28">
              <w:rPr>
                <w:sz w:val="28"/>
                <w:szCs w:val="28"/>
              </w:rPr>
              <w:t>0,9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A40E28">
              <w:rPr>
                <w:sz w:val="28"/>
                <w:szCs w:val="28"/>
              </w:rPr>
              <w:t>0,9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A40E28">
              <w:rPr>
                <w:sz w:val="28"/>
                <w:szCs w:val="28"/>
              </w:rPr>
              <w:t>0,9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A40E28">
              <w:rPr>
                <w:sz w:val="28"/>
                <w:szCs w:val="28"/>
              </w:rPr>
              <w:t>0,9</w:t>
            </w:r>
          </w:p>
        </w:tc>
      </w:tr>
      <w:tr w:rsidR="00C74479" w:rsidRPr="00A76C01" w:rsidTr="00F926AF">
        <w:tc>
          <w:tcPr>
            <w:tcW w:w="600" w:type="dxa"/>
          </w:tcPr>
          <w:p w:rsidR="00C74479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070" w:type="dxa"/>
          </w:tcPr>
          <w:p w:rsidR="00C74479" w:rsidRPr="008F0A7B" w:rsidRDefault="00C74479" w:rsidP="00C7447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 подпрограммы </w:t>
            </w:r>
            <w:r>
              <w:rPr>
                <w:sz w:val="28"/>
                <w:szCs w:val="28"/>
              </w:rPr>
              <w:t>«</w:t>
            </w:r>
            <w:r w:rsidRPr="0044264A">
              <w:rPr>
                <w:sz w:val="28"/>
                <w:szCs w:val="28"/>
              </w:rPr>
              <w:t>Развитие общего образования»</w:t>
            </w:r>
            <w:r>
              <w:rPr>
                <w:color w:val="000000"/>
                <w:sz w:val="28"/>
                <w:szCs w:val="28"/>
              </w:rPr>
              <w:t>-с</w:t>
            </w:r>
            <w:r w:rsidRPr="008F0A7B">
              <w:rPr>
                <w:color w:val="000000"/>
                <w:sz w:val="28"/>
                <w:szCs w:val="28"/>
              </w:rPr>
              <w:t>овершенствование системы воспитательной работы в общеобразовательных организация</w:t>
            </w:r>
            <w:r>
              <w:rPr>
                <w:color w:val="000000"/>
                <w:sz w:val="28"/>
                <w:szCs w:val="28"/>
              </w:rPr>
              <w:t>х Петровского городского округа</w:t>
            </w:r>
          </w:p>
        </w:tc>
        <w:tc>
          <w:tcPr>
            <w:tcW w:w="1418" w:type="dxa"/>
          </w:tcPr>
          <w:p w:rsidR="00C74479" w:rsidRPr="00A76C01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E746DE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E746DE">
              <w:rPr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E746DE">
              <w:rPr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E746DE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E746DE">
              <w:rPr>
                <w:sz w:val="28"/>
                <w:szCs w:val="28"/>
              </w:rPr>
              <w:t>0,1</w:t>
            </w:r>
          </w:p>
        </w:tc>
      </w:tr>
      <w:tr w:rsidR="00C74479" w:rsidRPr="00A76C01" w:rsidTr="00F926AF">
        <w:tc>
          <w:tcPr>
            <w:tcW w:w="600" w:type="dxa"/>
          </w:tcPr>
          <w:p w:rsidR="00C74479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070" w:type="dxa"/>
          </w:tcPr>
          <w:p w:rsidR="00C74479" w:rsidRPr="008F0A7B" w:rsidRDefault="000855FD" w:rsidP="00C7447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 п</w:t>
            </w:r>
            <w:r w:rsidR="00C74479">
              <w:rPr>
                <w:color w:val="000000"/>
                <w:sz w:val="28"/>
                <w:szCs w:val="28"/>
              </w:rPr>
              <w:t xml:space="preserve">одпрограммы </w:t>
            </w:r>
            <w:r w:rsidR="00C74479" w:rsidRPr="0044264A">
              <w:rPr>
                <w:sz w:val="28"/>
                <w:szCs w:val="28"/>
              </w:rPr>
              <w:t>«Развитие дополнительного образования»</w:t>
            </w:r>
            <w:r w:rsidR="00C74479">
              <w:rPr>
                <w:color w:val="000000"/>
                <w:sz w:val="28"/>
                <w:szCs w:val="28"/>
              </w:rPr>
              <w:t>-о</w:t>
            </w:r>
            <w:r w:rsidR="00C74479" w:rsidRPr="008F0A7B">
              <w:rPr>
                <w:color w:val="000000"/>
                <w:sz w:val="28"/>
                <w:szCs w:val="28"/>
              </w:rPr>
              <w:t>беспечение доступности и повышение качества дополнительного образования детей в Петровском городском округе»</w:t>
            </w:r>
          </w:p>
        </w:tc>
        <w:tc>
          <w:tcPr>
            <w:tcW w:w="1418" w:type="dxa"/>
          </w:tcPr>
          <w:p w:rsidR="00C74479" w:rsidRPr="00A76C01" w:rsidRDefault="00C74479" w:rsidP="00C744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DE52C5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DE52C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DE52C5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C74479" w:rsidRDefault="00C74479" w:rsidP="00C74479">
            <w:pPr>
              <w:jc w:val="center"/>
            </w:pPr>
            <w:r w:rsidRPr="00DE52C5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C74479" w:rsidRDefault="00C74479" w:rsidP="00C74479">
            <w:pPr>
              <w:jc w:val="center"/>
            </w:pPr>
            <w:r w:rsidRPr="00DE52C5">
              <w:rPr>
                <w:sz w:val="28"/>
                <w:szCs w:val="28"/>
              </w:rPr>
              <w:t>1,0</w:t>
            </w:r>
          </w:p>
        </w:tc>
      </w:tr>
      <w:tr w:rsidR="0023708B" w:rsidRPr="00A76C01" w:rsidTr="00F926AF">
        <w:tc>
          <w:tcPr>
            <w:tcW w:w="600" w:type="dxa"/>
          </w:tcPr>
          <w:p w:rsidR="0023708B" w:rsidRPr="00A76C01" w:rsidRDefault="0023708B" w:rsidP="002370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2.</w:t>
            </w:r>
          </w:p>
        </w:tc>
        <w:tc>
          <w:tcPr>
            <w:tcW w:w="5070" w:type="dxa"/>
          </w:tcPr>
          <w:p w:rsidR="0023708B" w:rsidRPr="008F0A7B" w:rsidRDefault="0023708B" w:rsidP="0023708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A7B">
              <w:rPr>
                <w:sz w:val="28"/>
                <w:szCs w:val="28"/>
              </w:rPr>
              <w:t>Цель 2 Программы</w:t>
            </w:r>
            <w:r w:rsidR="000855FD">
              <w:rPr>
                <w:color w:val="000000"/>
                <w:sz w:val="28"/>
                <w:szCs w:val="28"/>
              </w:rPr>
              <w:t>- с</w:t>
            </w:r>
            <w:r w:rsidRPr="008F0A7B">
              <w:rPr>
                <w:color w:val="000000"/>
                <w:sz w:val="28"/>
                <w:szCs w:val="28"/>
              </w:rPr>
              <w:t xml:space="preserve">оздание условий для сохранения и укрепления здоровья детей и подростков, активного их </w:t>
            </w:r>
            <w:r w:rsidRPr="008F0A7B">
              <w:rPr>
                <w:color w:val="000000"/>
                <w:sz w:val="28"/>
                <w:szCs w:val="28"/>
              </w:rPr>
              <w:lastRenderedPageBreak/>
              <w:t>включения в социально-экономич</w:t>
            </w:r>
            <w:r w:rsidR="000855FD">
              <w:rPr>
                <w:color w:val="000000"/>
                <w:sz w:val="28"/>
                <w:szCs w:val="28"/>
              </w:rPr>
              <w:t>ескую и культурную жизнь округа</w:t>
            </w:r>
          </w:p>
        </w:tc>
        <w:tc>
          <w:tcPr>
            <w:tcW w:w="1418" w:type="dxa"/>
          </w:tcPr>
          <w:p w:rsidR="0023708B" w:rsidRPr="00A76C01" w:rsidRDefault="0023708B" w:rsidP="002370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0,04</w:t>
            </w:r>
          </w:p>
        </w:tc>
        <w:tc>
          <w:tcPr>
            <w:tcW w:w="1559" w:type="dxa"/>
          </w:tcPr>
          <w:p w:rsidR="0023708B" w:rsidRDefault="0023708B" w:rsidP="0023708B">
            <w:pPr>
              <w:jc w:val="center"/>
            </w:pPr>
            <w:r w:rsidRPr="007850F0">
              <w:rPr>
                <w:sz w:val="28"/>
                <w:szCs w:val="28"/>
              </w:rPr>
              <w:t>0,04</w:t>
            </w:r>
          </w:p>
        </w:tc>
        <w:tc>
          <w:tcPr>
            <w:tcW w:w="1276" w:type="dxa"/>
          </w:tcPr>
          <w:p w:rsidR="0023708B" w:rsidRDefault="0023708B" w:rsidP="0023708B">
            <w:pPr>
              <w:jc w:val="center"/>
            </w:pPr>
            <w:r w:rsidRPr="007850F0">
              <w:rPr>
                <w:sz w:val="28"/>
                <w:szCs w:val="28"/>
              </w:rPr>
              <w:t>0,04</w:t>
            </w:r>
          </w:p>
        </w:tc>
        <w:tc>
          <w:tcPr>
            <w:tcW w:w="1559" w:type="dxa"/>
          </w:tcPr>
          <w:p w:rsidR="0023708B" w:rsidRDefault="0023708B" w:rsidP="0023708B">
            <w:pPr>
              <w:jc w:val="center"/>
            </w:pPr>
            <w:r w:rsidRPr="007850F0">
              <w:rPr>
                <w:sz w:val="28"/>
                <w:szCs w:val="28"/>
              </w:rPr>
              <w:t>0,04</w:t>
            </w:r>
          </w:p>
        </w:tc>
        <w:tc>
          <w:tcPr>
            <w:tcW w:w="1559" w:type="dxa"/>
          </w:tcPr>
          <w:p w:rsidR="0023708B" w:rsidRDefault="0023708B" w:rsidP="0023708B">
            <w:pPr>
              <w:jc w:val="center"/>
            </w:pPr>
            <w:r w:rsidRPr="007850F0">
              <w:rPr>
                <w:sz w:val="28"/>
                <w:szCs w:val="28"/>
              </w:rPr>
              <w:t>0,04</w:t>
            </w:r>
          </w:p>
        </w:tc>
        <w:tc>
          <w:tcPr>
            <w:tcW w:w="1276" w:type="dxa"/>
          </w:tcPr>
          <w:p w:rsidR="0023708B" w:rsidRDefault="0023708B" w:rsidP="0023708B">
            <w:pPr>
              <w:jc w:val="center"/>
            </w:pPr>
            <w:r w:rsidRPr="007850F0">
              <w:rPr>
                <w:sz w:val="28"/>
                <w:szCs w:val="28"/>
              </w:rPr>
              <w:t>0,04</w:t>
            </w:r>
          </w:p>
        </w:tc>
      </w:tr>
      <w:tr w:rsidR="000855FD" w:rsidRPr="00A76C01" w:rsidTr="00F926AF">
        <w:tc>
          <w:tcPr>
            <w:tcW w:w="600" w:type="dxa"/>
          </w:tcPr>
          <w:p w:rsidR="000855FD" w:rsidRPr="00A76C01" w:rsidRDefault="000855FD" w:rsidP="000855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5070" w:type="dxa"/>
          </w:tcPr>
          <w:p w:rsidR="000855FD" w:rsidRPr="008F0A7B" w:rsidRDefault="000855FD" w:rsidP="00085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1 п</w:t>
            </w:r>
            <w:r w:rsidRPr="008F0A7B">
              <w:rPr>
                <w:color w:val="000000"/>
                <w:sz w:val="28"/>
                <w:szCs w:val="28"/>
              </w:rPr>
              <w:t xml:space="preserve">одпрограммы </w:t>
            </w:r>
            <w:r>
              <w:rPr>
                <w:sz w:val="28"/>
                <w:szCs w:val="28"/>
              </w:rPr>
              <w:t>«</w:t>
            </w:r>
            <w:r w:rsidRPr="00413BBF">
              <w:rPr>
                <w:sz w:val="28"/>
                <w:szCs w:val="28"/>
              </w:rPr>
              <w:t>Организац</w:t>
            </w:r>
            <w:r>
              <w:rPr>
                <w:sz w:val="28"/>
                <w:szCs w:val="28"/>
              </w:rPr>
              <w:t xml:space="preserve">ия отдыха и занятости несовершеннолетних» - </w:t>
            </w:r>
            <w:r>
              <w:rPr>
                <w:color w:val="000000"/>
                <w:sz w:val="28"/>
                <w:szCs w:val="28"/>
              </w:rPr>
              <w:t>ф</w:t>
            </w:r>
            <w:r w:rsidRPr="008F0A7B">
              <w:rPr>
                <w:color w:val="000000"/>
                <w:sz w:val="28"/>
                <w:szCs w:val="28"/>
              </w:rPr>
              <w:t xml:space="preserve">ормирование у детей и подростков социальной активности, положительной мотивации на ведение </w:t>
            </w:r>
            <w:r>
              <w:rPr>
                <w:color w:val="000000"/>
                <w:sz w:val="28"/>
                <w:szCs w:val="28"/>
              </w:rPr>
              <w:t>здорового образа жизни</w:t>
            </w:r>
          </w:p>
        </w:tc>
        <w:tc>
          <w:tcPr>
            <w:tcW w:w="1418" w:type="dxa"/>
          </w:tcPr>
          <w:p w:rsidR="000855FD" w:rsidRDefault="000855FD" w:rsidP="000855FD">
            <w:pPr>
              <w:jc w:val="center"/>
            </w:pPr>
            <w:r w:rsidRPr="00DA2A7D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0855FD" w:rsidRDefault="000855FD" w:rsidP="000855FD">
            <w:pPr>
              <w:jc w:val="center"/>
            </w:pPr>
            <w:r w:rsidRPr="00DA2A7D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0855FD" w:rsidRDefault="000855FD" w:rsidP="000855FD">
            <w:pPr>
              <w:jc w:val="center"/>
            </w:pPr>
            <w:r w:rsidRPr="00DA2A7D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0855FD" w:rsidRDefault="000855FD" w:rsidP="000855FD">
            <w:pPr>
              <w:jc w:val="center"/>
            </w:pPr>
            <w:r w:rsidRPr="00DA2A7D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0855FD" w:rsidRDefault="000855FD" w:rsidP="000855FD">
            <w:pPr>
              <w:jc w:val="center"/>
            </w:pPr>
            <w:r w:rsidRPr="00DA2A7D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0855FD" w:rsidRDefault="000855FD" w:rsidP="000855FD">
            <w:pPr>
              <w:jc w:val="center"/>
            </w:pPr>
            <w:r w:rsidRPr="00DA2A7D">
              <w:rPr>
                <w:sz w:val="28"/>
                <w:szCs w:val="28"/>
              </w:rPr>
              <w:t>1,0</w:t>
            </w:r>
          </w:p>
        </w:tc>
      </w:tr>
      <w:tr w:rsidR="0023708B" w:rsidRPr="00A76C01" w:rsidTr="00F926AF">
        <w:tc>
          <w:tcPr>
            <w:tcW w:w="600" w:type="dxa"/>
          </w:tcPr>
          <w:p w:rsidR="0023708B" w:rsidRPr="00A76C01" w:rsidRDefault="0023708B" w:rsidP="002370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70" w:type="dxa"/>
          </w:tcPr>
          <w:p w:rsidR="0023708B" w:rsidRPr="008F0A7B" w:rsidRDefault="000855FD" w:rsidP="0023708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3 Программы - с</w:t>
            </w:r>
            <w:r w:rsidR="0023708B" w:rsidRPr="008F0A7B">
              <w:rPr>
                <w:sz w:val="28"/>
                <w:szCs w:val="28"/>
              </w:rPr>
              <w:t>оздание условий для сохранения и развития системы образования округа, отвечающей современным требованиям государства и общества</w:t>
            </w:r>
          </w:p>
        </w:tc>
        <w:tc>
          <w:tcPr>
            <w:tcW w:w="1418" w:type="dxa"/>
          </w:tcPr>
          <w:p w:rsidR="0023708B" w:rsidRPr="00A76C01" w:rsidRDefault="0023708B" w:rsidP="002370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1559" w:type="dxa"/>
          </w:tcPr>
          <w:p w:rsidR="0023708B" w:rsidRDefault="0023708B" w:rsidP="0023708B">
            <w:pPr>
              <w:jc w:val="center"/>
            </w:pPr>
            <w:r w:rsidRPr="00A541E8">
              <w:rPr>
                <w:sz w:val="28"/>
                <w:szCs w:val="28"/>
              </w:rPr>
              <w:t>0,06</w:t>
            </w:r>
          </w:p>
        </w:tc>
        <w:tc>
          <w:tcPr>
            <w:tcW w:w="1276" w:type="dxa"/>
          </w:tcPr>
          <w:p w:rsidR="0023708B" w:rsidRDefault="0023708B" w:rsidP="0023708B">
            <w:pPr>
              <w:jc w:val="center"/>
            </w:pPr>
            <w:r w:rsidRPr="00A541E8">
              <w:rPr>
                <w:sz w:val="28"/>
                <w:szCs w:val="28"/>
              </w:rPr>
              <w:t>0,06</w:t>
            </w:r>
          </w:p>
        </w:tc>
        <w:tc>
          <w:tcPr>
            <w:tcW w:w="1559" w:type="dxa"/>
          </w:tcPr>
          <w:p w:rsidR="0023708B" w:rsidRDefault="0023708B" w:rsidP="0023708B">
            <w:pPr>
              <w:jc w:val="center"/>
            </w:pPr>
            <w:r w:rsidRPr="00A541E8">
              <w:rPr>
                <w:sz w:val="28"/>
                <w:szCs w:val="28"/>
              </w:rPr>
              <w:t>0,06</w:t>
            </w:r>
          </w:p>
        </w:tc>
        <w:tc>
          <w:tcPr>
            <w:tcW w:w="1559" w:type="dxa"/>
          </w:tcPr>
          <w:p w:rsidR="0023708B" w:rsidRDefault="0023708B" w:rsidP="0023708B">
            <w:pPr>
              <w:jc w:val="center"/>
            </w:pPr>
            <w:r w:rsidRPr="00A541E8">
              <w:rPr>
                <w:sz w:val="28"/>
                <w:szCs w:val="28"/>
              </w:rPr>
              <w:t>0,06</w:t>
            </w:r>
          </w:p>
        </w:tc>
        <w:tc>
          <w:tcPr>
            <w:tcW w:w="1276" w:type="dxa"/>
          </w:tcPr>
          <w:p w:rsidR="0023708B" w:rsidRDefault="0023708B" w:rsidP="0023708B">
            <w:pPr>
              <w:jc w:val="center"/>
            </w:pPr>
            <w:r w:rsidRPr="00A541E8">
              <w:rPr>
                <w:sz w:val="28"/>
                <w:szCs w:val="28"/>
              </w:rPr>
              <w:t>0,06</w:t>
            </w:r>
          </w:p>
        </w:tc>
      </w:tr>
      <w:tr w:rsidR="000855FD" w:rsidRPr="00A76C01" w:rsidTr="00F926AF">
        <w:tc>
          <w:tcPr>
            <w:tcW w:w="600" w:type="dxa"/>
          </w:tcPr>
          <w:p w:rsidR="000855FD" w:rsidRPr="00A76C01" w:rsidRDefault="000855FD" w:rsidP="000855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 w:colFirst="3" w:colLast="7"/>
            <w:r>
              <w:rPr>
                <w:sz w:val="28"/>
                <w:szCs w:val="28"/>
              </w:rPr>
              <w:t>3.1.</w:t>
            </w:r>
          </w:p>
        </w:tc>
        <w:tc>
          <w:tcPr>
            <w:tcW w:w="5070" w:type="dxa"/>
          </w:tcPr>
          <w:p w:rsidR="000855FD" w:rsidRPr="008F0A7B" w:rsidRDefault="000855FD" w:rsidP="000855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A7B">
              <w:rPr>
                <w:color w:val="000000"/>
                <w:sz w:val="28"/>
                <w:szCs w:val="28"/>
              </w:rPr>
              <w:t xml:space="preserve">Задача 1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8F0A7B">
              <w:rPr>
                <w:color w:val="000000"/>
                <w:sz w:val="28"/>
                <w:szCs w:val="28"/>
              </w:rPr>
              <w:t xml:space="preserve">одпрограммы </w:t>
            </w:r>
            <w:r w:rsidRPr="0044264A">
              <w:rPr>
                <w:sz w:val="28"/>
                <w:szCs w:val="28"/>
              </w:rPr>
              <w:t xml:space="preserve">«Обеспечение реализации муниципальной программы </w:t>
            </w:r>
            <w:r>
              <w:rPr>
                <w:sz w:val="28"/>
                <w:szCs w:val="28"/>
              </w:rPr>
              <w:t xml:space="preserve">Петровского городского округа Ставропольского края </w:t>
            </w:r>
            <w:r w:rsidRPr="0044264A">
              <w:rPr>
                <w:sz w:val="28"/>
                <w:szCs w:val="28"/>
              </w:rPr>
              <w:t>«Развитие образования</w:t>
            </w:r>
            <w:r>
              <w:rPr>
                <w:sz w:val="28"/>
                <w:szCs w:val="28"/>
              </w:rPr>
              <w:t xml:space="preserve">» </w:t>
            </w:r>
            <w:r w:rsidRPr="006A7A84">
              <w:rPr>
                <w:sz w:val="28"/>
                <w:szCs w:val="28"/>
              </w:rPr>
              <w:t xml:space="preserve">и </w:t>
            </w:r>
            <w:proofErr w:type="spellStart"/>
            <w:r w:rsidRPr="006A7A84">
              <w:rPr>
                <w:sz w:val="28"/>
                <w:szCs w:val="28"/>
              </w:rPr>
              <w:t>общепрограммные</w:t>
            </w:r>
            <w:proofErr w:type="spellEnd"/>
            <w:r w:rsidRPr="006A7A84">
              <w:rPr>
                <w:sz w:val="28"/>
                <w:szCs w:val="28"/>
              </w:rPr>
              <w:t xml:space="preserve"> мероприятия</w:t>
            </w:r>
            <w:r w:rsidRPr="0044264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- с</w:t>
            </w:r>
            <w:r w:rsidRPr="008F0A7B">
              <w:rPr>
                <w:sz w:val="28"/>
                <w:szCs w:val="28"/>
              </w:rPr>
              <w:t>овершенствование содержания и технологий образования в округе, мотивация педагогических работников общеобразовательных организаций для повышения качества выполняемой ими работы и непрерывного профессионального образования</w:t>
            </w:r>
          </w:p>
        </w:tc>
        <w:tc>
          <w:tcPr>
            <w:tcW w:w="1418" w:type="dxa"/>
          </w:tcPr>
          <w:p w:rsidR="000855FD" w:rsidRPr="00A76C01" w:rsidRDefault="000855FD" w:rsidP="000855F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0855FD" w:rsidRDefault="000855FD" w:rsidP="000855FD">
            <w:pPr>
              <w:jc w:val="center"/>
            </w:pPr>
            <w:r w:rsidRPr="005911A0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0855FD" w:rsidRDefault="000855FD" w:rsidP="000855FD">
            <w:pPr>
              <w:jc w:val="center"/>
            </w:pPr>
            <w:r w:rsidRPr="005911A0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0855FD" w:rsidRDefault="000855FD" w:rsidP="000855FD">
            <w:pPr>
              <w:jc w:val="center"/>
            </w:pPr>
            <w:r w:rsidRPr="005911A0">
              <w:rPr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0855FD" w:rsidRDefault="000855FD" w:rsidP="000855FD">
            <w:pPr>
              <w:jc w:val="center"/>
            </w:pPr>
            <w:r w:rsidRPr="005911A0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0855FD" w:rsidRDefault="000855FD" w:rsidP="000855FD">
            <w:pPr>
              <w:jc w:val="center"/>
            </w:pPr>
            <w:r w:rsidRPr="005911A0">
              <w:rPr>
                <w:sz w:val="28"/>
                <w:szCs w:val="28"/>
              </w:rPr>
              <w:t>1,0</w:t>
            </w:r>
          </w:p>
        </w:tc>
      </w:tr>
      <w:bookmarkEnd w:id="0"/>
    </w:tbl>
    <w:p w:rsidR="000578C5" w:rsidRDefault="00F926AF" w:rsidP="00F926AF"/>
    <w:sectPr w:rsidR="000578C5" w:rsidSect="00F926AF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8A1"/>
    <w:rsid w:val="000855FD"/>
    <w:rsid w:val="0023708B"/>
    <w:rsid w:val="003177AD"/>
    <w:rsid w:val="00340F42"/>
    <w:rsid w:val="004C045B"/>
    <w:rsid w:val="005B5816"/>
    <w:rsid w:val="00693BE4"/>
    <w:rsid w:val="006A0879"/>
    <w:rsid w:val="00803D04"/>
    <w:rsid w:val="0084619E"/>
    <w:rsid w:val="008F0A7B"/>
    <w:rsid w:val="00982E49"/>
    <w:rsid w:val="00B00A6B"/>
    <w:rsid w:val="00BC2693"/>
    <w:rsid w:val="00C63835"/>
    <w:rsid w:val="00C74479"/>
    <w:rsid w:val="00D318FF"/>
    <w:rsid w:val="00D468A1"/>
    <w:rsid w:val="00EC2EBF"/>
    <w:rsid w:val="00F92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E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Юпитер</dc:creator>
  <cp:keywords/>
  <dc:description/>
  <cp:lastModifiedBy>seryak</cp:lastModifiedBy>
  <cp:revision>13</cp:revision>
  <cp:lastPrinted>2018-12-24T12:46:00Z</cp:lastPrinted>
  <dcterms:created xsi:type="dcterms:W3CDTF">2018-12-16T19:49:00Z</dcterms:created>
  <dcterms:modified xsi:type="dcterms:W3CDTF">2018-12-26T12:38:00Z</dcterms:modified>
</cp:coreProperties>
</file>