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tabs>
          <w:tab w:val="clear" w:pos="708"/>
          <w:tab w:val="center" w:pos="4677" w:leader="none"/>
          <w:tab w:val="left" w:pos="7726" w:leader="none"/>
        </w:tabs>
        <w:jc w:val="left"/>
        <w:rPr>
          <w:szCs w:val="32"/>
          <w:lang w:val="ru-RU"/>
        </w:rPr>
      </w:pPr>
      <w:r>
        <w:rPr>
          <w:szCs w:val="32"/>
        </w:rPr>
        <w:tab/>
        <w:t>П О С Т А Н О В Л Е Н И Е</w:t>
        <w:tab/>
      </w:r>
    </w:p>
    <w:p>
      <w:pPr>
        <w:pStyle w:val="Style20"/>
        <w:tabs>
          <w:tab w:val="clear" w:pos="708"/>
          <w:tab w:val="center" w:pos="4677" w:leader="none"/>
          <w:tab w:val="left" w:pos="7726" w:leader="none"/>
        </w:tabs>
        <w:jc w:val="left"/>
        <w:rPr>
          <w:szCs w:val="32"/>
          <w:lang w:val="ru-RU"/>
        </w:rPr>
      </w:pPr>
      <w:r>
        <w:rPr>
          <w:szCs w:val="32"/>
          <w:lang w:val="ru-RU"/>
        </w:rPr>
      </w:r>
    </w:p>
    <w:p>
      <w:pPr>
        <w:pStyle w:val="Style20"/>
        <w:rPr/>
      </w:pPr>
      <w:r>
        <w:rPr>
          <w:b w:val="false"/>
          <w:sz w:val="24"/>
        </w:rPr>
        <w:t>АДМИНИСТРАЦИИ ПЕТРОВСКОГО ГОРОДСКОГО ОКРУГА</w:t>
      </w:r>
    </w:p>
    <w:p>
      <w:pPr>
        <w:pStyle w:val="Style20"/>
        <w:rPr>
          <w:b w:val="false"/>
          <w:sz w:val="24"/>
        </w:rPr>
      </w:pPr>
      <w:r>
        <w:rPr>
          <w:b w:val="false"/>
          <w:sz w:val="24"/>
        </w:rPr>
        <w:t xml:space="preserve"> </w:t>
      </w:r>
      <w:r>
        <w:rPr>
          <w:b w:val="false"/>
          <w:sz w:val="24"/>
        </w:rPr>
        <w:t>СТАВРОПОЛЬСКОГО КРАЯ</w:t>
      </w:r>
    </w:p>
    <w:p>
      <w:pPr>
        <w:pStyle w:val="Style20"/>
        <w:rPr>
          <w:b w:val="false"/>
          <w:sz w:val="24"/>
        </w:rPr>
      </w:pPr>
      <w:r>
        <w:rPr>
          <w:b w:val="false"/>
          <w:sz w:val="24"/>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Style20"/>
              <w:ind w:left="-108" w:hanging="0"/>
              <w:jc w:val="both"/>
              <w:rPr>
                <w:b w:val="false"/>
                <w:sz w:val="24"/>
                <w:lang w:val="ru-RU"/>
              </w:rPr>
            </w:pPr>
            <w:r>
              <w:rPr>
                <w:b w:val="false"/>
                <w:sz w:val="24"/>
                <w:lang w:val="ru-RU"/>
              </w:rPr>
              <w:t>14 февраля 2019 г.</w:t>
            </w:r>
          </w:p>
        </w:tc>
        <w:tc>
          <w:tcPr>
            <w:tcW w:w="3171" w:type="dxa"/>
            <w:tcBorders/>
          </w:tcPr>
          <w:p>
            <w:pPr>
              <w:pStyle w:val="Normal"/>
              <w:jc w:val="center"/>
              <w:rPr>
                <w:b/>
              </w:rPr>
            </w:pPr>
            <w:r>
              <w:rPr/>
              <w:t xml:space="preserve">г. Светлоград   </w:t>
            </w:r>
          </w:p>
        </w:tc>
        <w:tc>
          <w:tcPr>
            <w:tcW w:w="3122" w:type="dxa"/>
            <w:tcBorders/>
          </w:tcPr>
          <w:p>
            <w:pPr>
              <w:pStyle w:val="Style20"/>
              <w:jc w:val="right"/>
              <w:rPr>
                <w:b w:val="false"/>
                <w:sz w:val="24"/>
                <w:lang w:val="ru-RU"/>
              </w:rPr>
            </w:pPr>
            <w:r>
              <w:rPr>
                <w:b w:val="false"/>
                <w:sz w:val="24"/>
                <w:lang w:val="ru-RU"/>
              </w:rPr>
              <w:t xml:space="preserve">№ </w:t>
            </w:r>
            <w:r>
              <w:rPr>
                <w:b w:val="false"/>
                <w:sz w:val="24"/>
                <w:lang w:val="ru-RU"/>
              </w:rPr>
              <w:t>312</w:t>
            </w:r>
          </w:p>
        </w:tc>
      </w:tr>
    </w:tbl>
    <w:p>
      <w:pPr>
        <w:pStyle w:val="Normal"/>
        <w:rPr/>
      </w:pPr>
      <w:r>
        <w:rPr/>
      </w:r>
    </w:p>
    <w:p>
      <w:pPr>
        <w:pStyle w:val="ConsPlusTitle"/>
        <w:widowControl/>
        <w:spacing w:lineRule="exact" w:line="240"/>
        <w:jc w:val="both"/>
        <w:rPr>
          <w:b w:val="false"/>
          <w:sz w:val="28"/>
        </w:rPr>
      </w:pPr>
      <w:r>
        <w:rPr>
          <w:rFonts w:cs="Times New Roman" w:ascii="Times New Roman" w:hAnsi="Times New Roman"/>
          <w:b w:val="false"/>
          <w:sz w:val="28"/>
        </w:rPr>
        <w:t xml:space="preserve">Об утверждении административного регламента предоставления отделом образования </w:t>
      </w:r>
      <w:r>
        <w:rPr>
          <w:rFonts w:cs="Times New Roman" w:ascii="Times New Roman" w:hAnsi="Times New Roman"/>
          <w:b w:val="false"/>
          <w:sz w:val="28"/>
          <w:szCs w:val="28"/>
        </w:rPr>
        <w:t>администрации Петровского городского округа Ставропольского края муниципальной услуги «Организация отдыха детей в каникулярное время»</w:t>
      </w:r>
    </w:p>
    <w:p>
      <w:pPr>
        <w:pStyle w:val="ConsPlusTitle"/>
        <w:widowControl/>
        <w:jc w:val="both"/>
        <w:rPr>
          <w:b w:val="false"/>
          <w:sz w:val="28"/>
        </w:rPr>
      </w:pPr>
      <w:r>
        <w:rPr>
          <w:b w:val="false"/>
          <w:sz w:val="28"/>
        </w:rPr>
      </w:r>
    </w:p>
    <w:p>
      <w:pPr>
        <w:pStyle w:val="ConsPlusTitle"/>
        <w:widowControl/>
        <w:jc w:val="both"/>
        <w:rPr>
          <w:b w:val="false"/>
          <w:sz w:val="28"/>
        </w:rPr>
      </w:pPr>
      <w:r>
        <w:rPr>
          <w:b w:val="false"/>
          <w:sz w:val="28"/>
        </w:rPr>
      </w:r>
    </w:p>
    <w:p>
      <w:pPr>
        <w:pStyle w:val="ConsPlusTitle"/>
        <w:widowControl/>
        <w:jc w:val="both"/>
        <w:rPr>
          <w:b w:val="false"/>
          <w:sz w:val="28"/>
        </w:rPr>
      </w:pPr>
      <w:r>
        <w:rPr>
          <w:b w:val="false"/>
          <w:sz w:val="28"/>
        </w:rPr>
      </w:r>
    </w:p>
    <w:p>
      <w:pPr>
        <w:pStyle w:val="Normal"/>
        <w:ind w:firstLine="708"/>
        <w:jc w:val="both"/>
        <w:rPr>
          <w:rFonts w:eastAsia="Calibri"/>
          <w:sz w:val="28"/>
          <w:szCs w:val="28"/>
          <w:lang w:eastAsia="en-US"/>
        </w:rPr>
      </w:pPr>
      <w:r>
        <w:rPr>
          <w:sz w:val="28"/>
        </w:rPr>
        <w:t xml:space="preserve">В соответствии с </w:t>
      </w:r>
      <w:r>
        <w:rPr>
          <w:sz w:val="28"/>
          <w:szCs w:val="28"/>
        </w:rPr>
        <w:t>Федеральным законом от 27 июля 2010 г. № 210-ФЗ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Федеральным законом от 29 декабря 2012 г. № 273-ФЗ «Об образовании в Российской Федерации», постановлением</w:t>
      </w:r>
      <w:r>
        <w:rPr>
          <w:sz w:val="28"/>
          <w:szCs w:val="28"/>
          <w:shd w:fill="FFFFFF" w:val="clear"/>
        </w:rPr>
        <w:t xml:space="preserve"> администрации Петровского городского округа Ставропольского края от 27 марта 2018 г. №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местного самоуправления, а также услуг, предоставляемых отделами и органами Петровского городского округа Ставропольского края» (с изменениями), </w:t>
      </w:r>
      <w:r>
        <w:rPr>
          <w:sz w:val="28"/>
          <w:szCs w:val="28"/>
        </w:rPr>
        <w:t>постановлением администрации Петровского городского округа Ставропольского края от 05 апреля 2018 г.   №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w:t>
      </w:r>
      <w:r>
        <w:rPr>
          <w:sz w:val="28"/>
          <w:szCs w:val="28"/>
          <w:shd w:fill="FFFFFF" w:val="clear"/>
        </w:rPr>
        <w:t xml:space="preserve"> </w:t>
      </w:r>
      <w:r>
        <w:rPr>
          <w:sz w:val="28"/>
        </w:rPr>
        <w:t>администрация Петровского городского округа Ставропольского края</w:t>
      </w:r>
    </w:p>
    <w:p>
      <w:pPr>
        <w:pStyle w:val="Normal"/>
        <w:autoSpaceDE w:val="false"/>
        <w:jc w:val="both"/>
        <w:rPr>
          <w:rFonts w:eastAsia="Calibri"/>
          <w:sz w:val="28"/>
          <w:szCs w:val="28"/>
          <w:lang w:eastAsia="en-US"/>
        </w:rPr>
      </w:pPr>
      <w:r>
        <w:rPr>
          <w:rFonts w:eastAsia="Calibri"/>
          <w:sz w:val="28"/>
          <w:szCs w:val="28"/>
          <w:lang w:eastAsia="en-US"/>
        </w:rPr>
      </w:r>
    </w:p>
    <w:p>
      <w:pPr>
        <w:pStyle w:val="Normal"/>
        <w:autoSpaceDE w:val="false"/>
        <w:jc w:val="both"/>
        <w:rPr>
          <w:sz w:val="28"/>
          <w:szCs w:val="28"/>
        </w:rPr>
      </w:pPr>
      <w:r>
        <w:rPr>
          <w:sz w:val="28"/>
          <w:szCs w:val="28"/>
        </w:rPr>
      </w:r>
    </w:p>
    <w:p>
      <w:pPr>
        <w:pStyle w:val="Normal"/>
        <w:jc w:val="both"/>
        <w:rPr>
          <w:sz w:val="28"/>
        </w:rPr>
      </w:pPr>
      <w:r>
        <w:rPr>
          <w:sz w:val="28"/>
        </w:rPr>
        <w:t>ПОСТАНОВЛЯЕТ:</w:t>
      </w:r>
    </w:p>
    <w:p>
      <w:pPr>
        <w:pStyle w:val="Normal"/>
        <w:jc w:val="both"/>
        <w:rPr>
          <w:sz w:val="28"/>
        </w:rPr>
      </w:pPr>
      <w:r>
        <w:rPr>
          <w:sz w:val="28"/>
        </w:rPr>
      </w:r>
    </w:p>
    <w:p>
      <w:pPr>
        <w:pStyle w:val="Normal"/>
        <w:jc w:val="both"/>
        <w:rPr>
          <w:sz w:val="28"/>
        </w:rPr>
      </w:pPr>
      <w:r>
        <w:rPr>
          <w:sz w:val="28"/>
        </w:rPr>
      </w:r>
    </w:p>
    <w:p>
      <w:pPr>
        <w:pStyle w:val="ConsPlusTitle"/>
        <w:widowControl/>
        <w:ind w:firstLine="709"/>
        <w:jc w:val="both"/>
        <w:rPr>
          <w:rFonts w:ascii="Times New Roman" w:hAnsi="Times New Roman" w:cs="Times New Roman"/>
          <w:b w:val="false"/>
          <w:sz w:val="28"/>
          <w:szCs w:val="28"/>
        </w:rPr>
      </w:pPr>
      <w:r>
        <w:rPr>
          <w:rFonts w:cs="Times New Roman" w:ascii="Times New Roman" w:hAnsi="Times New Roman"/>
          <w:b w:val="false"/>
          <w:sz w:val="28"/>
        </w:rPr>
        <w:t xml:space="preserve">1. Утвердить прилагаемый административный регламент предоставления отделом образования </w:t>
      </w:r>
      <w:r>
        <w:rPr>
          <w:rFonts w:cs="Times New Roman" w:ascii="Times New Roman" w:hAnsi="Times New Roman"/>
          <w:b w:val="false"/>
          <w:sz w:val="28"/>
          <w:szCs w:val="28"/>
        </w:rPr>
        <w:t>администрации Петровского городского округа Ставропольского края муниципальной услуги «Организация отдыха детей в каникулярное время» (далее – административный регламент).</w:t>
      </w:r>
    </w:p>
    <w:p>
      <w:pPr>
        <w:pStyle w:val="Normal"/>
        <w:ind w:firstLine="709"/>
        <w:jc w:val="both"/>
        <w:rPr/>
      </w:pPr>
      <w:r>
        <w:rPr>
          <w:sz w:val="28"/>
        </w:rPr>
        <w:t>2. Отделу образования администрации Петровского городского округа Ставропольского края обеспечить выполнение административного регламента.</w:t>
      </w:r>
    </w:p>
    <w:p>
      <w:pPr>
        <w:pStyle w:val="Normal"/>
        <w:ind w:firstLine="709"/>
        <w:jc w:val="both"/>
        <w:rPr>
          <w:sz w:val="28"/>
        </w:rPr>
      </w:pPr>
      <w:r>
        <w:rPr>
          <w:sz w:val="28"/>
        </w:rPr>
      </w:r>
    </w:p>
    <w:p>
      <w:pPr>
        <w:pStyle w:val="Normal"/>
        <w:ind w:firstLine="709"/>
        <w:jc w:val="both"/>
        <w:rPr>
          <w:b/>
        </w:rPr>
      </w:pPr>
      <w:r>
        <w:rPr>
          <w:sz w:val="28"/>
        </w:rPr>
        <w:t>3. Р</w:t>
      </w:r>
      <w:r>
        <w:rPr>
          <w:sz w:val="28"/>
          <w:szCs w:val="28"/>
        </w:rPr>
        <w:t>азместить настоящее постановление на официальном сайте администрации Петровского городского округа Ставропольского края в информационно - телекоммуникационной сети «Интернет».</w:t>
      </w:r>
    </w:p>
    <w:p>
      <w:pPr>
        <w:pStyle w:val="ConsPlusTitle"/>
        <w:widowControl/>
        <w:ind w:firstLine="709"/>
        <w:jc w:val="both"/>
        <w:rPr>
          <w:rFonts w:ascii="Times New Roman" w:hAnsi="Times New Roman" w:cs="Times New Roman"/>
          <w:b w:val="false"/>
          <w:sz w:val="28"/>
        </w:rPr>
      </w:pPr>
      <w:r>
        <w:rPr>
          <w:rFonts w:cs="Times New Roman" w:ascii="Times New Roman" w:hAnsi="Times New Roman"/>
          <w:b w:val="false"/>
          <w:sz w:val="28"/>
        </w:rPr>
      </w:r>
    </w:p>
    <w:p>
      <w:pPr>
        <w:pStyle w:val="ConsPlusTitle"/>
        <w:widowControl/>
        <w:ind w:firstLine="709"/>
        <w:jc w:val="both"/>
        <w:rPr>
          <w:rFonts w:ascii="Times New Roman" w:hAnsi="Times New Roman" w:cs="Times New Roman"/>
          <w:b w:val="false"/>
          <w:sz w:val="28"/>
        </w:rPr>
      </w:pPr>
      <w:r>
        <w:rPr>
          <w:rFonts w:cs="Times New Roman" w:ascii="Times New Roman" w:hAnsi="Times New Roman"/>
          <w:b w:val="false"/>
          <w:sz w:val="28"/>
        </w:rPr>
        <w:t xml:space="preserve">4. Признать утратившим силу постановление администрации Петровского городского округа Ставропольского края  </w:t>
      </w:r>
      <w:r>
        <w:rPr>
          <w:rFonts w:cs="Times New Roman" w:ascii="Times New Roman" w:hAnsi="Times New Roman"/>
          <w:b w:val="false"/>
          <w:sz w:val="28"/>
          <w:szCs w:val="28"/>
        </w:rPr>
        <w:t xml:space="preserve">от 13 августа 2018 года № 1424 «Об утверждении </w:t>
      </w:r>
      <w:r>
        <w:rPr>
          <w:rFonts w:cs="Times New Roman" w:ascii="Times New Roman" w:hAnsi="Times New Roman"/>
          <w:b w:val="false"/>
          <w:sz w:val="28"/>
        </w:rPr>
        <w:t xml:space="preserve">административного регламента по предоставлению отделом образования </w:t>
      </w:r>
      <w:r>
        <w:rPr>
          <w:rFonts w:cs="Times New Roman" w:ascii="Times New Roman" w:hAnsi="Times New Roman"/>
          <w:b w:val="false"/>
          <w:sz w:val="28"/>
          <w:szCs w:val="28"/>
        </w:rPr>
        <w:t>администрации Петровского городского округа Ставропольского края муниципальной услуги «Организация отдыха детей в каникулярное время».</w:t>
      </w:r>
    </w:p>
    <w:p>
      <w:pPr>
        <w:pStyle w:val="Normal"/>
        <w:ind w:firstLine="709"/>
        <w:jc w:val="both"/>
        <w:rPr>
          <w:rFonts w:ascii="Times New Roman" w:hAnsi="Times New Roman" w:cs="Times New Roman"/>
          <w:b/>
          <w:sz w:val="28"/>
        </w:rPr>
      </w:pPr>
      <w:r>
        <w:rPr>
          <w:rFonts w:cs="Times New Roman"/>
          <w:b/>
          <w:sz w:val="28"/>
        </w:rPr>
      </w:r>
    </w:p>
    <w:p>
      <w:pPr>
        <w:pStyle w:val="Normal"/>
        <w:ind w:firstLine="709"/>
        <w:jc w:val="both"/>
        <w:rPr/>
      </w:pPr>
      <w:r>
        <w:rPr>
          <w:sz w:val="28"/>
        </w:rPr>
        <w:t xml:space="preserve">5. Контроль за выполнением настоящего постановления возложить на </w:t>
      </w:r>
      <w:r>
        <w:rPr>
          <w:sz w:val="28"/>
          <w:szCs w:val="28"/>
        </w:rPr>
        <w:t>заместителя главы администрации Петровского городского округа Ставропольского края</w:t>
      </w:r>
      <w:r>
        <w:rPr>
          <w:sz w:val="28"/>
        </w:rPr>
        <w:t xml:space="preserve"> Сергееву Е.И. и управляющего делами </w:t>
      </w:r>
      <w:r>
        <w:rPr>
          <w:sz w:val="28"/>
          <w:szCs w:val="28"/>
        </w:rPr>
        <w:t>администрации Петровского городского округа Ставропольского края Редькина В.В</w:t>
      </w:r>
      <w:r>
        <w:rPr>
          <w:sz w:val="28"/>
        </w:rPr>
        <w:t>.</w:t>
      </w:r>
    </w:p>
    <w:p>
      <w:pPr>
        <w:pStyle w:val="ConsPlusTitle"/>
        <w:widowControl/>
        <w:ind w:firstLine="709"/>
        <w:jc w:val="both"/>
        <w:rPr>
          <w:rFonts w:ascii="Times New Roman" w:hAnsi="Times New Roman" w:cs="Times New Roman"/>
          <w:b w:val="false"/>
          <w:sz w:val="28"/>
        </w:rPr>
      </w:pPr>
      <w:r>
        <w:rPr>
          <w:rFonts w:cs="Times New Roman" w:ascii="Times New Roman" w:hAnsi="Times New Roman"/>
          <w:b w:val="false"/>
          <w:sz w:val="28"/>
        </w:rPr>
      </w:r>
    </w:p>
    <w:p>
      <w:pPr>
        <w:pStyle w:val="ConsPlusTitle"/>
        <w:widowControl/>
        <w:ind w:firstLine="709"/>
        <w:jc w:val="both"/>
        <w:rPr>
          <w:rFonts w:ascii="Times New Roman" w:hAnsi="Times New Roman" w:cs="Times New Roman"/>
          <w:b w:val="false"/>
          <w:sz w:val="28"/>
          <w:szCs w:val="28"/>
        </w:rPr>
      </w:pPr>
      <w:r>
        <w:rPr>
          <w:rFonts w:cs="Times New Roman" w:ascii="Times New Roman" w:hAnsi="Times New Roman"/>
          <w:b w:val="false"/>
          <w:sz w:val="28"/>
        </w:rPr>
        <w:t>6. Настоящее постановление вступает в силу со дня его официального опубликования в газете «Вестник Петровского городского округа».</w:t>
      </w:r>
    </w:p>
    <w:p>
      <w:pPr>
        <w:pStyle w:val="Normal"/>
        <w:ind w:firstLine="709"/>
        <w:jc w:val="both"/>
        <w:rPr>
          <w:rFonts w:ascii="Times New Roman" w:hAnsi="Times New Roman" w:cs="Times New Roman"/>
          <w:b/>
          <w:sz w:val="28"/>
          <w:szCs w:val="28"/>
        </w:rPr>
      </w:pPr>
      <w:r>
        <w:rPr>
          <w:rFonts w:cs="Times New Roman"/>
          <w:b/>
          <w:sz w:val="28"/>
          <w:szCs w:val="28"/>
        </w:rPr>
      </w:r>
    </w:p>
    <w:p>
      <w:pPr>
        <w:pStyle w:val="Normal"/>
        <w:jc w:val="both"/>
        <w:rPr>
          <w:sz w:val="28"/>
        </w:rPr>
      </w:pPr>
      <w:r>
        <w:rPr>
          <w:sz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Глава Петровского</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городского округа</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 xml:space="preserve">Ставропольского края                                                                    А.А.Захарченко </w:t>
      </w:r>
    </w:p>
    <w:p>
      <w:pPr>
        <w:pStyle w:val="Normal"/>
        <w:tabs>
          <w:tab w:val="clear" w:pos="708"/>
          <w:tab w:val="left" w:pos="9354" w:leader="none"/>
        </w:tabs>
        <w:spacing w:lineRule="exact" w:line="240"/>
        <w:jc w:val="both"/>
        <w:rPr>
          <w:rFonts w:ascii="Times New Roman" w:hAnsi="Times New Roman" w:cs="Times New Roman"/>
          <w:sz w:val="28"/>
          <w:szCs w:val="28"/>
        </w:rPr>
      </w:pPr>
      <w:r>
        <w:rPr>
          <w:rFonts w:cs="Times New Roman"/>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p>
      <w:pPr>
        <w:pStyle w:val="Normal"/>
        <w:tabs>
          <w:tab w:val="clear" w:pos="708"/>
          <w:tab w:val="left" w:pos="9354" w:leader="none"/>
        </w:tabs>
        <w:spacing w:lineRule="exact" w:line="240"/>
        <w:jc w:val="both"/>
        <w:rPr>
          <w:color w:val="FFFFFF"/>
          <w:sz w:val="28"/>
          <w:szCs w:val="28"/>
        </w:rPr>
      </w:pPr>
      <w:r>
        <w:rPr>
          <w:color w:val="FFFFFF"/>
          <w:sz w:val="28"/>
          <w:szCs w:val="28"/>
        </w:rPr>
      </w:r>
    </w:p>
    <w:tbl>
      <w:tblPr>
        <w:tblW w:w="9464" w:type="dxa"/>
        <w:jc w:val="left"/>
        <w:tblInd w:w="0" w:type="dxa"/>
        <w:tblLayout w:type="fixed"/>
        <w:tblCellMar>
          <w:top w:w="0" w:type="dxa"/>
          <w:left w:w="108" w:type="dxa"/>
          <w:bottom w:w="0" w:type="dxa"/>
          <w:right w:w="108" w:type="dxa"/>
        </w:tblCellMar>
      </w:tblPr>
      <w:tblGrid>
        <w:gridCol w:w="5211"/>
        <w:gridCol w:w="4253"/>
      </w:tblGrid>
      <w:tr>
        <w:trPr/>
        <w:tc>
          <w:tcPr>
            <w:tcW w:w="5211" w:type="dxa"/>
            <w:tcBorders/>
          </w:tcPr>
          <w:p>
            <w:pPr>
              <w:pStyle w:val="Normal"/>
              <w:snapToGrid w:val="false"/>
              <w:spacing w:lineRule="exact" w:line="240"/>
              <w:rPr>
                <w:sz w:val="28"/>
                <w:szCs w:val="28"/>
              </w:rPr>
            </w:pPr>
            <w:r>
              <w:rPr>
                <w:sz w:val="28"/>
                <w:szCs w:val="28"/>
              </w:rPr>
            </w:r>
          </w:p>
        </w:tc>
        <w:tc>
          <w:tcPr>
            <w:tcW w:w="4253" w:type="dxa"/>
            <w:tcBorders/>
          </w:tcPr>
          <w:p>
            <w:pPr>
              <w:pStyle w:val="Normal"/>
              <w:spacing w:lineRule="exact" w:line="240"/>
              <w:jc w:val="center"/>
              <w:rPr>
                <w:sz w:val="28"/>
                <w:szCs w:val="28"/>
              </w:rPr>
            </w:pPr>
            <w:r>
              <w:rPr>
                <w:sz w:val="28"/>
                <w:szCs w:val="28"/>
              </w:rPr>
              <w:t>Утвержден</w:t>
            </w:r>
          </w:p>
        </w:tc>
      </w:tr>
      <w:tr>
        <w:trPr/>
        <w:tc>
          <w:tcPr>
            <w:tcW w:w="5211" w:type="dxa"/>
            <w:tcBorders/>
          </w:tcPr>
          <w:p>
            <w:pPr>
              <w:pStyle w:val="Normal"/>
              <w:snapToGrid w:val="false"/>
              <w:spacing w:lineRule="exact" w:line="240"/>
              <w:rPr>
                <w:sz w:val="28"/>
                <w:szCs w:val="28"/>
              </w:rPr>
            </w:pPr>
            <w:r>
              <w:rPr>
                <w:sz w:val="28"/>
                <w:szCs w:val="28"/>
              </w:rPr>
            </w:r>
          </w:p>
        </w:tc>
        <w:tc>
          <w:tcPr>
            <w:tcW w:w="4253" w:type="dxa"/>
            <w:tcBorders/>
          </w:tcPr>
          <w:p>
            <w:pPr>
              <w:pStyle w:val="Normal"/>
              <w:shd w:fill="FFFFFF" w:val="clear"/>
              <w:spacing w:lineRule="exact" w:line="240" w:before="5" w:after="0"/>
              <w:rPr>
                <w:sz w:val="28"/>
                <w:szCs w:val="28"/>
              </w:rPr>
            </w:pPr>
            <w:r>
              <w:rPr>
                <w:sz w:val="28"/>
                <w:szCs w:val="28"/>
              </w:rPr>
              <w:t xml:space="preserve"> </w:t>
            </w:r>
            <w:r>
              <w:rPr>
                <w:sz w:val="28"/>
                <w:szCs w:val="28"/>
              </w:rPr>
              <w:t xml:space="preserve">постановлением администрации Петровского городского округа </w:t>
            </w:r>
          </w:p>
          <w:p>
            <w:pPr>
              <w:pStyle w:val="Normal"/>
              <w:spacing w:lineRule="exact" w:line="240"/>
              <w:jc w:val="center"/>
              <w:rPr>
                <w:sz w:val="28"/>
                <w:szCs w:val="28"/>
              </w:rPr>
            </w:pPr>
            <w:r>
              <w:rPr>
                <w:sz w:val="28"/>
                <w:szCs w:val="28"/>
              </w:rPr>
              <w:t xml:space="preserve"> </w:t>
            </w:r>
            <w:r>
              <w:rPr>
                <w:sz w:val="28"/>
                <w:szCs w:val="28"/>
              </w:rPr>
              <w:t>Ставропольского края</w:t>
            </w:r>
          </w:p>
        </w:tc>
      </w:tr>
      <w:tr>
        <w:trPr/>
        <w:tc>
          <w:tcPr>
            <w:tcW w:w="5211" w:type="dxa"/>
            <w:tcBorders/>
          </w:tcPr>
          <w:p>
            <w:pPr>
              <w:pStyle w:val="Normal"/>
              <w:snapToGrid w:val="false"/>
              <w:spacing w:lineRule="exact" w:line="240"/>
              <w:rPr>
                <w:sz w:val="28"/>
                <w:szCs w:val="28"/>
              </w:rPr>
            </w:pPr>
            <w:r>
              <w:rPr>
                <w:sz w:val="28"/>
                <w:szCs w:val="28"/>
              </w:rPr>
            </w:r>
          </w:p>
        </w:tc>
        <w:tc>
          <w:tcPr>
            <w:tcW w:w="4253" w:type="dxa"/>
            <w:tcBorders/>
          </w:tcPr>
          <w:p>
            <w:pPr>
              <w:pStyle w:val="Normal"/>
              <w:spacing w:lineRule="exact" w:line="240"/>
              <w:jc w:val="center"/>
              <w:rPr>
                <w:sz w:val="28"/>
                <w:szCs w:val="28"/>
              </w:rPr>
            </w:pPr>
            <w:r>
              <w:rPr>
                <w:sz w:val="28"/>
                <w:szCs w:val="28"/>
              </w:rPr>
              <w:t>от 14 февраля 2019 г. № 312</w:t>
            </w:r>
          </w:p>
        </w:tc>
      </w:tr>
    </w:tbl>
    <w:p>
      <w:pPr>
        <w:pStyle w:val="ConsPlusNormal1"/>
        <w:ind w:left="495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left="4956" w:hanging="0"/>
        <w:rPr>
          <w:rFonts w:ascii="Times New Roman" w:hAnsi="Times New Roman" w:cs="Times New Roman"/>
          <w:sz w:val="28"/>
          <w:szCs w:val="28"/>
        </w:rPr>
      </w:pPr>
      <w:r>
        <w:rPr>
          <w:rFonts w:cs="Times New Roman" w:ascii="Times New Roman" w:hAnsi="Times New Roman"/>
          <w:sz w:val="28"/>
          <w:szCs w:val="28"/>
        </w:rPr>
      </w:r>
    </w:p>
    <w:p>
      <w:pPr>
        <w:pStyle w:val="ConsPlusNormal1"/>
        <w:ind w:left="4956" w:hanging="0"/>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rFonts w:ascii="Times New Roman" w:hAnsi="Times New Roman" w:cs="Times New Roman"/>
          <w:sz w:val="28"/>
        </w:rPr>
      </w:pPr>
      <w:bookmarkStart w:id="0" w:name="P37"/>
      <w:bookmarkEnd w:id="0"/>
      <w:r>
        <w:rPr>
          <w:rFonts w:cs="Times New Roman" w:ascii="Times New Roman" w:hAnsi="Times New Roman"/>
          <w:sz w:val="28"/>
        </w:rPr>
        <w:t>Административный регламент</w:t>
      </w:r>
    </w:p>
    <w:p>
      <w:pPr>
        <w:pStyle w:val="ConsPlusTitle"/>
        <w:widowControl/>
        <w:spacing w:lineRule="exact" w:line="240"/>
        <w:jc w:val="both"/>
        <w:rPr>
          <w:rFonts w:ascii="Arial" w:hAnsi="Arial" w:cs="Arial"/>
          <w:b w:val="false"/>
          <w:sz w:val="28"/>
        </w:rPr>
      </w:pPr>
      <w:r>
        <w:rPr>
          <w:rFonts w:cs="Times New Roman" w:ascii="Times New Roman" w:hAnsi="Times New Roman"/>
          <w:b w:val="false"/>
          <w:sz w:val="28"/>
        </w:rPr>
        <w:t xml:space="preserve">предоставления отделом образования </w:t>
      </w:r>
      <w:r>
        <w:rPr>
          <w:rFonts w:cs="Times New Roman" w:ascii="Times New Roman" w:hAnsi="Times New Roman"/>
          <w:b w:val="false"/>
          <w:sz w:val="28"/>
          <w:szCs w:val="28"/>
        </w:rPr>
        <w:t xml:space="preserve">администрации Петровского городского округа Ставропольского края муниципальной услуги «Организация отдыха детей в каникулярное время» </w:t>
      </w:r>
    </w:p>
    <w:p>
      <w:pPr>
        <w:pStyle w:val="ConsPlusTitle"/>
        <w:widowControl/>
        <w:spacing w:lineRule="exact" w:line="240"/>
        <w:jc w:val="both"/>
        <w:rPr>
          <w:rFonts w:ascii="Arial" w:hAnsi="Arial" w:cs="Arial"/>
          <w:b w:val="false"/>
          <w:sz w:val="28"/>
        </w:rPr>
      </w:pPr>
      <w:r>
        <w:rPr>
          <w:rFonts w:cs="Arial" w:ascii="Arial" w:hAnsi="Arial"/>
          <w:b w:val="false"/>
          <w:sz w:val="28"/>
        </w:rPr>
      </w:r>
    </w:p>
    <w:p>
      <w:pPr>
        <w:pStyle w:val="ConsPlusNormal1"/>
        <w:spacing w:lineRule="exact" w:line="240"/>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1"/>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1.1. Предмет регулирования административного регламента</w:t>
      </w:r>
    </w:p>
    <w:p>
      <w:pPr>
        <w:pStyle w:val="Normal"/>
        <w:autoSpaceDE w:val="false"/>
        <w:ind w:firstLine="709"/>
        <w:jc w:val="both"/>
        <w:rPr/>
      </w:pPr>
      <w:r>
        <w:rPr>
          <w:sz w:val="28"/>
          <w:szCs w:val="28"/>
        </w:rPr>
        <w:t xml:space="preserve">Административный регламент предоставления отделом образования администрации Петровского городского округа Ставропольского края муниципальной услуги «Организация отдыха детей в каникулярное время» (далее соответственно - административный регламент, муниципальная услуга) </w:t>
      </w:r>
      <w:r>
        <w:rPr>
          <w:rFonts w:eastAsia="Calibri"/>
          <w:sz w:val="28"/>
          <w:szCs w:val="28"/>
          <w:lang w:eastAsia="en-US"/>
        </w:rPr>
        <w:t>разработан в целях реализации прав детей на отдых и оздоровление, повышения уровня занятости в период летних каникул, профилактики безнадзорности и правонарушений среди несовершеннолетних, повышения качества предоставления и доступности муниципальной услуги, создания комфортных условий для участников отношений, возникающих при исполнении муниципальной услуги.</w:t>
      </w:r>
    </w:p>
    <w:p>
      <w:pPr>
        <w:pStyle w:val="ConsPlusNormal1"/>
        <w:ind w:firstLine="709"/>
        <w:jc w:val="both"/>
        <w:rPr/>
      </w:pPr>
      <w:r>
        <w:rPr>
          <w:rFonts w:cs="Times New Roman" w:ascii="Times New Roman" w:hAnsi="Times New Roman"/>
          <w:sz w:val="28"/>
          <w:szCs w:val="28"/>
        </w:rPr>
        <w:t>1.1.2. Административный регламент определяет сроки, последовательность действий (административных процедур), порядок взаимодействия администрации Петровского городского округа Ставропольского края через уполномоченный орган - отдел образования администрации Петровского городского округа Ставропольского края (далее - отдел образования) с заявителем, и иными организациями при предоставлении муниципальной услуги по запросу заявителя.</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1.2. Круг заявителей</w:t>
      </w:r>
    </w:p>
    <w:p>
      <w:pPr>
        <w:pStyle w:val="ConsPlusNormal1"/>
        <w:ind w:firstLine="709"/>
        <w:jc w:val="both"/>
        <w:rPr/>
      </w:pPr>
      <w:r>
        <w:rPr>
          <w:rFonts w:cs="Times New Roman" w:ascii="Times New Roman" w:hAnsi="Times New Roman"/>
          <w:sz w:val="28"/>
          <w:szCs w:val="28"/>
        </w:rPr>
        <w:t>Заявителями муниципальной услуги являются физические лица или юридические лица, обратившиеся в орган, предоставляющий муниципальную услугу, с заявлением о предоставлении муниципальной услуги, либо уполномоченные представители (далее - заявитель).</w:t>
      </w:r>
    </w:p>
    <w:p>
      <w:pPr>
        <w:pStyle w:val="ConsPlusNormal1"/>
        <w:numPr>
          <w:ilvl w:val="0"/>
          <w:numId w:val="0"/>
        </w:numPr>
        <w:ind w:firstLine="709"/>
        <w:jc w:val="both"/>
        <w:outlineLvl w:val="2"/>
        <w:rPr>
          <w:rFonts w:ascii="Times New Roman" w:hAnsi="Times New Roman" w:cs="Times New Roman"/>
          <w:sz w:val="28"/>
          <w:szCs w:val="28"/>
        </w:rPr>
      </w:pPr>
      <w:bookmarkStart w:id="1" w:name="P49"/>
      <w:bookmarkEnd w:id="1"/>
      <w:r>
        <w:rPr>
          <w:rFonts w:cs="Times New Roman" w:ascii="Times New Roman" w:hAnsi="Times New Roman"/>
          <w:sz w:val="28"/>
          <w:szCs w:val="28"/>
        </w:rPr>
        <w:t>1.3. Требования к порядку информирования о предоставлении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1.3.1. 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pPr>
        <w:pStyle w:val="Normal"/>
        <w:ind w:firstLine="708"/>
        <w:jc w:val="both"/>
        <w:rPr/>
      </w:pPr>
      <w:r>
        <w:rPr>
          <w:sz w:val="28"/>
          <w:szCs w:val="28"/>
        </w:rPr>
        <w:t xml:space="preserve">Муниципальную услугу предоставляют непосредственно общеобразовательные организации (общеобразовательные организации и учреждения дополнительного образования детей), подведомственные отделу образования администрации Петровского </w:t>
      </w:r>
      <w:r>
        <w:rPr>
          <w:sz w:val="28"/>
        </w:rPr>
        <w:t xml:space="preserve">городского округа </w:t>
      </w:r>
      <w:r>
        <w:rPr>
          <w:sz w:val="28"/>
          <w:szCs w:val="28"/>
        </w:rPr>
        <w:t>Ставропольского края (далее – образовательные организации, отдел образования),  отдел образования администрации Петровского городского округа Ставропольского края, (далее – отдел образования), муниципальное казенное учреждение «Центр развития и поддержки системы образования» (далее -  МКУ ЦР и ПСО).</w:t>
      </w:r>
    </w:p>
    <w:p>
      <w:pPr>
        <w:pStyle w:val="Normal"/>
        <w:ind w:firstLine="709"/>
        <w:jc w:val="both"/>
        <w:rPr>
          <w:sz w:val="28"/>
          <w:szCs w:val="28"/>
        </w:rPr>
      </w:pPr>
      <w:r>
        <w:rPr>
          <w:sz w:val="28"/>
          <w:szCs w:val="28"/>
        </w:rPr>
        <w:t>Информация о месте нахождения и графике работы администрации Петровского городского округа Ставропольского края (далее - администрация)</w:t>
      </w:r>
    </w:p>
    <w:p>
      <w:pPr>
        <w:pStyle w:val="Normal"/>
        <w:widowControl w:val="false"/>
        <w:autoSpaceDE w:val="false"/>
        <w:ind w:firstLine="709"/>
        <w:jc w:val="both"/>
        <w:rPr/>
      </w:pPr>
      <w:r>
        <w:rPr>
          <w:sz w:val="28"/>
          <w:szCs w:val="28"/>
        </w:rPr>
        <w:t>Место нахождения:</w:t>
      </w:r>
      <w:r>
        <w:rPr>
          <w:rFonts w:cs="Arial" w:ascii="Arial" w:hAnsi="Arial"/>
          <w:sz w:val="28"/>
          <w:szCs w:val="28"/>
        </w:rPr>
        <w:t xml:space="preserve"> </w:t>
      </w:r>
      <w:r>
        <w:rPr>
          <w:sz w:val="28"/>
          <w:szCs w:val="28"/>
        </w:rPr>
        <w:t>356530,</w:t>
      </w:r>
      <w:r>
        <w:rPr>
          <w:rFonts w:cs="Arial" w:ascii="Arial" w:hAnsi="Arial"/>
          <w:sz w:val="28"/>
          <w:szCs w:val="28"/>
        </w:rPr>
        <w:t xml:space="preserve"> </w:t>
      </w:r>
      <w:r>
        <w:rPr>
          <w:sz w:val="28"/>
          <w:szCs w:val="28"/>
        </w:rPr>
        <w:t>Ставропольский край, Петровский район,    г. Светлоград, пл. 50 лет Октября, 8.</w:t>
      </w:r>
    </w:p>
    <w:p>
      <w:pPr>
        <w:pStyle w:val="Normal"/>
        <w:widowControl w:val="false"/>
        <w:autoSpaceDE w:val="false"/>
        <w:ind w:firstLine="709"/>
        <w:jc w:val="both"/>
        <w:rPr/>
      </w:pPr>
      <w:r>
        <w:rPr>
          <w:sz w:val="28"/>
          <w:szCs w:val="28"/>
        </w:rPr>
        <w:t>График работы: понедельник - пятница с 08.00 до 17.00 часов, перерыв  с 12.00 до 13.00 часов,</w:t>
      </w:r>
      <w:r>
        <w:rPr>
          <w:rFonts w:cs="Arial" w:ascii="Arial" w:hAnsi="Arial"/>
          <w:sz w:val="28"/>
          <w:szCs w:val="28"/>
        </w:rPr>
        <w:t xml:space="preserve"> </w:t>
      </w:r>
      <w:r>
        <w:rPr>
          <w:sz w:val="28"/>
          <w:szCs w:val="28"/>
        </w:rPr>
        <w:t>суббота, воскресенье - выходные дни.</w:t>
      </w:r>
    </w:p>
    <w:p>
      <w:pPr>
        <w:pStyle w:val="Normal"/>
        <w:ind w:firstLine="709"/>
        <w:jc w:val="both"/>
        <w:rPr>
          <w:sz w:val="28"/>
          <w:szCs w:val="28"/>
        </w:rPr>
      </w:pPr>
      <w:r>
        <w:rPr>
          <w:sz w:val="28"/>
          <w:szCs w:val="28"/>
        </w:rPr>
        <w:t>Информация о месте нахождения и графике работы отдела образования</w:t>
      </w:r>
    </w:p>
    <w:p>
      <w:pPr>
        <w:pStyle w:val="Normal"/>
        <w:ind w:firstLine="709"/>
        <w:jc w:val="both"/>
        <w:rPr>
          <w:sz w:val="28"/>
          <w:szCs w:val="28"/>
        </w:rPr>
      </w:pPr>
      <w:r>
        <w:rPr>
          <w:sz w:val="28"/>
          <w:szCs w:val="28"/>
        </w:rPr>
        <w:t>Место нахождения: 356530, Ставропольский край, Петровский район,     г. Светлоград, ул. Ленина, 29, кабинет № 2;</w:t>
      </w:r>
    </w:p>
    <w:p>
      <w:pPr>
        <w:pStyle w:val="Normal"/>
        <w:ind w:firstLine="709"/>
        <w:jc w:val="both"/>
        <w:rPr>
          <w:sz w:val="28"/>
          <w:szCs w:val="28"/>
        </w:rPr>
      </w:pPr>
      <w:r>
        <w:rPr>
          <w:sz w:val="28"/>
          <w:szCs w:val="28"/>
        </w:rPr>
        <w:t>График работы: понедельник-пятница с 08.00 до 17.00 часов, перерыв           с 12.00 до 13.00 часов, суббота, воскресенье - выходные дни.</w:t>
      </w:r>
    </w:p>
    <w:p>
      <w:pPr>
        <w:pStyle w:val="Normal"/>
        <w:ind w:firstLine="709"/>
        <w:jc w:val="both"/>
        <w:rPr>
          <w:sz w:val="28"/>
          <w:szCs w:val="28"/>
        </w:rPr>
      </w:pPr>
      <w:r>
        <w:rPr>
          <w:sz w:val="28"/>
          <w:szCs w:val="28"/>
        </w:rPr>
        <w:t>Информация о месте нахождения, графике работы образовательных организаций, предоставляющих муниципальную услугу, приведена в приложении 1 к настоящему административному регламенту.</w:t>
      </w:r>
    </w:p>
    <w:p>
      <w:pPr>
        <w:pStyle w:val="Normal"/>
        <w:ind w:firstLine="709"/>
        <w:jc w:val="both"/>
        <w:rPr/>
      </w:pPr>
      <w:r>
        <w:rPr>
          <w:sz w:val="28"/>
          <w:szCs w:val="28"/>
        </w:rPr>
        <w:t xml:space="preserve">Информация о месте нахождения, графике работы </w:t>
      </w:r>
      <w:r>
        <w:rPr>
          <w:bCs/>
          <w:sz w:val="28"/>
          <w:szCs w:val="28"/>
        </w:rPr>
        <w:t>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r>
        <w:rPr>
          <w:sz w:val="28"/>
          <w:szCs w:val="28"/>
        </w:rPr>
        <w:t xml:space="preserve"> (далее – МФЦ) приводятся в приложении 2                       к  настоящему административному регламенту.</w:t>
      </w:r>
    </w:p>
    <w:p>
      <w:pPr>
        <w:pStyle w:val="ConsPlusNormal1"/>
        <w:ind w:firstLine="709"/>
        <w:jc w:val="both"/>
        <w:rPr/>
      </w:pPr>
      <w:r>
        <w:rPr>
          <w:rFonts w:cs="Times New Roman" w:ascii="Times New Roman" w:hAnsi="Times New Roman"/>
          <w:sz w:val="28"/>
          <w:szCs w:val="28"/>
        </w:rPr>
        <w:t>Непосредственное предоставление услуги по предоставлению путёвок  в загородные лагеря осуществляет  муниципальное казенное учреждение «Центр развития и поддержки системы образования» (далее - МКУ ЦР и ПСО, учреждение).</w:t>
      </w:r>
    </w:p>
    <w:p>
      <w:pPr>
        <w:pStyle w:val="ConsPlusNormal1"/>
        <w:ind w:firstLine="709"/>
        <w:rPr/>
      </w:pPr>
      <w:r>
        <w:rPr>
          <w:rFonts w:cs="Times New Roman" w:ascii="Times New Roman" w:hAnsi="Times New Roman"/>
          <w:sz w:val="28"/>
          <w:szCs w:val="28"/>
        </w:rPr>
        <w:t>МКУ ЦР и ПСО расположен по адресу:</w:t>
      </w:r>
    </w:p>
    <w:p>
      <w:pPr>
        <w:pStyle w:val="ConsPlusNormal1"/>
        <w:ind w:firstLine="709"/>
        <w:jc w:val="both"/>
        <w:rPr/>
      </w:pPr>
      <w:r>
        <w:rPr>
          <w:rFonts w:cs="Times New Roman" w:ascii="Times New Roman" w:hAnsi="Times New Roman"/>
          <w:sz w:val="28"/>
          <w:szCs w:val="28"/>
        </w:rPr>
        <w:t>Ставропольский край, Петровский район, г. Светлоград, улица Ленина, 29.</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График работы:</w:t>
      </w:r>
    </w:p>
    <w:p>
      <w:pPr>
        <w:pStyle w:val="ConsPlusNormal1"/>
        <w:ind w:firstLine="709"/>
        <w:jc w:val="both"/>
        <w:rPr/>
      </w:pPr>
      <w:r>
        <w:rPr>
          <w:rFonts w:cs="Times New Roman" w:ascii="Times New Roman" w:hAnsi="Times New Roman"/>
          <w:sz w:val="28"/>
          <w:szCs w:val="28"/>
        </w:rPr>
        <w:t>понедельник - пятница с 08 час. 00 мин. до 17 час. 00 мин.;</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перерыв: с 12 час. 00 мин. до 13 час. 00 мин.;</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выходные дни - суббота, воскресенье.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следующими способами: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 телефону;</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 факсимильной связи;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 почте;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 электронной почте;</w:t>
      </w:r>
    </w:p>
    <w:p>
      <w:pPr>
        <w:pStyle w:val="ConsPlusNormal1"/>
        <w:ind w:firstLine="709"/>
        <w:jc w:val="both"/>
        <w:rPr/>
      </w:pPr>
      <w:r>
        <w:rPr>
          <w:rFonts w:cs="Times New Roman" w:ascii="Times New Roman" w:hAnsi="Times New Roman"/>
          <w:sz w:val="28"/>
          <w:szCs w:val="28"/>
        </w:rPr>
        <w:t>в информационно-телекоммуникационной сети «Интернет» (далее -  сети Интернет):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(www.gosuslugi.ru);</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 в местах предоставления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отделе образования, МКУ ЦР и ПСО: 8(86547) 4-03-05; 4-14-70.</w:t>
      </w:r>
    </w:p>
    <w:p>
      <w:pPr>
        <w:pStyle w:val="Normal"/>
        <w:ind w:firstLine="709"/>
        <w:jc w:val="both"/>
        <w:rPr>
          <w:sz w:val="28"/>
          <w:szCs w:val="28"/>
        </w:rPr>
      </w:pPr>
      <w:r>
        <w:rPr>
          <w:sz w:val="28"/>
          <w:szCs w:val="28"/>
        </w:rPr>
        <w:t>Телефоны образовательных организаций, предоставляющих муниципальную услугу, приведены в приложении 1 к настоящему административному регламенту.</w:t>
      </w:r>
    </w:p>
    <w:p>
      <w:pPr>
        <w:pStyle w:val="Normal"/>
        <w:ind w:firstLine="709"/>
        <w:jc w:val="both"/>
        <w:rPr>
          <w:sz w:val="28"/>
          <w:szCs w:val="28"/>
        </w:rPr>
      </w:pPr>
      <w:r>
        <w:rPr>
          <w:sz w:val="28"/>
          <w:szCs w:val="28"/>
        </w:rPr>
        <w:t>Телефоны МФЦ приведены в приложении 2 к настоящему административному регламенту.</w:t>
      </w:r>
    </w:p>
    <w:p>
      <w:pPr>
        <w:pStyle w:val="ConsPlusNormal1"/>
        <w:ind w:firstLine="709"/>
        <w:jc w:val="both"/>
        <w:rPr/>
      </w:pPr>
      <w:r>
        <w:rPr>
          <w:rFonts w:cs="Times New Roman" w:ascii="Times New Roman" w:hAnsi="Times New Roman"/>
          <w:sz w:val="28"/>
          <w:szCs w:val="28"/>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pPr>
        <w:pStyle w:val="Normal"/>
        <w:widowControl w:val="false"/>
        <w:autoSpaceDE w:val="false"/>
        <w:ind w:firstLine="709"/>
        <w:jc w:val="both"/>
        <w:rPr/>
      </w:pPr>
      <w:r>
        <w:rPr>
          <w:rFonts w:eastAsia="Calibri"/>
          <w:sz w:val="28"/>
          <w:szCs w:val="28"/>
          <w:lang w:eastAsia="en-US"/>
        </w:rPr>
        <w:t>Официальный сайт администрации в информационно-телекоммуникационной сети «Интернет»: http://</w:t>
      </w:r>
      <w:hyperlink r:id="rId2">
        <w:r>
          <w:rPr>
            <w:rStyle w:val="-"/>
            <w:bCs/>
            <w:sz w:val="28"/>
            <w:szCs w:val="28"/>
          </w:rPr>
          <w:t>petrgosk.</w:t>
        </w:r>
      </w:hyperlink>
      <w:r>
        <w:rPr>
          <w:rFonts w:eastAsia="Calibri"/>
          <w:sz w:val="28"/>
          <w:szCs w:val="28"/>
          <w:lang w:eastAsia="en-US"/>
        </w:rPr>
        <w:t>ru.</w:t>
      </w:r>
    </w:p>
    <w:p>
      <w:pPr>
        <w:pStyle w:val="Normal"/>
        <w:widowControl w:val="false"/>
        <w:autoSpaceDE w:val="false"/>
        <w:ind w:firstLine="709"/>
        <w:jc w:val="both"/>
        <w:rPr/>
      </w:pPr>
      <w:r>
        <w:rPr>
          <w:rFonts w:eastAsia="Calibri"/>
          <w:sz w:val="28"/>
          <w:szCs w:val="28"/>
          <w:lang w:eastAsia="en-US"/>
        </w:rPr>
        <w:t>Официальный сайт отдела образования в информационно-телекоммуникационной сети «Интернет»: http://</w:t>
      </w:r>
      <w:r>
        <w:rPr>
          <w:rStyle w:val="Style15"/>
          <w:b w:val="false"/>
          <w:sz w:val="28"/>
          <w:szCs w:val="28"/>
          <w:shd w:fill="FFFFFF" w:val="clear"/>
        </w:rPr>
        <w:t>petrovoo.ucoz.ru</w:t>
      </w:r>
      <w:r>
        <w:rPr>
          <w:rFonts w:eastAsia="Calibri"/>
          <w:b/>
          <w:sz w:val="28"/>
          <w:szCs w:val="28"/>
          <w:lang w:eastAsia="en-US"/>
        </w:rPr>
        <w:t>.</w:t>
      </w:r>
    </w:p>
    <w:p>
      <w:pPr>
        <w:pStyle w:val="Normal"/>
        <w:widowControl w:val="false"/>
        <w:autoSpaceDE w:val="false"/>
        <w:ind w:firstLine="709"/>
        <w:jc w:val="both"/>
        <w:rPr/>
      </w:pPr>
      <w:r>
        <w:rPr>
          <w:rFonts w:eastAsia="Calibri"/>
          <w:sz w:val="28"/>
          <w:szCs w:val="28"/>
          <w:lang w:eastAsia="en-US"/>
        </w:rPr>
        <w:t xml:space="preserve">Адрес электронной почты отдела образования: </w:t>
      </w:r>
      <w:hyperlink r:id="rId3">
        <w:r>
          <w:rPr>
            <w:rStyle w:val="-"/>
            <w:rFonts w:eastAsia="Calibri"/>
            <w:color w:val="000000"/>
            <w:sz w:val="28"/>
            <w:szCs w:val="28"/>
            <w:lang w:eastAsia="en-US"/>
          </w:rPr>
          <w:t>www.petrо</w:t>
        </w:r>
        <w:r>
          <w:rPr>
            <w:rStyle w:val="-"/>
            <w:rFonts w:eastAsia="Calibri"/>
            <w:color w:val="000000"/>
            <w:sz w:val="28"/>
            <w:szCs w:val="28"/>
            <w:lang w:val="en-US" w:eastAsia="en-US"/>
          </w:rPr>
          <w:t>v</w:t>
        </w:r>
        <w:r>
          <w:rPr>
            <w:rStyle w:val="-"/>
            <w:rFonts w:eastAsia="Calibri"/>
            <w:color w:val="000000"/>
            <w:sz w:val="28"/>
            <w:szCs w:val="28"/>
            <w:lang w:eastAsia="en-US"/>
          </w:rPr>
          <w:t>_</w:t>
        </w:r>
        <w:r>
          <w:rPr>
            <w:rStyle w:val="-"/>
            <w:rFonts w:eastAsia="Calibri"/>
            <w:color w:val="000000"/>
            <w:sz w:val="28"/>
            <w:szCs w:val="28"/>
            <w:lang w:val="en-US" w:eastAsia="en-US"/>
          </w:rPr>
          <w:t>rono</w:t>
        </w:r>
        <w:r>
          <w:rPr>
            <w:rStyle w:val="-"/>
            <w:rFonts w:eastAsia="Calibri"/>
            <w:color w:val="000000"/>
            <w:sz w:val="28"/>
            <w:szCs w:val="28"/>
            <w:lang w:eastAsia="en-US"/>
          </w:rPr>
          <w:t>@mail.ru</w:t>
        </w:r>
      </w:hyperlink>
      <w:r>
        <w:rPr>
          <w:rFonts w:eastAsia="Calibri"/>
          <w:sz w:val="28"/>
          <w:szCs w:val="28"/>
          <w:lang w:eastAsia="en-US"/>
        </w:rPr>
        <w:t>.</w:t>
      </w:r>
    </w:p>
    <w:p>
      <w:pPr>
        <w:pStyle w:val="Normal"/>
        <w:ind w:firstLine="709"/>
        <w:jc w:val="both"/>
        <w:rPr>
          <w:sz w:val="28"/>
          <w:szCs w:val="28"/>
        </w:rPr>
      </w:pPr>
      <w:r>
        <w:rPr>
          <w:sz w:val="28"/>
          <w:szCs w:val="28"/>
        </w:rPr>
        <w:t>Адреса официальных сайтов, электронной почты образовательных организаций, предоставляющих муниципальную услугу, приведены в приложении 1 к настоящему административному регламенту.</w:t>
      </w:r>
    </w:p>
    <w:p>
      <w:pPr>
        <w:pStyle w:val="Normal"/>
        <w:ind w:firstLine="709"/>
        <w:jc w:val="both"/>
        <w:rPr/>
      </w:pPr>
      <w:r>
        <w:rPr>
          <w:sz w:val="28"/>
          <w:szCs w:val="28"/>
        </w:rPr>
        <w:t xml:space="preserve">Официальный сайт МФЦ: </w:t>
      </w:r>
      <w:hyperlink r:id="rId4">
        <w:r>
          <w:rPr>
            <w:rStyle w:val="-"/>
            <w:color w:val="000000"/>
            <w:sz w:val="28"/>
            <w:szCs w:val="28"/>
          </w:rPr>
          <w:t>http://petrovskiy.umfc26.ru</w:t>
        </w:r>
      </w:hyperlink>
      <w:r>
        <w:rPr>
          <w:sz w:val="28"/>
          <w:szCs w:val="28"/>
        </w:rPr>
        <w:t xml:space="preserve"> </w:t>
      </w:r>
    </w:p>
    <w:p>
      <w:pPr>
        <w:pStyle w:val="Normal"/>
        <w:ind w:firstLine="709"/>
        <w:jc w:val="both"/>
        <w:rPr/>
      </w:pPr>
      <w:r>
        <w:rPr>
          <w:sz w:val="28"/>
          <w:szCs w:val="28"/>
        </w:rPr>
        <w:t xml:space="preserve">Адрес электронной почты МФЦ: </w:t>
      </w:r>
      <w:hyperlink r:id="rId5">
        <w:r>
          <w:rPr>
            <w:rStyle w:val="-"/>
            <w:sz w:val="28"/>
            <w:szCs w:val="28"/>
            <w:shd w:fill="FFFFFF" w:val="clear"/>
          </w:rPr>
          <w:t>mfcsv@yandex.ru</w:t>
        </w:r>
      </w:hyperlink>
      <w:r>
        <w:rPr>
          <w:sz w:val="28"/>
          <w:szCs w:val="28"/>
        </w:rPr>
        <w:t>.</w:t>
      </w:r>
    </w:p>
    <w:p>
      <w:pPr>
        <w:pStyle w:val="ConsPlusNormal1"/>
        <w:ind w:firstLine="709"/>
        <w:jc w:val="both"/>
        <w:rPr/>
      </w:pPr>
      <w:r>
        <w:rPr>
          <w:rFonts w:cs="Times New Roman" w:ascii="Times New Roman" w:hAnsi="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Заявители могут получить информацию о порядке предоставления муниципальной услуги следующими способами:</w:t>
      </w:r>
    </w:p>
    <w:p>
      <w:pPr>
        <w:pStyle w:val="ConsPlusNormal1"/>
        <w:ind w:firstLine="709"/>
        <w:jc w:val="both"/>
        <w:rPr/>
      </w:pPr>
      <w:r>
        <w:rPr>
          <w:rFonts w:cs="Times New Roman" w:ascii="Times New Roman" w:hAnsi="Times New Roman"/>
          <w:sz w:val="28"/>
          <w:szCs w:val="28"/>
        </w:rPr>
        <w:t>непосредственно в отделе образования, МКУ ЦР и ПСО при личном обращении,  в образовательных организациях;</w:t>
      </w:r>
    </w:p>
    <w:p>
      <w:pPr>
        <w:pStyle w:val="ConsPlusNormal1"/>
        <w:ind w:firstLine="709"/>
        <w:jc w:val="both"/>
        <w:rPr/>
      </w:pPr>
      <w:r>
        <w:rPr>
          <w:rFonts w:cs="Times New Roman" w:ascii="Times New Roman" w:hAnsi="Times New Roman"/>
          <w:sz w:val="28"/>
          <w:szCs w:val="28"/>
        </w:rPr>
        <w:t xml:space="preserve">с использованием средств телефонной связи, через справочные телефоны, указанные в </w:t>
      </w:r>
      <w:hyperlink r:id="rId6">
        <w:r>
          <w:rPr>
            <w:rStyle w:val="-"/>
            <w:rFonts w:eastAsia="Calibri" w:cs="Times New Roman" w:ascii="Times New Roman" w:hAnsi="Times New Roman"/>
            <w:sz w:val="28"/>
            <w:szCs w:val="28"/>
            <w:lang w:eastAsia="en-US"/>
          </w:rPr>
          <w:t>п. 1.3.</w:t>
        </w:r>
      </w:hyperlink>
      <w:r>
        <w:rPr>
          <w:rFonts w:eastAsia="Calibri" w:cs="Times New Roman" w:ascii="Times New Roman" w:hAnsi="Times New Roman"/>
          <w:sz w:val="28"/>
          <w:szCs w:val="28"/>
          <w:lang w:eastAsia="en-US"/>
        </w:rPr>
        <w:t>2 настоящего административного регламента</w:t>
      </w:r>
      <w:r>
        <w:rPr>
          <w:rFonts w:cs="Times New Roman" w:ascii="Times New Roman" w:hAnsi="Times New Roman"/>
          <w:sz w:val="28"/>
          <w:szCs w:val="28"/>
        </w:rPr>
        <w:t>;</w:t>
      </w:r>
    </w:p>
    <w:p>
      <w:pPr>
        <w:pStyle w:val="ConsPlusNormal1"/>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через официальный сайт отдела образования, МКУ ЦР и ПСО, и электронную почту, указанные в </w:t>
      </w:r>
      <w:hyperlink r:id="rId7">
        <w:r>
          <w:rPr>
            <w:rStyle w:val="-"/>
            <w:rFonts w:eastAsia="Calibri" w:cs="Times New Roman" w:ascii="Times New Roman" w:hAnsi="Times New Roman"/>
            <w:sz w:val="28"/>
            <w:szCs w:val="28"/>
            <w:lang w:eastAsia="en-US"/>
          </w:rPr>
          <w:t>п. 1.3.3</w:t>
        </w:r>
      </w:hyperlink>
      <w:r>
        <w:rPr>
          <w:rFonts w:eastAsia="Calibri" w:cs="Times New Roman" w:ascii="Times New Roman" w:hAnsi="Times New Roman"/>
          <w:sz w:val="28"/>
          <w:szCs w:val="28"/>
          <w:lang w:eastAsia="en-US"/>
        </w:rPr>
        <w:t xml:space="preserve"> настоящего административного регламента;</w:t>
      </w:r>
    </w:p>
    <w:p>
      <w:pPr>
        <w:pStyle w:val="Normal"/>
        <w:ind w:firstLine="709"/>
        <w:jc w:val="both"/>
        <w:rPr>
          <w:sz w:val="28"/>
          <w:szCs w:val="28"/>
        </w:rPr>
      </w:pPr>
      <w:r>
        <w:rPr>
          <w:sz w:val="28"/>
          <w:szCs w:val="28"/>
        </w:rPr>
        <w:t>посредством размещения на официальном сайте администрации Петровского городского округа Ставропольского края, отдела образования, на официальных сайтах образовательных организаций;</w:t>
      </w:r>
    </w:p>
    <w:p>
      <w:pPr>
        <w:pStyle w:val="Normal"/>
        <w:ind w:firstLine="709"/>
        <w:jc w:val="both"/>
        <w:rPr/>
      </w:pPr>
      <w:r>
        <w:rPr>
          <w:sz w:val="28"/>
          <w:szCs w:val="28"/>
        </w:rPr>
        <w:t>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w:t>
      </w:r>
      <w:r>
        <w:rPr>
          <w:rFonts w:eastAsia="Calibri"/>
          <w:sz w:val="28"/>
          <w:szCs w:val="28"/>
          <w:lang w:eastAsia="en-US"/>
        </w:rPr>
        <w:t>http://</w:t>
      </w:r>
      <w:r>
        <w:rPr>
          <w:sz w:val="28"/>
          <w:szCs w:val="28"/>
          <w:lang w:val="en-US"/>
        </w:rPr>
        <w:t>gosuslugi</w:t>
      </w:r>
      <w:r>
        <w:rPr>
          <w:sz w:val="28"/>
          <w:szCs w:val="28"/>
        </w:rPr>
        <w:t>.</w:t>
      </w:r>
      <w:r>
        <w:rPr>
          <w:sz w:val="28"/>
          <w:szCs w:val="28"/>
          <w:lang w:val="en-US"/>
        </w:rPr>
        <w:t>ru</w:t>
      </w:r>
      <w:r>
        <w:rPr>
          <w:sz w:val="28"/>
          <w:szCs w:val="28"/>
        </w:rPr>
        <w:t>)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8"/>
          <w:szCs w:val="28"/>
          <w:lang w:val="en-US"/>
        </w:rPr>
        <w:t>www</w:t>
      </w:r>
      <w:r>
        <w:rPr>
          <w:sz w:val="28"/>
          <w:szCs w:val="28"/>
        </w:rPr>
        <w:t xml:space="preserve">.26 </w:t>
      </w:r>
      <w:r>
        <w:rPr>
          <w:sz w:val="28"/>
          <w:szCs w:val="28"/>
          <w:lang w:val="en-US"/>
        </w:rPr>
        <w:t>gosuslugi</w:t>
      </w:r>
      <w:r>
        <w:rPr>
          <w:sz w:val="28"/>
          <w:szCs w:val="28"/>
        </w:rPr>
        <w:t>.</w:t>
      </w:r>
      <w:r>
        <w:rPr>
          <w:sz w:val="28"/>
          <w:szCs w:val="28"/>
          <w:lang w:val="en-US"/>
        </w:rPr>
        <w:t>ru</w:t>
      </w:r>
      <w:r>
        <w:rPr>
          <w:sz w:val="28"/>
          <w:szCs w:val="28"/>
        </w:rPr>
        <w:t>) (далее соответственно - Единый портал, региональный портал);</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 в местах предоставления муниципальной услуги.</w:t>
      </w:r>
    </w:p>
    <w:p>
      <w:pPr>
        <w:pStyle w:val="ConsPlusNormal1"/>
        <w:ind w:firstLine="709"/>
        <w:jc w:val="both"/>
        <w:rPr/>
      </w:pPr>
      <w:r>
        <w:rPr>
          <w:rFonts w:cs="Times New Roman" w:ascii="Times New Roman" w:hAnsi="Times New Roman"/>
          <w:sz w:val="28"/>
          <w:szCs w:val="28"/>
        </w:rPr>
        <w:t>Информирование о ходе предоставления муниципальной услуги осуществляется специалистами отдела образования, образовательных организаций, МКУ ЦР и ПСО при личном обращении заявителя, с использованием почтовой, телефонной связи.</w:t>
      </w:r>
    </w:p>
    <w:p>
      <w:pPr>
        <w:pStyle w:val="ConsPlusNormal1"/>
        <w:ind w:firstLine="709"/>
        <w:jc w:val="both"/>
        <w:rPr/>
      </w:pPr>
      <w:r>
        <w:rPr>
          <w:rFonts w:cs="Times New Roman" w:ascii="Times New Roman" w:hAnsi="Times New Roman"/>
          <w:sz w:val="28"/>
          <w:szCs w:val="28"/>
        </w:rPr>
        <w:t>При ответах на телефонные звонки и устные обращения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Время разговора не должно превышать 10 минут.</w:t>
      </w:r>
    </w:p>
    <w:p>
      <w:pPr>
        <w:pStyle w:val="ConsPlusNormal1"/>
        <w:ind w:firstLine="709"/>
        <w:jc w:val="both"/>
        <w:rPr/>
      </w:pPr>
      <w:r>
        <w:rPr>
          <w:rFonts w:cs="Times New Roman"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На официальных сайтах размещается информация, необходимая для предоставления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административный регламент предоставления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термины и определения, которые необходимо знать и применять при обращении в отдел образования;</w:t>
      </w:r>
    </w:p>
    <w:p>
      <w:pPr>
        <w:pStyle w:val="ConsPlusNormal1"/>
        <w:ind w:firstLine="709"/>
        <w:jc w:val="both"/>
        <w:rPr/>
      </w:pPr>
      <w:r>
        <w:rPr>
          <w:rFonts w:cs="Times New Roman" w:ascii="Times New Roman" w:hAnsi="Times New Roman"/>
          <w:sz w:val="28"/>
          <w:szCs w:val="28"/>
        </w:rPr>
        <w:t>блок-схема, содержащая последовательность действий при предоставлении муниципальной услуги (приложение 3 к настоящему административному регламенту);</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наиболее часто задаваемые вопросы и ответы на них;</w:t>
      </w:r>
    </w:p>
    <w:p>
      <w:pPr>
        <w:pStyle w:val="ConsPlusNormal1"/>
        <w:ind w:firstLine="709"/>
        <w:jc w:val="both"/>
        <w:rPr/>
      </w:pPr>
      <w:r>
        <w:rPr>
          <w:rFonts w:cs="Times New Roman" w:ascii="Times New Roman" w:hAnsi="Times New Roman"/>
          <w:sz w:val="28"/>
          <w:szCs w:val="28"/>
        </w:rPr>
        <w:t>образец заявления (приложение 4 к настоящему административному регламенту);</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предоставляемых заявителем в учреждение, требования к этим документам;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почтовый адрес, телефон, адреса электронной почты и официальных сайтов;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номер кабинета, в котором предоставляется муниципальная услуга, фамилия, имя, отчество и должность соответствующего должностного лица органа, предоставляющего муниципальную услугу.</w:t>
      </w:r>
    </w:p>
    <w:p>
      <w:pPr>
        <w:pStyle w:val="Normal"/>
        <w:autoSpaceDE w:val="false"/>
        <w:ind w:firstLine="709"/>
        <w:jc w:val="both"/>
        <w:rPr/>
      </w:pPr>
      <w:bookmarkStart w:id="2" w:name="P111"/>
      <w:bookmarkEnd w:id="2"/>
      <w:r>
        <w:rPr>
          <w:sz w:val="28"/>
          <w:szCs w:val="28"/>
        </w:rPr>
        <w:t xml:space="preserve">1.3.5. </w:t>
      </w:r>
      <w:r>
        <w:rPr>
          <w:rFonts w:eastAsia="Calibri"/>
          <w:sz w:val="28"/>
          <w:szCs w:val="28"/>
          <w:lang w:eastAsia="en-US"/>
        </w:rPr>
        <w:t>Порядок, форма и место размещения указанной в настоящем подпункте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муниципальную услугу, органов и организаций, участвующих в предоставлении муниципальной услуги, в сети Интернет.</w:t>
      </w:r>
    </w:p>
    <w:p>
      <w:pPr>
        <w:pStyle w:val="Normal"/>
        <w:autoSpaceDE w:val="false"/>
        <w:ind w:firstLine="709"/>
        <w:jc w:val="both"/>
        <w:rPr>
          <w:rFonts w:eastAsia="Calibri"/>
          <w:sz w:val="28"/>
          <w:szCs w:val="28"/>
          <w:lang w:eastAsia="en-US"/>
        </w:rPr>
      </w:pPr>
      <w:r>
        <w:rPr>
          <w:rFonts w:eastAsia="Calibri"/>
          <w:sz w:val="28"/>
          <w:szCs w:val="28"/>
          <w:lang w:eastAsia="en-US"/>
        </w:rPr>
        <w:t>На информационных стендах отдела образования размещается следующая информация:</w:t>
      </w:r>
    </w:p>
    <w:p>
      <w:pPr>
        <w:pStyle w:val="Normal"/>
        <w:autoSpaceDE w:val="false"/>
        <w:ind w:firstLine="709"/>
        <w:jc w:val="both"/>
        <w:rPr>
          <w:rFonts w:eastAsia="Calibri"/>
          <w:sz w:val="28"/>
          <w:szCs w:val="28"/>
          <w:lang w:eastAsia="en-US"/>
        </w:rPr>
      </w:pPr>
      <w:r>
        <w:rPr>
          <w:rFonts w:eastAsia="Calibri"/>
          <w:sz w:val="28"/>
          <w:szCs w:val="28"/>
          <w:lang w:eastAsia="en-US"/>
        </w:rPr>
        <w:t>- о перечне документов, необходимых для получения услуги;</w:t>
      </w:r>
    </w:p>
    <w:p>
      <w:pPr>
        <w:pStyle w:val="Normal"/>
        <w:autoSpaceDE w:val="false"/>
        <w:ind w:firstLine="709"/>
        <w:jc w:val="both"/>
        <w:rPr>
          <w:rFonts w:eastAsia="Calibri"/>
          <w:sz w:val="28"/>
          <w:szCs w:val="28"/>
          <w:lang w:eastAsia="en-US"/>
        </w:rPr>
      </w:pPr>
      <w:r>
        <w:rPr>
          <w:rFonts w:eastAsia="Calibri"/>
          <w:sz w:val="28"/>
          <w:szCs w:val="28"/>
          <w:lang w:eastAsia="en-US"/>
        </w:rPr>
        <w:t>- о сроках предоставления услуги;</w:t>
      </w:r>
    </w:p>
    <w:p>
      <w:pPr>
        <w:pStyle w:val="Normal"/>
        <w:autoSpaceDE w:val="false"/>
        <w:ind w:firstLine="709"/>
        <w:jc w:val="both"/>
        <w:rPr/>
      </w:pPr>
      <w:r>
        <w:rPr>
          <w:rFonts w:eastAsia="Calibri"/>
          <w:sz w:val="28"/>
          <w:szCs w:val="28"/>
          <w:lang w:eastAsia="en-US"/>
        </w:rPr>
        <w:t>- о порядке обжалования действий (бездействия), а также решений должностных лиц отдела образования, образовательных организаций, участвующих в предоставлении услуги;</w:t>
      </w:r>
    </w:p>
    <w:p>
      <w:pPr>
        <w:pStyle w:val="Normal"/>
        <w:autoSpaceDE w:val="false"/>
        <w:ind w:firstLine="709"/>
        <w:jc w:val="both"/>
        <w:rPr/>
      </w:pPr>
      <w:r>
        <w:rPr>
          <w:rFonts w:eastAsia="Calibri"/>
          <w:sz w:val="28"/>
          <w:szCs w:val="28"/>
          <w:lang w:eastAsia="en-US"/>
        </w:rPr>
        <w:t>- о порядке обжалования действий (бездействия), а также принимаемых решений отдела образования, образовательных организаций в ходе выполнения отдельных административных процедур (действий).</w:t>
      </w:r>
    </w:p>
    <w:p>
      <w:pPr>
        <w:pStyle w:val="Normal"/>
        <w:autoSpaceDE w:val="false"/>
        <w:ind w:firstLine="709"/>
        <w:jc w:val="both"/>
        <w:rPr>
          <w:sz w:val="28"/>
          <w:szCs w:val="28"/>
        </w:rPr>
      </w:pPr>
      <w:r>
        <w:rPr>
          <w:sz w:val="28"/>
          <w:szCs w:val="28"/>
        </w:rPr>
        <w:t>1.4. В информационно-телекоммуникационной сети Интернет размещаются информационные материалы</w:t>
      </w:r>
    </w:p>
    <w:p>
      <w:pPr>
        <w:pStyle w:val="Normal"/>
        <w:autoSpaceDE w:val="false"/>
        <w:ind w:firstLine="709"/>
        <w:jc w:val="both"/>
        <w:rPr/>
      </w:pPr>
      <w:r>
        <w:rPr>
          <w:sz w:val="28"/>
          <w:szCs w:val="28"/>
        </w:rPr>
        <w:t xml:space="preserve">на официальном сайте </w:t>
      </w:r>
      <w:r>
        <w:rPr>
          <w:kern w:val="2"/>
          <w:sz w:val="28"/>
          <w:szCs w:val="28"/>
        </w:rPr>
        <w:t>отдела образования</w:t>
      </w:r>
      <w:r>
        <w:rPr>
          <w:sz w:val="28"/>
          <w:szCs w:val="28"/>
        </w:rPr>
        <w:t>:</w:t>
      </w:r>
    </w:p>
    <w:p>
      <w:pPr>
        <w:pStyle w:val="Normal"/>
        <w:autoSpaceDE w:val="false"/>
        <w:ind w:firstLine="709"/>
        <w:jc w:val="both"/>
        <w:rPr>
          <w:sz w:val="28"/>
          <w:szCs w:val="28"/>
        </w:rPr>
      </w:pPr>
      <w:r>
        <w:rPr>
          <w:sz w:val="28"/>
          <w:szCs w:val="28"/>
        </w:rPr>
        <w:t>полное наименование и полный почтовый адрес отдела образования;</w:t>
      </w:r>
    </w:p>
    <w:p>
      <w:pPr>
        <w:pStyle w:val="Normal"/>
        <w:autoSpaceDE w:val="false"/>
        <w:ind w:firstLine="709"/>
        <w:jc w:val="both"/>
        <w:rPr>
          <w:sz w:val="28"/>
          <w:szCs w:val="28"/>
        </w:rPr>
      </w:pPr>
      <w:r>
        <w:rPr>
          <w:sz w:val="28"/>
          <w:szCs w:val="28"/>
        </w:rPr>
        <w:t>справочные телефоны, по которым можно получить информацию по порядку предоставления муниципальной услуги;</w:t>
      </w:r>
    </w:p>
    <w:p>
      <w:pPr>
        <w:pStyle w:val="Normal"/>
        <w:autoSpaceDE w:val="false"/>
        <w:ind w:firstLine="709"/>
        <w:jc w:val="both"/>
        <w:rPr>
          <w:sz w:val="28"/>
          <w:szCs w:val="28"/>
        </w:rPr>
      </w:pPr>
      <w:r>
        <w:rPr>
          <w:sz w:val="28"/>
          <w:szCs w:val="28"/>
        </w:rPr>
        <w:t>адреса электронной почты отдела образования и образовательных организаций, предоставляющих муниципальную услугу;</w:t>
      </w:r>
    </w:p>
    <w:p>
      <w:pPr>
        <w:pStyle w:val="Normal"/>
        <w:autoSpaceDE w:val="false"/>
        <w:ind w:firstLine="709"/>
        <w:jc w:val="both"/>
        <w:rPr>
          <w:sz w:val="28"/>
          <w:szCs w:val="28"/>
        </w:rPr>
      </w:pPr>
      <w:r>
        <w:rPr>
          <w:sz w:val="28"/>
          <w:szCs w:val="28"/>
        </w:rPr>
        <w:t>текст настоящего административного регламента с блок-схемой, отображающей алгоритм прохождения административных процедур;</w:t>
      </w:r>
    </w:p>
    <w:p>
      <w:pPr>
        <w:pStyle w:val="Normal"/>
        <w:autoSpaceDE w:val="false"/>
        <w:ind w:firstLine="709"/>
        <w:jc w:val="both"/>
        <w:rPr>
          <w:sz w:val="28"/>
          <w:szCs w:val="28"/>
        </w:rPr>
      </w:pPr>
      <w:r>
        <w:rPr>
          <w:sz w:val="28"/>
          <w:szCs w:val="28"/>
        </w:rPr>
        <w:t>полная версия информационных материалов, содержащихся на информационных стендах, размещаемых в отделе образования в местах предоставления муниципальной услуги;</w:t>
      </w:r>
    </w:p>
    <w:p>
      <w:pPr>
        <w:pStyle w:val="Normal"/>
        <w:autoSpaceDE w:val="false"/>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r>
        <w:rPr>
          <w:rFonts w:eastAsia="Calibri"/>
          <w:sz w:val="28"/>
          <w:szCs w:val="28"/>
          <w:lang w:eastAsia="en-US"/>
        </w:rPr>
        <w:t>http://</w:t>
      </w:r>
      <w:r>
        <w:rPr>
          <w:sz w:val="28"/>
          <w:szCs w:val="28"/>
          <w:lang w:val="en-US"/>
        </w:rPr>
        <w:t>gosuslugi</w:t>
      </w:r>
      <w:r>
        <w:rPr>
          <w:sz w:val="28"/>
          <w:szCs w:val="28"/>
        </w:rPr>
        <w:t>.</w:t>
      </w:r>
      <w:r>
        <w:rPr>
          <w:sz w:val="28"/>
          <w:szCs w:val="28"/>
          <w:lang w:val="en-US"/>
        </w:rPr>
        <w:t>ru</w:t>
      </w:r>
      <w:r>
        <w:rPr>
          <w:sz w:val="28"/>
          <w:szCs w:val="28"/>
        </w:rPr>
        <w:t>) и государственной системе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rFonts w:eastAsia="Calibri"/>
          <w:sz w:val="28"/>
          <w:szCs w:val="28"/>
          <w:lang w:eastAsia="en-US"/>
        </w:rPr>
        <w:t>http://</w:t>
      </w:r>
      <w:r>
        <w:rPr>
          <w:sz w:val="28"/>
          <w:szCs w:val="28"/>
        </w:rPr>
        <w:t xml:space="preserve">26 </w:t>
      </w:r>
      <w:r>
        <w:rPr>
          <w:sz w:val="28"/>
          <w:szCs w:val="28"/>
          <w:lang w:val="en-US"/>
        </w:rPr>
        <w:t>gosuslugi</w:t>
      </w:r>
      <w:r>
        <w:rPr>
          <w:sz w:val="28"/>
          <w:szCs w:val="28"/>
        </w:rPr>
        <w:t>.</w:t>
      </w:r>
      <w:r>
        <w:rPr>
          <w:sz w:val="28"/>
          <w:szCs w:val="28"/>
          <w:lang w:val="en-US"/>
        </w:rPr>
        <w:t>ru</w:t>
      </w:r>
      <w:r>
        <w:rPr>
          <w:sz w:val="28"/>
          <w:szCs w:val="28"/>
        </w:rPr>
        <w:t>)</w:t>
      </w:r>
      <w:r>
        <w:rPr>
          <w:sz w:val="28"/>
          <w:szCs w:val="28"/>
          <w:u w:val="single"/>
        </w:rPr>
        <w:t>;</w:t>
      </w:r>
    </w:p>
    <w:p>
      <w:pPr>
        <w:pStyle w:val="Normal"/>
        <w:autoSpaceDE w:val="false"/>
        <w:ind w:firstLine="709"/>
        <w:jc w:val="both"/>
        <w:rPr>
          <w:sz w:val="28"/>
          <w:szCs w:val="28"/>
        </w:rPr>
      </w:pPr>
      <w:r>
        <w:rPr>
          <w:sz w:val="28"/>
          <w:szCs w:val="28"/>
        </w:rPr>
        <w:t>полное наименование, полный почтовый адрес и график работы, адреса электронной почты отдела образования и образовательных организаций, предоставляющих муниципальную услугу;</w:t>
      </w:r>
    </w:p>
    <w:p>
      <w:pPr>
        <w:pStyle w:val="Normal"/>
        <w:autoSpaceDE w:val="false"/>
        <w:ind w:firstLine="709"/>
        <w:jc w:val="both"/>
        <w:rPr>
          <w:sz w:val="28"/>
          <w:szCs w:val="28"/>
        </w:rPr>
      </w:pPr>
      <w:r>
        <w:rPr>
          <w:sz w:val="28"/>
          <w:szCs w:val="28"/>
        </w:rPr>
        <w:t>справочные телефоны, по которым можно получить информацию по порядку предоставления муниципальной услуги;</w:t>
      </w:r>
    </w:p>
    <w:p>
      <w:pPr>
        <w:pStyle w:val="Normal"/>
        <w:autoSpaceDE w:val="false"/>
        <w:ind w:firstLine="709"/>
        <w:jc w:val="both"/>
        <w:rPr>
          <w:sz w:val="28"/>
          <w:szCs w:val="28"/>
        </w:rPr>
      </w:pPr>
      <w:r>
        <w:rPr>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pPr>
        <w:pStyle w:val="Style27"/>
        <w:jc w:val="both"/>
        <w:rPr/>
      </w:pPr>
      <w:r>
        <w:rPr>
          <w:rFonts w:cs="Times New Roman" w:ascii="Times New Roman" w:hAnsi="Times New Roman"/>
        </w:rPr>
        <w:tab/>
      </w:r>
      <w:r>
        <w:rPr>
          <w:rFonts w:cs="Times New Roman" w:ascii="Times New Roman" w:hAnsi="Times New Roman"/>
          <w:sz w:val="28"/>
          <w:szCs w:val="28"/>
        </w:rPr>
        <w:t>1.5.</w:t>
      </w:r>
      <w:r>
        <w:rPr>
          <w:rFonts w:cs="Times New Roman" w:ascii="Times New Roman" w:hAnsi="Times New Roman"/>
        </w:rPr>
        <w:t xml:space="preserve"> </w:t>
      </w:r>
      <w:r>
        <w:rPr>
          <w:rFonts w:cs="Times New Roman" w:ascii="Times New Roman" w:hAnsi="Times New Roman"/>
          <w:sz w:val="28"/>
          <w:szCs w:val="28"/>
        </w:rPr>
        <w:t>Информация о порядке предоставления муниципальной услуги предоставляется бесплатно.</w:t>
      </w:r>
    </w:p>
    <w:p>
      <w:pPr>
        <w:pStyle w:val="ConsPlusNormal1"/>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t>2. Стандарт предоставления муниципальной услуги</w:t>
      </w:r>
    </w:p>
    <w:p>
      <w:pPr>
        <w:pStyle w:val="ConsPlusNormal1"/>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2.1. Наименование муниципальной услуги</w:t>
      </w:r>
    </w:p>
    <w:p>
      <w:pPr>
        <w:pStyle w:val="ConsPlusNormal1"/>
        <w:ind w:firstLine="709"/>
        <w:jc w:val="both"/>
        <w:rPr/>
      </w:pPr>
      <w:r>
        <w:rPr>
          <w:rFonts w:cs="Times New Roman" w:ascii="Times New Roman" w:hAnsi="Times New Roman"/>
          <w:sz w:val="28"/>
          <w:szCs w:val="28"/>
        </w:rPr>
        <w:t>«Организация отдыха детей в каникулярное время».</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pPr>
        <w:pStyle w:val="2"/>
        <w:spacing w:before="0" w:after="0"/>
        <w:ind w:firstLine="709"/>
        <w:jc w:val="both"/>
        <w:rPr>
          <w:rFonts w:ascii="Times New Roman" w:hAnsi="Times New Roman" w:cs="Times New Roman"/>
          <w:b w:val="false"/>
          <w:i w:val="false"/>
          <w:i w:val="false"/>
        </w:rPr>
      </w:pPr>
      <w:r>
        <w:rPr>
          <w:rFonts w:cs="Times New Roman" w:ascii="Times New Roman" w:hAnsi="Times New Roman"/>
          <w:b w:val="false"/>
          <w:i w:val="false"/>
        </w:rPr>
        <w:t>2.2.1. Муниципальную услугу предоставляет отдел образования в пределах своей компетенции, и осуществляет муниципальное казенное учреждение «Центр развития и поддержки системы образования», муниципальны</w:t>
      </w:r>
      <w:r>
        <w:rPr>
          <w:rFonts w:cs="Times New Roman" w:ascii="Times New Roman" w:hAnsi="Times New Roman"/>
          <w:b w:val="false"/>
          <w:i w:val="false"/>
          <w:lang w:val="ru-RU"/>
        </w:rPr>
        <w:t>е</w:t>
      </w:r>
      <w:r>
        <w:rPr>
          <w:rFonts w:cs="Times New Roman" w:ascii="Times New Roman" w:hAnsi="Times New Roman"/>
          <w:b w:val="false"/>
          <w:i w:val="false"/>
        </w:rPr>
        <w:t xml:space="preserve"> общеобразовательны</w:t>
      </w:r>
      <w:r>
        <w:rPr>
          <w:rFonts w:cs="Times New Roman" w:ascii="Times New Roman" w:hAnsi="Times New Roman"/>
          <w:b w:val="false"/>
          <w:i w:val="false"/>
          <w:lang w:val="ru-RU"/>
        </w:rPr>
        <w:t>е</w:t>
      </w:r>
      <w:r>
        <w:rPr>
          <w:rFonts w:cs="Times New Roman" w:ascii="Times New Roman" w:hAnsi="Times New Roman"/>
          <w:b w:val="false"/>
          <w:i w:val="false"/>
        </w:rPr>
        <w:t xml:space="preserve"> организаци</w:t>
      </w:r>
      <w:r>
        <w:rPr>
          <w:rFonts w:cs="Times New Roman" w:ascii="Times New Roman" w:hAnsi="Times New Roman"/>
          <w:b w:val="false"/>
          <w:i w:val="false"/>
          <w:lang w:val="ru-RU"/>
        </w:rPr>
        <w:t>и</w:t>
      </w:r>
      <w:r>
        <w:rPr>
          <w:rFonts w:cs="Times New Roman" w:ascii="Times New Roman" w:hAnsi="Times New Roman"/>
          <w:b w:val="false"/>
          <w:i w:val="false"/>
        </w:rPr>
        <w:t xml:space="preserve"> Петровского городского округа</w:t>
      </w:r>
      <w:r>
        <w:rPr/>
        <w:t xml:space="preserve"> </w:t>
      </w:r>
      <w:r>
        <w:rPr>
          <w:rFonts w:cs="Times New Roman" w:ascii="Times New Roman" w:hAnsi="Times New Roman"/>
          <w:b w:val="false"/>
          <w:i w:val="false"/>
        </w:rPr>
        <w:t>Ставропольского края подведомственны</w:t>
      </w:r>
      <w:r>
        <w:rPr>
          <w:rFonts w:cs="Times New Roman" w:ascii="Times New Roman" w:hAnsi="Times New Roman"/>
          <w:b w:val="false"/>
          <w:i w:val="false"/>
          <w:lang w:val="ru-RU"/>
        </w:rPr>
        <w:t>е</w:t>
      </w:r>
      <w:r>
        <w:rPr>
          <w:rFonts w:cs="Times New Roman" w:ascii="Times New Roman" w:hAnsi="Times New Roman"/>
          <w:b w:val="false"/>
          <w:i w:val="false"/>
        </w:rPr>
        <w:t xml:space="preserve"> отделу образования (приложение 1 к настоящему административному регламенту)</w:t>
      </w:r>
      <w:r>
        <w:rPr>
          <w:rFonts w:cs="Times New Roman" w:ascii="Times New Roman" w:hAnsi="Times New Roman"/>
        </w:rPr>
        <w:t>.</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2.2.2. Иные органы и организации, участвующие в предоставлении муниципальной услуги, обращение в которые необходимо для предоставления муниципальной услуги, отсутствуют.</w:t>
      </w:r>
    </w:p>
    <w:p>
      <w:pPr>
        <w:pStyle w:val="ConsPlusNormal1"/>
        <w:ind w:firstLine="709"/>
        <w:jc w:val="both"/>
        <w:rPr/>
      </w:pPr>
      <w:r>
        <w:rPr>
          <w:rFonts w:cs="Times New Roman" w:ascii="Times New Roman" w:hAnsi="Times New Roman"/>
          <w:sz w:val="28"/>
          <w:szCs w:val="28"/>
        </w:rPr>
        <w:t xml:space="preserve">2.2.3. В соответствии с требованиями </w:t>
      </w:r>
      <w:hyperlink r:id="rId8">
        <w:r>
          <w:rPr>
            <w:rStyle w:val="-"/>
            <w:rFonts w:cs="Times New Roman" w:ascii="Times New Roman" w:hAnsi="Times New Roman"/>
            <w:sz w:val="28"/>
            <w:szCs w:val="28"/>
          </w:rPr>
          <w:t>пункта 3 части 1 статьи 7</w:t>
        </w:r>
      </w:hyperlink>
      <w:r>
        <w:rPr>
          <w:rFonts w:cs="Times New Roman" w:ascii="Times New Roman" w:hAnsi="Times New Roman"/>
          <w:sz w:val="28"/>
          <w:szCs w:val="28"/>
        </w:rPr>
        <w:t xml:space="preserve">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w:t>
      </w:r>
      <w:hyperlink r:id="rId9">
        <w:r>
          <w:rPr>
            <w:rStyle w:val="-"/>
            <w:rFonts w:cs="Times New Roman" w:ascii="Times New Roman" w:hAnsi="Times New Roman"/>
            <w:sz w:val="28"/>
            <w:szCs w:val="28"/>
          </w:rPr>
          <w:t>Перечень</w:t>
        </w:r>
      </w:hyperlink>
      <w:r>
        <w:rPr>
          <w:rFonts w:cs="Times New Roman" w:ascii="Times New Roman" w:hAnsi="Times New Roman"/>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муниципальным правовым актом.</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2.3. Описание результата предоставления муниципальной услуги</w:t>
      </w:r>
    </w:p>
    <w:p>
      <w:pPr>
        <w:pStyle w:val="Normal"/>
        <w:autoSpaceDE w:val="false"/>
        <w:ind w:firstLine="709"/>
        <w:jc w:val="both"/>
        <w:rPr>
          <w:rFonts w:eastAsia="Calibri"/>
          <w:sz w:val="28"/>
          <w:szCs w:val="28"/>
        </w:rPr>
      </w:pPr>
      <w:r>
        <w:rPr>
          <w:rFonts w:eastAsia="Calibri"/>
          <w:sz w:val="28"/>
          <w:szCs w:val="28"/>
        </w:rPr>
        <w:t>Результатом предоставления муниципальной услуги является:</w:t>
      </w:r>
    </w:p>
    <w:p>
      <w:pPr>
        <w:pStyle w:val="Normal"/>
        <w:autoSpaceDE w:val="false"/>
        <w:spacing w:before="280" w:after="0"/>
        <w:ind w:firstLine="709"/>
        <w:jc w:val="both"/>
        <w:rPr/>
      </w:pPr>
      <w:r>
        <w:rPr>
          <w:rFonts w:eastAsia="Calibri"/>
          <w:sz w:val="28"/>
          <w:szCs w:val="28"/>
        </w:rPr>
        <w:t>1) предоставление организационного отдыха детям в лагерях с дневным пребыванием на базе образовательных организаций в каникулярное время (далее - пришкольные лагеря);</w:t>
      </w:r>
    </w:p>
    <w:p>
      <w:pPr>
        <w:pStyle w:val="ConsPlusNormal1"/>
        <w:ind w:firstLine="709"/>
        <w:jc w:val="both"/>
        <w:rPr/>
      </w:pPr>
      <w:r>
        <w:rPr>
          <w:rFonts w:cs="Times New Roman" w:ascii="Times New Roman" w:hAnsi="Times New Roman"/>
          <w:sz w:val="28"/>
          <w:szCs w:val="28"/>
        </w:rPr>
        <w:t>2) предоставление путевок детям в организации (Учреждения) отдыха детей в каникулярное время (компенсации стоимости путевок в загородные детские оздоровительные лагеря, санаторные оздоровительные лагеря круглогодичного действия, расположенные на территории Ставропольского края (далее – загородный лагерь);</w:t>
      </w:r>
    </w:p>
    <w:p>
      <w:pPr>
        <w:pStyle w:val="ConsPlusNormal1"/>
        <w:ind w:firstLine="709"/>
        <w:jc w:val="both"/>
        <w:rPr/>
      </w:pPr>
      <w:r>
        <w:rPr>
          <w:rFonts w:cs="Times New Roman" w:ascii="Times New Roman" w:hAnsi="Times New Roman"/>
          <w:sz w:val="28"/>
          <w:szCs w:val="28"/>
        </w:rPr>
        <w:t>3) мотивированный отказ в предоставлении муниципальной услуги.</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2.4.1. Срок предоставления муниципальной услуги осуществляется в течение 30 дней с момента окончания срока заявочной компании.</w:t>
      </w:r>
    </w:p>
    <w:p>
      <w:pPr>
        <w:pStyle w:val="ConsPlusNormal1"/>
        <w:ind w:firstLine="709"/>
        <w:jc w:val="both"/>
        <w:rPr/>
      </w:pPr>
      <w:r>
        <w:rPr>
          <w:rFonts w:cs="Times New Roman" w:ascii="Times New Roman" w:hAnsi="Times New Roman"/>
          <w:sz w:val="28"/>
          <w:szCs w:val="28"/>
        </w:rPr>
        <w:t>2.4.2. Приостановление предоставления муниципальной услуги не предусмотрено.</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2.5. Перечень нормативных правовых актов Российской Федерации, нормативных правовых актов Ставропольского края, муниципальных правовых актов, регулирующих предоставление муниципальной услуги, с указанием их реквизитов и источников официального опубликования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pPr>
        <w:pStyle w:val="Normal"/>
        <w:autoSpaceDE w:val="false"/>
        <w:ind w:firstLine="709"/>
        <w:jc w:val="both"/>
        <w:rPr>
          <w:rFonts w:eastAsia="Calibri"/>
          <w:sz w:val="28"/>
          <w:szCs w:val="28"/>
        </w:rPr>
      </w:pPr>
      <w:hyperlink r:id="rId10">
        <w:r>
          <w:rPr>
            <w:rStyle w:val="-"/>
            <w:sz w:val="28"/>
            <w:szCs w:val="28"/>
          </w:rPr>
          <w:t>Конституция</w:t>
        </w:r>
      </w:hyperlink>
      <w:r>
        <w:rPr>
          <w:sz w:val="28"/>
          <w:szCs w:val="28"/>
        </w:rPr>
        <w:t xml:space="preserve"> Российской Федерации (принята всенародным голосованием 12.12.1993) (</w:t>
      </w:r>
      <w:r>
        <w:rPr>
          <w:rFonts w:eastAsia="Calibri"/>
          <w:sz w:val="28"/>
          <w:szCs w:val="28"/>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r>
        <w:rPr>
          <w:sz w:val="28"/>
          <w:szCs w:val="28"/>
        </w:rPr>
        <w:t>);</w:t>
      </w:r>
    </w:p>
    <w:p>
      <w:pPr>
        <w:pStyle w:val="ConsPlusNormal1"/>
        <w:ind w:firstLine="709"/>
        <w:jc w:val="both"/>
        <w:rPr/>
      </w:pPr>
      <w:r>
        <w:rPr>
          <w:rFonts w:cs="Times New Roman" w:ascii="Times New Roman" w:hAnsi="Times New Roman"/>
          <w:sz w:val="28"/>
          <w:szCs w:val="28"/>
        </w:rPr>
        <w:t xml:space="preserve">Федеральный </w:t>
      </w:r>
      <w:hyperlink r:id="rId11">
        <w:r>
          <w:rPr>
            <w:rStyle w:val="-"/>
            <w:rFonts w:cs="Times New Roman" w:ascii="Times New Roman" w:hAnsi="Times New Roman"/>
            <w:sz w:val="28"/>
            <w:szCs w:val="28"/>
          </w:rPr>
          <w:t>закон</w:t>
        </w:r>
      </w:hyperlink>
      <w:r>
        <w:rPr>
          <w:rFonts w:cs="Times New Roman" w:ascii="Times New Roman" w:hAnsi="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pPr>
        <w:pStyle w:val="ConsPlusNormal1"/>
        <w:ind w:firstLine="709"/>
        <w:jc w:val="both"/>
        <w:rPr/>
      </w:pPr>
      <w:r>
        <w:rPr>
          <w:rFonts w:cs="Times New Roman" w:ascii="Times New Roman" w:hAnsi="Times New Roman"/>
          <w:sz w:val="28"/>
          <w:szCs w:val="28"/>
        </w:rPr>
        <w:t xml:space="preserve">Федеральный </w:t>
      </w:r>
      <w:hyperlink r:id="rId12">
        <w:r>
          <w:rPr>
            <w:rStyle w:val="-"/>
            <w:rFonts w:cs="Times New Roman" w:ascii="Times New Roman" w:hAnsi="Times New Roman"/>
            <w:sz w:val="28"/>
            <w:szCs w:val="28"/>
          </w:rPr>
          <w:t>закон</w:t>
        </w:r>
      </w:hyperlink>
      <w:r>
        <w:rPr>
          <w:rFonts w:cs="Times New Roman" w:ascii="Times New Roman" w:hAnsi="Times New Roman"/>
          <w:sz w:val="28"/>
          <w:szCs w:val="28"/>
        </w:rPr>
        <w:t xml:space="preserve"> от 29.12.2012 № 273-ФЗ «Об образовании в Российской Федерации» (Официальный интернет-портал правовой информации http://www.pravo/ru, 30.12.2012, «Собрание законодательства РФ», 31.12.2012, № 53 (ч. 1), ст. 7598, «Российская газета», № 303, 31.12.2012);</w:t>
      </w:r>
    </w:p>
    <w:p>
      <w:pPr>
        <w:pStyle w:val="Normal"/>
        <w:autoSpaceDE w:val="false"/>
        <w:ind w:firstLine="709"/>
        <w:jc w:val="both"/>
        <w:rPr>
          <w:sz w:val="28"/>
          <w:szCs w:val="28"/>
        </w:rPr>
      </w:pPr>
      <w:r>
        <w:rPr>
          <w:rFonts w:eastAsia="Calibri"/>
          <w:sz w:val="28"/>
          <w:szCs w:val="28"/>
          <w:lang w:eastAsia="en-US"/>
        </w:rPr>
        <w:t>Федеральный закон от 05.04.2013 № 44-ФЗ «О контрактной системе в сфере закупок товаров, работ, услуг для обеспечения государственных и муниципальных нужд» (Официальный интернет-портал правовой информации http://www.pravo.gov.ru, 08.04.2013, «Собрание законодательства РФ», 08.04.2013, № 14, ст. 1652, «Российская газета», № 80, 12.04.2013);</w:t>
      </w:r>
    </w:p>
    <w:p>
      <w:pPr>
        <w:pStyle w:val="ConsPlusNormal1"/>
        <w:ind w:firstLine="709"/>
        <w:jc w:val="both"/>
        <w:rPr/>
      </w:pPr>
      <w:r>
        <w:rPr>
          <w:rFonts w:cs="Times New Roman" w:ascii="Times New Roman" w:hAnsi="Times New Roman"/>
          <w:sz w:val="28"/>
          <w:szCs w:val="28"/>
        </w:rPr>
        <w:t xml:space="preserve">Федеральный </w:t>
      </w:r>
      <w:hyperlink r:id="rId13">
        <w:r>
          <w:rPr>
            <w:rStyle w:val="-"/>
            <w:rFonts w:cs="Times New Roman" w:ascii="Times New Roman" w:hAnsi="Times New Roman"/>
            <w:sz w:val="28"/>
            <w:szCs w:val="28"/>
          </w:rPr>
          <w:t>закон</w:t>
        </w:r>
      </w:hyperlink>
      <w:r>
        <w:rPr>
          <w:rFonts w:cs="Times New Roman" w:ascii="Times New Roman" w:hAnsi="Times New Roman"/>
          <w:sz w:val="28"/>
          <w:szCs w:val="28"/>
        </w:rPr>
        <w:t xml:space="preserve"> от 24.11.1995 № 181-ФЗ «О социальной защите инвалидов в Российской Федерации» («Собрание законодательства РФ», 27.11.1995, № 48, ст. 4563, «Российская газета», № 234, 02.12.1995);</w:t>
      </w:r>
    </w:p>
    <w:p>
      <w:pPr>
        <w:pStyle w:val="ConsPlusNormal1"/>
        <w:ind w:firstLine="709"/>
        <w:jc w:val="both"/>
        <w:rPr/>
      </w:pPr>
      <w:r>
        <w:rPr>
          <w:rFonts w:cs="Times New Roman" w:ascii="Times New Roman" w:hAnsi="Times New Roman"/>
          <w:sz w:val="28"/>
          <w:szCs w:val="28"/>
        </w:rPr>
        <w:t xml:space="preserve">Федеральный </w:t>
      </w:r>
      <w:hyperlink r:id="rId14">
        <w:r>
          <w:rPr>
            <w:rStyle w:val="-"/>
            <w:rFonts w:cs="Times New Roman" w:ascii="Times New Roman" w:hAnsi="Times New Roman"/>
            <w:sz w:val="28"/>
            <w:szCs w:val="28"/>
          </w:rPr>
          <w:t>закон</w:t>
        </w:r>
      </w:hyperlink>
      <w:r>
        <w:rPr>
          <w:rFonts w:cs="Times New Roman" w:ascii="Times New Roman" w:hAnsi="Times New Roman"/>
          <w:sz w:val="28"/>
          <w:szCs w:val="28"/>
        </w:rPr>
        <w:t xml:space="preserve"> от 24.07.1998 № 124-ФЗ «Об основных гарантиях прав ребенка в Российской Федерации» («Собрание законодательства РФ», 03.08.1998, № 31, ст. 3802, «Российская газета», № 147, 05.08.1998);</w:t>
      </w:r>
    </w:p>
    <w:p>
      <w:pPr>
        <w:pStyle w:val="ConsPlusNormal1"/>
        <w:ind w:firstLine="709"/>
        <w:jc w:val="both"/>
        <w:rPr/>
      </w:pPr>
      <w:r>
        <w:rPr>
          <w:rFonts w:cs="Times New Roman" w:ascii="Times New Roman" w:hAnsi="Times New Roman"/>
          <w:sz w:val="28"/>
          <w:szCs w:val="28"/>
        </w:rPr>
        <w:t xml:space="preserve">Федеральный </w:t>
      </w:r>
      <w:hyperlink r:id="rId15">
        <w:r>
          <w:rPr>
            <w:rStyle w:val="-"/>
            <w:rFonts w:cs="Times New Roman" w:ascii="Times New Roman" w:hAnsi="Times New Roman"/>
            <w:sz w:val="28"/>
            <w:szCs w:val="28"/>
          </w:rPr>
          <w:t>закон</w:t>
        </w:r>
      </w:hyperlink>
      <w:r>
        <w:rPr>
          <w:rFonts w:cs="Times New Roman" w:ascii="Times New Roman" w:hAnsi="Times New Roman"/>
          <w:sz w:val="28"/>
          <w:szCs w:val="28"/>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pPr>
        <w:pStyle w:val="ConsPlusNormal1"/>
        <w:ind w:firstLine="709"/>
        <w:jc w:val="both"/>
        <w:rPr/>
      </w:pPr>
      <w:r>
        <w:rPr>
          <w:rFonts w:cs="Times New Roman" w:ascii="Times New Roman" w:hAnsi="Times New Roman"/>
          <w:sz w:val="28"/>
          <w:szCs w:val="28"/>
        </w:rPr>
        <w:t xml:space="preserve">Федеральный </w:t>
      </w:r>
      <w:hyperlink r:id="rId16">
        <w:r>
          <w:rPr>
            <w:rStyle w:val="-"/>
            <w:rFonts w:cs="Times New Roman" w:ascii="Times New Roman" w:hAnsi="Times New Roman"/>
            <w:sz w:val="28"/>
            <w:szCs w:val="28"/>
          </w:rPr>
          <w:t>закон</w:t>
        </w:r>
      </w:hyperlink>
      <w:r>
        <w:rPr>
          <w:rFonts w:cs="Times New Roman" w:ascii="Times New Roman" w:hAnsi="Times New Roman"/>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pPr>
        <w:pStyle w:val="Normal"/>
        <w:autoSpaceDE w:val="false"/>
        <w:ind w:firstLine="709"/>
        <w:jc w:val="both"/>
        <w:rPr/>
      </w:pPr>
      <w:r>
        <w:rPr>
          <w:rFonts w:eastAsia="Calibri"/>
          <w:sz w:val="28"/>
          <w:szCs w:val="28"/>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 № 192, 22.08.2012, «Собрание законодательства РФ», 27.08.2012, № 35, ст. 4829);</w:t>
      </w:r>
    </w:p>
    <w:p>
      <w:pPr>
        <w:pStyle w:val="ConsPlusNormal1"/>
        <w:ind w:firstLine="709"/>
        <w:jc w:val="both"/>
        <w:rPr/>
      </w:pPr>
      <w:hyperlink r:id="rId17">
        <w:r>
          <w:rPr>
            <w:rStyle w:val="-"/>
            <w:rFonts w:cs="Times New Roman" w:ascii="Times New Roman" w:hAnsi="Times New Roman"/>
            <w:sz w:val="28"/>
            <w:szCs w:val="28"/>
          </w:rPr>
          <w:t>Закон</w:t>
        </w:r>
      </w:hyperlink>
      <w:r>
        <w:rPr>
          <w:rFonts w:cs="Times New Roman" w:ascii="Times New Roman" w:hAnsi="Times New Roman"/>
          <w:sz w:val="28"/>
          <w:szCs w:val="28"/>
        </w:rPr>
        <w:t xml:space="preserve"> Ставропольского края от 30.07.2013 № 72-кз «Об образовании» («Ставропольская правда», № 213, 02.08.2013, «Сборник законов и других правовых актов Ставропольского края», 25.10.2013, № 54, ст. 10539);</w:t>
      </w:r>
    </w:p>
    <w:p>
      <w:pPr>
        <w:pStyle w:val="ConsPlusNormal1"/>
        <w:ind w:firstLine="709"/>
        <w:jc w:val="both"/>
        <w:rPr/>
      </w:pPr>
      <w:r>
        <w:rPr>
          <w:rFonts w:cs="Times New Roman" w:ascii="Times New Roman" w:hAnsi="Times New Roman"/>
          <w:sz w:val="28"/>
          <w:szCs w:val="28"/>
        </w:rPr>
        <w:t>настоящий административный регламент;</w:t>
      </w:r>
    </w:p>
    <w:p>
      <w:pPr>
        <w:pStyle w:val="Normal"/>
        <w:ind w:firstLine="709"/>
        <w:jc w:val="both"/>
        <w:rPr>
          <w:sz w:val="28"/>
          <w:szCs w:val="28"/>
        </w:rPr>
      </w:pPr>
      <w:r>
        <w:rPr>
          <w:sz w:val="28"/>
          <w:szCs w:val="28"/>
        </w:rPr>
        <w:t>уставы, локальные акты образовательных организаций;</w:t>
      </w:r>
    </w:p>
    <w:p>
      <w:pPr>
        <w:pStyle w:val="Normal"/>
        <w:ind w:firstLine="709"/>
        <w:jc w:val="both"/>
        <w:rPr/>
      </w:pPr>
      <w:r>
        <w:rPr>
          <w:sz w:val="28"/>
          <w:szCs w:val="28"/>
        </w:rPr>
        <w:t xml:space="preserve">иные нормативные правовые документы; </w:t>
      </w:r>
    </w:p>
    <w:p>
      <w:pPr>
        <w:pStyle w:val="Normal"/>
        <w:autoSpaceDE w:val="false"/>
        <w:ind w:firstLine="709"/>
        <w:jc w:val="both"/>
        <w:rPr>
          <w:rFonts w:eastAsia="Calibri"/>
          <w:bCs/>
          <w:sz w:val="28"/>
          <w:szCs w:val="28"/>
          <w:lang w:eastAsia="en-US"/>
        </w:rPr>
      </w:pPr>
      <w:r>
        <w:rPr>
          <w:rFonts w:eastAsia="Calibri"/>
          <w:bCs/>
          <w:sz w:val="28"/>
          <w:szCs w:val="28"/>
          <w:lang w:eastAsia="en-US"/>
        </w:rPr>
        <w:t>а также последующими редакциями указанных нормативных правовых актов.</w:t>
      </w:r>
    </w:p>
    <w:p>
      <w:pPr>
        <w:pStyle w:val="ConsPlusNormal1"/>
        <w:numPr>
          <w:ilvl w:val="0"/>
          <w:numId w:val="0"/>
        </w:numPr>
        <w:ind w:firstLine="709"/>
        <w:jc w:val="both"/>
        <w:outlineLvl w:val="2"/>
        <w:rPr/>
      </w:pPr>
      <w:bookmarkStart w:id="3" w:name="P160"/>
      <w:bookmarkEnd w:id="3"/>
      <w:r>
        <w:rPr>
          <w:rFonts w:cs="Times New Roman" w:ascii="Times New Roman" w:hAnsi="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pPr>
        <w:pStyle w:val="ConsPlusNormal1"/>
        <w:ind w:firstLine="709"/>
        <w:jc w:val="both"/>
        <w:rPr/>
      </w:pPr>
      <w:r>
        <w:rPr>
          <w:rFonts w:cs="Times New Roman" w:ascii="Times New Roman" w:hAnsi="Times New Roman"/>
          <w:sz w:val="28"/>
          <w:szCs w:val="28"/>
        </w:rPr>
        <w:t>2.6.1. Муниципальная услуга  по организации отдыха детей в каникулярное время предоставляется на основании заявления, поступившего в отдел образования, МКУ ЦР и ПСО, образовательную организацию или в МФЦ и документа об уплате  части стоимости путевки, в случае предоставления путевки в загородный лагерь.</w:t>
      </w:r>
    </w:p>
    <w:p>
      <w:pPr>
        <w:pStyle w:val="ConsPlusNormal1"/>
        <w:ind w:firstLine="709"/>
        <w:jc w:val="both"/>
        <w:rPr>
          <w:rFonts w:ascii="Times New Roman" w:hAnsi="Times New Roman" w:cs="Times New Roman"/>
          <w:spacing w:val="-6"/>
          <w:sz w:val="28"/>
          <w:szCs w:val="28"/>
        </w:rPr>
      </w:pPr>
      <w:r>
        <w:rPr>
          <w:rFonts w:cs="Times New Roman" w:ascii="Times New Roman" w:hAnsi="Times New Roman"/>
          <w:spacing w:val="-6"/>
          <w:sz w:val="28"/>
          <w:szCs w:val="28"/>
        </w:rPr>
        <w:t>В письменном заявлении должна быть указана информация о заявителе (Ф.И.О., адрес места регистрации, контактный телефон (телефон указывается по желанию), адрес электронной почты (при его наличии) - для физического лица; полное наименование, Ф.И.О. руководителя, фактический и юридический адрес, контактный телефон (телефон указывается по желанию), адрес электронной почты (при его наличии) - для юридического лица). Заявление должно быть подписано заявителем, руководителем юридического лица.</w:t>
      </w:r>
    </w:p>
    <w:p>
      <w:pPr>
        <w:pStyle w:val="ConsPlusNormal1"/>
        <w:ind w:firstLine="709"/>
        <w:jc w:val="both"/>
        <w:rPr/>
      </w:pPr>
      <w:r>
        <w:rPr>
          <w:rFonts w:cs="Times New Roman" w:ascii="Times New Roman" w:hAnsi="Times New Roman"/>
          <w:spacing w:val="-6"/>
          <w:sz w:val="28"/>
          <w:szCs w:val="28"/>
        </w:rPr>
        <w:t>Образец заявления в пришкольные лагеря определяется образовательной организацией, в загородный лагерь приведен в приложении 4 к настоящему административному регламенту.</w:t>
      </w:r>
    </w:p>
    <w:p>
      <w:pPr>
        <w:pStyle w:val="ConsPlusNormal1"/>
        <w:ind w:firstLine="709"/>
        <w:jc w:val="both"/>
        <w:rPr>
          <w:rFonts w:ascii="Times New Roman" w:hAnsi="Times New Roman" w:cs="Times New Roman"/>
          <w:spacing w:val="-6"/>
          <w:sz w:val="28"/>
          <w:szCs w:val="28"/>
        </w:rPr>
      </w:pPr>
      <w:r>
        <w:rPr>
          <w:rFonts w:cs="Times New Roman" w:ascii="Times New Roman" w:hAnsi="Times New Roman"/>
          <w:spacing w:val="-6"/>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pPr>
        <w:pStyle w:val="ConsPlusNormal1"/>
        <w:ind w:firstLine="709"/>
        <w:jc w:val="both"/>
        <w:rPr>
          <w:rFonts w:ascii="Times New Roman" w:hAnsi="Times New Roman" w:cs="Times New Roman"/>
          <w:spacing w:val="-6"/>
          <w:sz w:val="28"/>
          <w:szCs w:val="28"/>
        </w:rPr>
      </w:pPr>
      <w:r>
        <w:rPr>
          <w:rFonts w:cs="Times New Roman" w:ascii="Times New Roman" w:hAnsi="Times New Roman"/>
          <w:spacing w:val="-6"/>
          <w:sz w:val="28"/>
          <w:szCs w:val="28"/>
        </w:rPr>
        <w:t>Копии документов, не заверенные надлежащим образом, представляются заявителем с предъявлением подлинников.</w:t>
      </w:r>
    </w:p>
    <w:p>
      <w:pPr>
        <w:pStyle w:val="ConsPlusNormal1"/>
        <w:ind w:firstLine="709"/>
        <w:jc w:val="both"/>
        <w:rPr/>
      </w:pPr>
      <w:r>
        <w:rPr>
          <w:rFonts w:cs="Times New Roman" w:ascii="Times New Roman" w:hAnsi="Times New Roman"/>
          <w:spacing w:val="-6"/>
          <w:sz w:val="28"/>
          <w:szCs w:val="28"/>
        </w:rPr>
        <w:t>Документ об оплате части стоимости путевки на счет загородного лагеря, предоставляется Заявителем после уведомления о выделении путевки в загородный лагерь.</w:t>
      </w:r>
    </w:p>
    <w:p>
      <w:pPr>
        <w:pStyle w:val="ConsPlusNormal1"/>
        <w:ind w:firstLine="709"/>
        <w:jc w:val="both"/>
        <w:rPr/>
      </w:pPr>
      <w:r>
        <w:rPr>
          <w:rFonts w:cs="Times New Roman" w:ascii="Times New Roman" w:hAnsi="Times New Roman"/>
          <w:spacing w:val="-6"/>
          <w:sz w:val="28"/>
          <w:szCs w:val="28"/>
        </w:rPr>
        <w:t>В случае, если заявитель ранее обращался в отдел образования, МКУ ЦР и ПСО, образовательную организацию или в МФЦ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муниципальными правовыми актами установлен определенный срок действия. При этом специалист отдела образования МКУ ЦР и ПСО, образовательной организации или МФЦ, осуществляющий прием документов, указывает в расписке номера заказов, в которых находятся ранее представленные документы.</w:t>
      </w:r>
    </w:p>
    <w:p>
      <w:pPr>
        <w:pStyle w:val="Normal"/>
        <w:tabs>
          <w:tab w:val="clear" w:pos="708"/>
          <w:tab w:val="left" w:pos="709" w:leader="none"/>
        </w:tabs>
        <w:suppressAutoHyphens w:val="true"/>
        <w:ind w:firstLine="709"/>
        <w:jc w:val="both"/>
        <w:rPr>
          <w:spacing w:val="-6"/>
          <w:sz w:val="28"/>
          <w:szCs w:val="28"/>
          <w:lang w:eastAsia="ar-SA"/>
        </w:rPr>
      </w:pPr>
      <w:r>
        <w:rPr>
          <w:spacing w:val="-6"/>
          <w:sz w:val="28"/>
          <w:szCs w:val="28"/>
          <w:lang w:eastAsia="ar-SA"/>
        </w:rPr>
        <w:t>Срок заявочной компании определяется в период с 01 января по 30 апреля текущего года.</w:t>
      </w:r>
    </w:p>
    <w:p>
      <w:pPr>
        <w:pStyle w:val="Normal"/>
        <w:autoSpaceDE w:val="false"/>
        <w:ind w:firstLine="709"/>
        <w:jc w:val="both"/>
        <w:rPr/>
      </w:pPr>
      <w:r>
        <w:rPr>
          <w:rFonts w:eastAsia="Calibri"/>
          <w:sz w:val="28"/>
          <w:szCs w:val="28"/>
          <w:lang w:eastAsia="en-US"/>
        </w:rPr>
        <w:t>2.6.2. Способ получения документов, подаваемых заявителем, в том числе в электронной форме</w:t>
      </w:r>
    </w:p>
    <w:p>
      <w:pPr>
        <w:pStyle w:val="Normal"/>
        <w:tabs>
          <w:tab w:val="clear" w:pos="708"/>
          <w:tab w:val="left" w:pos="709" w:leader="none"/>
        </w:tabs>
        <w:suppressAutoHyphens w:val="true"/>
        <w:ind w:firstLine="709"/>
        <w:jc w:val="both"/>
        <w:rPr>
          <w:sz w:val="28"/>
          <w:szCs w:val="28"/>
          <w:lang w:eastAsia="ar-SA"/>
        </w:rPr>
      </w:pPr>
      <w:r>
        <w:rPr>
          <w:sz w:val="28"/>
          <w:szCs w:val="28"/>
          <w:lang w:eastAsia="ar-SA"/>
        </w:rPr>
        <w:t>Форму заявления заявитель вправе получить:</w:t>
      </w:r>
    </w:p>
    <w:p>
      <w:pPr>
        <w:pStyle w:val="Normal"/>
        <w:tabs>
          <w:tab w:val="clear" w:pos="708"/>
          <w:tab w:val="left" w:pos="709" w:leader="none"/>
        </w:tabs>
        <w:suppressAutoHyphens w:val="true"/>
        <w:ind w:firstLine="709"/>
        <w:jc w:val="both"/>
        <w:rPr>
          <w:sz w:val="28"/>
          <w:szCs w:val="28"/>
          <w:lang w:eastAsia="ar-SA"/>
        </w:rPr>
      </w:pPr>
      <w:r>
        <w:rPr>
          <w:sz w:val="28"/>
          <w:szCs w:val="28"/>
          <w:lang w:eastAsia="ar-SA"/>
        </w:rPr>
        <w:t>непосредственно в отделе образования, МКУ ЦР и ПСО, образовательной организации или МФЦ;</w:t>
      </w:r>
    </w:p>
    <w:p>
      <w:pPr>
        <w:pStyle w:val="Normal"/>
        <w:tabs>
          <w:tab w:val="clear" w:pos="708"/>
          <w:tab w:val="left" w:pos="709" w:leader="none"/>
        </w:tabs>
        <w:suppressAutoHyphens w:val="true"/>
        <w:ind w:firstLine="709"/>
        <w:jc w:val="both"/>
        <w:rPr>
          <w:sz w:val="28"/>
          <w:szCs w:val="28"/>
          <w:lang w:eastAsia="ar-SA"/>
        </w:rPr>
      </w:pPr>
      <w:r>
        <w:rPr>
          <w:sz w:val="28"/>
          <w:szCs w:val="28"/>
          <w:lang w:eastAsia="ar-SA"/>
        </w:rPr>
        <w:t>в информационно-телекоммуникационной сети «Интернет» на сайте отдела образования, образовательных организаций, на Едином портале и региональном портале.</w:t>
      </w:r>
    </w:p>
    <w:p>
      <w:pPr>
        <w:pStyle w:val="Normal"/>
        <w:tabs>
          <w:tab w:val="clear" w:pos="708"/>
          <w:tab w:val="left" w:pos="709" w:leader="none"/>
        </w:tabs>
        <w:suppressAutoHyphens w:val="true"/>
        <w:ind w:firstLine="709"/>
        <w:jc w:val="both"/>
        <w:rPr/>
      </w:pPr>
      <w:r>
        <w:rPr>
          <w:spacing w:val="-6"/>
          <w:sz w:val="28"/>
          <w:szCs w:val="28"/>
          <w:lang w:eastAsia="ar-SA"/>
        </w:rPr>
        <w:t>2.6.3. Порядок предоставления заявителем документов необходимых и обязательных для предоставления муниципальной услуги, в том числе в электронной форме.</w:t>
      </w:r>
    </w:p>
    <w:p>
      <w:pPr>
        <w:pStyle w:val="Normal"/>
        <w:tabs>
          <w:tab w:val="clear" w:pos="708"/>
          <w:tab w:val="left" w:pos="709" w:leader="none"/>
        </w:tabs>
        <w:suppressAutoHyphens w:val="true"/>
        <w:ind w:firstLine="709"/>
        <w:jc w:val="both"/>
        <w:rPr>
          <w:spacing w:val="-6"/>
          <w:sz w:val="28"/>
          <w:szCs w:val="28"/>
          <w:lang w:eastAsia="ar-SA"/>
        </w:rPr>
      </w:pPr>
      <w:r>
        <w:rPr>
          <w:spacing w:val="-6"/>
          <w:sz w:val="28"/>
          <w:szCs w:val="28"/>
          <w:lang w:eastAsia="ar-SA"/>
        </w:rPr>
        <w:t>По желанию заявителя или его доверенного лица заявление и документы могут быть представлены в образовательную  организацию, отдел образования, МКУ ЦР и ПСО или МФЦ лично, посредством почтовой связи, а также в электронном виде с использованием электронной почты образовательных организаций, отдела образования, МКУ ЦР и ПСО а также через Единый портал и региональный портал, в порядке, установленном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tabs>
          <w:tab w:val="clear" w:pos="708"/>
          <w:tab w:val="left" w:pos="709" w:leader="none"/>
        </w:tabs>
        <w:suppressAutoHyphens w:val="true"/>
        <w:ind w:firstLine="709"/>
        <w:jc w:val="both"/>
        <w:rPr>
          <w:spacing w:val="-6"/>
          <w:sz w:val="28"/>
          <w:szCs w:val="28"/>
        </w:rPr>
      </w:pPr>
      <w:r>
        <w:rPr>
          <w:spacing w:val="-6"/>
          <w:sz w:val="28"/>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pPr>
        <w:pStyle w:val="ConsPlusNormal1"/>
        <w:ind w:firstLine="709"/>
        <w:jc w:val="both"/>
        <w:rPr/>
      </w:pPr>
      <w:r>
        <w:rPr>
          <w:rFonts w:cs="Times New Roman" w:ascii="Times New Roman" w:hAnsi="Times New Roman"/>
          <w:spacing w:val="-6"/>
          <w:sz w:val="28"/>
          <w:szCs w:val="28"/>
        </w:rPr>
        <w:t>2.7.1.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pPr>
        <w:pStyle w:val="ConsPlusNormal1"/>
        <w:ind w:firstLine="709"/>
        <w:jc w:val="both"/>
        <w:rPr/>
      </w:pPr>
      <w:r>
        <w:rPr>
          <w:rFonts w:cs="Times New Roman" w:ascii="Times New Roman" w:hAnsi="Times New Roman"/>
          <w:spacing w:val="-6"/>
          <w:sz w:val="28"/>
          <w:szCs w:val="28"/>
        </w:rPr>
        <w:t>2.7.2. В соответствии с требованиями пунктами 1, 2, 4 части 1 статьи 7 Федерального закона от 27.07.2010 № 210-ФЗ «Об организации предоставления государственных и муниципальных услуг» установлен запрет требовать от заявителя:</w:t>
      </w:r>
    </w:p>
    <w:p>
      <w:pPr>
        <w:pStyle w:val="ConsPlusNormal1"/>
        <w:ind w:firstLine="709"/>
        <w:jc w:val="both"/>
        <w:rPr>
          <w:rFonts w:ascii="Times New Roman" w:hAnsi="Times New Roman" w:cs="Times New Roman"/>
          <w:spacing w:val="-6"/>
          <w:sz w:val="28"/>
          <w:szCs w:val="28"/>
        </w:rPr>
      </w:pPr>
      <w:r>
        <w:rPr>
          <w:rFonts w:cs="Times New Roman" w:ascii="Times New Roman" w:hAnsi="Times New Roman"/>
          <w:spacing w:val="-6"/>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регулирующими отношения, возникающие в связи с предоставлением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Петровского городского округа находятся в распоряжении органов, предоставляющих муниципальную услугу, иных органов и организаций, участвующих в предоставлении муниципальных услуг, за исключением документов, указанных в </w:t>
      </w:r>
      <w:hyperlink r:id="rId18">
        <w:r>
          <w:rPr>
            <w:rStyle w:val="-"/>
            <w:rFonts w:cs="Times New Roman" w:ascii="Times New Roman" w:hAnsi="Times New Roman"/>
            <w:sz w:val="28"/>
            <w:szCs w:val="28"/>
          </w:rPr>
          <w:t>части 6 статьи 7</w:t>
        </w:r>
      </w:hyperlink>
      <w:r>
        <w:rPr>
          <w:rFonts w:cs="Times New Roman" w:ascii="Times New Roman" w:hAnsi="Times New Roman"/>
          <w:sz w:val="28"/>
          <w:szCs w:val="28"/>
        </w:rPr>
        <w:t xml:space="preserve"> Федерального закона «Об организации предоставления государственных и муниципальных услуг»;</w:t>
      </w:r>
    </w:p>
    <w:p>
      <w:pPr>
        <w:pStyle w:val="Normal"/>
        <w:autoSpaceDE w:val="false"/>
        <w:ind w:firstLine="709"/>
        <w:jc w:val="both"/>
        <w:rPr>
          <w:rFonts w:eastAsia="Calibri"/>
          <w:bCs/>
          <w:sz w:val="28"/>
          <w:szCs w:val="28"/>
        </w:rPr>
      </w:pPr>
      <w:r>
        <w:rPr>
          <w:rFonts w:eastAsia="Calibri"/>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pPr>
        <w:pStyle w:val="Normal"/>
        <w:autoSpaceDE w:val="false"/>
        <w:ind w:firstLine="708"/>
        <w:jc w:val="both"/>
        <w:rPr>
          <w:rFonts w:eastAsia="Calibri"/>
          <w:bCs/>
          <w:sz w:val="28"/>
          <w:szCs w:val="28"/>
        </w:rPr>
      </w:pPr>
      <w:r>
        <w:rPr>
          <w:rFonts w:eastAsia="Calibri"/>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autoSpaceDE w:val="false"/>
        <w:ind w:firstLine="708"/>
        <w:jc w:val="both"/>
        <w:rPr>
          <w:rFonts w:eastAsia="Calibri"/>
          <w:bCs/>
          <w:sz w:val="28"/>
          <w:szCs w:val="28"/>
        </w:rPr>
      </w:pPr>
      <w:r>
        <w:rPr>
          <w:rFonts w:eastAsia="Calibri"/>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autoSpaceDE w:val="false"/>
        <w:ind w:firstLine="708"/>
        <w:jc w:val="both"/>
        <w:rPr>
          <w:rFonts w:eastAsia="Calibri"/>
          <w:bCs/>
          <w:sz w:val="28"/>
          <w:szCs w:val="28"/>
        </w:rPr>
      </w:pPr>
      <w:r>
        <w:rPr>
          <w:rFonts w:eastAsia="Calibri"/>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pPr>
        <w:pStyle w:val="Normal"/>
        <w:autoSpaceDE w:val="false"/>
        <w:ind w:firstLine="708"/>
        <w:jc w:val="both"/>
        <w:rPr/>
      </w:pPr>
      <w:r>
        <w:rPr>
          <w:rFonts w:eastAsia="Calibri"/>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r>
          <w:rPr>
            <w:rStyle w:val="-"/>
            <w:rFonts w:eastAsia="Calibri"/>
            <w:bCs/>
            <w:sz w:val="28"/>
            <w:szCs w:val="28"/>
          </w:rPr>
          <w:t>частью 1.1 статьи 16</w:t>
        </w:r>
      </w:hyperlink>
      <w:r>
        <w:rPr>
          <w:rFonts w:eastAsia="Calibri"/>
          <w:bCs/>
          <w:sz w:val="28"/>
          <w:szCs w:val="28"/>
        </w:rPr>
        <w:t> </w:t>
      </w:r>
      <w:r>
        <w:rPr>
          <w:sz w:val="28"/>
          <w:szCs w:val="28"/>
        </w:rPr>
        <w:t>Федерального закона от 27.07.2010 № 210-ФЗ «Об организации предоставления государственных и муниципальных услуг»</w:t>
      </w:r>
      <w:r>
        <w:rPr>
          <w:rFonts w:eastAsia="Calibri"/>
          <w:bCs/>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Pr>
            <w:rStyle w:val="-"/>
            <w:rFonts w:eastAsia="Calibri"/>
            <w:bCs/>
            <w:sz w:val="28"/>
            <w:szCs w:val="28"/>
          </w:rPr>
          <w:t>частью 1.1 статьи 16</w:t>
        </w:r>
      </w:hyperlink>
      <w:r>
        <w:rPr>
          <w:rFonts w:eastAsia="Calibri"/>
          <w:bCs/>
          <w:sz w:val="28"/>
          <w:szCs w:val="28"/>
        </w:rPr>
        <w:t xml:space="preserve"> </w:t>
      </w:r>
      <w:r>
        <w:rPr>
          <w:sz w:val="28"/>
          <w:szCs w:val="28"/>
        </w:rPr>
        <w:t>Федерального закона от 27.07.2010 № 210-ФЗ «Об организации предоставления государственных и муниципальных услуг»</w:t>
      </w:r>
      <w:r>
        <w:rPr>
          <w:rFonts w:eastAsia="Calibri"/>
          <w:bCs/>
          <w:sz w:val="28"/>
          <w:szCs w:val="28"/>
        </w:rPr>
        <w:t>, уведомляется заявитель, а также приносятся извинения за доставленные неудобства.</w:t>
      </w:r>
    </w:p>
    <w:p>
      <w:pPr>
        <w:pStyle w:val="Normal"/>
        <w:autoSpaceDE w:val="false"/>
        <w:ind w:firstLine="709"/>
        <w:jc w:val="both"/>
        <w:rPr>
          <w:rFonts w:eastAsia="Calibri"/>
          <w:bCs/>
          <w:sz w:val="28"/>
          <w:szCs w:val="28"/>
        </w:rPr>
      </w:pPr>
      <w:r>
        <w:rPr>
          <w:rFonts w:eastAsia="Calibri"/>
          <w:bCs/>
          <w:sz w:val="28"/>
          <w:szCs w:val="28"/>
        </w:rPr>
        <w:t>Положение в части первоначального отказа в предоставлении муниципальной услуги применяется к МФЦ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w:t>
      </w:r>
      <w:r>
        <w:rPr>
          <w:sz w:val="28"/>
          <w:szCs w:val="28"/>
        </w:rPr>
        <w:t xml:space="preserve"> Федерального закона от 27.07.2010          № 210-ФЗ «Об организации предоставления государственных и муниципальных услуг».</w:t>
      </w:r>
    </w:p>
    <w:p>
      <w:pPr>
        <w:pStyle w:val="ConsPlusNormal1"/>
        <w:numPr>
          <w:ilvl w:val="0"/>
          <w:numId w:val="0"/>
        </w:numPr>
        <w:ind w:firstLine="709"/>
        <w:jc w:val="both"/>
        <w:outlineLvl w:val="2"/>
        <w:rPr>
          <w:rFonts w:ascii="Times New Roman" w:hAnsi="Times New Roman" w:cs="Times New Roman"/>
          <w:sz w:val="28"/>
          <w:szCs w:val="28"/>
        </w:rPr>
      </w:pPr>
      <w:bookmarkStart w:id="4" w:name="P176"/>
      <w:bookmarkEnd w:id="4"/>
      <w:r>
        <w:rPr>
          <w:rFonts w:cs="Times New Roman"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pPr>
        <w:pStyle w:val="ConsPlusNormal1"/>
        <w:ind w:firstLine="709"/>
        <w:jc w:val="both"/>
        <w:rPr/>
      </w:pPr>
      <w:r>
        <w:rPr>
          <w:rFonts w:cs="Times New Roman" w:ascii="Times New Roman" w:hAnsi="Times New Roman"/>
          <w:sz w:val="28"/>
          <w:szCs w:val="28"/>
        </w:rPr>
        <w:t>Основанием для отказа в приеме документов специалистами, необходимых для предоставления муниципальной услуги, являются: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представление заявителем заявления, текст которого не поддается прочтению;</w:t>
      </w:r>
    </w:p>
    <w:p>
      <w:pPr>
        <w:pStyle w:val="ConsPlusNormal1"/>
        <w:ind w:firstLine="709"/>
        <w:jc w:val="both"/>
        <w:rPr/>
      </w:pPr>
      <w:r>
        <w:rPr>
          <w:rFonts w:cs="Times New Roman" w:ascii="Times New Roman" w:hAnsi="Times New Roman"/>
          <w:sz w:val="28"/>
          <w:szCs w:val="28"/>
        </w:rPr>
        <w:t xml:space="preserve">отсутствие у заявителя документов, установленных </w:t>
      </w:r>
      <w:hyperlink w:anchor="P160">
        <w:r>
          <w:rPr>
            <w:rStyle w:val="-"/>
            <w:rFonts w:cs="Times New Roman" w:ascii="Times New Roman" w:hAnsi="Times New Roman"/>
            <w:sz w:val="28"/>
            <w:szCs w:val="28"/>
          </w:rPr>
          <w:t>п. 2.6</w:t>
        </w:r>
      </w:hyperlink>
      <w:r>
        <w:rPr>
          <w:rFonts w:cs="Times New Roman" w:ascii="Times New Roman" w:hAnsi="Times New Roman"/>
          <w:sz w:val="28"/>
          <w:szCs w:val="28"/>
        </w:rPr>
        <w:t xml:space="preserve"> настоящего  административного регламента.</w:t>
      </w:r>
    </w:p>
    <w:p>
      <w:pPr>
        <w:pStyle w:val="ConsPlusNormal1"/>
        <w:numPr>
          <w:ilvl w:val="0"/>
          <w:numId w:val="0"/>
        </w:numPr>
        <w:ind w:firstLine="709"/>
        <w:jc w:val="both"/>
        <w:outlineLvl w:val="2"/>
        <w:rPr>
          <w:rFonts w:ascii="Times New Roman" w:hAnsi="Times New Roman" w:cs="Times New Roman"/>
          <w:sz w:val="28"/>
          <w:szCs w:val="28"/>
        </w:rPr>
      </w:pPr>
      <w:bookmarkStart w:id="5" w:name="P180"/>
      <w:bookmarkEnd w:id="5"/>
      <w:r>
        <w:rPr>
          <w:rFonts w:cs="Times New Roman" w:ascii="Times New Roman" w:hAnsi="Times New Roman"/>
          <w:sz w:val="28"/>
          <w:szCs w:val="28"/>
        </w:rPr>
        <w:t>2.9. Исчерпывающий перечень оснований для приостановления или отказа в предоставлении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2.9.1. Основанием для отказа в предоставлении муниципальной услуги является:</w:t>
      </w:r>
    </w:p>
    <w:p>
      <w:pPr>
        <w:pStyle w:val="ConsPlusNormal1"/>
        <w:ind w:firstLine="709"/>
        <w:jc w:val="both"/>
        <w:rPr/>
      </w:pPr>
      <w:r>
        <w:rPr>
          <w:rFonts w:cs="Times New Roman" w:ascii="Times New Roman" w:hAnsi="Times New Roman"/>
          <w:sz w:val="28"/>
          <w:szCs w:val="28"/>
        </w:rPr>
        <w:t>отсутствие свободных мест в пришкольном или загородном лагере;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обращение лица, не являющегося родителем (законным представителем) или лица, не имеющего на это законных оснований;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несоответствие возраста ребенка условиям предоставления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наличие медицинских противопоказаний;</w:t>
      </w:r>
    </w:p>
    <w:p>
      <w:pPr>
        <w:pStyle w:val="ConsPlusNormal1"/>
        <w:ind w:firstLine="709"/>
        <w:jc w:val="both"/>
        <w:rPr/>
      </w:pPr>
      <w:r>
        <w:rPr>
          <w:rFonts w:cs="Times New Roman" w:ascii="Times New Roman" w:hAnsi="Times New Roman"/>
          <w:sz w:val="28"/>
          <w:szCs w:val="28"/>
        </w:rPr>
        <w:t>подача заявления после срока окончания заявочной кампании;</w:t>
      </w:r>
    </w:p>
    <w:p>
      <w:pPr>
        <w:pStyle w:val="ConsPlusNormal1"/>
        <w:ind w:firstLine="709"/>
        <w:jc w:val="both"/>
        <w:rPr/>
      </w:pPr>
      <w:r>
        <w:rPr>
          <w:rFonts w:cs="Times New Roman" w:ascii="Times New Roman" w:hAnsi="Times New Roman"/>
          <w:sz w:val="28"/>
          <w:szCs w:val="28"/>
        </w:rPr>
        <w:t>не предоставление документа об оплате части стоимости путевки на счет загородного лагеря.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2.9.2. Приостановление муниципальной услуги не предусмотрено.</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2.11. Порядок, размер и основания взимания государственной пошлины и иной платы, взимаемой  за муниципальную услугу</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Муниципальная услуга предоставляется без взимания платы.</w:t>
      </w:r>
    </w:p>
    <w:p>
      <w:pPr>
        <w:pStyle w:val="ConsPlusNormal1"/>
        <w:numPr>
          <w:ilvl w:val="0"/>
          <w:numId w:val="0"/>
        </w:numPr>
        <w:ind w:firstLine="709"/>
        <w:jc w:val="both"/>
        <w:outlineLvl w:val="2"/>
        <w:rPr/>
      </w:pPr>
      <w:r>
        <w:rPr>
          <w:rFonts w:cs="Times New Roman" w:ascii="Times New Roman" w:hAnsi="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Услуги, которые являются необходимыми и обязательными для предоставления муниципальной услуги, предоставляются без взимания платы.</w:t>
      </w:r>
    </w:p>
    <w:p>
      <w:pPr>
        <w:pStyle w:val="ConsPlusNormal1"/>
        <w:numPr>
          <w:ilvl w:val="0"/>
          <w:numId w:val="0"/>
        </w:numPr>
        <w:ind w:firstLine="709"/>
        <w:jc w:val="both"/>
        <w:outlineLvl w:val="2"/>
        <w:rPr/>
      </w:pPr>
      <w:r>
        <w:rPr>
          <w:rFonts w:cs="Times New Roman" w:ascii="Times New Roman" w:hAnsi="Times New Roman"/>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ConsPlusNormal1"/>
        <w:ind w:firstLine="709"/>
        <w:jc w:val="both"/>
        <w:rPr/>
      </w:pPr>
      <w:r>
        <w:rPr>
          <w:rFonts w:cs="Times New Roman" w:ascii="Times New Roman" w:hAnsi="Times New Roman"/>
          <w:sz w:val="28"/>
          <w:szCs w:val="28"/>
        </w:rPr>
        <w:t>2.13.1. Максимальный срок ожидания в очереди при подаче запроса на предоставление муниципальной услуги не должен превышать 15 минут.</w:t>
      </w:r>
    </w:p>
    <w:p>
      <w:pPr>
        <w:pStyle w:val="ConsPlusNormal1"/>
        <w:ind w:firstLine="709"/>
        <w:jc w:val="both"/>
        <w:rPr/>
      </w:pPr>
      <w:r>
        <w:rPr>
          <w:rFonts w:cs="Times New Roman" w:ascii="Times New Roman" w:hAnsi="Times New Roman"/>
          <w:sz w:val="28"/>
          <w:szCs w:val="28"/>
        </w:rPr>
        <w:t>2.13.2. Максимальный срок ожидания в очереди при получении результата предоставления муниципальной услуги не должен превышать 15 минут.</w:t>
      </w:r>
    </w:p>
    <w:p>
      <w:pPr>
        <w:pStyle w:val="ConsPlusNormal1"/>
        <w:ind w:firstLine="709"/>
        <w:jc w:val="both"/>
        <w:rPr/>
      </w:pPr>
      <w:r>
        <w:rPr>
          <w:rFonts w:cs="Times New Roman" w:ascii="Times New Roman" w:hAnsi="Times New Roman"/>
          <w:sz w:val="28"/>
          <w:szCs w:val="28"/>
        </w:rPr>
        <w:t>2.13.3.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 при наличии подтверждающих документов.</w:t>
      </w:r>
    </w:p>
    <w:p>
      <w:pPr>
        <w:pStyle w:val="ConsPlusNormal1"/>
        <w:numPr>
          <w:ilvl w:val="0"/>
          <w:numId w:val="0"/>
        </w:numPr>
        <w:ind w:firstLine="709"/>
        <w:jc w:val="both"/>
        <w:outlineLvl w:val="2"/>
        <w:rPr/>
      </w:pPr>
      <w:r>
        <w:rPr>
          <w:rFonts w:cs="Times New Roman" w:ascii="Times New Roman" w:hAnsi="Times New Roman"/>
          <w:sz w:val="28"/>
          <w:szCs w:val="28"/>
        </w:rPr>
        <w:t>2.14</w:t>
      </w:r>
      <w:r>
        <w:rPr>
          <w:rFonts w:cs="Times New Roman" w:ascii="Times New Roman" w:hAnsi="Times New Roman"/>
          <w:i/>
          <w:sz w:val="28"/>
          <w:szCs w:val="28"/>
        </w:rPr>
        <w:t xml:space="preserve">. </w:t>
      </w:r>
      <w:r>
        <w:rPr>
          <w:rFonts w:cs="Times New Roman" w:ascii="Times New Roman" w:hAnsi="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ConsPlusNormal1"/>
        <w:ind w:firstLine="709"/>
        <w:jc w:val="both"/>
        <w:rPr/>
      </w:pPr>
      <w:r>
        <w:rPr>
          <w:rFonts w:cs="Times New Roman" w:ascii="Times New Roman" w:hAnsi="Times New Roman"/>
          <w:sz w:val="28"/>
          <w:szCs w:val="28"/>
        </w:rPr>
        <w:t xml:space="preserve">2.14.1. Срок регистрации запроса заявителя в МКУ ЦР и ПСО, МФЦ, образовательную организацию не может превышать 15 минут, по почте, в электронном виде, через Единый портал, региональный портал - в течение 1 рабочего дня. </w:t>
      </w:r>
    </w:p>
    <w:p>
      <w:pPr>
        <w:pStyle w:val="ConsPlusNormal1"/>
        <w:ind w:firstLine="709"/>
        <w:jc w:val="both"/>
        <w:rPr/>
      </w:pPr>
      <w:r>
        <w:rPr>
          <w:rFonts w:cs="Times New Roman" w:ascii="Times New Roman" w:hAnsi="Times New Roman"/>
          <w:sz w:val="28"/>
          <w:szCs w:val="28"/>
        </w:rPr>
        <w:t>2.14.2. Запрос заявителя о предоставлении муниципальной услуги в МКУ ЦР и ПСО, образовательную организацию  регистрируется посредством внесения данных в информационную систему.</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Регистрация заявления о предоставлении муниципальной услуги осуществляется уполномоченным должностным лицом или специалистом, ответственным за регистрацию поступающей информации, в соответствующем журнале в течение одного рабочего дня с присвоением регистрационного номера и указанием даты поступления.</w:t>
      </w:r>
    </w:p>
    <w:p>
      <w:pPr>
        <w:pStyle w:val="ConsPlusNormal1"/>
        <w:numPr>
          <w:ilvl w:val="0"/>
          <w:numId w:val="0"/>
        </w:numPr>
        <w:ind w:firstLine="709"/>
        <w:jc w:val="both"/>
        <w:outlineLvl w:val="2"/>
        <w:rPr/>
      </w:pPr>
      <w:r>
        <w:rPr>
          <w:rFonts w:cs="Times New Roman" w:ascii="Times New Roman" w:hAnsi="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1"/>
        <w:ind w:firstLine="709"/>
        <w:jc w:val="both"/>
        <w:rPr/>
      </w:pPr>
      <w:r>
        <w:rPr>
          <w:rFonts w:cs="Times New Roman" w:ascii="Times New Roman" w:hAnsi="Times New Roman"/>
          <w:sz w:val="28"/>
          <w:szCs w:val="28"/>
        </w:rPr>
        <w:t>2.15.1. Муниципальная услуга предоставляется в МКУ ЦР и ПСО, образовательных организациях.</w:t>
      </w:r>
    </w:p>
    <w:p>
      <w:pPr>
        <w:pStyle w:val="ConsPlusNormal1"/>
        <w:ind w:firstLine="709"/>
        <w:jc w:val="both"/>
        <w:rPr/>
      </w:pPr>
      <w:r>
        <w:rPr>
          <w:rFonts w:cs="Times New Roman" w:ascii="Times New Roman" w:hAnsi="Times New Roman"/>
          <w:sz w:val="28"/>
          <w:szCs w:val="28"/>
        </w:rPr>
        <w:t>2.15.2. Здание, в котором оказывается муниципальная услуга оборудуется: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противопожарной системой и средствами пожаротушения;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системой оповещения о возникновении чрезвычайной ситуации.</w:t>
      </w:r>
    </w:p>
    <w:p>
      <w:pPr>
        <w:pStyle w:val="ConsPlusNormal1"/>
        <w:ind w:firstLine="709"/>
        <w:jc w:val="both"/>
        <w:rPr/>
      </w:pPr>
      <w:r>
        <w:rPr>
          <w:rFonts w:cs="Times New Roman" w:ascii="Times New Roman" w:hAnsi="Times New Roman"/>
          <w:sz w:val="28"/>
          <w:szCs w:val="28"/>
        </w:rPr>
        <w:t>2.15.3. Центральный вход в здание учреждения оборудован информационной табличкой (вывеской).</w:t>
      </w:r>
    </w:p>
    <w:p>
      <w:pPr>
        <w:pStyle w:val="ConsPlusNormal1"/>
        <w:ind w:firstLine="709"/>
        <w:jc w:val="both"/>
        <w:rPr/>
      </w:pPr>
      <w:r>
        <w:rPr>
          <w:rFonts w:cs="Times New Roman" w:ascii="Times New Roman" w:hAnsi="Times New Roman"/>
          <w:sz w:val="28"/>
          <w:szCs w:val="28"/>
        </w:rPr>
        <w:t>2.15.4. Служебный кабинет, предназначенный для приема заявителей оборудован информационными табличками (вывесками) с указанием: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номера кабинета;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фамилии, имени, отчества и должности должностного лица или специалиста, осуществляющего предоставление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времени перерыва на обед, технического перерыва.</w:t>
      </w:r>
    </w:p>
    <w:p>
      <w:pPr>
        <w:pStyle w:val="ConsPlusNormal1"/>
        <w:ind w:firstLine="709"/>
        <w:jc w:val="both"/>
        <w:rPr/>
      </w:pPr>
      <w:r>
        <w:rPr>
          <w:rFonts w:cs="Times New Roman" w:ascii="Times New Roman" w:hAnsi="Times New Roman"/>
          <w:sz w:val="28"/>
          <w:szCs w:val="28"/>
        </w:rPr>
        <w:t xml:space="preserve">2.15.5. Помещение должно соответствовать санитарно-эпидемиологическим </w:t>
      </w:r>
      <w:hyperlink r:id="rId21">
        <w:r>
          <w:rPr>
            <w:rStyle w:val="-"/>
            <w:rFonts w:cs="Times New Roman" w:ascii="Times New Roman" w:hAnsi="Times New Roman"/>
            <w:sz w:val="28"/>
            <w:szCs w:val="28"/>
          </w:rPr>
          <w:t>правилам</w:t>
        </w:r>
      </w:hyperlink>
      <w:r>
        <w:rPr>
          <w:rFonts w:cs="Times New Roman" w:ascii="Times New Roman" w:hAnsi="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от 30 мая 2003 года.</w:t>
      </w:r>
    </w:p>
    <w:p>
      <w:pPr>
        <w:pStyle w:val="ConsPlusNormal1"/>
        <w:ind w:firstLine="540"/>
        <w:jc w:val="both"/>
        <w:rPr/>
      </w:pPr>
      <w:r>
        <w:rPr>
          <w:rFonts w:cs="Times New Roman" w:ascii="Times New Roman" w:hAnsi="Times New Roman"/>
          <w:sz w:val="28"/>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pPr>
        <w:pStyle w:val="Normal"/>
        <w:autoSpaceDE w:val="false"/>
        <w:ind w:firstLine="540"/>
        <w:jc w:val="both"/>
        <w:rPr/>
      </w:pPr>
      <w:r>
        <w:rPr>
          <w:rFonts w:eastAsia="Calibri"/>
          <w:sz w:val="28"/>
          <w:szCs w:val="28"/>
        </w:rPr>
        <w:t xml:space="preserve">Помещения МФЦ должны соответствовать требованиям, предусмотренным </w:t>
      </w:r>
      <w:hyperlink r:id="rId22">
        <w:r>
          <w:rPr>
            <w:rStyle w:val="-"/>
            <w:rFonts w:eastAsia="Calibri"/>
            <w:sz w:val="28"/>
            <w:szCs w:val="28"/>
          </w:rPr>
          <w:t>постановлением</w:t>
        </w:r>
      </w:hyperlink>
      <w:r>
        <w:rPr>
          <w:rFonts w:eastAsia="Calibri"/>
          <w:sz w:val="28"/>
          <w:szCs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8"/>
        <w:jc w:val="both"/>
        <w:rPr/>
      </w:pPr>
      <w:r>
        <w:rPr>
          <w:sz w:val="28"/>
          <w:szCs w:val="28"/>
        </w:rPr>
        <w:t>Рабочие места должностных лиц образовательной организации,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sz w:val="28"/>
          <w:szCs w:val="28"/>
        </w:rPr>
      </w:pPr>
      <w:r>
        <w:rPr>
          <w:sz w:val="28"/>
          <w:szCs w:val="28"/>
        </w:rPr>
        <w:t>В случае невозможности полностью приспособить помещения образовательной организации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ConsPlusNormal1"/>
        <w:ind w:firstLine="709"/>
        <w:jc w:val="both"/>
        <w:rPr/>
      </w:pPr>
      <w:r>
        <w:rPr>
          <w:rFonts w:cs="Times New Roman" w:ascii="Times New Roman" w:hAnsi="Times New Roman"/>
          <w:sz w:val="28"/>
          <w:szCs w:val="28"/>
        </w:rPr>
        <w:t>2.15.7. Требования к размещению и оформлению визуальной, текстовой и мультимедийной информации: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Информационный стенд (материалы) должен содержать сведения, указанные в </w:t>
      </w:r>
      <w:hyperlink w:anchor="P111">
        <w:r>
          <w:rPr>
            <w:rStyle w:val="-"/>
            <w:rFonts w:cs="Times New Roman" w:ascii="Times New Roman" w:hAnsi="Times New Roman"/>
            <w:sz w:val="28"/>
            <w:szCs w:val="28"/>
          </w:rPr>
          <w:t>пункте 1.3.5</w:t>
        </w:r>
      </w:hyperlink>
      <w:r>
        <w:rPr>
          <w:rFonts w:cs="Times New Roman" w:ascii="Times New Roman" w:hAnsi="Times New Roman"/>
          <w:sz w:val="28"/>
          <w:szCs w:val="28"/>
        </w:rPr>
        <w:t xml:space="preserve">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Информация на информационных стендах должна быть расположена последовательно и логично.</w:t>
      </w:r>
    </w:p>
    <w:p>
      <w:pPr>
        <w:pStyle w:val="ConsPlusNormal1"/>
        <w:ind w:firstLine="709"/>
        <w:jc w:val="both"/>
        <w:rPr/>
      </w:pPr>
      <w:r>
        <w:rPr>
          <w:rFonts w:cs="Times New Roman" w:ascii="Times New Roman" w:hAnsi="Times New Roman"/>
          <w:sz w:val="28"/>
          <w:szCs w:val="28"/>
        </w:rPr>
        <w:t>2.15.8. При предоставлении муниципальной услуги отделом образования выполняются следующие меры по обеспечению условий доступности для инвалидов: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возможность беспрепятственного входа в помещение, в котором предоставляется услуга, и выхода из него;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содействие, при необходимости, инвалиду со стороны должностных лиц при входе в помещение и выходе из него;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ConsPlusNormal1"/>
        <w:numPr>
          <w:ilvl w:val="0"/>
          <w:numId w:val="0"/>
        </w:numPr>
        <w:ind w:firstLine="709"/>
        <w:jc w:val="both"/>
        <w:outlineLvl w:val="2"/>
        <w:rPr/>
      </w:pPr>
      <w:r>
        <w:rPr>
          <w:rFonts w:cs="Times New Roman" w:ascii="Times New Roman" w:hAnsi="Times New Roman"/>
          <w:sz w:val="28"/>
          <w:szCs w:val="28"/>
        </w:rPr>
        <w:t>2.16. Показатели доступности и качества муниципальной услуги, в том числе количество взаимодействий заявителя со специалистами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pPr>
        <w:pStyle w:val="ConsPlusNormal1"/>
        <w:ind w:firstLine="709"/>
        <w:jc w:val="both"/>
        <w:rPr/>
      </w:pPr>
      <w:r>
        <w:rPr>
          <w:rFonts w:cs="Times New Roman" w:ascii="Times New Roman" w:hAnsi="Times New Roman"/>
          <w:sz w:val="28"/>
          <w:szCs w:val="28"/>
        </w:rPr>
        <w:t>2.16.1. Основными показателями доступности предоставления муниципальной услуги являются: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удобство и доступность получения заявителем информации о порядке предоставления муниципальной услуги;</w:t>
      </w:r>
    </w:p>
    <w:p>
      <w:pPr>
        <w:pStyle w:val="ConsPlusNormal1"/>
        <w:ind w:firstLine="709"/>
        <w:jc w:val="both"/>
        <w:rPr/>
      </w:pPr>
      <w:r>
        <w:rPr>
          <w:rFonts w:cs="Times New Roman" w:ascii="Times New Roman" w:hAnsi="Times New Roman"/>
          <w:sz w:val="28"/>
          <w:szCs w:val="28"/>
        </w:rPr>
        <w:t>наличие образца заявления для получения муниципальной услуги, в том числе в электронной форме (приложение 4 к настоящему административному регламенту);</w:t>
      </w:r>
    </w:p>
    <w:p>
      <w:pPr>
        <w:pStyle w:val="ConsPlusNormal1"/>
        <w:ind w:firstLine="709"/>
        <w:jc w:val="both"/>
        <w:rPr/>
      </w:pPr>
      <w:r>
        <w:rPr>
          <w:rFonts w:cs="Times New Roman" w:ascii="Times New Roman" w:hAnsi="Times New Roman"/>
          <w:sz w:val="28"/>
          <w:szCs w:val="28"/>
        </w:rPr>
        <w:t>возможность направления заявителем заявления и документов к нему в удобной для него форме: при личном обращении, по факсимильной связи, почте, электронной почте, на официальный сайт.</w:t>
      </w:r>
    </w:p>
    <w:p>
      <w:pPr>
        <w:pStyle w:val="ConsPlusNormal1"/>
        <w:ind w:firstLine="709"/>
        <w:jc w:val="both"/>
        <w:rPr/>
      </w:pPr>
      <w:r>
        <w:rPr>
          <w:rFonts w:cs="Times New Roman" w:ascii="Times New Roman" w:hAnsi="Times New Roman"/>
          <w:sz w:val="28"/>
          <w:szCs w:val="28"/>
        </w:rPr>
        <w:t>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 дата получения заявления и его регистрации;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 о специалисте, которому поручено рассмотрение заявления;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 об отказе в рассмотрении заявления;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 о продлении срока рассмотрения заявления;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5) о результатах рассмотрения заявления.</w:t>
      </w:r>
    </w:p>
    <w:p>
      <w:pPr>
        <w:pStyle w:val="ConsPlusNormal1"/>
        <w:ind w:firstLine="709"/>
        <w:jc w:val="both"/>
        <w:rPr/>
      </w:pPr>
      <w:r>
        <w:rPr>
          <w:rFonts w:cs="Times New Roman" w:ascii="Times New Roman" w:hAnsi="Times New Roman"/>
          <w:sz w:val="28"/>
          <w:szCs w:val="28"/>
        </w:rPr>
        <w:t>2.16.3. Основными показателями качества предоставления муниципальной услуги являются: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достоверность предоставляемой заявителю информации;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полнота информации по сути обращения заявителя;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объективное, всестороннее и своевременное рассмотрение обращения;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возможность получения муниципальной услуги по месту обращения.</w:t>
      </w:r>
    </w:p>
    <w:p>
      <w:pPr>
        <w:pStyle w:val="ConsPlusNormal1"/>
        <w:ind w:firstLine="709"/>
        <w:jc w:val="both"/>
        <w:rPr>
          <w:rFonts w:ascii="Times New Roman" w:hAnsi="Times New Roman" w:cs="Times New Roman"/>
          <w:b/>
          <w:sz w:val="28"/>
          <w:szCs w:val="28"/>
        </w:rPr>
      </w:pPr>
      <w:r>
        <w:rPr>
          <w:rFonts w:cs="Times New Roman" w:ascii="Times New Roman" w:hAnsi="Times New Roman"/>
          <w:sz w:val="28"/>
          <w:szCs w:val="28"/>
        </w:rPr>
        <w:t>2.16.4.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отдела образования  (</w:t>
      </w:r>
      <w:hyperlink r:id="rId23">
        <w:r>
          <w:rPr>
            <w:rStyle w:val="-"/>
            <w:rFonts w:cs="Times New Roman" w:ascii="Times New Roman" w:hAnsi="Times New Roman"/>
            <w:color w:val="000000"/>
            <w:sz w:val="28"/>
            <w:szCs w:val="28"/>
            <w:shd w:fill="FFFFFF" w:val="clear"/>
            <w:lang w:val="en-US"/>
          </w:rPr>
          <w:t>http</w:t>
        </w:r>
        <w:r>
          <w:rPr>
            <w:rStyle w:val="-"/>
            <w:rFonts w:cs="Times New Roman" w:ascii="Times New Roman" w:hAnsi="Times New Roman"/>
            <w:color w:val="000000"/>
            <w:sz w:val="28"/>
            <w:szCs w:val="28"/>
            <w:shd w:fill="FFFFFF" w:val="clear"/>
          </w:rPr>
          <w:t>://petrovoo.ucoz.ru</w:t>
        </w:r>
      </w:hyperlink>
      <w:r>
        <w:rPr>
          <w:rFonts w:cs="Times New Roman" w:ascii="Times New Roman" w:hAnsi="Times New Roman"/>
          <w:sz w:val="28"/>
          <w:szCs w:val="28"/>
        </w:rPr>
        <w:t>).</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услуге в электронной форме.</w:t>
      </w:r>
    </w:p>
    <w:p>
      <w:pPr>
        <w:pStyle w:val="Normal"/>
        <w:widowControl w:val="false"/>
        <w:autoSpaceDE w:val="false"/>
        <w:ind w:firstLine="709"/>
        <w:jc w:val="both"/>
        <w:rPr>
          <w:sz w:val="28"/>
          <w:szCs w:val="28"/>
        </w:rPr>
      </w:pPr>
      <w:r>
        <w:rPr>
          <w:sz w:val="28"/>
          <w:szCs w:val="28"/>
        </w:rPr>
        <w:t>2.18. Заявителям обеспечивается возможность получения информации о предоставлении муниципальной услуги, а также возможность  предоставления муниципальной услуги через многофункциональные центры предоставления государственных и муниципальных услуг.</w:t>
      </w:r>
    </w:p>
    <w:p>
      <w:pPr>
        <w:pStyle w:val="Normal"/>
        <w:widowControl w:val="false"/>
        <w:autoSpaceDE w:val="false"/>
        <w:ind w:firstLine="709"/>
        <w:jc w:val="both"/>
        <w:rPr>
          <w:sz w:val="28"/>
          <w:szCs w:val="28"/>
        </w:rPr>
      </w:pPr>
      <w:r>
        <w:rPr>
          <w:sz w:val="28"/>
          <w:szCs w:val="28"/>
        </w:rPr>
        <w:t>При предоставлении муниципальной услуги обеспечивается возможность заявителя с использованием информационно-телекоммуникационной сети «Интернет» через официальный сайт отдела образования, образовательных организаций, Единый портал, региональный портал:</w:t>
      </w:r>
    </w:p>
    <w:p>
      <w:pPr>
        <w:pStyle w:val="Normal"/>
        <w:widowControl w:val="false"/>
        <w:autoSpaceDE w:val="false"/>
        <w:ind w:firstLine="709"/>
        <w:jc w:val="both"/>
        <w:rPr>
          <w:sz w:val="28"/>
          <w:szCs w:val="28"/>
        </w:rPr>
      </w:pPr>
      <w:r>
        <w:rPr>
          <w:sz w:val="28"/>
          <w:szCs w:val="28"/>
        </w:rPr>
        <w:t>получать информацию о порядке предоставления муниципальной услуги и сведения о ходе предоставления муниципальной услуги;</w:t>
      </w:r>
    </w:p>
    <w:p>
      <w:pPr>
        <w:pStyle w:val="Normal"/>
        <w:widowControl w:val="false"/>
        <w:autoSpaceDE w:val="false"/>
        <w:ind w:firstLine="709"/>
        <w:jc w:val="both"/>
        <w:rPr>
          <w:sz w:val="28"/>
          <w:szCs w:val="28"/>
        </w:rPr>
      </w:pPr>
      <w:r>
        <w:rPr>
          <w:sz w:val="28"/>
          <w:szCs w:val="28"/>
        </w:rPr>
        <w:t>направлять документы, необходимые для предоставления муниципальной услуги в форме электронных документов.</w:t>
      </w:r>
    </w:p>
    <w:p>
      <w:pPr>
        <w:pStyle w:val="Normal"/>
        <w:widowControl w:val="false"/>
        <w:autoSpaceDE w:val="false"/>
        <w:ind w:firstLine="709"/>
        <w:jc w:val="both"/>
        <w:rPr/>
      </w:pPr>
      <w:r>
        <w:rPr>
          <w:sz w:val="28"/>
          <w:szCs w:val="28"/>
        </w:rPr>
        <w:t xml:space="preserve">Заявителям предоставляется возможность дистанционно получить формы документов, необходимые для получения муниципальной услуги. Указанные образцы заявлений размещаются в соответствующем разделе официального сайта отдела образования, МКУ ЦР и ПСО, образовательной организации, предоставляющих муниципальную услугу. </w:t>
      </w:r>
    </w:p>
    <w:p>
      <w:pPr>
        <w:pStyle w:val="Normal"/>
        <w:widowControl w:val="false"/>
        <w:autoSpaceDE w:val="false"/>
        <w:ind w:firstLine="709"/>
        <w:jc w:val="both"/>
        <w:rPr>
          <w:sz w:val="28"/>
          <w:szCs w:val="28"/>
        </w:rPr>
      </w:pPr>
      <w:r>
        <w:rPr>
          <w:sz w:val="28"/>
          <w:szCs w:val="28"/>
        </w:rPr>
        <w:t>На региональном портале формирование заявления осуществляется посредством заполнения электронной формы заявления без необходимости дополнительной подачи запроса в какой-либо форме.</w:t>
      </w:r>
    </w:p>
    <w:p>
      <w:pPr>
        <w:pStyle w:val="Normal"/>
        <w:widowControl w:val="false"/>
        <w:autoSpaceDE w:val="false"/>
        <w:ind w:firstLine="709"/>
        <w:jc w:val="both"/>
        <w:rPr>
          <w:sz w:val="28"/>
          <w:szCs w:val="28"/>
        </w:rPr>
      </w:pPr>
      <w:r>
        <w:rPr>
          <w:sz w:val="28"/>
          <w:szCs w:val="28"/>
        </w:rPr>
        <w:t>На Едином портале заявителю обеспечивается возможность автоматически перейти к заполнению заявления в электронной форме на региональном портале.</w:t>
      </w:r>
    </w:p>
    <w:p>
      <w:pPr>
        <w:pStyle w:val="Normal"/>
        <w:widowControl w:val="false"/>
        <w:autoSpaceDE w:val="false"/>
        <w:ind w:firstLine="709"/>
        <w:jc w:val="both"/>
        <w:rPr/>
      </w:pPr>
      <w:r>
        <w:rPr>
          <w:sz w:val="28"/>
          <w:szCs w:val="28"/>
        </w:rPr>
        <w:t>Заявление, оформленное в электронном виде, и приложенные к нему документы представляются в любом из форматов:*.</w:t>
      </w:r>
      <w:r>
        <w:rPr>
          <w:sz w:val="28"/>
          <w:szCs w:val="28"/>
          <w:lang w:val="en-US"/>
        </w:rPr>
        <w:t>rtf</w:t>
      </w:r>
      <w:r>
        <w:rPr>
          <w:sz w:val="28"/>
          <w:szCs w:val="28"/>
        </w:rPr>
        <w:t>, *.</w:t>
      </w:r>
      <w:r>
        <w:rPr>
          <w:sz w:val="28"/>
          <w:szCs w:val="28"/>
          <w:lang w:val="en-US"/>
        </w:rPr>
        <w:t>doc</w:t>
      </w:r>
      <w:r>
        <w:rPr>
          <w:sz w:val="28"/>
          <w:szCs w:val="28"/>
        </w:rPr>
        <w:t>,*.</w:t>
      </w:r>
      <w:r>
        <w:rPr>
          <w:sz w:val="28"/>
          <w:szCs w:val="28"/>
          <w:lang w:val="en-US"/>
        </w:rPr>
        <w:t>odt</w:t>
      </w:r>
      <w:r>
        <w:rPr>
          <w:sz w:val="28"/>
          <w:szCs w:val="28"/>
        </w:rPr>
        <w:t>, *.</w:t>
      </w:r>
      <w:r>
        <w:rPr>
          <w:sz w:val="28"/>
          <w:szCs w:val="28"/>
          <w:lang w:val="en-US"/>
        </w:rPr>
        <w:t>jpg</w:t>
      </w:r>
      <w:r>
        <w:rPr>
          <w:sz w:val="28"/>
          <w:szCs w:val="28"/>
        </w:rPr>
        <w:t>, *.</w:t>
      </w:r>
      <w:r>
        <w:rPr>
          <w:sz w:val="28"/>
          <w:szCs w:val="28"/>
          <w:lang w:val="en-US"/>
        </w:rPr>
        <w:t>pdf</w:t>
      </w:r>
      <w:r>
        <w:rPr>
          <w:sz w:val="28"/>
          <w:szCs w:val="28"/>
        </w:rPr>
        <w:t xml:space="preserve">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отдел образования или образовательную организацию:</w:t>
      </w:r>
    </w:p>
    <w:p>
      <w:pPr>
        <w:pStyle w:val="Normal"/>
        <w:widowControl w:val="false"/>
        <w:autoSpaceDE w:val="false"/>
        <w:ind w:firstLine="709"/>
        <w:jc w:val="both"/>
        <w:rPr>
          <w:sz w:val="28"/>
          <w:szCs w:val="28"/>
        </w:rPr>
      </w:pPr>
      <w:r>
        <w:rPr>
          <w:sz w:val="28"/>
          <w:szCs w:val="28"/>
        </w:rPr>
        <w:t>лично или через представителя при посещении отдела образования или образовательной организации;</w:t>
      </w:r>
    </w:p>
    <w:p>
      <w:pPr>
        <w:pStyle w:val="Normal"/>
        <w:widowControl w:val="false"/>
        <w:autoSpaceDE w:val="false"/>
        <w:ind w:firstLine="709"/>
        <w:jc w:val="both"/>
        <w:rPr>
          <w:sz w:val="28"/>
          <w:szCs w:val="28"/>
        </w:rPr>
      </w:pPr>
      <w:r>
        <w:rPr>
          <w:sz w:val="28"/>
          <w:szCs w:val="28"/>
        </w:rPr>
        <w:t>с использованием информационно-телекоммуникационной сети  «Интернет»;</w:t>
      </w:r>
    </w:p>
    <w:p>
      <w:pPr>
        <w:pStyle w:val="Normal"/>
        <w:widowControl w:val="false"/>
        <w:autoSpaceDE w:val="false"/>
        <w:ind w:firstLine="709"/>
        <w:jc w:val="both"/>
        <w:rPr>
          <w:sz w:val="28"/>
          <w:szCs w:val="28"/>
        </w:rPr>
      </w:pPr>
      <w:r>
        <w:rPr>
          <w:sz w:val="28"/>
          <w:szCs w:val="28"/>
        </w:rPr>
        <w:t>посредством Единого портала (без использования электронных носителей), регионального портала.</w:t>
      </w:r>
    </w:p>
    <w:p>
      <w:pPr>
        <w:pStyle w:val="Normal"/>
        <w:widowControl w:val="false"/>
        <w:autoSpaceDE w:val="false"/>
        <w:ind w:firstLine="709"/>
        <w:jc w:val="both"/>
        <w:rPr>
          <w:sz w:val="28"/>
          <w:szCs w:val="28"/>
        </w:rPr>
      </w:pPr>
      <w:r>
        <w:rPr>
          <w:sz w:val="28"/>
          <w:szCs w:val="28"/>
        </w:rPr>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муниципальной услуги используется простая электронная подпись или усиленная квалифицированная электронная подпись.</w:t>
      </w:r>
    </w:p>
    <w:p>
      <w:pPr>
        <w:pStyle w:val="Normal"/>
        <w:widowControl w:val="false"/>
        <w:autoSpaceDE w:val="false"/>
        <w:ind w:firstLine="709"/>
        <w:jc w:val="both"/>
        <w:rPr>
          <w:sz w:val="28"/>
          <w:szCs w:val="28"/>
        </w:rPr>
      </w:pPr>
      <w:r>
        <w:rPr>
          <w:sz w:val="28"/>
          <w:szCs w:val="28"/>
        </w:rPr>
        <w:t>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w:t>
      </w:r>
    </w:p>
    <w:p>
      <w:pPr>
        <w:pStyle w:val="Normal"/>
        <w:widowControl w:val="false"/>
        <w:autoSpaceDE w:val="false"/>
        <w:ind w:firstLine="709"/>
        <w:jc w:val="both"/>
        <w:rPr>
          <w:sz w:val="28"/>
          <w:szCs w:val="28"/>
        </w:rPr>
      </w:pPr>
      <w:r>
        <w:rPr>
          <w:sz w:val="28"/>
          <w:szCs w:val="28"/>
        </w:rPr>
        <w:t>Предоставление заявителям муниципальной услуги может быть организовано через МФЦ по принципу «одного окна» в соответствии с соглашениями о взаимодействии с отделом образования, определяющими порядок, условия и правила взаимодействия при предоставлении государственных и муниципальных услуг.</w:t>
      </w:r>
    </w:p>
    <w:p>
      <w:pPr>
        <w:pStyle w:val="Normal"/>
        <w:widowControl w:val="false"/>
        <w:autoSpaceDE w:val="false"/>
        <w:ind w:firstLine="709"/>
        <w:jc w:val="both"/>
        <w:rPr/>
      </w:pPr>
      <w:r>
        <w:rPr>
          <w:sz w:val="28"/>
          <w:szCs w:val="28"/>
        </w:rPr>
        <w:t>При предоставлении муниципальных услуг в МФЦ специалистами МФЦ могут в соответствии с настоящим административным регламентом осуществляться следующие функции:</w:t>
      </w:r>
    </w:p>
    <w:p>
      <w:pPr>
        <w:pStyle w:val="Normal"/>
        <w:widowControl w:val="false"/>
        <w:autoSpaceDE w:val="false"/>
        <w:ind w:firstLine="709"/>
        <w:jc w:val="both"/>
        <w:rPr/>
      </w:pPr>
      <w:r>
        <w:rPr>
          <w:sz w:val="28"/>
          <w:szCs w:val="28"/>
        </w:rPr>
        <w:t>информирование и консультирование заявителей по вопросу предоставления муниципальной услуги;</w:t>
      </w:r>
    </w:p>
    <w:p>
      <w:pPr>
        <w:pStyle w:val="Normal"/>
        <w:widowControl w:val="false"/>
        <w:autoSpaceDE w:val="false"/>
        <w:ind w:firstLine="709"/>
        <w:jc w:val="both"/>
        <w:rPr/>
      </w:pPr>
      <w:r>
        <w:rPr>
          <w:sz w:val="28"/>
          <w:szCs w:val="28"/>
        </w:rPr>
        <w:t>прием запроса и документов в соответствии с настоящим административным регламентом и передача их в отдел образования и в образовательную организацию для исполнения.</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Normal1"/>
        <w:spacing w:lineRule="exact" w:line="240"/>
        <w:ind w:hanging="0"/>
        <w:jc w:val="center"/>
        <w:rPr/>
      </w:pPr>
      <w:r>
        <w:rPr>
          <w:rFonts w:cs="Times New Roman"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ConsPlusNormal1"/>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autoSpaceDE w:val="false"/>
        <w:ind w:firstLine="709"/>
        <w:jc w:val="both"/>
        <w:rPr>
          <w:rFonts w:eastAsia="Calibri"/>
          <w:sz w:val="28"/>
          <w:szCs w:val="28"/>
          <w:lang w:eastAsia="en-US"/>
        </w:rPr>
      </w:pPr>
      <w:r>
        <w:rPr>
          <w:rFonts w:eastAsia="Calibri"/>
          <w:sz w:val="28"/>
          <w:szCs w:val="28"/>
          <w:lang w:eastAsia="en-US"/>
        </w:rPr>
        <w:t>3.1. Предоставление муниципальной услуги включает в себя следующие административные процедуры:</w:t>
      </w:r>
    </w:p>
    <w:p>
      <w:pPr>
        <w:pStyle w:val="Normal"/>
        <w:autoSpaceDE w:val="false"/>
        <w:ind w:firstLine="709"/>
        <w:jc w:val="both"/>
        <w:rPr>
          <w:rFonts w:eastAsia="Calibri"/>
          <w:sz w:val="28"/>
          <w:szCs w:val="28"/>
          <w:lang w:eastAsia="en-US"/>
        </w:rPr>
      </w:pPr>
      <w:r>
        <w:rPr>
          <w:rFonts w:eastAsia="Calibri"/>
          <w:sz w:val="28"/>
          <w:szCs w:val="28"/>
          <w:lang w:eastAsia="en-US"/>
        </w:rPr>
        <w:t>1) информирование и консультирование заявителя по вопросу предоставления муниципальной услуги;</w:t>
      </w:r>
    </w:p>
    <w:p>
      <w:pPr>
        <w:pStyle w:val="Normal"/>
        <w:autoSpaceDE w:val="false"/>
        <w:ind w:firstLine="709"/>
        <w:jc w:val="both"/>
        <w:rPr>
          <w:rFonts w:eastAsia="Calibri"/>
          <w:sz w:val="28"/>
          <w:szCs w:val="28"/>
          <w:lang w:eastAsia="en-US"/>
        </w:rPr>
      </w:pPr>
      <w:r>
        <w:rPr>
          <w:rFonts w:eastAsia="Calibri"/>
          <w:sz w:val="28"/>
          <w:szCs w:val="28"/>
          <w:lang w:eastAsia="en-US"/>
        </w:rPr>
        <w:t>2) прием и регистрация заявления и документов;</w:t>
      </w:r>
    </w:p>
    <w:p>
      <w:pPr>
        <w:pStyle w:val="Normal"/>
        <w:autoSpaceDE w:val="false"/>
        <w:ind w:firstLine="709"/>
        <w:jc w:val="both"/>
        <w:rPr>
          <w:rFonts w:eastAsia="Calibri"/>
          <w:sz w:val="28"/>
          <w:szCs w:val="28"/>
          <w:lang w:eastAsia="en-US"/>
        </w:rPr>
      </w:pPr>
      <w:r>
        <w:rPr>
          <w:rFonts w:eastAsia="Calibri"/>
          <w:sz w:val="28"/>
          <w:szCs w:val="28"/>
          <w:lang w:eastAsia="en-US"/>
        </w:rPr>
        <w:t>3) принятие решения о предоставлении (об отказе в предоставлении) муниципальной услуги;</w:t>
      </w:r>
    </w:p>
    <w:p>
      <w:pPr>
        <w:pStyle w:val="Normal"/>
        <w:widowControl w:val="false"/>
        <w:numPr>
          <w:ilvl w:val="0"/>
          <w:numId w:val="0"/>
        </w:numPr>
        <w:autoSpaceDE w:val="false"/>
        <w:ind w:firstLine="709"/>
        <w:jc w:val="both"/>
        <w:outlineLvl w:val="2"/>
        <w:rPr/>
      </w:pPr>
      <w:r>
        <w:rPr>
          <w:rFonts w:eastAsia="Calibri"/>
          <w:sz w:val="28"/>
          <w:szCs w:val="28"/>
          <w:lang w:eastAsia="en-US"/>
        </w:rPr>
        <w:t>4) выдача документа, являющегося результатом предоставления муниципальной услуги (предоставление места в лагерях с дневным пребывание на базе образовательных организаций или компенсации стоимости путевки), в случае отказа в предоставлении муниципальной услуги - письменного уведомления, выдача (направление) их заявителю.</w:t>
      </w:r>
      <w:r>
        <w:rPr>
          <w:sz w:val="28"/>
          <w:szCs w:val="28"/>
        </w:rPr>
        <w:t xml:space="preserve"> </w:t>
      </w:r>
    </w:p>
    <w:p>
      <w:pPr>
        <w:pStyle w:val="Normal"/>
        <w:widowControl w:val="false"/>
        <w:numPr>
          <w:ilvl w:val="0"/>
          <w:numId w:val="0"/>
        </w:numPr>
        <w:autoSpaceDE w:val="false"/>
        <w:ind w:firstLine="709"/>
        <w:jc w:val="both"/>
        <w:outlineLvl w:val="2"/>
        <w:rPr>
          <w:sz w:val="28"/>
          <w:szCs w:val="28"/>
        </w:rPr>
      </w:pPr>
      <w:r>
        <w:rPr>
          <w:sz w:val="28"/>
          <w:szCs w:val="28"/>
        </w:rPr>
        <w:t>Последовательность административных процедур предоставления муниципальной услуги через МФЦ:</w:t>
      </w:r>
    </w:p>
    <w:p>
      <w:pPr>
        <w:pStyle w:val="Normal"/>
        <w:widowControl w:val="false"/>
        <w:autoSpaceDE w:val="false"/>
        <w:ind w:firstLine="709"/>
        <w:jc w:val="both"/>
        <w:rPr>
          <w:sz w:val="28"/>
          <w:szCs w:val="28"/>
        </w:rPr>
      </w:pPr>
      <w:r>
        <w:rPr>
          <w:sz w:val="28"/>
          <w:szCs w:val="28"/>
        </w:rPr>
        <w:t>1) консультирование заявителя по вопросу предоставления муниципальной услуги;</w:t>
      </w:r>
    </w:p>
    <w:p>
      <w:pPr>
        <w:pStyle w:val="Normal"/>
        <w:widowControl w:val="false"/>
        <w:autoSpaceDE w:val="false"/>
        <w:ind w:firstLine="709"/>
        <w:jc w:val="both"/>
        <w:rPr>
          <w:sz w:val="28"/>
          <w:szCs w:val="28"/>
        </w:rPr>
      </w:pPr>
      <w:r>
        <w:rPr>
          <w:sz w:val="28"/>
          <w:szCs w:val="28"/>
        </w:rPr>
      </w:r>
    </w:p>
    <w:p>
      <w:pPr>
        <w:pStyle w:val="Normal"/>
        <w:widowControl w:val="false"/>
        <w:autoSpaceDE w:val="false"/>
        <w:ind w:firstLine="709"/>
        <w:jc w:val="both"/>
        <w:rPr>
          <w:sz w:val="28"/>
          <w:szCs w:val="28"/>
        </w:rPr>
      </w:pPr>
      <w:r>
        <w:rPr>
          <w:sz w:val="28"/>
          <w:szCs w:val="28"/>
        </w:rPr>
        <w:t>2) прием и регистрация заявителя и документов заявителя;</w:t>
      </w:r>
    </w:p>
    <w:p>
      <w:pPr>
        <w:pStyle w:val="Normal"/>
        <w:widowControl w:val="false"/>
        <w:autoSpaceDE w:val="false"/>
        <w:ind w:firstLine="709"/>
        <w:jc w:val="both"/>
        <w:rPr>
          <w:sz w:val="28"/>
          <w:szCs w:val="28"/>
        </w:rPr>
      </w:pPr>
      <w:r>
        <w:rPr>
          <w:sz w:val="28"/>
          <w:szCs w:val="28"/>
        </w:rPr>
        <w:t>3) передача документов заявителя в отдел образования, МКУ ЦР и ПСО, образовательные организации.</w:t>
      </w:r>
    </w:p>
    <w:p>
      <w:pPr>
        <w:pStyle w:val="Normal"/>
        <w:widowControl w:val="false"/>
        <w:autoSpaceDE w:val="false"/>
        <w:ind w:firstLine="709"/>
        <w:jc w:val="both"/>
        <w:rPr>
          <w:sz w:val="28"/>
          <w:szCs w:val="28"/>
        </w:rPr>
      </w:pPr>
      <w:r>
        <w:rPr>
          <w:sz w:val="28"/>
          <w:szCs w:val="28"/>
        </w:rPr>
        <w:t>Последовательность административных процедур предоставления муниципальной услуги по пришкольным лагерям осуществляется в соответствии с нормативно – правовыми актами образовательной организации</w:t>
      </w:r>
    </w:p>
    <w:p>
      <w:pPr>
        <w:pStyle w:val="Normal"/>
        <w:autoSpaceDE w:val="false"/>
        <w:ind w:firstLine="709"/>
        <w:jc w:val="both"/>
        <w:rPr/>
      </w:pPr>
      <w:r>
        <w:rPr>
          <w:rFonts w:eastAsia="Calibri"/>
          <w:sz w:val="28"/>
          <w:szCs w:val="28"/>
          <w:lang w:eastAsia="en-US"/>
        </w:rPr>
        <w:t>3.2. Описание административных процедур по предоставлению компенсации стоимости путевки в загородный лагерь.</w:t>
      </w:r>
    </w:p>
    <w:p>
      <w:pPr>
        <w:pStyle w:val="Normal"/>
        <w:autoSpaceDE w:val="false"/>
        <w:ind w:firstLine="709"/>
        <w:jc w:val="both"/>
        <w:rPr>
          <w:rFonts w:eastAsia="Calibri"/>
          <w:sz w:val="28"/>
          <w:szCs w:val="28"/>
          <w:lang w:eastAsia="en-US"/>
        </w:rPr>
      </w:pPr>
      <w:r>
        <w:rPr>
          <w:rFonts w:eastAsia="Calibri"/>
          <w:sz w:val="28"/>
          <w:szCs w:val="28"/>
          <w:lang w:eastAsia="en-US"/>
        </w:rPr>
        <w:t>3.2.1. Информирование и консультирование заявителя по вопросу предоставления муниципальной услуги</w:t>
      </w:r>
    </w:p>
    <w:p>
      <w:pPr>
        <w:pStyle w:val="Normal"/>
        <w:autoSpaceDE w:val="false"/>
        <w:ind w:firstLine="709"/>
        <w:jc w:val="both"/>
        <w:rPr>
          <w:rFonts w:eastAsia="Calibri"/>
          <w:sz w:val="28"/>
          <w:szCs w:val="28"/>
          <w:lang w:eastAsia="en-US"/>
        </w:rPr>
      </w:pPr>
      <w:r>
        <w:rPr>
          <w:rFonts w:eastAsia="Calibri"/>
          <w:sz w:val="28"/>
          <w:szCs w:val="28"/>
          <w:lang w:eastAsia="en-US"/>
        </w:rPr>
        <w:t>Основанием для начала административной процедуры является обращение заявителя лично или посредством телефонной связи в отдел образования, МКУ ЦР и ПСО.</w:t>
      </w:r>
    </w:p>
    <w:p>
      <w:pPr>
        <w:pStyle w:val="Normal"/>
        <w:autoSpaceDE w:val="false"/>
        <w:ind w:firstLine="709"/>
        <w:jc w:val="both"/>
        <w:rPr>
          <w:rFonts w:eastAsia="Calibri"/>
          <w:sz w:val="28"/>
          <w:szCs w:val="28"/>
          <w:lang w:eastAsia="en-US"/>
        </w:rPr>
      </w:pPr>
      <w:r>
        <w:rPr>
          <w:rFonts w:eastAsia="Calibri"/>
          <w:sz w:val="28"/>
          <w:szCs w:val="28"/>
          <w:lang w:eastAsia="en-US"/>
        </w:rPr>
        <w:t>Содержание административной процедуры включает в себя следующие административные действия:</w:t>
      </w:r>
    </w:p>
    <w:p>
      <w:pPr>
        <w:pStyle w:val="Normal"/>
        <w:autoSpaceDE w:val="false"/>
        <w:ind w:firstLine="709"/>
        <w:jc w:val="both"/>
        <w:rPr/>
      </w:pPr>
      <w:r>
        <w:rPr>
          <w:rFonts w:eastAsia="Calibri"/>
          <w:sz w:val="28"/>
          <w:szCs w:val="28"/>
          <w:lang w:eastAsia="en-US"/>
        </w:rPr>
        <w:t>предоставление информации о нормативных правовых актах, регулирующих порядок предоставления муниципальной услуги, продолжительность выполнения не более 3 минут;</w:t>
      </w:r>
    </w:p>
    <w:p>
      <w:pPr>
        <w:pStyle w:val="Normal"/>
        <w:autoSpaceDE w:val="false"/>
        <w:ind w:firstLine="709"/>
        <w:jc w:val="both"/>
        <w:rPr>
          <w:rFonts w:eastAsia="Calibri"/>
          <w:sz w:val="28"/>
          <w:szCs w:val="28"/>
          <w:lang w:eastAsia="en-US"/>
        </w:rPr>
      </w:pPr>
      <w:r>
        <w:rPr>
          <w:rFonts w:eastAsia="Calibri"/>
          <w:sz w:val="28"/>
          <w:szCs w:val="28"/>
          <w:lang w:eastAsia="en-US"/>
        </w:rPr>
        <w:t>разъяснение порядка, условий и срока предоставления муниципальной услуги, продолжительность выполнения не более 5 минут;</w:t>
      </w:r>
    </w:p>
    <w:p>
      <w:pPr>
        <w:pStyle w:val="Normal"/>
        <w:autoSpaceDE w:val="false"/>
        <w:ind w:firstLine="709"/>
        <w:jc w:val="both"/>
        <w:rPr>
          <w:rFonts w:eastAsia="Calibri"/>
          <w:sz w:val="28"/>
          <w:szCs w:val="28"/>
          <w:lang w:eastAsia="en-US"/>
        </w:rPr>
      </w:pPr>
      <w:r>
        <w:rPr>
          <w:rFonts w:eastAsia="Calibri"/>
          <w:sz w:val="28"/>
          <w:szCs w:val="28"/>
          <w:lang w:eastAsia="en-US"/>
        </w:rPr>
        <w:t>выдача формы заявления и списка документов, необходимых для предоставления муниципальной услуги, продолжительность выполнения не более 1 минуты;</w:t>
      </w:r>
    </w:p>
    <w:p>
      <w:pPr>
        <w:pStyle w:val="Normal"/>
        <w:autoSpaceDE w:val="false"/>
        <w:ind w:firstLine="709"/>
        <w:jc w:val="both"/>
        <w:rPr>
          <w:rFonts w:eastAsia="Calibri"/>
          <w:sz w:val="28"/>
          <w:szCs w:val="28"/>
          <w:lang w:eastAsia="en-US"/>
        </w:rPr>
      </w:pPr>
      <w:r>
        <w:rPr>
          <w:rFonts w:eastAsia="Calibri"/>
          <w:sz w:val="28"/>
          <w:szCs w:val="28"/>
          <w:lang w:eastAsia="en-US"/>
        </w:rPr>
        <w:t>разъяснение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pPr>
        <w:pStyle w:val="Normal"/>
        <w:autoSpaceDE w:val="false"/>
        <w:ind w:firstLine="709"/>
        <w:jc w:val="both"/>
        <w:rPr/>
      </w:pPr>
      <w:r>
        <w:rPr>
          <w:rFonts w:eastAsia="Calibri"/>
          <w:sz w:val="28"/>
          <w:szCs w:val="28"/>
          <w:lang w:eastAsia="en-US"/>
        </w:rPr>
        <w:t>Административная процедура выполняется специалистом, ответственным за консультирование заявителя.</w:t>
      </w:r>
    </w:p>
    <w:p>
      <w:pPr>
        <w:pStyle w:val="Normal"/>
        <w:autoSpaceDE w:val="false"/>
        <w:ind w:firstLine="709"/>
        <w:jc w:val="both"/>
        <w:rPr>
          <w:rFonts w:eastAsia="Calibri"/>
          <w:sz w:val="28"/>
          <w:szCs w:val="28"/>
          <w:lang w:eastAsia="en-US"/>
        </w:rPr>
      </w:pPr>
      <w:r>
        <w:rPr>
          <w:rFonts w:eastAsia="Calibri"/>
          <w:sz w:val="28"/>
          <w:szCs w:val="28"/>
          <w:lang w:eastAsia="en-US"/>
        </w:rPr>
        <w:t>Административная процедура осуществляется в день обращения заявителя.</w:t>
      </w:r>
    </w:p>
    <w:p>
      <w:pPr>
        <w:pStyle w:val="Normal"/>
        <w:autoSpaceDE w:val="false"/>
        <w:ind w:firstLine="709"/>
        <w:jc w:val="both"/>
        <w:rPr>
          <w:rFonts w:eastAsia="Calibri"/>
          <w:sz w:val="28"/>
          <w:szCs w:val="28"/>
          <w:lang w:eastAsia="en-US"/>
        </w:rPr>
      </w:pPr>
      <w:r>
        <w:rPr>
          <w:rFonts w:eastAsia="Calibri"/>
          <w:sz w:val="28"/>
          <w:szCs w:val="28"/>
          <w:lang w:eastAsia="en-US"/>
        </w:rPr>
        <w:t>Общий максимальный срок выполнения административной процедуры не более 15 минут.</w:t>
      </w:r>
    </w:p>
    <w:p>
      <w:pPr>
        <w:pStyle w:val="Normal"/>
        <w:autoSpaceDE w:val="false"/>
        <w:ind w:firstLine="709"/>
        <w:jc w:val="both"/>
        <w:rPr>
          <w:rFonts w:eastAsia="Calibri"/>
          <w:sz w:val="28"/>
          <w:szCs w:val="28"/>
          <w:lang w:eastAsia="en-US"/>
        </w:rPr>
      </w:pPr>
      <w:r>
        <w:rPr>
          <w:rFonts w:eastAsia="Calibri"/>
          <w:sz w:val="28"/>
          <w:szCs w:val="28"/>
          <w:lang w:eastAsia="en-US"/>
        </w:rPr>
        <w:t>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w:t>
      </w:r>
    </w:p>
    <w:p>
      <w:pPr>
        <w:pStyle w:val="Normal"/>
        <w:autoSpaceDE w:val="false"/>
        <w:ind w:firstLine="709"/>
        <w:jc w:val="both"/>
        <w:rPr/>
      </w:pPr>
      <w:r>
        <w:rPr>
          <w:rFonts w:eastAsia="Calibri"/>
          <w:sz w:val="28"/>
          <w:szCs w:val="28"/>
          <w:lang w:eastAsia="en-US"/>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 сроке заявочной компании.</w:t>
      </w:r>
    </w:p>
    <w:p>
      <w:pPr>
        <w:pStyle w:val="Normal"/>
        <w:autoSpaceDE w:val="false"/>
        <w:ind w:firstLine="709"/>
        <w:jc w:val="both"/>
        <w:rPr/>
      </w:pPr>
      <w:r>
        <w:rPr>
          <w:rFonts w:eastAsia="Calibri"/>
          <w:sz w:val="28"/>
          <w:szCs w:val="28"/>
          <w:lang w:eastAsia="en-US"/>
        </w:rPr>
        <w:t>Способом фиксации результата административной процедуры является регистрация специалистом, ответственным за консультирование заявителя, факта обращения заявителя в журнале устного приема граждан.</w:t>
      </w:r>
    </w:p>
    <w:p>
      <w:pPr>
        <w:pStyle w:val="Normal"/>
        <w:autoSpaceDE w:val="false"/>
        <w:ind w:firstLine="709"/>
        <w:jc w:val="both"/>
        <w:rPr/>
      </w:pPr>
      <w:r>
        <w:rPr>
          <w:rFonts w:eastAsia="Calibri"/>
          <w:sz w:val="28"/>
          <w:szCs w:val="28"/>
          <w:lang w:eastAsia="en-US"/>
        </w:rPr>
        <w:t>3.2.2. Прием и регистрация заявления и документов по предоставлению компенсации стоимости путевки в загородный лагерь.</w:t>
      </w:r>
    </w:p>
    <w:p>
      <w:pPr>
        <w:pStyle w:val="Normal"/>
        <w:autoSpaceDE w:val="false"/>
        <w:ind w:firstLine="709"/>
        <w:jc w:val="both"/>
        <w:rPr>
          <w:rFonts w:eastAsia="Calibri"/>
          <w:sz w:val="28"/>
          <w:szCs w:val="28"/>
          <w:lang w:eastAsia="en-US"/>
        </w:rPr>
      </w:pPr>
      <w:r>
        <w:rPr>
          <w:rFonts w:eastAsia="Calibri"/>
          <w:sz w:val="28"/>
          <w:szCs w:val="28"/>
          <w:lang w:eastAsia="en-US"/>
        </w:rPr>
        <w:t xml:space="preserve">Основанием для начала административной процедуры приема и регистрации заявления и документов по предоставлению компенсации стоимости путевки в загородный лагерь является поступление заявления и документов в </w:t>
      </w:r>
      <w:r>
        <w:rPr>
          <w:sz w:val="28"/>
          <w:szCs w:val="28"/>
        </w:rPr>
        <w:t>отдел образования, МКУ ЦР и ПСО или в МФЦ</w:t>
      </w:r>
      <w:r>
        <w:rPr>
          <w:rFonts w:eastAsia="Calibri"/>
          <w:sz w:val="28"/>
          <w:szCs w:val="28"/>
          <w:lang w:eastAsia="en-US"/>
        </w:rPr>
        <w:t xml:space="preserve"> в порядке, определенном </w:t>
      </w:r>
      <w:hyperlink r:id="rId24">
        <w:r>
          <w:rPr>
            <w:rStyle w:val="-"/>
            <w:rFonts w:eastAsia="Calibri"/>
            <w:sz w:val="28"/>
            <w:szCs w:val="28"/>
            <w:lang w:eastAsia="en-US"/>
          </w:rPr>
          <w:t>пунктами 2.6</w:t>
        </w:r>
      </w:hyperlink>
      <w:r>
        <w:rPr/>
        <w:t xml:space="preserve"> </w:t>
      </w:r>
      <w:r>
        <w:rPr>
          <w:rFonts w:eastAsia="Calibri"/>
          <w:sz w:val="28"/>
          <w:szCs w:val="28"/>
          <w:lang w:eastAsia="en-US"/>
        </w:rPr>
        <w:t>настоящего административного регламента.</w:t>
      </w:r>
    </w:p>
    <w:p>
      <w:pPr>
        <w:pStyle w:val="Normal"/>
        <w:autoSpaceDE w:val="false"/>
        <w:ind w:firstLine="709"/>
        <w:jc w:val="both"/>
        <w:rPr/>
      </w:pPr>
      <w:r>
        <w:rPr>
          <w:rFonts w:eastAsia="Calibri"/>
          <w:sz w:val="28"/>
          <w:szCs w:val="28"/>
          <w:lang w:eastAsia="en-US"/>
        </w:rPr>
        <w:t>Содержание административной процедуры по приему заявления и документов от заявителя или его доверенного лица по предоставлению компенсации стоимости путевки в загородный лагерь включает в себя следующие административные действия:</w:t>
      </w:r>
    </w:p>
    <w:p>
      <w:pPr>
        <w:pStyle w:val="Normal"/>
        <w:autoSpaceDE w:val="false"/>
        <w:ind w:firstLine="709"/>
        <w:jc w:val="both"/>
        <w:rPr>
          <w:rFonts w:eastAsia="Calibri"/>
          <w:sz w:val="28"/>
          <w:szCs w:val="28"/>
          <w:lang w:eastAsia="en-US"/>
        </w:rPr>
      </w:pPr>
      <w:r>
        <w:rPr>
          <w:rFonts w:eastAsia="Calibri"/>
          <w:sz w:val="28"/>
          <w:szCs w:val="28"/>
          <w:lang w:eastAsia="en-US"/>
        </w:rPr>
        <w:t>1) установление личности заявителя или личности и полномочий его доверенного лица;</w:t>
      </w:r>
    </w:p>
    <w:p>
      <w:pPr>
        <w:pStyle w:val="Normal"/>
        <w:autoSpaceDE w:val="false"/>
        <w:ind w:firstLine="709"/>
        <w:jc w:val="both"/>
        <w:rPr>
          <w:rFonts w:eastAsia="Calibri"/>
          <w:sz w:val="28"/>
          <w:szCs w:val="28"/>
          <w:lang w:eastAsia="en-US"/>
        </w:rPr>
      </w:pPr>
      <w:r>
        <w:rPr>
          <w:rFonts w:eastAsia="Calibri"/>
          <w:sz w:val="28"/>
          <w:szCs w:val="28"/>
          <w:lang w:eastAsia="en-US"/>
        </w:rPr>
        <w:t>2) изучение содержания заявления и документов, оформление копий документов (заверение копий или снятие и заверение копий;</w:t>
      </w:r>
    </w:p>
    <w:p>
      <w:pPr>
        <w:pStyle w:val="Normal"/>
        <w:autoSpaceDE w:val="false"/>
        <w:ind w:firstLine="709"/>
        <w:jc w:val="both"/>
        <w:rPr/>
      </w:pPr>
      <w:r>
        <w:rPr>
          <w:rFonts w:eastAsia="Calibri"/>
          <w:sz w:val="28"/>
          <w:szCs w:val="28"/>
          <w:lang w:eastAsia="en-US"/>
        </w:rPr>
        <w:t xml:space="preserve">3) регистрация заявления в журнале регистрации и подготовка расписки о приеме заявления и документов,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выявлении при изучении их содержания оснований для отказа в приеме документов, предусмотренных </w:t>
      </w:r>
      <w:hyperlink r:id="rId25">
        <w:r>
          <w:rPr>
            <w:rStyle w:val="-"/>
            <w:rFonts w:eastAsia="Calibri"/>
            <w:sz w:val="28"/>
            <w:szCs w:val="28"/>
            <w:lang w:eastAsia="en-US"/>
          </w:rPr>
          <w:t>пунктом 2.8</w:t>
        </w:r>
      </w:hyperlink>
      <w:r>
        <w:rPr>
          <w:rFonts w:eastAsia="Calibri"/>
          <w:sz w:val="28"/>
          <w:szCs w:val="28"/>
          <w:lang w:eastAsia="en-US"/>
        </w:rPr>
        <w:t xml:space="preserve"> настоящего административного  регламента, с разъяснением причин отказа и порядка их устранения.</w:t>
      </w:r>
    </w:p>
    <w:p>
      <w:pPr>
        <w:pStyle w:val="Normal"/>
        <w:autoSpaceDE w:val="false"/>
        <w:ind w:firstLine="709"/>
        <w:jc w:val="both"/>
        <w:rPr>
          <w:rFonts w:eastAsia="Calibri"/>
          <w:sz w:val="28"/>
          <w:szCs w:val="28"/>
          <w:lang w:eastAsia="en-US"/>
        </w:rPr>
      </w:pPr>
      <w:r>
        <w:rPr>
          <w:rFonts w:eastAsia="Calibri"/>
          <w:sz w:val="28"/>
          <w:szCs w:val="28"/>
          <w:lang w:eastAsia="en-US"/>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pPr>
        <w:pStyle w:val="Normal"/>
        <w:autoSpaceDE w:val="false"/>
        <w:ind w:firstLine="709"/>
        <w:jc w:val="both"/>
        <w:rPr/>
      </w:pPr>
      <w:r>
        <w:rPr>
          <w:rFonts w:eastAsia="Calibri"/>
          <w:sz w:val="28"/>
          <w:szCs w:val="28"/>
          <w:lang w:eastAsia="en-US"/>
        </w:rPr>
        <w:t>1) изучение содержания заявления и документов;</w:t>
      </w:r>
    </w:p>
    <w:p>
      <w:pPr>
        <w:pStyle w:val="Normal"/>
        <w:autoSpaceDE w:val="false"/>
        <w:ind w:firstLine="709"/>
        <w:jc w:val="both"/>
        <w:rPr/>
      </w:pPr>
      <w:r>
        <w:rPr>
          <w:rFonts w:eastAsia="Calibri"/>
          <w:sz w:val="28"/>
          <w:szCs w:val="28"/>
          <w:lang w:eastAsia="en-US"/>
        </w:rPr>
        <w:t xml:space="preserve">2) регистрация заявления в журнале регистрации, в случае если документы представлены в полном объеме и правильно оформлены,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документов, предусмотренных </w:t>
      </w:r>
      <w:hyperlink r:id="rId26">
        <w:r>
          <w:rPr>
            <w:rStyle w:val="-"/>
            <w:rFonts w:eastAsia="Calibri"/>
            <w:sz w:val="28"/>
            <w:szCs w:val="28"/>
            <w:lang w:eastAsia="en-US"/>
          </w:rPr>
          <w:t>пунктом 2.8</w:t>
        </w:r>
      </w:hyperlink>
      <w:r>
        <w:rPr>
          <w:rFonts w:eastAsia="Calibri"/>
          <w:sz w:val="28"/>
          <w:szCs w:val="28"/>
          <w:lang w:eastAsia="en-US"/>
        </w:rPr>
        <w:t xml:space="preserve"> настоящего административного регламента;</w:t>
      </w:r>
    </w:p>
    <w:p>
      <w:pPr>
        <w:pStyle w:val="Normal"/>
        <w:autoSpaceDE w:val="false"/>
        <w:ind w:firstLine="709"/>
        <w:jc w:val="both"/>
        <w:rPr/>
      </w:pPr>
      <w:r>
        <w:rPr>
          <w:rFonts w:eastAsia="Calibri"/>
          <w:sz w:val="28"/>
          <w:szCs w:val="28"/>
          <w:lang w:eastAsia="en-US"/>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почты, продолжительность исполнения не позднее 5 рабочих дней, следующих за днем приема (поступления) заявления и документов, оформленных в форме электронных документов.</w:t>
      </w:r>
    </w:p>
    <w:p>
      <w:pPr>
        <w:pStyle w:val="Normal"/>
        <w:numPr>
          <w:ilvl w:val="0"/>
          <w:numId w:val="0"/>
        </w:numPr>
        <w:autoSpaceDE w:val="false"/>
        <w:ind w:firstLine="709"/>
        <w:jc w:val="both"/>
        <w:outlineLvl w:val="1"/>
        <w:rPr>
          <w:sz w:val="28"/>
          <w:szCs w:val="28"/>
        </w:rPr>
      </w:pPr>
      <w:r>
        <w:rPr>
          <w:sz w:val="28"/>
          <w:szCs w:val="28"/>
        </w:rPr>
        <w:t>Основанием для начала административной процедуры является представление заявителем заявления о предоставлении муниципальной услуги.</w:t>
      </w:r>
    </w:p>
    <w:p>
      <w:pPr>
        <w:pStyle w:val="Normal"/>
        <w:ind w:firstLine="709"/>
        <w:jc w:val="both"/>
        <w:rPr>
          <w:sz w:val="28"/>
          <w:szCs w:val="28"/>
        </w:rPr>
      </w:pPr>
      <w:r>
        <w:rPr>
          <w:sz w:val="28"/>
          <w:szCs w:val="28"/>
        </w:rPr>
        <w:t>В случае наличия оснований для отказа в приеме документов</w:t>
      </w:r>
      <w:r>
        <w:rPr>
          <w:sz w:val="28"/>
          <w:szCs w:val="28"/>
          <w:lang w:val="ru-RU"/>
        </w:rPr>
        <w:t xml:space="preserve">, </w:t>
      </w:r>
      <w:r>
        <w:rPr>
          <w:sz w:val="28"/>
          <w:szCs w:val="28"/>
        </w:rPr>
        <w:t xml:space="preserve">установленных в пункте 2.8 настоящего административного регламента  </w:t>
      </w:r>
      <w:r>
        <w:rPr>
          <w:sz w:val="28"/>
          <w:szCs w:val="28"/>
          <w:lang w:val="ru-RU"/>
        </w:rPr>
        <w:t>лицо</w:t>
      </w:r>
      <w:r>
        <w:rPr>
          <w:sz w:val="28"/>
          <w:szCs w:val="28"/>
        </w:rPr>
        <w:t>,</w:t>
      </w:r>
      <w:r>
        <w:rPr>
          <w:sz w:val="28"/>
          <w:szCs w:val="28"/>
          <w:lang w:val="ru-RU"/>
        </w:rPr>
        <w:t xml:space="preserve"> ответственное за прием и регистрацию заявления </w:t>
      </w:r>
      <w:r>
        <w:rPr>
          <w:sz w:val="28"/>
          <w:szCs w:val="28"/>
        </w:rPr>
        <w:t xml:space="preserve">уведомляет </w:t>
      </w:r>
      <w:r>
        <w:rPr>
          <w:sz w:val="28"/>
          <w:szCs w:val="28"/>
          <w:lang w:val="ru-RU"/>
        </w:rPr>
        <w:t xml:space="preserve">заявителя о необходимости предоставления заявления по установленной форме, внесения в заявление дополнительных сведений о заявителе. </w:t>
      </w:r>
    </w:p>
    <w:p>
      <w:pPr>
        <w:pStyle w:val="Normal"/>
        <w:ind w:firstLine="709"/>
        <w:jc w:val="both"/>
        <w:rPr>
          <w:sz w:val="28"/>
          <w:szCs w:val="28"/>
        </w:rPr>
      </w:pPr>
      <w:r>
        <w:rPr>
          <w:sz w:val="28"/>
          <w:szCs w:val="28"/>
          <w:lang w:val="ru-RU"/>
        </w:rPr>
        <w:t xml:space="preserve">После внесения заявителем необходимых изменений заявление </w:t>
      </w:r>
      <w:r>
        <w:rPr>
          <w:sz w:val="28"/>
          <w:szCs w:val="28"/>
        </w:rPr>
        <w:t>может быть вновь направлено для рассмотрения любым удобным для заявителя способом: лично, по почте, в электронном виде</w:t>
      </w:r>
      <w:r>
        <w:rPr>
          <w:sz w:val="28"/>
          <w:szCs w:val="28"/>
          <w:lang w:val="ru-RU"/>
        </w:rPr>
        <w:t>.</w:t>
      </w:r>
    </w:p>
    <w:p>
      <w:pPr>
        <w:pStyle w:val="Normal"/>
        <w:autoSpaceDE w:val="false"/>
        <w:ind w:firstLine="709"/>
        <w:jc w:val="both"/>
        <w:rPr/>
      </w:pPr>
      <w:r>
        <w:rPr>
          <w:rFonts w:eastAsia="Calibri"/>
          <w:sz w:val="28"/>
          <w:szCs w:val="28"/>
          <w:lang w:eastAsia="en-US"/>
        </w:rPr>
        <w:t>Общий максимальный срок выполнения административных действий - 15 минут.</w:t>
      </w:r>
    </w:p>
    <w:p>
      <w:pPr>
        <w:pStyle w:val="Normal"/>
        <w:autoSpaceDE w:val="false"/>
        <w:ind w:firstLine="709"/>
        <w:jc w:val="both"/>
        <w:rPr>
          <w:rFonts w:eastAsia="Calibri"/>
          <w:sz w:val="28"/>
          <w:szCs w:val="28"/>
          <w:lang w:eastAsia="en-US"/>
        </w:rPr>
      </w:pPr>
      <w:r>
        <w:rPr>
          <w:rFonts w:eastAsia="Calibri"/>
          <w:sz w:val="28"/>
          <w:szCs w:val="28"/>
          <w:lang w:eastAsia="en-US"/>
        </w:rPr>
        <w:t>При приеме заявления административная процедура выполняется в день обращения.</w:t>
      </w:r>
    </w:p>
    <w:p>
      <w:pPr>
        <w:pStyle w:val="Normal"/>
        <w:autoSpaceDE w:val="false"/>
        <w:ind w:firstLine="709"/>
        <w:jc w:val="both"/>
        <w:rPr/>
      </w:pPr>
      <w:r>
        <w:rPr>
          <w:rFonts w:eastAsia="Calibri"/>
          <w:sz w:val="28"/>
          <w:szCs w:val="28"/>
          <w:lang w:eastAsia="en-US"/>
        </w:rPr>
        <w:t xml:space="preserve">При получении заявления и документов по почте и выявлении оснований, указанных в </w:t>
      </w:r>
      <w:hyperlink r:id="rId27">
        <w:r>
          <w:rPr>
            <w:rStyle w:val="-"/>
            <w:rFonts w:eastAsia="Calibri"/>
            <w:sz w:val="28"/>
            <w:szCs w:val="28"/>
            <w:lang w:eastAsia="en-US"/>
          </w:rPr>
          <w:t>пункте 2.8</w:t>
        </w:r>
      </w:hyperlink>
      <w:r>
        <w:rPr>
          <w:rFonts w:eastAsia="Calibri"/>
          <w:sz w:val="28"/>
          <w:szCs w:val="28"/>
          <w:lang w:eastAsia="en-US"/>
        </w:rPr>
        <w:t xml:space="preserve"> настоящего административного регламента, учреждение возвращает представленные заявление и документы заявителю или его доверенному лицу в течение 1 рабочего дней со дня их поступления по почте, при этом разъясняет, какие документы необходимо представить и (или) дооформить.</w:t>
      </w:r>
    </w:p>
    <w:p>
      <w:pPr>
        <w:pStyle w:val="Normal"/>
        <w:autoSpaceDE w:val="false"/>
        <w:ind w:firstLine="709"/>
        <w:jc w:val="both"/>
        <w:rPr/>
      </w:pPr>
      <w:r>
        <w:rPr>
          <w:rFonts w:eastAsia="Calibri"/>
          <w:sz w:val="28"/>
          <w:szCs w:val="28"/>
          <w:lang w:eastAsia="en-US"/>
        </w:rPr>
        <w:t xml:space="preserve">Критериями принятия решения о приеме (об отказе в приеме) документов являются основания, указанные в </w:t>
      </w:r>
      <w:hyperlink r:id="rId28">
        <w:r>
          <w:rPr>
            <w:rStyle w:val="-"/>
            <w:rFonts w:eastAsia="Calibri"/>
            <w:sz w:val="28"/>
            <w:szCs w:val="28"/>
            <w:lang w:eastAsia="en-US"/>
          </w:rPr>
          <w:t>пункте 2.8</w:t>
        </w:r>
      </w:hyperlink>
      <w:r>
        <w:rPr>
          <w:rFonts w:eastAsia="Calibri"/>
          <w:sz w:val="28"/>
          <w:szCs w:val="28"/>
          <w:lang w:eastAsia="en-US"/>
        </w:rPr>
        <w:t xml:space="preserve"> настоящего административного регламента.</w:t>
      </w:r>
    </w:p>
    <w:p>
      <w:pPr>
        <w:pStyle w:val="Normal"/>
        <w:autoSpaceDE w:val="false"/>
        <w:ind w:firstLine="709"/>
        <w:jc w:val="both"/>
        <w:rPr>
          <w:rFonts w:eastAsia="Calibri"/>
          <w:sz w:val="28"/>
          <w:szCs w:val="28"/>
          <w:lang w:eastAsia="en-US"/>
        </w:rPr>
      </w:pPr>
      <w:r>
        <w:rPr>
          <w:rFonts w:eastAsia="Calibri"/>
          <w:sz w:val="28"/>
          <w:szCs w:val="28"/>
          <w:lang w:eastAsia="en-US"/>
        </w:rPr>
        <w:t>Результатом выполнения административной процедуры является прием заявления и документов или возврат их заявителю.</w:t>
      </w:r>
    </w:p>
    <w:p>
      <w:pPr>
        <w:pStyle w:val="Normal"/>
        <w:autoSpaceDE w:val="false"/>
        <w:ind w:firstLine="709"/>
        <w:jc w:val="both"/>
        <w:rPr>
          <w:rFonts w:eastAsia="Calibri"/>
          <w:sz w:val="28"/>
          <w:szCs w:val="28"/>
          <w:lang w:eastAsia="en-US"/>
        </w:rPr>
      </w:pPr>
      <w:r>
        <w:rPr>
          <w:rFonts w:eastAsia="Calibri"/>
          <w:sz w:val="28"/>
          <w:szCs w:val="28"/>
          <w:lang w:eastAsia="en-US"/>
        </w:rPr>
        <w:t>Способами фиксации результата выполнения административной процедуры являются:</w:t>
      </w:r>
    </w:p>
    <w:p>
      <w:pPr>
        <w:pStyle w:val="Normal"/>
        <w:autoSpaceDE w:val="false"/>
        <w:ind w:firstLine="709"/>
        <w:jc w:val="both"/>
        <w:rPr>
          <w:rFonts w:eastAsia="Calibri"/>
          <w:sz w:val="28"/>
          <w:szCs w:val="28"/>
          <w:lang w:eastAsia="en-US"/>
        </w:rPr>
      </w:pPr>
      <w:r>
        <w:rPr>
          <w:rFonts w:eastAsia="Calibri"/>
          <w:sz w:val="28"/>
          <w:szCs w:val="28"/>
          <w:lang w:eastAsia="en-US"/>
        </w:rPr>
        <w:t>1) при приеме заявления и документов:</w:t>
      </w:r>
    </w:p>
    <w:p>
      <w:pPr>
        <w:pStyle w:val="Normal"/>
        <w:autoSpaceDE w:val="false"/>
        <w:ind w:firstLine="709"/>
        <w:jc w:val="both"/>
        <w:rPr>
          <w:rFonts w:eastAsia="Calibri"/>
          <w:sz w:val="28"/>
          <w:szCs w:val="28"/>
          <w:lang w:eastAsia="en-US"/>
        </w:rPr>
      </w:pPr>
      <w:r>
        <w:rPr>
          <w:rFonts w:eastAsia="Calibri"/>
          <w:sz w:val="28"/>
          <w:szCs w:val="28"/>
          <w:lang w:eastAsia="en-US"/>
        </w:rPr>
        <w:t>внесение записи в журнал регистрации,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 лицом;</w:t>
      </w:r>
    </w:p>
    <w:p>
      <w:pPr>
        <w:pStyle w:val="Normal"/>
        <w:autoSpaceDE w:val="false"/>
        <w:ind w:firstLine="709"/>
        <w:jc w:val="both"/>
        <w:rPr>
          <w:rFonts w:eastAsia="Calibri"/>
          <w:sz w:val="28"/>
          <w:szCs w:val="28"/>
          <w:lang w:eastAsia="en-US"/>
        </w:rPr>
      </w:pPr>
      <w:r>
        <w:rPr>
          <w:rFonts w:eastAsia="Calibri"/>
          <w:sz w:val="28"/>
          <w:szCs w:val="28"/>
          <w:lang w:eastAsia="en-US"/>
        </w:rPr>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учреждения по почте либо в электронной форме;</w:t>
      </w:r>
    </w:p>
    <w:p>
      <w:pPr>
        <w:pStyle w:val="Normal"/>
        <w:autoSpaceDE w:val="false"/>
        <w:ind w:firstLine="709"/>
        <w:jc w:val="both"/>
        <w:rPr>
          <w:rFonts w:eastAsia="Calibri"/>
          <w:sz w:val="28"/>
          <w:szCs w:val="28"/>
          <w:lang w:eastAsia="en-US"/>
        </w:rPr>
      </w:pPr>
      <w:r>
        <w:rPr>
          <w:rFonts w:eastAsia="Calibri"/>
          <w:sz w:val="28"/>
          <w:szCs w:val="28"/>
          <w:lang w:eastAsia="en-US"/>
        </w:rPr>
        <w:t>2) при отказе в приеме заявления и документов:</w:t>
      </w:r>
    </w:p>
    <w:p>
      <w:pPr>
        <w:pStyle w:val="Normal"/>
        <w:autoSpaceDE w:val="false"/>
        <w:ind w:firstLine="709"/>
        <w:jc w:val="both"/>
        <w:rPr>
          <w:rFonts w:eastAsia="Calibri"/>
          <w:sz w:val="28"/>
          <w:szCs w:val="28"/>
          <w:lang w:eastAsia="en-US"/>
        </w:rPr>
      </w:pPr>
      <w:r>
        <w:rPr>
          <w:rFonts w:eastAsia="Calibri"/>
          <w:sz w:val="28"/>
          <w:szCs w:val="28"/>
          <w:lang w:eastAsia="en-US"/>
        </w:rPr>
        <w:t>внесение записи о причинах возврата заявления и документов в журнал устного приема граждан, в случае если заявление и документы представлены лично заявителем или его доверенным лицом;</w:t>
      </w:r>
    </w:p>
    <w:p>
      <w:pPr>
        <w:pStyle w:val="Normal"/>
        <w:autoSpaceDE w:val="false"/>
        <w:ind w:firstLine="709"/>
        <w:jc w:val="both"/>
        <w:rPr>
          <w:rFonts w:eastAsia="Calibri"/>
          <w:sz w:val="28"/>
          <w:szCs w:val="28"/>
          <w:lang w:eastAsia="en-US"/>
        </w:rPr>
      </w:pPr>
      <w:r>
        <w:rPr>
          <w:rFonts w:eastAsia="Calibri"/>
          <w:sz w:val="28"/>
          <w:szCs w:val="28"/>
          <w:lang w:eastAsia="en-US"/>
        </w:rPr>
        <w:t>направление заявителю или его доверенному лицу уведомления с разъяснением причин возврата заявления и документов и порядка их устранения, в случае если заявление и документы получены учреждением по почте либо в электронной форме.</w:t>
      </w:r>
    </w:p>
    <w:p>
      <w:pPr>
        <w:pStyle w:val="Normal"/>
        <w:autoSpaceDE w:val="false"/>
        <w:ind w:firstLine="709"/>
        <w:jc w:val="both"/>
        <w:rPr>
          <w:rFonts w:eastAsia="Calibri"/>
          <w:sz w:val="28"/>
          <w:szCs w:val="28"/>
          <w:lang w:eastAsia="en-US"/>
        </w:rPr>
      </w:pPr>
      <w:r>
        <w:rPr>
          <w:rFonts w:eastAsia="Calibri"/>
          <w:sz w:val="28"/>
          <w:szCs w:val="28"/>
          <w:lang w:eastAsia="en-US"/>
        </w:rPr>
        <w:t>3.2.3. Принятие решения о предоставлении (об отказе в предоставлении) муниципальной услуги</w:t>
      </w:r>
    </w:p>
    <w:p>
      <w:pPr>
        <w:pStyle w:val="Normal"/>
        <w:autoSpaceDE w:val="false"/>
        <w:ind w:firstLine="709"/>
        <w:jc w:val="both"/>
        <w:rPr/>
      </w:pPr>
      <w:r>
        <w:rPr>
          <w:rFonts w:eastAsia="Calibri"/>
          <w:sz w:val="28"/>
          <w:szCs w:val="28"/>
          <w:lang w:eastAsia="en-US"/>
        </w:rPr>
        <w:t>Основанием для начала административной процедуры является поступление заявления и комплекта прилагаемых документов специалисту, ответственному за рассмотрение заявления и прилагаемых к нему документов.</w:t>
      </w:r>
    </w:p>
    <w:p>
      <w:pPr>
        <w:pStyle w:val="Normal"/>
        <w:autoSpaceDE w:val="false"/>
        <w:ind w:firstLine="709"/>
        <w:jc w:val="both"/>
        <w:rPr>
          <w:rFonts w:eastAsia="Calibri"/>
          <w:sz w:val="28"/>
          <w:szCs w:val="28"/>
          <w:lang w:eastAsia="en-US"/>
        </w:rPr>
      </w:pPr>
      <w:r>
        <w:rPr>
          <w:rFonts w:eastAsia="Calibri"/>
          <w:sz w:val="28"/>
          <w:szCs w:val="28"/>
          <w:lang w:eastAsia="en-US"/>
        </w:rPr>
        <w:t>Содержание административной процедуры включает в себя 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p>
      <w:pPr>
        <w:pStyle w:val="Normal"/>
        <w:autoSpaceDE w:val="false"/>
        <w:ind w:firstLine="709"/>
        <w:jc w:val="both"/>
        <w:rPr/>
      </w:pPr>
      <w:r>
        <w:rPr>
          <w:rFonts w:eastAsia="Calibri"/>
          <w:sz w:val="28"/>
          <w:szCs w:val="28"/>
          <w:lang w:eastAsia="en-US"/>
        </w:rPr>
        <w:t xml:space="preserve">Специалист проводит проверку соответствия представленных документов требованиям, в части полноты состава документов, перечисленных в </w:t>
      </w:r>
      <w:hyperlink r:id="rId29">
        <w:r>
          <w:rPr>
            <w:rStyle w:val="-"/>
            <w:rFonts w:eastAsia="Calibri"/>
            <w:sz w:val="28"/>
            <w:szCs w:val="28"/>
            <w:lang w:eastAsia="en-US"/>
          </w:rPr>
          <w:t>пункте 2.6</w:t>
        </w:r>
      </w:hyperlink>
      <w:r>
        <w:rPr>
          <w:rFonts w:eastAsia="Calibri"/>
          <w:sz w:val="28"/>
          <w:szCs w:val="28"/>
          <w:lang w:eastAsia="en-US"/>
        </w:rPr>
        <w:t xml:space="preserve"> настоящего административного регламента.</w:t>
      </w:r>
    </w:p>
    <w:p>
      <w:pPr>
        <w:pStyle w:val="Normal"/>
        <w:autoSpaceDE w:val="false"/>
        <w:ind w:firstLine="709"/>
        <w:jc w:val="both"/>
        <w:rPr/>
      </w:pPr>
      <w:r>
        <w:rPr>
          <w:rFonts w:eastAsia="Calibri"/>
          <w:sz w:val="28"/>
          <w:szCs w:val="28"/>
          <w:lang w:eastAsia="en-US"/>
        </w:rPr>
        <w:t>По результатам рассмотрения всех документов комиссия отдела образования принимает решение о предоставлении (об отказе в предоставлении) компенсации стоимости путевки в загородный лагерь, начальник отдела образования накладывает на заявление соответствующую резолюцию, издает приказ об утверждении списка пользователей муниципальной услугой.</w:t>
      </w:r>
    </w:p>
    <w:p>
      <w:pPr>
        <w:pStyle w:val="Normal"/>
        <w:autoSpaceDE w:val="false"/>
        <w:ind w:firstLine="709"/>
        <w:jc w:val="both"/>
        <w:rPr>
          <w:rFonts w:eastAsia="Calibri"/>
          <w:sz w:val="28"/>
          <w:szCs w:val="28"/>
        </w:rPr>
      </w:pPr>
      <w:r>
        <w:rPr>
          <w:rFonts w:eastAsia="Calibri"/>
          <w:sz w:val="28"/>
          <w:szCs w:val="28"/>
        </w:rPr>
        <w:t>В случае отказа в предоставлении муниципальной услуги заявителю выдается письменное уведомление с причинами отказа в предоставлении муниципальной услуги.</w:t>
      </w:r>
    </w:p>
    <w:p>
      <w:pPr>
        <w:pStyle w:val="Normal"/>
        <w:ind w:firstLine="709"/>
        <w:jc w:val="both"/>
        <w:rPr>
          <w:sz w:val="28"/>
          <w:szCs w:val="28"/>
        </w:rPr>
      </w:pPr>
      <w:r>
        <w:rPr>
          <w:sz w:val="28"/>
          <w:szCs w:val="28"/>
        </w:rPr>
        <w:t>Способ фиксации результата выполнения административной процедуры является оформление ответа на бумажном носителе. Иной способ фиксации результата выполнения административной процедуры нормативным правовыми актами не предусмотрен.</w:t>
      </w:r>
    </w:p>
    <w:p>
      <w:pPr>
        <w:pStyle w:val="Normal"/>
        <w:autoSpaceDE w:val="false"/>
        <w:ind w:firstLine="709"/>
        <w:jc w:val="both"/>
        <w:rPr>
          <w:rFonts w:eastAsia="Calibri"/>
          <w:sz w:val="28"/>
          <w:szCs w:val="28"/>
        </w:rPr>
      </w:pPr>
      <w:r>
        <w:rPr>
          <w:rFonts w:eastAsia="Calibri"/>
          <w:sz w:val="28"/>
          <w:szCs w:val="28"/>
          <w:lang w:eastAsia="en-US"/>
        </w:rPr>
        <w:t>Срок выполнения административной процедуры - пять календарных дней.</w:t>
      </w:r>
    </w:p>
    <w:p>
      <w:pPr>
        <w:pStyle w:val="Normal"/>
        <w:autoSpaceDE w:val="false"/>
        <w:ind w:firstLine="709"/>
        <w:jc w:val="both"/>
        <w:rPr/>
      </w:pPr>
      <w:r>
        <w:rPr>
          <w:rFonts w:eastAsia="Calibri"/>
          <w:sz w:val="28"/>
          <w:szCs w:val="28"/>
          <w:lang w:eastAsia="en-US"/>
        </w:rPr>
        <w:t>Результатом административной процедуры является принятое в установленном порядке решение об отказе в предоставлении муниципальной услуги либо решение о предоставлении  услуги.</w:t>
      </w:r>
    </w:p>
    <w:p>
      <w:pPr>
        <w:pStyle w:val="Normal"/>
        <w:autoSpaceDE w:val="false"/>
        <w:ind w:firstLine="709"/>
        <w:jc w:val="both"/>
        <w:rPr>
          <w:rFonts w:eastAsia="Calibri"/>
          <w:sz w:val="28"/>
          <w:szCs w:val="28"/>
          <w:lang w:eastAsia="en-US"/>
        </w:rPr>
      </w:pPr>
      <w:r>
        <w:rPr>
          <w:rFonts w:eastAsia="Calibri"/>
          <w:sz w:val="28"/>
          <w:szCs w:val="28"/>
          <w:lang w:eastAsia="en-US"/>
        </w:rPr>
        <w:t>3.2.4. Выдача документа, являющегося результатом предоставления муниципальной услуги (компенсации стоимости путевки), в случае отказа в предоставлении муниципальной услуги - письменного уведомления, выдача (направление) их заявителю</w:t>
      </w:r>
    </w:p>
    <w:p>
      <w:pPr>
        <w:pStyle w:val="Normal"/>
        <w:autoSpaceDE w:val="false"/>
        <w:ind w:firstLine="709"/>
        <w:jc w:val="both"/>
        <w:rPr>
          <w:rFonts w:eastAsia="Calibri"/>
          <w:sz w:val="28"/>
          <w:szCs w:val="28"/>
          <w:lang w:eastAsia="en-US"/>
        </w:rPr>
      </w:pPr>
      <w:r>
        <w:rPr>
          <w:rFonts w:eastAsia="Calibri"/>
          <w:sz w:val="28"/>
          <w:szCs w:val="28"/>
          <w:lang w:eastAsia="en-US"/>
        </w:rPr>
        <w:t>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pPr>
        <w:pStyle w:val="Normal"/>
        <w:autoSpaceDE w:val="false"/>
        <w:ind w:firstLine="709"/>
        <w:jc w:val="both"/>
        <w:rPr>
          <w:rFonts w:eastAsia="Calibri"/>
          <w:sz w:val="28"/>
          <w:szCs w:val="28"/>
          <w:lang w:eastAsia="en-US"/>
        </w:rPr>
      </w:pPr>
      <w:r>
        <w:rPr>
          <w:rFonts w:eastAsia="Calibri"/>
          <w:sz w:val="28"/>
          <w:szCs w:val="28"/>
          <w:lang w:eastAsia="en-US"/>
        </w:rPr>
        <w:t>По результатам рассмотрения представленных заявителем документов и принятия решения о предоставлении муниципальной услуги, в случае отказа в предоставлении муниципальной услуги заявителю выдается письменное уведомление об отказе в предоставлении муниципальной услуги.</w:t>
      </w:r>
    </w:p>
    <w:p>
      <w:pPr>
        <w:pStyle w:val="Normal"/>
        <w:autoSpaceDE w:val="false"/>
        <w:ind w:firstLine="709"/>
        <w:jc w:val="both"/>
        <w:rPr/>
      </w:pPr>
      <w:r>
        <w:rPr>
          <w:rFonts w:eastAsia="Calibri"/>
          <w:sz w:val="28"/>
          <w:szCs w:val="28"/>
          <w:lang w:eastAsia="en-US"/>
        </w:rPr>
        <w:t>Специалист проводит разъяснительную работу среди родителей (представителей) по страхованию жизни и здоровья детей на период их пребывания в загородном лагере.</w:t>
      </w:r>
    </w:p>
    <w:p>
      <w:pPr>
        <w:pStyle w:val="Normal"/>
        <w:autoSpaceDE w:val="false"/>
        <w:ind w:firstLine="709"/>
        <w:jc w:val="both"/>
        <w:rPr>
          <w:rFonts w:eastAsia="Calibri"/>
          <w:sz w:val="28"/>
          <w:szCs w:val="28"/>
          <w:lang w:eastAsia="en-US"/>
        </w:rPr>
      </w:pPr>
      <w:r>
        <w:rPr>
          <w:sz w:val="28"/>
          <w:szCs w:val="28"/>
        </w:rPr>
        <w:t>Общая очередь по предоставлению путевок в загородные лагеря фиксируется в журнале регистрации МКУ ЦР и ПСО  с 01 января по 30 апреля текущего года на основе письменного заявления родителей (законных представителей) детей на приобретение путевок</w:t>
      </w:r>
    </w:p>
    <w:p>
      <w:pPr>
        <w:pStyle w:val="Normal"/>
        <w:autoSpaceDE w:val="false"/>
        <w:ind w:firstLine="709"/>
        <w:jc w:val="both"/>
        <w:rPr/>
      </w:pPr>
      <w:r>
        <w:rPr>
          <w:rFonts w:eastAsia="Calibri"/>
          <w:sz w:val="28"/>
          <w:szCs w:val="28"/>
          <w:lang w:eastAsia="en-US"/>
        </w:rPr>
        <w:t>Заявитель с загородным лагерем заключает 2-сторонний договор на предмет предоставления путевки и оплачивает в определенные договором сроки оставшуюся сумму (превышающую сумму выплачиваемой компенсации) загородному лагерю, получает путевку.</w:t>
      </w:r>
    </w:p>
    <w:p>
      <w:pPr>
        <w:pStyle w:val="Normal"/>
        <w:autoSpaceDE w:val="false"/>
        <w:ind w:firstLine="709"/>
        <w:jc w:val="both"/>
        <w:rPr/>
      </w:pPr>
      <w:r>
        <w:rPr>
          <w:rFonts w:eastAsia="Calibri"/>
          <w:sz w:val="28"/>
          <w:szCs w:val="28"/>
          <w:lang w:eastAsia="en-US"/>
        </w:rPr>
        <w:t>МКУ ЦР и ПСО выплачивает по договору компенсацию стоимости путевки.</w:t>
      </w:r>
    </w:p>
    <w:p>
      <w:pPr>
        <w:pStyle w:val="Normal"/>
        <w:autoSpaceDE w:val="false"/>
        <w:ind w:firstLine="709"/>
        <w:jc w:val="both"/>
        <w:rPr/>
      </w:pPr>
      <w:r>
        <w:rPr>
          <w:rFonts w:eastAsia="Calibri"/>
          <w:sz w:val="28"/>
          <w:szCs w:val="28"/>
          <w:lang w:eastAsia="en-US"/>
        </w:rPr>
        <w:t>Заявитель предоставляет в МКУ ЦР и ПСО отчетные документы: квитанцию об оплате путевки в загородный лагерь.</w:t>
      </w:r>
    </w:p>
    <w:p>
      <w:pPr>
        <w:pStyle w:val="Normal"/>
        <w:numPr>
          <w:ilvl w:val="0"/>
          <w:numId w:val="0"/>
        </w:numPr>
        <w:autoSpaceDE w:val="false"/>
        <w:ind w:firstLine="709"/>
        <w:jc w:val="both"/>
        <w:outlineLvl w:val="0"/>
        <w:rPr>
          <w:rFonts w:eastAsia="Calibri"/>
          <w:sz w:val="28"/>
          <w:szCs w:val="28"/>
        </w:rPr>
      </w:pPr>
      <w:r>
        <w:rPr>
          <w:rFonts w:eastAsia="Calibri"/>
          <w:sz w:val="28"/>
          <w:szCs w:val="28"/>
        </w:rPr>
        <w:t>В случае если заявитель обратился за предоставлением услуги в МФЦ, уполномоченное лицо  отдела образования, МКУ ЦР и ПСО, образовательного учреждения не позднее следующего дня после поступления к нему документов передает их в МФЦ для выдачи заявителю</w:t>
      </w:r>
    </w:p>
    <w:p>
      <w:pPr>
        <w:pStyle w:val="Normal"/>
        <w:numPr>
          <w:ilvl w:val="0"/>
          <w:numId w:val="0"/>
        </w:numPr>
        <w:autoSpaceDE w:val="false"/>
        <w:ind w:firstLine="709"/>
        <w:jc w:val="both"/>
        <w:outlineLvl w:val="0"/>
        <w:rPr>
          <w:rFonts w:eastAsia="Calibri"/>
          <w:sz w:val="28"/>
          <w:szCs w:val="28"/>
        </w:rPr>
      </w:pPr>
      <w:r>
        <w:rPr>
          <w:rFonts w:eastAsia="Calibri"/>
          <w:sz w:val="28"/>
          <w:szCs w:val="28"/>
        </w:rPr>
        <w:t>Специалист соответствующего отдела МФЦ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pPr>
        <w:pStyle w:val="Normal"/>
        <w:numPr>
          <w:ilvl w:val="0"/>
          <w:numId w:val="0"/>
        </w:numPr>
        <w:autoSpaceDE w:val="false"/>
        <w:ind w:firstLine="709"/>
        <w:jc w:val="both"/>
        <w:outlineLvl w:val="0"/>
        <w:rPr>
          <w:rFonts w:eastAsia="Calibri"/>
          <w:sz w:val="28"/>
          <w:szCs w:val="28"/>
        </w:rPr>
      </w:pPr>
      <w:r>
        <w:rPr>
          <w:rFonts w:eastAsia="Calibri"/>
          <w:sz w:val="28"/>
          <w:szCs w:val="28"/>
        </w:rPr>
        <w:t>В случае неполучения заявителем документов в течение двух недель со дня окончания срока предоставления услуги должностное лицо  отдела образования, МКУ ЦР и ПСО, образовательного учреждения или соответствующего отдела МФЦ повторно оповещает заявителя о необходимости получения подготовленных документов.</w:t>
      </w:r>
    </w:p>
    <w:p>
      <w:pPr>
        <w:pStyle w:val="Normal"/>
        <w:numPr>
          <w:ilvl w:val="0"/>
          <w:numId w:val="0"/>
        </w:numPr>
        <w:autoSpaceDE w:val="false"/>
        <w:ind w:firstLine="709"/>
        <w:jc w:val="both"/>
        <w:outlineLvl w:val="0"/>
        <w:rPr>
          <w:rFonts w:eastAsia="Calibri"/>
          <w:sz w:val="28"/>
          <w:szCs w:val="28"/>
        </w:rPr>
      </w:pPr>
      <w:r>
        <w:rPr>
          <w:rFonts w:eastAsia="Calibri"/>
          <w:sz w:val="28"/>
          <w:szCs w:val="28"/>
        </w:rPr>
        <w:t>Сроком выдачи информации является последний день окончания срока предоставления услуги.</w:t>
      </w:r>
    </w:p>
    <w:p>
      <w:pPr>
        <w:pStyle w:val="Normal"/>
        <w:numPr>
          <w:ilvl w:val="0"/>
          <w:numId w:val="0"/>
        </w:numPr>
        <w:autoSpaceDE w:val="false"/>
        <w:ind w:firstLine="709"/>
        <w:jc w:val="both"/>
        <w:outlineLvl w:val="0"/>
        <w:rPr>
          <w:rFonts w:eastAsia="Calibri"/>
          <w:sz w:val="28"/>
          <w:szCs w:val="28"/>
        </w:rPr>
      </w:pPr>
      <w:r>
        <w:rPr>
          <w:rFonts w:eastAsia="Calibri"/>
          <w:sz w:val="28"/>
          <w:szCs w:val="28"/>
        </w:rPr>
        <w:t>Документы должны быть переданы в МФЦ не позднее дня, предшествующего дате окончания предоставления услуги. Передача документов из отдела образования, МКУ ЦР и ПСО, образовательного учреждения в МФЦ сопровождается соответствующим реестром передачи.</w:t>
      </w:r>
    </w:p>
    <w:p>
      <w:pPr>
        <w:pStyle w:val="Normal"/>
        <w:numPr>
          <w:ilvl w:val="0"/>
          <w:numId w:val="0"/>
        </w:numPr>
        <w:autoSpaceDE w:val="false"/>
        <w:ind w:firstLine="709"/>
        <w:jc w:val="both"/>
        <w:outlineLvl w:val="0"/>
        <w:rPr>
          <w:rFonts w:eastAsia="Calibri"/>
          <w:sz w:val="28"/>
          <w:szCs w:val="28"/>
          <w:lang w:eastAsia="en-US"/>
        </w:rPr>
      </w:pPr>
      <w:r>
        <w:rPr>
          <w:rFonts w:eastAsia="Calibri"/>
          <w:sz w:val="28"/>
          <w:szCs w:val="28"/>
        </w:rPr>
        <w:t>Если по истечении двух недель со дня повторного оповещения заявителя подготовленные документы не получены заявителем, специалист по работе с заявителями МФЦ возвращает их в отдел образования, МКУ ЦР и ПСО, образовательное учреждение для передачи в архив.</w:t>
      </w:r>
    </w:p>
    <w:p>
      <w:pPr>
        <w:pStyle w:val="Normal"/>
        <w:widowControl w:val="false"/>
        <w:numPr>
          <w:ilvl w:val="0"/>
          <w:numId w:val="0"/>
        </w:numPr>
        <w:autoSpaceDE w:val="false"/>
        <w:ind w:firstLine="709"/>
        <w:jc w:val="both"/>
        <w:outlineLvl w:val="0"/>
        <w:rPr>
          <w:sz w:val="28"/>
          <w:szCs w:val="28"/>
        </w:rPr>
      </w:pPr>
      <w:r>
        <w:rPr>
          <w:sz w:val="28"/>
          <w:szCs w:val="28"/>
        </w:rPr>
        <w:t>3.2.5. Особенности выполнения административных процедур (действий) в электронной форме:</w:t>
      </w:r>
    </w:p>
    <w:p>
      <w:pPr>
        <w:pStyle w:val="Normal"/>
        <w:widowControl w:val="false"/>
        <w:numPr>
          <w:ilvl w:val="0"/>
          <w:numId w:val="0"/>
        </w:numPr>
        <w:autoSpaceDE w:val="false"/>
        <w:ind w:firstLine="709"/>
        <w:jc w:val="both"/>
        <w:outlineLvl w:val="0"/>
        <w:rPr>
          <w:sz w:val="28"/>
          <w:szCs w:val="28"/>
        </w:rPr>
      </w:pPr>
      <w:r>
        <w:rPr>
          <w:sz w:val="28"/>
          <w:szCs w:val="28"/>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с использованием информационно-телекоммуникационной сети «Интернет» в Единый портал и региональный портал.</w:t>
      </w:r>
    </w:p>
    <w:p>
      <w:pPr>
        <w:pStyle w:val="Normal"/>
        <w:widowControl w:val="false"/>
        <w:numPr>
          <w:ilvl w:val="0"/>
          <w:numId w:val="0"/>
        </w:numPr>
        <w:autoSpaceDE w:val="false"/>
        <w:ind w:firstLine="709"/>
        <w:jc w:val="both"/>
        <w:outlineLvl w:val="0"/>
        <w:rPr/>
      </w:pPr>
      <w:r>
        <w:rPr>
          <w:sz w:val="28"/>
          <w:szCs w:val="28"/>
        </w:rPr>
        <w:t>Документы, необходимые для предоставления муниципальной услуги, в форме электронного документа принимаются должностным лицом, ответственным за регистрацию документов. Должностное лицо, ответственное за регистрацию документов, распечатывает</w:t>
      </w:r>
      <w:r>
        <w:rPr>
          <w:rFonts w:cs="Arial" w:ascii="Arial" w:hAnsi="Arial"/>
          <w:sz w:val="28"/>
          <w:szCs w:val="28"/>
        </w:rPr>
        <w:t xml:space="preserve"> </w:t>
      </w:r>
      <w:r>
        <w:rPr>
          <w:sz w:val="28"/>
          <w:szCs w:val="28"/>
        </w:rPr>
        <w:t>документы, необходимые для предоставления муниципальной услуги на бумажный носитель.</w:t>
      </w:r>
    </w:p>
    <w:p>
      <w:pPr>
        <w:pStyle w:val="Normal"/>
        <w:widowControl w:val="false"/>
        <w:numPr>
          <w:ilvl w:val="0"/>
          <w:numId w:val="0"/>
        </w:numPr>
        <w:autoSpaceDE w:val="false"/>
        <w:ind w:firstLine="709"/>
        <w:jc w:val="both"/>
        <w:outlineLvl w:val="0"/>
        <w:rPr>
          <w:sz w:val="28"/>
          <w:szCs w:val="28"/>
        </w:rPr>
      </w:pPr>
      <w:r>
        <w:rPr>
          <w:sz w:val="28"/>
          <w:szCs w:val="28"/>
        </w:rPr>
        <w:t>Документы, необходимые для предоставления муниципальной услуги и поступившие в форме электронного документа, подлежат регистрации и рассмотрению должностными лицами в порядке и сроки, предусмотренные настоящим регламентом.</w:t>
      </w:r>
    </w:p>
    <w:p>
      <w:pPr>
        <w:pStyle w:val="Normal"/>
        <w:widowControl w:val="false"/>
        <w:numPr>
          <w:ilvl w:val="0"/>
          <w:numId w:val="0"/>
        </w:numPr>
        <w:autoSpaceDE w:val="false"/>
        <w:ind w:firstLine="709"/>
        <w:jc w:val="both"/>
        <w:outlineLvl w:val="0"/>
        <w:rPr>
          <w:sz w:val="28"/>
          <w:szCs w:val="28"/>
        </w:rPr>
      </w:pPr>
      <w:r>
        <w:rPr>
          <w:sz w:val="28"/>
          <w:szCs w:val="28"/>
        </w:rPr>
        <w:t>Заявителю направляется уведомление о приеме и регистрации запроса и иных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widowControl w:val="false"/>
        <w:numPr>
          <w:ilvl w:val="0"/>
          <w:numId w:val="0"/>
        </w:numPr>
        <w:autoSpaceDE w:val="false"/>
        <w:ind w:firstLine="709"/>
        <w:jc w:val="both"/>
        <w:outlineLvl w:val="0"/>
        <w:rPr>
          <w:sz w:val="28"/>
          <w:szCs w:val="28"/>
        </w:rPr>
      </w:pPr>
      <w:r>
        <w:rPr>
          <w:sz w:val="28"/>
          <w:szCs w:val="28"/>
        </w:rPr>
        <w:t>В случае если в заявлении указано о необходимости предоставления заявителю информации о ходе предоставления муниципальной услуги и результатах предоставления муниципальной услуги в электронном виде, должностные лица обеспечивают направление заявителю такой информации способом, указанном в заявлении.</w:t>
      </w:r>
    </w:p>
    <w:p>
      <w:pPr>
        <w:pStyle w:val="Normal"/>
        <w:widowControl w:val="false"/>
        <w:numPr>
          <w:ilvl w:val="0"/>
          <w:numId w:val="0"/>
        </w:numPr>
        <w:autoSpaceDE w:val="false"/>
        <w:ind w:firstLine="709"/>
        <w:jc w:val="both"/>
        <w:outlineLvl w:val="0"/>
        <w:rPr>
          <w:sz w:val="28"/>
          <w:szCs w:val="28"/>
        </w:rPr>
      </w:pPr>
      <w:r>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направляется заявителю способом, указанным в заявлении.</w:t>
      </w:r>
    </w:p>
    <w:p>
      <w:pPr>
        <w:pStyle w:val="Normal"/>
        <w:widowControl w:val="false"/>
        <w:numPr>
          <w:ilvl w:val="0"/>
          <w:numId w:val="0"/>
        </w:numPr>
        <w:autoSpaceDE w:val="false"/>
        <w:ind w:firstLine="709"/>
        <w:jc w:val="both"/>
        <w:outlineLvl w:val="0"/>
        <w:rPr>
          <w:sz w:val="28"/>
          <w:szCs w:val="28"/>
        </w:rPr>
      </w:pPr>
      <w:r>
        <w:rPr>
          <w:sz w:val="28"/>
          <w:szCs w:val="28"/>
        </w:rPr>
        <w:t>Проверка действительности усиленной квалифицированной подписи заявителя, использованной при обращении за получением муниципальной услуги, осуществляется должностным лицом, ответственным за регистрацию документов, представленных в электронной форме.</w:t>
      </w:r>
    </w:p>
    <w:p>
      <w:pPr>
        <w:pStyle w:val="Normal"/>
        <w:autoSpaceDE w:val="false"/>
        <w:ind w:firstLine="709"/>
        <w:jc w:val="both"/>
        <w:rPr/>
      </w:pPr>
      <w:r>
        <w:rPr>
          <w:rFonts w:eastAsia="Calibri"/>
          <w:sz w:val="28"/>
          <w:szCs w:val="28"/>
          <w:lang w:eastAsia="en-US"/>
        </w:rPr>
        <w:t>3.2.6. Результатом административной процедуры является выдача путевки в  пришкольный лагерь или загородный лагерь, либо об отказе в предоставлении муниципальной услуги.</w:t>
      </w:r>
    </w:p>
    <w:p>
      <w:pPr>
        <w:pStyle w:val="ConsPlusNormal1"/>
        <w:ind w:firstLine="709"/>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ConsPlusNormal1"/>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4. Формы контроля за исполнением административного</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регламента</w:t>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firstLine="709"/>
        <w:jc w:val="both"/>
        <w:outlineLvl w:val="2"/>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устанавливающих требования к предоставлению муниципальной услуги, а также принятием ими решений</w:t>
      </w:r>
    </w:p>
    <w:p>
      <w:pPr>
        <w:pStyle w:val="ConsPlusNormal1"/>
        <w:ind w:firstLine="709"/>
        <w:jc w:val="both"/>
        <w:rPr/>
      </w:pPr>
      <w:r>
        <w:rPr>
          <w:rFonts w:cs="Times New Roman" w:ascii="Times New Roman" w:hAnsi="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МКУ ЦР и ПСО осуществляется заместителем главы администрации, курирующим отдел образования, начальником отдела образования либо лицом его замещающим,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Ставропольского края и муниципальных правовых актов администрации.</w:t>
      </w:r>
    </w:p>
    <w:p>
      <w:pPr>
        <w:pStyle w:val="ConsPlusNormal1"/>
        <w:ind w:firstLine="709"/>
        <w:jc w:val="both"/>
        <w:rPr/>
      </w:pPr>
      <w:r>
        <w:rPr>
          <w:rFonts w:cs="Times New Roman" w:ascii="Times New Roman" w:hAnsi="Times New Roman"/>
          <w:sz w:val="28"/>
          <w:szCs w:val="28"/>
        </w:rPr>
        <w:t>4.1.2. Текущий контроль осуществляется путем проверок соблюдения и исполнения специалистами отдела образования и других должностных лиц, ответственных за организацию работы по предоставлению муниципальной услуги, положений регламента, иных нормативных правовых актов.</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1"/>
        <w:ind w:firstLine="709"/>
        <w:jc w:val="both"/>
        <w:rPr/>
      </w:pPr>
      <w:r>
        <w:rPr>
          <w:rFonts w:cs="Times New Roman" w:ascii="Times New Roman" w:hAnsi="Times New Roman"/>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или специалистов отдела образования, МКУ ЦР и ПСО, ответственных за организацию работы по предоставлению муниципальной услуги.</w:t>
      </w:r>
    </w:p>
    <w:p>
      <w:pPr>
        <w:pStyle w:val="ConsPlusNormal1"/>
        <w:ind w:firstLine="709"/>
        <w:jc w:val="both"/>
        <w:rPr/>
      </w:pPr>
      <w:r>
        <w:rPr>
          <w:rFonts w:cs="Times New Roman" w:ascii="Times New Roman" w:hAnsi="Times New Roman"/>
          <w:sz w:val="28"/>
          <w:szCs w:val="28"/>
        </w:rPr>
        <w:t>4.2.2. Проверки полноты и качества предоставления муниципальной услуги осуществляются на основании приказа отдела образования.</w:t>
      </w:r>
    </w:p>
    <w:p>
      <w:pPr>
        <w:pStyle w:val="ConsPlusNormal1"/>
        <w:ind w:firstLine="709"/>
        <w:jc w:val="both"/>
        <w:rPr/>
      </w:pPr>
      <w:r>
        <w:rPr>
          <w:rFonts w:cs="Times New Roman" w:ascii="Times New Roman" w:hAnsi="Times New Roman"/>
          <w:sz w:val="28"/>
          <w:szCs w:val="28"/>
        </w:rPr>
        <w:t>Проверка проводится в присутствии руководителя МКУ ЦР и ПСО или лица его замещающего.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4.2.3. Проверки могут быть плановыми и внеплановыми. Плановые проверки осуществляются не реже одного раза в 3 года. Внеплановая проверка может проводиться по конкретному обращению заявителя или иных заинтересованных лиц.</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4.2.4. Для проведения плановой и внеплановой проверки полноты и качества предоставления муниципальной услуги формируется комиссия.</w:t>
      </w:r>
    </w:p>
    <w:p>
      <w:pPr>
        <w:pStyle w:val="ConsPlusNormal1"/>
        <w:ind w:firstLine="709"/>
        <w:jc w:val="both"/>
        <w:rPr/>
      </w:pPr>
      <w:r>
        <w:rPr>
          <w:rFonts w:cs="Times New Roman" w:ascii="Times New Roman" w:hAnsi="Times New Roman"/>
          <w:sz w:val="28"/>
          <w:szCs w:val="28"/>
        </w:rPr>
        <w:t>По результатам проверки отдел образования:</w:t>
      </w:r>
    </w:p>
    <w:p>
      <w:pPr>
        <w:pStyle w:val="ConsPlusNormal1"/>
        <w:ind w:firstLine="709"/>
        <w:jc w:val="both"/>
        <w:rPr/>
      </w:pPr>
      <w:r>
        <w:rPr>
          <w:rFonts w:cs="Times New Roman" w:ascii="Times New Roman" w:hAnsi="Times New Roman"/>
          <w:sz w:val="28"/>
          <w:szCs w:val="28"/>
        </w:rPr>
        <w:t>готовит акт проверки МКУ ЦР и ПСО;</w:t>
      </w:r>
    </w:p>
    <w:p>
      <w:pPr>
        <w:pStyle w:val="ConsPlusNormal1"/>
        <w:ind w:firstLine="709"/>
        <w:jc w:val="both"/>
        <w:rPr/>
      </w:pPr>
      <w:r>
        <w:rPr>
          <w:rFonts w:cs="Times New Roman" w:ascii="Times New Roman" w:hAnsi="Times New Roman"/>
          <w:sz w:val="28"/>
          <w:szCs w:val="28"/>
        </w:rPr>
        <w:t>применяет меры ответственности к руководителю МКУ ЦР и ПСО; в случае выявления нарушений исполнения требований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4.2.5.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ConsPlusNormal1"/>
        <w:ind w:firstLine="709"/>
        <w:jc w:val="both"/>
        <w:rPr/>
      </w:pPr>
      <w:r>
        <w:rPr>
          <w:rFonts w:cs="Times New Roman" w:ascii="Times New Roman" w:hAnsi="Times New Roman"/>
          <w:sz w:val="28"/>
          <w:szCs w:val="28"/>
        </w:rPr>
        <w:t>4.3.1. Должностные лица отдела образования, МКУ ЦР и ПСО,  работники образовательных организаций, МФЦ, ответственные за осуществление административных процедур несут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4.3.2. В случае выявления нарушений прав заявителей, к виновным должностным лицам,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4.4.1. Контроль за предоставление муниципальной услуги осуществляется:</w:t>
      </w:r>
    </w:p>
    <w:p>
      <w:pPr>
        <w:pStyle w:val="ConsPlusNormal1"/>
        <w:ind w:firstLine="709"/>
        <w:jc w:val="both"/>
        <w:rPr/>
      </w:pPr>
      <w:r>
        <w:rPr>
          <w:rFonts w:cs="Times New Roman" w:ascii="Times New Roman" w:hAnsi="Times New Roman"/>
          <w:sz w:val="28"/>
          <w:szCs w:val="28"/>
        </w:rPr>
        <w:t>администрацией;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общественными объединениями и организациями;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иными органами, в установленном законом порядке.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pPr>
        <w:pStyle w:val="ConsPlusNormal1"/>
        <w:ind w:firstLine="709"/>
        <w:jc w:val="both"/>
        <w:rPr/>
      </w:pPr>
      <w:r>
        <w:rPr>
          <w:rFonts w:cs="Times New Roman" w:ascii="Times New Roman" w:hAnsi="Times New Roman"/>
          <w:sz w:val="28"/>
          <w:szCs w:val="28"/>
        </w:rPr>
        <w:t>4.4.4. Предложения и замечания предоставляются непосредственно должностным лицам отдела образования, МКУ ЦР и ПСО, образовательной организации, МФЦ либо с использованием средств телефонной и почтовой связи.</w:t>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jc w:val="center"/>
        <w:rPr/>
      </w:pPr>
      <w:r>
        <w:rPr>
          <w:sz w:val="28"/>
          <w:szCs w:val="28"/>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pPr>
        <w:pStyle w:val="ConsPlusNormal1"/>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autoSpaceDE w:val="false"/>
        <w:ind w:firstLine="709"/>
        <w:jc w:val="both"/>
        <w:rPr>
          <w:rFonts w:eastAsia="Arial"/>
          <w:sz w:val="28"/>
          <w:szCs w:val="28"/>
        </w:rPr>
      </w:pPr>
      <w:r>
        <w:rPr>
          <w:sz w:val="28"/>
          <w:szCs w:val="28"/>
        </w:rPr>
        <w:t>5.1. Заявитель имеет право на досудебное (внесудебное) обжалование решений и действий (бездействия) образовательной организации, ее должностных лиц, ответственных за предоставление муниципальной услуги, МФЦ, работников МФЦ, а</w:t>
      </w:r>
      <w:r>
        <w:rPr>
          <w:rFonts w:eastAsia="Arial"/>
          <w:sz w:val="28"/>
          <w:szCs w:val="28"/>
        </w:rPr>
        <w:t xml:space="preserve"> также организаций, предусмотренных частью 1.1 статьи 16 </w:t>
      </w:r>
      <w:r>
        <w:rPr>
          <w:sz w:val="28"/>
          <w:szCs w:val="28"/>
        </w:rPr>
        <w:t>Федерального закона № 210-ФЗ</w:t>
      </w:r>
      <w:r>
        <w:rPr>
          <w:rFonts w:eastAsia="Arial"/>
          <w:sz w:val="28"/>
          <w:szCs w:val="28"/>
        </w:rPr>
        <w:t>, или их работников, принятых (осуществляемых) в ходе предоставления муниципальной услуги (далее - жалоба)</w:t>
      </w:r>
      <w:r>
        <w:rPr>
          <w:sz w:val="28"/>
          <w:szCs w:val="28"/>
        </w:rPr>
        <w:t>.</w:t>
      </w:r>
    </w:p>
    <w:p>
      <w:pPr>
        <w:pStyle w:val="Normal"/>
        <w:numPr>
          <w:ilvl w:val="0"/>
          <w:numId w:val="0"/>
        </w:numPr>
        <w:autoSpaceDE w:val="false"/>
        <w:ind w:firstLine="709"/>
        <w:outlineLvl w:val="2"/>
        <w:rPr/>
      </w:pPr>
      <w:r>
        <w:rPr>
          <w:sz w:val="28"/>
          <w:szCs w:val="28"/>
        </w:rPr>
        <w:t>5.2. Предмет жалобы</w:t>
      </w:r>
    </w:p>
    <w:p>
      <w:pPr>
        <w:pStyle w:val="ConsPlusNormal1"/>
        <w:ind w:firstLine="709"/>
        <w:jc w:val="both"/>
        <w:rPr>
          <w:rFonts w:ascii="Times New Roman" w:hAnsi="Times New Roman" w:cs="Times New Roman"/>
          <w:sz w:val="28"/>
          <w:szCs w:val="28"/>
        </w:rPr>
      </w:pPr>
      <w:r>
        <w:rPr>
          <w:rFonts w:eastAsia="Arial" w:cs="Times New Roman" w:ascii="Times New Roman" w:hAnsi="Times New Roman"/>
          <w:sz w:val="28"/>
          <w:szCs w:val="28"/>
        </w:rPr>
        <w:t>Заявитель может обратиться с жалобой, в том числе в следующих случаях:</w:t>
      </w:r>
    </w:p>
    <w:p>
      <w:pPr>
        <w:pStyle w:val="Normal"/>
        <w:autoSpaceDE w:val="false"/>
        <w:ind w:firstLine="709"/>
        <w:jc w:val="both"/>
        <w:rPr/>
      </w:pPr>
      <w:r>
        <w:rPr>
          <w:sz w:val="28"/>
          <w:szCs w:val="28"/>
        </w:rPr>
        <w:t xml:space="preserve">1) нарушение срока регистрации заявления заявителя о предоставлении муниципальной услуги, </w:t>
      </w:r>
      <w:r>
        <w:rPr>
          <w:rFonts w:eastAsia="Calibri"/>
          <w:sz w:val="28"/>
          <w:szCs w:val="28"/>
        </w:rPr>
        <w:t xml:space="preserve">запроса, указанного в статье 15.1 </w:t>
      </w:r>
      <w:r>
        <w:rPr>
          <w:sz w:val="28"/>
          <w:szCs w:val="28"/>
        </w:rPr>
        <w:t>Федерального закона № 210-ФЗ;</w:t>
      </w:r>
    </w:p>
    <w:p>
      <w:pPr>
        <w:pStyle w:val="Normal"/>
        <w:autoSpaceDE w:val="false"/>
        <w:ind w:firstLine="709"/>
        <w:jc w:val="both"/>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Pr>
          <w:rFonts w:eastAsia="Calibri"/>
          <w:sz w:val="28"/>
          <w:szCs w:val="28"/>
        </w:rPr>
        <w:t xml:space="preserve"> в порядке, определенном частью 1.3 статьи 16 </w:t>
      </w:r>
      <w:r>
        <w:rPr>
          <w:sz w:val="28"/>
          <w:szCs w:val="28"/>
        </w:rPr>
        <w:t>Федерального закона № 210-ФЗ;</w:t>
      </w:r>
    </w:p>
    <w:p>
      <w:pPr>
        <w:pStyle w:val="Normal"/>
        <w:autoSpaceDE w:val="false"/>
        <w:ind w:firstLine="709"/>
        <w:jc w:val="both"/>
        <w:rPr/>
      </w:pPr>
      <w:r>
        <w:rPr>
          <w:sz w:val="28"/>
          <w:szCs w:val="28"/>
        </w:rPr>
        <w:t xml:space="preserve">3) </w:t>
      </w:r>
      <w:r>
        <w:rPr>
          <w:rFonts w:eastAsia="Calibri"/>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Ставропольского края</w:t>
      </w:r>
      <w:r>
        <w:rPr>
          <w:rFonts w:eastAsia="Calibri"/>
          <w:sz w:val="28"/>
          <w:szCs w:val="28"/>
        </w:rPr>
        <w:t xml:space="preserve">, муниципальными правовыми актами для предоставления </w:t>
      </w:r>
      <w:r>
        <w:rPr>
          <w:sz w:val="28"/>
          <w:szCs w:val="28"/>
        </w:rPr>
        <w:t>и настоящим административным регламентом для предоставления муниципальной услуги</w:t>
      </w:r>
      <w:r>
        <w:rPr>
          <w:rFonts w:eastAsia="Calibri"/>
          <w:sz w:val="28"/>
          <w:szCs w:val="28"/>
        </w:rPr>
        <w:t>;</w:t>
      </w:r>
    </w:p>
    <w:p>
      <w:pPr>
        <w:pStyle w:val="Normal"/>
        <w:autoSpaceDE w:val="false"/>
        <w:ind w:firstLine="709"/>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pPr>
        <w:pStyle w:val="Normal"/>
        <w:autoSpaceDE w:val="false"/>
        <w:ind w:firstLine="709"/>
        <w:jc w:val="both"/>
        <w:rPr/>
      </w:pPr>
      <w:r>
        <w:rPr>
          <w:sz w:val="28"/>
          <w:szCs w:val="28"/>
        </w:rPr>
        <w:t xml:space="preserve">5) отказ в предоставлении муниципальной услуги, если основания отказа не предусмотрены </w:t>
      </w:r>
      <w:r>
        <w:rPr>
          <w:rFonts w:eastAsia="Calibri"/>
          <w:sz w:val="28"/>
          <w:szCs w:val="28"/>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Pr>
          <w:sz w:val="28"/>
          <w:szCs w:val="28"/>
        </w:rPr>
        <w:t>Федерального закона № 210-ФЗ;</w:t>
      </w:r>
    </w:p>
    <w:p>
      <w:pPr>
        <w:pStyle w:val="Normal"/>
        <w:autoSpaceDE w:val="false"/>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ind w:firstLine="709"/>
        <w:jc w:val="both"/>
        <w:rPr/>
      </w:pPr>
      <w:r>
        <w:rPr>
          <w:sz w:val="28"/>
          <w:szCs w:val="28"/>
        </w:rPr>
        <w:t xml:space="preserve">7) отказ отдела образования, работника отдела образования, МКУ ЦР и ПСО, работника  МКУ ЦР и ПСО, образовательной организации, ее должностных лиц, МФЦ, работника МФЦ, </w:t>
      </w:r>
      <w:r>
        <w:rPr>
          <w:rFonts w:eastAsia="Calibri"/>
          <w:sz w:val="28"/>
          <w:szCs w:val="28"/>
        </w:rPr>
        <w:t>организаций, предусмотренных частью 1.1 статьи 16 Федерального закона № 210-ФЗ, или их работников</w:t>
      </w:r>
      <w:r>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Pr>
          <w:rFonts w:eastAsia="Calibri"/>
          <w:sz w:val="28"/>
          <w:szCs w:val="28"/>
        </w:rPr>
        <w:t>в порядке, определенном частью 1.3 статьи 16 Федерального закона № 210-ФЗ;</w:t>
      </w:r>
    </w:p>
    <w:p>
      <w:pPr>
        <w:pStyle w:val="Normal"/>
        <w:autoSpaceDE w:val="false"/>
        <w:ind w:firstLine="709"/>
        <w:jc w:val="both"/>
        <w:rPr>
          <w:sz w:val="28"/>
          <w:szCs w:val="28"/>
        </w:rPr>
      </w:pPr>
      <w:r>
        <w:rPr>
          <w:rFonts w:eastAsia="Calibri"/>
          <w:sz w:val="28"/>
          <w:szCs w:val="28"/>
        </w:rPr>
        <w:t>8) нарушении срока или порядка выдачи документов по результатам предоставления муниципальной услуги;</w:t>
      </w:r>
    </w:p>
    <w:p>
      <w:pPr>
        <w:pStyle w:val="Normal"/>
        <w:autoSpaceDE w:val="false"/>
        <w:ind w:firstLine="709"/>
        <w:jc w:val="both"/>
        <w:rPr>
          <w:rFonts w:eastAsia="Calibri"/>
          <w:sz w:val="28"/>
          <w:szCs w:val="28"/>
        </w:rPr>
      </w:pPr>
      <w:r>
        <w:rPr>
          <w:sz w:val="28"/>
          <w:szCs w:val="28"/>
        </w:rPr>
        <w:t xml:space="preserve">9) </w:t>
      </w:r>
      <w:r>
        <w:rPr>
          <w:rFonts w:eastAsia="Calibri"/>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autoSpaceDE w:val="false"/>
        <w:ind w:firstLine="709"/>
        <w:jc w:val="both"/>
        <w:rPr/>
      </w:pPr>
      <w:r>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r>
          <w:rPr>
            <w:rStyle w:val="-"/>
            <w:rFonts w:eastAsia="Calibri"/>
            <w:sz w:val="28"/>
            <w:szCs w:val="28"/>
          </w:rPr>
          <w:t>пунктом 4 части 1 статьи 7</w:t>
        </w:r>
      </w:hyperlink>
      <w:r>
        <w:rPr>
          <w:rFonts w:eastAsia="Calibri"/>
          <w:sz w:val="28"/>
          <w:szCs w:val="28"/>
        </w:rPr>
        <w:t xml:space="preserve"> </w:t>
      </w:r>
      <w:r>
        <w:rPr>
          <w:sz w:val="28"/>
          <w:szCs w:val="28"/>
        </w:rPr>
        <w:t>Федерального закона от 27.07.2010 № 210-ФЗ</w:t>
      </w:r>
      <w:r>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r>
          <w:rPr>
            <w:rStyle w:val="-"/>
            <w:rFonts w:eastAsia="Calibri"/>
            <w:sz w:val="28"/>
            <w:szCs w:val="28"/>
          </w:rPr>
          <w:t>частью 1.3 статьи 16</w:t>
        </w:r>
      </w:hyperlink>
      <w:r>
        <w:rPr>
          <w:rFonts w:eastAsia="Calibri"/>
          <w:sz w:val="28"/>
          <w:szCs w:val="28"/>
        </w:rPr>
        <w:t xml:space="preserve"> </w:t>
      </w:r>
      <w:r>
        <w:rPr>
          <w:sz w:val="28"/>
          <w:szCs w:val="28"/>
        </w:rPr>
        <w:t>Федерального закона от 27.07.2010 № 210-ФЗ</w:t>
      </w:r>
      <w:r>
        <w:rPr>
          <w:rFonts w:eastAsia="Calibri"/>
          <w:sz w:val="28"/>
          <w:szCs w:val="28"/>
        </w:rPr>
        <w:t>.</w:t>
      </w:r>
    </w:p>
    <w:p>
      <w:pPr>
        <w:pStyle w:val="Normal"/>
        <w:numPr>
          <w:ilvl w:val="0"/>
          <w:numId w:val="0"/>
        </w:numPr>
        <w:autoSpaceDE w:val="false"/>
        <w:ind w:firstLine="709"/>
        <w:jc w:val="both"/>
        <w:outlineLvl w:val="2"/>
        <w:rPr>
          <w:sz w:val="28"/>
          <w:szCs w:val="28"/>
        </w:rPr>
      </w:pPr>
      <w:r>
        <w:rPr>
          <w:sz w:val="28"/>
          <w:szCs w:val="28"/>
        </w:rPr>
        <w:t>5.3. Жалоба может быть подана следующим адресатам (далее - органы, уполномоченные на рассмотрение жалобы):</w:t>
      </w:r>
    </w:p>
    <w:p>
      <w:pPr>
        <w:pStyle w:val="Normal"/>
        <w:numPr>
          <w:ilvl w:val="0"/>
          <w:numId w:val="0"/>
        </w:numPr>
        <w:autoSpaceDE w:val="false"/>
        <w:ind w:firstLine="709"/>
        <w:jc w:val="both"/>
        <w:outlineLvl w:val="2"/>
        <w:rPr/>
      </w:pPr>
      <w:r>
        <w:rPr>
          <w:sz w:val="28"/>
          <w:szCs w:val="28"/>
        </w:rPr>
        <w:t xml:space="preserve">главе Петровского городского округа, в случае, если обжалуются решения и действия (бездействие), руководителя отдела образования, МКУ ЦР и ПСО, образовательной организации, руководителя МФЦ по адресу: 356530, Ставропольский край, Петровский район, г. Светлоград, пл. 50 лет Октября, 8 или по электронной почте: </w:t>
      </w:r>
      <w:hyperlink r:id="rId32">
        <w:r>
          <w:rPr>
            <w:rStyle w:val="-"/>
            <w:rFonts w:eastAsia="Calibri"/>
            <w:color w:val="000000"/>
            <w:sz w:val="28"/>
            <w:szCs w:val="28"/>
            <w:lang w:eastAsia="en-US"/>
          </w:rPr>
          <w:t>petr.adm@mail.ru</w:t>
        </w:r>
      </w:hyperlink>
      <w:r>
        <w:rPr/>
        <w:t>;</w:t>
      </w:r>
    </w:p>
    <w:p>
      <w:pPr>
        <w:pStyle w:val="Normal"/>
        <w:numPr>
          <w:ilvl w:val="0"/>
          <w:numId w:val="0"/>
        </w:numPr>
        <w:autoSpaceDE w:val="false"/>
        <w:ind w:firstLine="709"/>
        <w:jc w:val="both"/>
        <w:outlineLvl w:val="2"/>
        <w:rPr/>
      </w:pPr>
      <w:r>
        <w:rPr>
          <w:sz w:val="28"/>
          <w:szCs w:val="28"/>
        </w:rPr>
        <w:t xml:space="preserve">начальнику отдела образования, в случае, если обжалуются решения и действия (бездействие), руководителя МКУ ЦР и ПСО, образовательной организации, должностных лиц отдела образования, МКУ ЦР и ПСО, образовательной организации по адресу или электронной почте, указанных в </w:t>
      </w:r>
      <w:hyperlink w:anchor="P49">
        <w:r>
          <w:rPr>
            <w:rStyle w:val="-"/>
            <w:sz w:val="28"/>
            <w:szCs w:val="28"/>
          </w:rPr>
          <w:t>пункте 1.3</w:t>
        </w:r>
      </w:hyperlink>
      <w:r>
        <w:rPr>
          <w:sz w:val="28"/>
          <w:szCs w:val="28"/>
        </w:rPr>
        <w:t xml:space="preserve"> настоящего административного регламента;</w:t>
      </w:r>
    </w:p>
    <w:p>
      <w:pPr>
        <w:pStyle w:val="Normal"/>
        <w:numPr>
          <w:ilvl w:val="0"/>
          <w:numId w:val="0"/>
        </w:numPr>
        <w:autoSpaceDE w:val="false"/>
        <w:ind w:firstLine="709"/>
        <w:jc w:val="both"/>
        <w:outlineLvl w:val="2"/>
        <w:rPr>
          <w:sz w:val="28"/>
          <w:szCs w:val="28"/>
        </w:rPr>
      </w:pPr>
      <w:r>
        <w:rPr>
          <w:sz w:val="28"/>
          <w:szCs w:val="28"/>
        </w:rPr>
        <w:t>руководителю МКУ ЦР и ПСО, в случае, если обжалуются решения и действия (бездействие), должностных лиц МКУ ЦР и ПСО по адресу или электронной почте, указанным в пункте 1.3.  настоящего административного регламента;</w:t>
      </w:r>
    </w:p>
    <w:p>
      <w:pPr>
        <w:pStyle w:val="Normal"/>
        <w:numPr>
          <w:ilvl w:val="0"/>
          <w:numId w:val="0"/>
        </w:numPr>
        <w:autoSpaceDE w:val="false"/>
        <w:ind w:firstLine="709"/>
        <w:jc w:val="both"/>
        <w:outlineLvl w:val="2"/>
        <w:rPr>
          <w:sz w:val="28"/>
          <w:szCs w:val="28"/>
        </w:rPr>
      </w:pPr>
      <w:r>
        <w:rPr>
          <w:sz w:val="28"/>
          <w:szCs w:val="28"/>
        </w:rPr>
        <w:t>руководителю МФЦ, в случае, если обжалуются решения и действия (бездействие), должностных лиц МФЦ по адресу или электронной почте, указанным в приложении 2 к настоящему административному регламенту;</w:t>
      </w:r>
    </w:p>
    <w:p>
      <w:pPr>
        <w:pStyle w:val="Normal"/>
        <w:numPr>
          <w:ilvl w:val="0"/>
          <w:numId w:val="0"/>
        </w:numPr>
        <w:autoSpaceDE w:val="false"/>
        <w:ind w:firstLine="709"/>
        <w:jc w:val="both"/>
        <w:outlineLvl w:val="2"/>
        <w:rPr>
          <w:sz w:val="28"/>
          <w:szCs w:val="28"/>
        </w:rPr>
      </w:pPr>
      <w:r>
        <w:rPr>
          <w:sz w:val="28"/>
          <w:szCs w:val="28"/>
        </w:rPr>
        <w:t>руководителю образовательной организации, в случае, если обжалуются решения и действия (бездействие), должностных лиц образовательной организации по адресу или электронной почте, указанным в приложении 1 к настоящему административному регламенту;</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Запрещается направлять обращение на рассмотрение должностному лицу, решение или действие (бездействие) которого обжалуется.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Действия (бездействия) должностных лиц, специалистов участвующих в предоставлении муниципальной услуги, могут быть обжалованы в прокуратуру Петровского района Ставропольского края по адресу: 356530, Российская Федерация, Ставропольский край, Петровский район,                   г. Светлоград, пл. 50 лет Октября, 5.</w:t>
      </w:r>
    </w:p>
    <w:p>
      <w:pPr>
        <w:pStyle w:val="Normal"/>
        <w:numPr>
          <w:ilvl w:val="0"/>
          <w:numId w:val="0"/>
        </w:numPr>
        <w:autoSpaceDE w:val="false"/>
        <w:ind w:firstLine="709"/>
        <w:outlineLvl w:val="2"/>
        <w:rPr/>
      </w:pPr>
      <w:r>
        <w:rPr>
          <w:sz w:val="28"/>
          <w:szCs w:val="28"/>
        </w:rPr>
        <w:t>5.4. Порядок подачи и рассмотрения жалобы</w:t>
      </w:r>
    </w:p>
    <w:p>
      <w:pPr>
        <w:pStyle w:val="ConsPlusNormal1"/>
        <w:numPr>
          <w:ilvl w:val="0"/>
          <w:numId w:val="0"/>
        </w:numPr>
        <w:ind w:firstLine="709"/>
        <w:jc w:val="both"/>
        <w:outlineLvl w:val="2"/>
        <w:rPr>
          <w:rFonts w:ascii="Times New Roman" w:hAnsi="Times New Roman" w:cs="Times New Roman"/>
          <w:sz w:val="28"/>
          <w:szCs w:val="28"/>
        </w:rPr>
      </w:pPr>
      <w:r>
        <w:rPr>
          <w:rFonts w:eastAsia="Arial" w:cs="Times New Roman" w:ascii="Times New Roman" w:hAnsi="Times New Roman"/>
          <w:sz w:val="28"/>
          <w:szCs w:val="28"/>
        </w:rPr>
        <w:t>5.4.1. Основанием для начала процедуры досудебного (внесудебного) обжалования является поступление жалобы заявителя (представителя заявителя).</w:t>
      </w:r>
    </w:p>
    <w:p>
      <w:pPr>
        <w:pStyle w:val="Normal"/>
        <w:ind w:firstLine="709"/>
        <w:jc w:val="both"/>
        <w:rPr/>
      </w:pPr>
      <w:r>
        <w:rPr>
          <w:sz w:val="28"/>
          <w:szCs w:val="28"/>
        </w:rPr>
        <w:t>Заявитель может подать жалобу: в письменной форме лично в администрацию, отдел образования, образовательную организацию; путем направления почтовых отправлений в администрацию, отдел образования, образовательную организацию; в электронном виде посредством использования официального сайта администрации в информационно-телекоммуникационной сети Интернет (</w:t>
      </w:r>
      <w:r>
        <w:rPr>
          <w:sz w:val="28"/>
          <w:szCs w:val="28"/>
          <w:lang w:val="en-US"/>
        </w:rPr>
        <w:t>www</w:t>
      </w:r>
      <w:r>
        <w:rPr>
          <w:sz w:val="28"/>
          <w:szCs w:val="28"/>
        </w:rPr>
        <w:t>.</w:t>
      </w:r>
      <w:r>
        <w:rPr>
          <w:sz w:val="28"/>
          <w:szCs w:val="28"/>
          <w:lang w:val="en-US"/>
        </w:rPr>
        <w:t>petrgosk</w:t>
      </w:r>
      <w:r>
        <w:rPr>
          <w:sz w:val="28"/>
          <w:szCs w:val="28"/>
        </w:rPr>
        <w:t>.</w:t>
      </w:r>
      <w:r>
        <w:rPr>
          <w:sz w:val="28"/>
          <w:szCs w:val="28"/>
          <w:lang w:val="en-US"/>
        </w:rPr>
        <w:t>ru</w:t>
      </w:r>
      <w:r>
        <w:rPr>
          <w:sz w:val="28"/>
          <w:szCs w:val="28"/>
        </w:rPr>
        <w:t>), федеральной государственной информационной системы «Единый портал государственных и муниципальных услуг (функций)» (</w:t>
      </w:r>
      <w:hyperlink r:id="rId33">
        <w:r>
          <w:rPr>
            <w:rStyle w:val="-"/>
            <w:color w:val="000000"/>
            <w:sz w:val="28"/>
            <w:szCs w:val="28"/>
          </w:rPr>
          <w:t>www.gosuslugi.ru</w:t>
        </w:r>
      </w:hyperlink>
      <w:r>
        <w:rPr>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4">
        <w:r>
          <w:rPr>
            <w:rStyle w:val="-"/>
            <w:color w:val="000000"/>
            <w:sz w:val="28"/>
            <w:szCs w:val="28"/>
          </w:rPr>
          <w:t>www.26gosuslugi.ru</w:t>
        </w:r>
      </w:hyperlink>
      <w:r>
        <w:rPr>
          <w:sz w:val="28"/>
          <w:szCs w:val="28"/>
        </w:rPr>
        <w:t xml:space="preserve">). </w:t>
      </w:r>
    </w:p>
    <w:p>
      <w:pPr>
        <w:pStyle w:val="Normal"/>
        <w:ind w:firstLine="709"/>
        <w:jc w:val="both"/>
        <w:rPr/>
      </w:pPr>
      <w:r>
        <w:rPr>
          <w:rFonts w:eastAsia="Calibri"/>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rFonts w:eastAsia="Calibri"/>
          <w:sz w:val="28"/>
          <w:szCs w:val="28"/>
          <w:lang w:val="en-US"/>
        </w:rPr>
        <w:t>www</w:t>
      </w:r>
      <w:r>
        <w:rPr>
          <w:rFonts w:eastAsia="Calibri"/>
          <w:sz w:val="28"/>
          <w:szCs w:val="28"/>
        </w:rPr>
        <w:t>.</w:t>
      </w:r>
      <w:r>
        <w:rPr>
          <w:sz w:val="28"/>
          <w:szCs w:val="28"/>
          <w:lang w:val="en-US"/>
        </w:rPr>
        <w:t>mfcsv</w:t>
      </w:r>
      <w:r>
        <w:rPr>
          <w:sz w:val="28"/>
          <w:szCs w:val="28"/>
        </w:rPr>
        <w:t>@</w:t>
      </w:r>
      <w:r>
        <w:rPr>
          <w:sz w:val="28"/>
          <w:szCs w:val="28"/>
          <w:lang w:val="en-US"/>
        </w:rPr>
        <w:t>yandex</w:t>
      </w:r>
      <w:r>
        <w:rPr>
          <w:sz w:val="28"/>
          <w:szCs w:val="28"/>
        </w:rPr>
        <w:t>.</w:t>
      </w:r>
      <w:r>
        <w:rPr>
          <w:sz w:val="28"/>
          <w:szCs w:val="28"/>
          <w:lang w:val="en-US"/>
        </w:rPr>
        <w:t>ru</w:t>
      </w:r>
      <w:r>
        <w:rPr>
          <w:sz w:val="28"/>
          <w:szCs w:val="28"/>
        </w:rPr>
        <w:t>)</w:t>
      </w:r>
      <w:r>
        <w:rPr>
          <w:rFonts w:eastAsia="Calibri"/>
          <w:sz w:val="28"/>
          <w:szCs w:val="28"/>
        </w:rPr>
        <w:t xml:space="preserve">, </w:t>
      </w:r>
      <w:r>
        <w:rPr>
          <w:sz w:val="28"/>
          <w:szCs w:val="28"/>
        </w:rPr>
        <w:t>федеральной государственной информационной системы «Единый портал государственных и муниципальных услуг (функций)» (</w:t>
      </w:r>
      <w:hyperlink r:id="rId35">
        <w:r>
          <w:rPr>
            <w:rStyle w:val="-"/>
            <w:sz w:val="28"/>
            <w:szCs w:val="28"/>
          </w:rPr>
          <w:t>www.gosuslugi.ru</w:t>
        </w:r>
      </w:hyperlink>
      <w:r>
        <w:rPr>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6">
        <w:r>
          <w:rPr>
            <w:rStyle w:val="-"/>
            <w:sz w:val="28"/>
            <w:szCs w:val="28"/>
          </w:rPr>
          <w:t>www.26gosuslugi.ru</w:t>
        </w:r>
      </w:hyperlink>
      <w:r>
        <w:rPr>
          <w:sz w:val="28"/>
          <w:szCs w:val="28"/>
        </w:rPr>
        <w:t>)</w:t>
      </w:r>
      <w:r>
        <w:rPr>
          <w:rFonts w:eastAsia="Calibri"/>
          <w:sz w:val="28"/>
          <w:szCs w:val="28"/>
        </w:rPr>
        <w:t>, а также может быть принята при личном приеме заявителя.</w:t>
      </w:r>
    </w:p>
    <w:p>
      <w:pPr>
        <w:pStyle w:val="Normal"/>
        <w:ind w:firstLine="709"/>
        <w:jc w:val="both"/>
        <w:rPr/>
      </w:pPr>
      <w:r>
        <w:rPr>
          <w:rFonts w:eastAsia="Calibri"/>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sz w:val="28"/>
          <w:szCs w:val="28"/>
        </w:rPr>
        <w:t>федеральной государственной информационной системы «Единый портал государственных и муниципальных услуг (функций)» (</w:t>
      </w:r>
      <w:hyperlink r:id="rId37">
        <w:r>
          <w:rPr>
            <w:rStyle w:val="-"/>
            <w:sz w:val="28"/>
            <w:szCs w:val="28"/>
          </w:rPr>
          <w:t>www.gosuslugi.ru</w:t>
        </w:r>
      </w:hyperlink>
      <w:r>
        <w:rPr>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8">
        <w:r>
          <w:rPr>
            <w:rStyle w:val="-"/>
            <w:sz w:val="28"/>
            <w:szCs w:val="28"/>
          </w:rPr>
          <w:t>www.26gosuslugi.ru</w:t>
        </w:r>
      </w:hyperlink>
      <w:r>
        <w:rPr>
          <w:sz w:val="28"/>
          <w:szCs w:val="28"/>
        </w:rPr>
        <w:t>)</w:t>
      </w:r>
      <w:r>
        <w:rPr>
          <w:rFonts w:eastAsia="Calibri"/>
          <w:sz w:val="28"/>
          <w:szCs w:val="28"/>
        </w:rPr>
        <w:t>, а также может быть принята при личном приеме заявителя.</w:t>
      </w:r>
    </w:p>
    <w:p>
      <w:pPr>
        <w:pStyle w:val="Normal"/>
        <w:ind w:firstLine="709"/>
        <w:jc w:val="both"/>
        <w:rPr>
          <w:sz w:val="28"/>
          <w:szCs w:val="28"/>
        </w:rPr>
      </w:pPr>
      <w:r>
        <w:rPr>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autoSpaceDE w:val="false"/>
        <w:ind w:firstLine="709"/>
        <w:jc w:val="both"/>
        <w:rPr/>
      </w:pPr>
      <w:r>
        <w:rPr>
          <w:sz w:val="28"/>
          <w:szCs w:val="28"/>
        </w:rPr>
        <w:t>В случае, если принятие решения по жалобе заявителя не входит в компетенцию отдела образования,  МКУ ЦР И ПСО, образовательной организации, в течение трех рабочих дней со дня регистрации жалобы отдел образования, МКУ ЦР и ПСО, образовательная организация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pPr>
        <w:pStyle w:val="Normal"/>
        <w:autoSpaceDE w:val="false"/>
        <w:ind w:firstLine="709"/>
        <w:jc w:val="both"/>
        <w:rPr>
          <w:sz w:val="28"/>
          <w:szCs w:val="28"/>
        </w:rPr>
      </w:pPr>
      <w:r>
        <w:rPr>
          <w:sz w:val="28"/>
          <w:szCs w:val="28"/>
        </w:rPr>
        <w:t>При этом срок рассмотрения жалобы исчисляется со дня регистрации жалобы в органе, уполномоченном на ее рассмотрение.</w:t>
      </w:r>
    </w:p>
    <w:p>
      <w:pPr>
        <w:pStyle w:val="Normal"/>
        <w:autoSpaceDE w:val="false"/>
        <w:ind w:firstLine="709"/>
        <w:jc w:val="both"/>
        <w:rPr>
          <w:sz w:val="28"/>
          <w:szCs w:val="28"/>
        </w:rPr>
      </w:pPr>
      <w:r>
        <w:rPr>
          <w:sz w:val="28"/>
          <w:szCs w:val="28"/>
        </w:rPr>
        <w:t>Жалоба может быть подана заявителем через МФЦ, который обеспечивает ее передачу в адрес администрации.</w:t>
      </w:r>
    </w:p>
    <w:p>
      <w:pPr>
        <w:pStyle w:val="Normal"/>
        <w:ind w:firstLine="709"/>
        <w:jc w:val="both"/>
        <w:rPr>
          <w:sz w:val="28"/>
          <w:szCs w:val="28"/>
        </w:rPr>
      </w:pPr>
      <w:r>
        <w:rPr>
          <w:sz w:val="28"/>
          <w:szCs w:val="28"/>
        </w:rPr>
        <w:t>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Normal"/>
        <w:ind w:firstLine="709"/>
        <w:jc w:val="both"/>
        <w:rPr>
          <w:sz w:val="28"/>
          <w:szCs w:val="28"/>
        </w:rPr>
      </w:pPr>
      <w:r>
        <w:rPr>
          <w:sz w:val="28"/>
          <w:szCs w:val="28"/>
        </w:rPr>
        <w:t>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pPr>
        <w:pStyle w:val="Normal"/>
        <w:autoSpaceDE w:val="false"/>
        <w:ind w:firstLine="709"/>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w:t>
      </w:r>
    </w:p>
    <w:p>
      <w:pPr>
        <w:pStyle w:val="Normal"/>
        <w:autoSpaceDE w:val="false"/>
        <w:ind w:firstLine="709"/>
        <w:jc w:val="both"/>
        <w:rPr>
          <w:sz w:val="28"/>
          <w:szCs w:val="28"/>
        </w:rPr>
      </w:pPr>
      <w:r>
        <w:rPr>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5.4.2. Жалоба должна содержать:</w:t>
      </w:r>
    </w:p>
    <w:p>
      <w:pPr>
        <w:pStyle w:val="ConsPlusNormal1"/>
        <w:ind w:firstLine="709"/>
        <w:jc w:val="both"/>
        <w:rPr/>
      </w:pPr>
      <w:r>
        <w:rPr>
          <w:rFonts w:cs="Times New Roman" w:ascii="Times New Roman" w:hAnsi="Times New Roman"/>
          <w:sz w:val="28"/>
          <w:szCs w:val="28"/>
        </w:rPr>
        <w:t>наименование органа, предоставляющего муниципальную услугу, должностного лица, МКУ ЦР и ПСО, образовательной организации, руководителя или его специалиста, предоставляющего муниципальную услугу, МФЦ</w:t>
      </w:r>
      <w:r>
        <w:rPr>
          <w:rFonts w:eastAsia="Calibri" w:cs="Times New Roman" w:ascii="Times New Roman" w:hAnsi="Times New Roman"/>
          <w:sz w:val="28"/>
          <w:szCs w:val="28"/>
        </w:rPr>
        <w:t>, его руководителя и (или) работника,</w:t>
      </w:r>
      <w:r>
        <w:rPr>
          <w:rFonts w:cs="Times New Roman" w:ascii="Times New Roman" w:hAnsi="Times New Roman"/>
          <w:sz w:val="28"/>
          <w:szCs w:val="28"/>
        </w:rPr>
        <w:t xml:space="preserve"> </w:t>
      </w:r>
      <w:r>
        <w:rPr>
          <w:rFonts w:eastAsia="Calibri" w:cs="Times New Roman" w:ascii="Times New Roman" w:hAnsi="Times New Roman"/>
          <w:sz w:val="28"/>
          <w:szCs w:val="28"/>
        </w:rPr>
        <w:t>организаций, предусмотренных частью 1.1 статьи 16 Федерального закона № 210-ФЗ, их руководителей и (или) работников</w:t>
      </w:r>
      <w:r>
        <w:rPr>
          <w:rFonts w:cs="Times New Roman" w:ascii="Times New Roman" w:hAnsi="Times New Roman"/>
          <w:sz w:val="28"/>
          <w:szCs w:val="28"/>
        </w:rPr>
        <w:t xml:space="preserve"> решение, действие (бездействие) которых обжалуется;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ind w:firstLine="709"/>
        <w:jc w:val="both"/>
        <w:rPr/>
      </w:pPr>
      <w:r>
        <w:rPr>
          <w:rFonts w:cs="Times New Roman" w:ascii="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либо специалиста отдела образования, МКУ ЦР и  ПСО, образовательной организации,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их работников</w:t>
      </w:r>
      <w:r>
        <w:rPr>
          <w:rFonts w:cs="Times New Roman" w:ascii="Times New Roman" w:hAnsi="Times New Roman"/>
          <w:sz w:val="28"/>
          <w:szCs w:val="28"/>
        </w:rPr>
        <w:t>;</w:t>
      </w:r>
    </w:p>
    <w:p>
      <w:pPr>
        <w:pStyle w:val="ConsPlusNormal1"/>
        <w:ind w:firstLine="709"/>
        <w:jc w:val="both"/>
        <w:rPr/>
      </w:pPr>
      <w:r>
        <w:rPr>
          <w:rFonts w:cs="Times New Roman" w:ascii="Times New Roman" w:hAnsi="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отдела образования, МКУ ЦР и ПСО, образовательной организации, либо специалиста отдела образования, МКУ ЦР и ПСО,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их работников</w:t>
      </w:r>
      <w:r>
        <w:rPr>
          <w:rFonts w:cs="Times New Roman"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5.4.3. При обращении заявителя в образовательную организацию, отдел образования за получением информации и документов, необходимых для обоснования и рассмотрения жалобы, образовательная организация, отдел образования, обязаны предоставить при их наличии.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5.4.4. При подтверждении фактов, изложенных в жалобе, в ответе указываются меры, принятые по обращению заявителя.</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5.5. Сроки рассмотрения жалобы</w:t>
      </w:r>
    </w:p>
    <w:p>
      <w:pPr>
        <w:pStyle w:val="ConsPlusNormal1"/>
        <w:ind w:firstLine="709"/>
        <w:jc w:val="both"/>
        <w:rPr/>
      </w:pPr>
      <w:r>
        <w:rPr>
          <w:rFonts w:cs="Times New Roman" w:ascii="Times New Roman" w:hAnsi="Times New Roman"/>
          <w:sz w:val="28"/>
          <w:szCs w:val="28"/>
        </w:rPr>
        <w:t>Жалоба, поступившая в уполномоченный на ее рассмотрение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МКУ ЦР и ПСО,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5.6. Результат рассмотрения жалобы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5.6.1. По результатам рассмотрения жалобы принимается одно из следующих решений: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жалоба удовлетворяется, в том числе в форме отмены принятого решения, исправления допущенных учреждением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нормативно правовыми актами Российской Федерации, нормативно правовыми актами Ставропольского края, муниципальными правовыми актами, настоящим административным регламентом, а также в иных формах;</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отказывается в удовлетворении жалобы.</w:t>
      </w:r>
    </w:p>
    <w:p>
      <w:pPr>
        <w:pStyle w:val="Normal"/>
        <w:autoSpaceDE w:val="false"/>
        <w:ind w:firstLine="709"/>
        <w:jc w:val="both"/>
        <w:rPr/>
      </w:pPr>
      <w:r>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r>
          <w:rPr>
            <w:rStyle w:val="-"/>
            <w:rFonts w:eastAsia="Calibri"/>
            <w:sz w:val="28"/>
            <w:szCs w:val="28"/>
          </w:rPr>
          <w:t>частью 1.1 статьи 16</w:t>
        </w:r>
      </w:hyperlink>
      <w:r>
        <w:rPr>
          <w:rFonts w:eastAsia="Calibri"/>
          <w:sz w:val="28"/>
          <w:szCs w:val="28"/>
        </w:rPr>
        <w:t xml:space="preserve"> </w:t>
      </w:r>
      <w:r>
        <w:rPr>
          <w:sz w:val="28"/>
          <w:szCs w:val="28"/>
        </w:rPr>
        <w:t>Федерального закона от 27.07.2010 № 210-ФЗ</w:t>
      </w:r>
      <w:r>
        <w:rPr>
          <w:rFonts w:eastAsia="Calibri"/>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autoSpaceDE w:val="false"/>
        <w:ind w:firstLine="709"/>
        <w:jc w:val="both"/>
        <w:rPr>
          <w:sz w:val="28"/>
          <w:szCs w:val="28"/>
        </w:rPr>
      </w:pPr>
      <w:r>
        <w:rPr>
          <w:rFonts w:eastAsia="Times New Roman"/>
          <w:sz w:val="28"/>
          <w:szCs w:val="28"/>
        </w:rPr>
        <w:t xml:space="preserve"> </w:t>
      </w:r>
      <w:r>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5.7. Порядок информирования заявителя о результатах рассмотрения жалобы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 </w:t>
      </w:r>
    </w:p>
    <w:p>
      <w:pPr>
        <w:pStyle w:val="Normal"/>
        <w:autoSpaceDE w:val="false"/>
        <w:ind w:firstLine="709"/>
        <w:jc w:val="both"/>
        <w:rPr>
          <w:rFonts w:eastAsia="Arial"/>
          <w:sz w:val="28"/>
          <w:szCs w:val="28"/>
        </w:rPr>
      </w:pPr>
      <w:r>
        <w:rPr>
          <w:rFonts w:eastAsia="Calibri"/>
          <w:sz w:val="28"/>
          <w:szCs w:val="28"/>
          <w:lang w:eastAsia="en-US"/>
        </w:rPr>
        <w:t xml:space="preserve">5.8. </w:t>
      </w:r>
      <w:r>
        <w:rPr>
          <w:rFonts w:eastAsia="Arial"/>
          <w:sz w:val="28"/>
          <w:szCs w:val="28"/>
        </w:rPr>
        <w:t xml:space="preserve">В случае, если жалоба была подана способом, предусмотренным </w:t>
      </w:r>
      <w:r>
        <w:rPr>
          <w:sz w:val="28"/>
          <w:szCs w:val="28"/>
        </w:rPr>
        <w:t>абзацем 5 подпункта 5.4.1.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Normal"/>
        <w:autoSpaceDE w:val="false"/>
        <w:ind w:firstLine="709"/>
        <w:jc w:val="both"/>
        <w:rPr>
          <w:rFonts w:eastAsia="Calibri"/>
          <w:sz w:val="28"/>
          <w:szCs w:val="28"/>
          <w:lang w:eastAsia="en-US"/>
        </w:rPr>
      </w:pPr>
      <w:r>
        <w:rPr>
          <w:rFonts w:eastAsia="Calibri"/>
          <w:sz w:val="28"/>
          <w:szCs w:val="28"/>
          <w:lang w:eastAsia="en-US"/>
        </w:rPr>
        <w:t>5.9. В ответе о результатах рассмотрения жалобы указываются:</w:t>
      </w:r>
    </w:p>
    <w:p>
      <w:pPr>
        <w:pStyle w:val="Normal"/>
        <w:autoSpaceDE w:val="false"/>
        <w:ind w:firstLine="709"/>
        <w:jc w:val="both"/>
        <w:rPr>
          <w:rFonts w:eastAsia="Calibri"/>
          <w:sz w:val="28"/>
          <w:szCs w:val="28"/>
          <w:lang w:eastAsia="en-US"/>
        </w:rPr>
      </w:pPr>
      <w:r>
        <w:rPr>
          <w:rFonts w:eastAsia="Calibri"/>
          <w:sz w:val="28"/>
          <w:szCs w:val="28"/>
          <w:lang w:eastAsia="en-US"/>
        </w:rPr>
        <w:t>должность, фамилия, имя, отчество (при наличии) должностного лица, принявшего решение по жалобе;</w:t>
      </w:r>
    </w:p>
    <w:p>
      <w:pPr>
        <w:pStyle w:val="Normal"/>
        <w:autoSpaceDE w:val="false"/>
        <w:ind w:firstLine="709"/>
        <w:jc w:val="both"/>
        <w:rPr>
          <w:rFonts w:eastAsia="Calibri"/>
          <w:sz w:val="28"/>
          <w:szCs w:val="28"/>
          <w:lang w:eastAsia="en-US"/>
        </w:rPr>
      </w:pPr>
      <w:r>
        <w:rPr>
          <w:rFonts w:eastAsia="Calibri"/>
          <w:sz w:val="28"/>
          <w:szCs w:val="28"/>
          <w:lang w:eastAsia="en-US"/>
        </w:rPr>
        <w:t>сведения об организации и его должностном лице, решения или действия (бездействие) которых обжалуются;</w:t>
      </w:r>
    </w:p>
    <w:p>
      <w:pPr>
        <w:pStyle w:val="Normal"/>
        <w:autoSpaceDE w:val="false"/>
        <w:ind w:firstLine="709"/>
        <w:jc w:val="both"/>
        <w:rPr>
          <w:rFonts w:eastAsia="Calibri"/>
          <w:sz w:val="28"/>
          <w:szCs w:val="28"/>
          <w:lang w:eastAsia="en-US"/>
        </w:rPr>
      </w:pPr>
      <w:r>
        <w:rPr>
          <w:rFonts w:eastAsia="Calibri"/>
          <w:sz w:val="28"/>
          <w:szCs w:val="28"/>
          <w:lang w:eastAsia="en-US"/>
        </w:rPr>
        <w:t>фамилия, имя, отчество (при наличии) или наименование заявителя;</w:t>
      </w:r>
    </w:p>
    <w:p>
      <w:pPr>
        <w:pStyle w:val="Normal"/>
        <w:autoSpaceDE w:val="false"/>
        <w:ind w:firstLine="709"/>
        <w:jc w:val="both"/>
        <w:rPr>
          <w:rFonts w:eastAsia="Calibri"/>
          <w:sz w:val="28"/>
          <w:szCs w:val="28"/>
          <w:lang w:eastAsia="en-US"/>
        </w:rPr>
      </w:pPr>
      <w:r>
        <w:rPr>
          <w:rFonts w:eastAsia="Calibri"/>
          <w:sz w:val="28"/>
          <w:szCs w:val="28"/>
          <w:lang w:eastAsia="en-US"/>
        </w:rPr>
        <w:t>основания для принятия решения по жалобе;</w:t>
      </w:r>
    </w:p>
    <w:p>
      <w:pPr>
        <w:pStyle w:val="Normal"/>
        <w:autoSpaceDE w:val="false"/>
        <w:ind w:firstLine="709"/>
        <w:jc w:val="both"/>
        <w:rPr>
          <w:rFonts w:eastAsia="Calibri"/>
          <w:sz w:val="28"/>
          <w:szCs w:val="28"/>
          <w:lang w:eastAsia="en-US"/>
        </w:rPr>
      </w:pPr>
      <w:r>
        <w:rPr>
          <w:rFonts w:eastAsia="Calibri"/>
          <w:sz w:val="28"/>
          <w:szCs w:val="28"/>
          <w:lang w:eastAsia="en-US"/>
        </w:rPr>
        <w:t>принятое решение по жалобе;</w:t>
      </w:r>
    </w:p>
    <w:p>
      <w:pPr>
        <w:pStyle w:val="Normal"/>
        <w:autoSpaceDE w:val="false"/>
        <w:ind w:firstLine="709"/>
        <w:jc w:val="both"/>
        <w:rPr>
          <w:rFonts w:eastAsia="Calibri"/>
          <w:sz w:val="28"/>
          <w:szCs w:val="28"/>
          <w:lang w:eastAsia="en-US"/>
        </w:rPr>
      </w:pPr>
      <w:r>
        <w:rPr>
          <w:rFonts w:eastAsia="Calibri"/>
          <w:sz w:val="28"/>
          <w:szCs w:val="28"/>
          <w:lang w:eastAsia="en-US"/>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pPr>
        <w:pStyle w:val="Normal"/>
        <w:autoSpaceDE w:val="false"/>
        <w:ind w:firstLine="709"/>
        <w:jc w:val="both"/>
        <w:rPr>
          <w:rFonts w:eastAsia="Calibri"/>
          <w:sz w:val="28"/>
          <w:szCs w:val="28"/>
          <w:lang w:eastAsia="en-US"/>
        </w:rPr>
      </w:pPr>
      <w:r>
        <w:rPr>
          <w:rFonts w:eastAsia="Calibri"/>
          <w:sz w:val="28"/>
          <w:szCs w:val="28"/>
          <w:lang w:eastAsia="en-US"/>
        </w:rPr>
        <w:t>сведения о сроке и порядке обжалования принятого решения по жалобе.</w:t>
      </w:r>
    </w:p>
    <w:p>
      <w:pPr>
        <w:pStyle w:val="Normal"/>
        <w:autoSpaceDE w:val="false"/>
        <w:ind w:firstLine="709"/>
        <w:jc w:val="both"/>
        <w:rPr>
          <w:rFonts w:eastAsia="Calibri"/>
          <w:sz w:val="28"/>
          <w:szCs w:val="28"/>
          <w:lang w:eastAsia="en-US"/>
        </w:rPr>
      </w:pPr>
      <w:r>
        <w:rPr>
          <w:rFonts w:eastAsia="Calibri"/>
          <w:sz w:val="28"/>
          <w:szCs w:val="28"/>
          <w:lang w:eastAsia="en-US"/>
        </w:rPr>
        <w:t>5.10. Ответ о результатах рассмотрения жалобы подписывается:</w:t>
      </w:r>
    </w:p>
    <w:p>
      <w:pPr>
        <w:pStyle w:val="Normal"/>
        <w:autoSpaceDE w:val="false"/>
        <w:ind w:firstLine="709"/>
        <w:jc w:val="both"/>
        <w:rPr/>
      </w:pPr>
      <w:r>
        <w:rPr>
          <w:rFonts w:eastAsia="Calibri"/>
          <w:sz w:val="28"/>
          <w:szCs w:val="28"/>
          <w:lang w:eastAsia="en-US"/>
        </w:rPr>
        <w:t xml:space="preserve">Главой Петровского городского округа Ставропольского края или по его поручению иным уполномоченным им должностным лицом в случае, предусмотренном </w:t>
      </w:r>
      <w:hyperlink r:id="rId40">
        <w:r>
          <w:rPr>
            <w:rStyle w:val="-"/>
            <w:rFonts w:eastAsia="Calibri"/>
            <w:sz w:val="28"/>
            <w:szCs w:val="28"/>
            <w:lang w:eastAsia="en-US"/>
          </w:rPr>
          <w:t>настоящим</w:t>
        </w:r>
      </w:hyperlink>
      <w:r>
        <w:rPr>
          <w:rFonts w:eastAsia="Calibri"/>
          <w:sz w:val="28"/>
          <w:szCs w:val="28"/>
          <w:lang w:eastAsia="en-US"/>
        </w:rPr>
        <w:t xml:space="preserve"> административным регламентом;</w:t>
      </w:r>
    </w:p>
    <w:p>
      <w:pPr>
        <w:pStyle w:val="Normal"/>
        <w:autoSpaceDE w:val="false"/>
        <w:ind w:firstLine="709"/>
        <w:jc w:val="both"/>
        <w:rPr>
          <w:rFonts w:eastAsia="Calibri"/>
          <w:sz w:val="28"/>
          <w:szCs w:val="28"/>
          <w:lang w:eastAsia="en-US"/>
        </w:rPr>
      </w:pPr>
      <w:r>
        <w:rPr>
          <w:rFonts w:eastAsia="Calibri"/>
          <w:sz w:val="28"/>
          <w:szCs w:val="28"/>
          <w:lang w:eastAsia="en-US"/>
        </w:rPr>
        <w:t>должностным лицом отдела образования, в случае, предусмотренном настоящим административным регламентом;</w:t>
      </w:r>
    </w:p>
    <w:p>
      <w:pPr>
        <w:pStyle w:val="Normal"/>
        <w:autoSpaceDE w:val="false"/>
        <w:ind w:firstLine="709"/>
        <w:jc w:val="both"/>
        <w:rPr>
          <w:rFonts w:eastAsia="Calibri"/>
          <w:sz w:val="28"/>
          <w:szCs w:val="28"/>
          <w:lang w:eastAsia="en-US"/>
        </w:rPr>
      </w:pPr>
      <w:r>
        <w:rPr>
          <w:rFonts w:eastAsia="Calibri"/>
          <w:sz w:val="28"/>
          <w:szCs w:val="28"/>
          <w:lang w:eastAsia="en-US"/>
        </w:rPr>
        <w:t>должностным лицом МКУ ЦР и ПСО, в случае, предусмотренном настоящим административным регламентом;</w:t>
      </w:r>
    </w:p>
    <w:p>
      <w:pPr>
        <w:pStyle w:val="Normal"/>
        <w:autoSpaceDE w:val="false"/>
        <w:ind w:firstLine="709"/>
        <w:jc w:val="both"/>
        <w:rPr>
          <w:rFonts w:eastAsia="Calibri"/>
          <w:sz w:val="28"/>
          <w:szCs w:val="28"/>
          <w:lang w:eastAsia="en-US"/>
        </w:rPr>
      </w:pPr>
      <w:r>
        <w:rPr>
          <w:rFonts w:eastAsia="Calibri"/>
          <w:sz w:val="28"/>
          <w:szCs w:val="28"/>
          <w:lang w:eastAsia="en-US"/>
        </w:rPr>
        <w:t>должностным лицом образовательной организации, в случае, предусмотренном настоящим административным регламентом.</w:t>
      </w:r>
    </w:p>
    <w:p>
      <w:pPr>
        <w:pStyle w:val="Normal"/>
        <w:autoSpaceDE w:val="false"/>
        <w:ind w:firstLine="709"/>
        <w:jc w:val="both"/>
        <w:rPr>
          <w:rFonts w:eastAsia="Calibri"/>
          <w:sz w:val="28"/>
          <w:szCs w:val="28"/>
          <w:lang w:eastAsia="en-US"/>
        </w:rPr>
      </w:pPr>
      <w:r>
        <w:rPr>
          <w:rFonts w:eastAsia="Calibri"/>
          <w:sz w:val="28"/>
          <w:szCs w:val="28"/>
          <w:lang w:eastAsia="en-US"/>
        </w:rPr>
        <w:t>5.11. В удовлетворении жалобы отказывается в случае, если жалоба признана необоснованной.</w:t>
      </w:r>
    </w:p>
    <w:p>
      <w:pPr>
        <w:pStyle w:val="Normal"/>
        <w:autoSpaceDE w:val="false"/>
        <w:ind w:firstLine="709"/>
        <w:jc w:val="both"/>
        <w:rPr>
          <w:rFonts w:eastAsia="Calibri"/>
          <w:sz w:val="28"/>
          <w:szCs w:val="28"/>
          <w:lang w:eastAsia="en-US"/>
        </w:rPr>
      </w:pPr>
      <w:r>
        <w:rPr>
          <w:rFonts w:eastAsia="Calibri"/>
          <w:sz w:val="28"/>
          <w:szCs w:val="28"/>
          <w:lang w:eastAsia="en-US"/>
        </w:rPr>
        <w:t>5.12. В случае, если в жалобе не указаны фамилия заявителя или почтовый адрес, по которому должен быть направлен ответ, ответ на жалобу не дается.</w:t>
      </w:r>
    </w:p>
    <w:p>
      <w:pPr>
        <w:pStyle w:val="Normal"/>
        <w:autoSpaceDE w:val="false"/>
        <w:ind w:firstLine="709"/>
        <w:jc w:val="both"/>
        <w:rPr>
          <w:rFonts w:eastAsia="Calibri"/>
          <w:sz w:val="28"/>
          <w:szCs w:val="28"/>
          <w:lang w:eastAsia="en-US"/>
        </w:rPr>
      </w:pPr>
      <w:r>
        <w:rPr>
          <w:rFonts w:eastAsia="Calibri"/>
          <w:sz w:val="28"/>
          <w:szCs w:val="28"/>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специалиста,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Normal"/>
        <w:autoSpaceDE w:val="false"/>
        <w:ind w:firstLine="709"/>
        <w:jc w:val="both"/>
        <w:rPr>
          <w:rFonts w:eastAsia="Calibri"/>
          <w:sz w:val="28"/>
          <w:szCs w:val="28"/>
          <w:lang w:eastAsia="en-US"/>
        </w:rPr>
      </w:pPr>
      <w:r>
        <w:rPr>
          <w:rFonts w:eastAsia="Calibri"/>
          <w:sz w:val="28"/>
          <w:szCs w:val="28"/>
          <w:lang w:eastAsia="en-US"/>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и его должностному лицу, специалисту, о чем в течение семи дней со дня регистрации жалобы сообщается заявителю, если его фамилия и почтовый адрес поддаются прочтению.</w:t>
      </w:r>
    </w:p>
    <w:p>
      <w:pPr>
        <w:pStyle w:val="Normal"/>
        <w:widowControl w:val="false"/>
        <w:autoSpaceDE w:val="false"/>
        <w:ind w:firstLine="709"/>
        <w:jc w:val="both"/>
        <w:rPr>
          <w:sz w:val="28"/>
          <w:szCs w:val="28"/>
        </w:rPr>
      </w:pPr>
      <w:r>
        <w:rPr>
          <w:sz w:val="28"/>
          <w:szCs w:val="28"/>
        </w:rPr>
        <w:t>5.13.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pPr>
        <w:pStyle w:val="ConsPlusNormal1"/>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5.14. Право заявителя на получение информации и документов, необходимых для обоснования и рассмотрения жалобы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желании заявителя обжаловать действие или бездействие должностного лица учреждения, последний обязан сообщить ему свои фамилию, имя, отчество и должность, и фамилию, имя, отчество и должность лица, которому могут быть обжалованы действия.</w:t>
      </w:r>
    </w:p>
    <w:p>
      <w:pPr>
        <w:pStyle w:val="Normal"/>
        <w:ind w:firstLine="720"/>
        <w:rPr>
          <w:rFonts w:ascii="Times New Roman" w:hAnsi="Times New Roman" w:cs="Times New Roman"/>
          <w:sz w:val="28"/>
          <w:szCs w:val="28"/>
        </w:rPr>
      </w:pPr>
      <w:r>
        <w:rPr>
          <w:rFonts w:cs="Times New Roman"/>
          <w:sz w:val="28"/>
          <w:szCs w:val="28"/>
        </w:rPr>
      </w:r>
    </w:p>
    <w:p>
      <w:pPr>
        <w:pStyle w:val="Normal"/>
        <w:autoSpaceDE w:val="false"/>
        <w:jc w:val="both"/>
        <w:rPr>
          <w:rFonts w:eastAsia="Calibri"/>
          <w:sz w:val="28"/>
          <w:szCs w:val="28"/>
          <w:lang w:eastAsia="en-US"/>
        </w:rPr>
      </w:pPr>
      <w:r>
        <w:rPr>
          <w:rFonts w:eastAsia="Calibri"/>
          <w:sz w:val="28"/>
          <w:szCs w:val="28"/>
          <w:lang w:eastAsia="en-US"/>
        </w:rPr>
      </w:r>
    </w:p>
    <w:p>
      <w:pPr>
        <w:pStyle w:val="ConsPlusNormal1"/>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bookmarkStart w:id="6" w:name="P386"/>
      <w:bookmarkStart w:id="7" w:name="P386"/>
      <w:bookmarkEnd w:id="7"/>
    </w:p>
    <w:p>
      <w:pPr>
        <w:pStyle w:val="ConsPlusNormal1"/>
        <w:spacing w:lineRule="exact" w:line="240"/>
        <w:jc w:val="both"/>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ConsPlusNormal1"/>
        <w:spacing w:lineRule="exact" w:line="240"/>
        <w:jc w:val="both"/>
        <w:rPr>
          <w:rFonts w:ascii="Times New Roman" w:hAnsi="Times New Roman" w:cs="Times New Roman"/>
          <w:sz w:val="28"/>
          <w:szCs w:val="28"/>
        </w:rPr>
      </w:pPr>
      <w:r>
        <w:rPr>
          <w:rFonts w:cs="Times New Roman" w:ascii="Times New Roman" w:hAnsi="Times New Roman"/>
          <w:sz w:val="28"/>
          <w:szCs w:val="28"/>
        </w:rPr>
        <w:t>Петровского городского округа</w:t>
      </w:r>
    </w:p>
    <w:p>
      <w:pPr>
        <w:pStyle w:val="ConsPlusNormal1"/>
        <w:spacing w:lineRule="exact" w:line="240"/>
        <w:jc w:val="both"/>
        <w:rPr/>
      </w:pPr>
      <w:r>
        <w:rPr>
          <w:rFonts w:cs="Times New Roman" w:ascii="Times New Roman" w:hAnsi="Times New Roman"/>
          <w:sz w:val="28"/>
          <w:szCs w:val="28"/>
        </w:rPr>
        <w:t>Ставропольского края</w:t>
        <w:tab/>
        <w:tab/>
        <w:tab/>
        <w:tab/>
        <w:tab/>
        <w:tab/>
        <w:tab/>
        <w:t xml:space="preserve">           В.В.Редькин</w:t>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4"/>
          <w:szCs w:val="24"/>
        </w:rPr>
      </w:pPr>
      <w:r>
        <w:rPr>
          <w:rFonts w:cs="Times New Roman" w:ascii="Times New Roman" w:hAnsi="Times New Roman"/>
          <w:sz w:val="24"/>
          <w:szCs w:val="24"/>
        </w:rPr>
        <w:tab/>
        <w:tab/>
        <w:tab/>
        <w:tab/>
        <w:tab/>
        <w:tab/>
        <w:tab/>
        <w:tab/>
      </w:r>
    </w:p>
    <w:p>
      <w:pPr>
        <w:pStyle w:val="ConsPlusNormal1"/>
        <w:rPr>
          <w:rFonts w:ascii="Times New Roman" w:hAnsi="Times New Roman" w:cs="Times New Roman"/>
          <w:sz w:val="24"/>
          <w:szCs w:val="24"/>
        </w:rPr>
      </w:pPr>
      <w:r>
        <w:rPr>
          <w:rFonts w:cs="Times New Roman" w:ascii="Times New Roman" w:hAnsi="Times New Roman"/>
          <w:sz w:val="24"/>
          <w:szCs w:val="24"/>
        </w:rPr>
      </w:r>
    </w:p>
    <w:p>
      <w:pPr>
        <w:pStyle w:val="ConsPlusNormal1"/>
        <w:rPr>
          <w:rFonts w:ascii="Times New Roman" w:hAnsi="Times New Roman" w:cs="Times New Roman"/>
          <w:sz w:val="24"/>
          <w:szCs w:val="24"/>
        </w:rPr>
      </w:pPr>
      <w:r>
        <w:rPr>
          <w:rFonts w:cs="Times New Roman" w:ascii="Times New Roman" w:hAnsi="Times New Roman"/>
          <w:sz w:val="24"/>
          <w:szCs w:val="24"/>
        </w:rPr>
      </w:r>
    </w:p>
    <w:p>
      <w:pPr>
        <w:pStyle w:val="Style26"/>
        <w:shd w:fill="auto" w:val="clear"/>
        <w:spacing w:lineRule="exact" w:line="240"/>
        <w:ind w:left="4956" w:firstLine="708"/>
        <w:rPr>
          <w:rStyle w:val="9"/>
          <w:rFonts w:eastAsia="Calibri"/>
          <w:sz w:val="24"/>
          <w:szCs w:val="24"/>
        </w:rPr>
      </w:pPr>
      <w:r>
        <w:rPr>
          <w:rFonts w:cs="Times New Roman" w:ascii="Times New Roman" w:hAnsi="Times New Roman"/>
          <w:sz w:val="24"/>
          <w:szCs w:val="24"/>
        </w:rPr>
      </w:r>
    </w:p>
    <w:p>
      <w:pPr>
        <w:pStyle w:val="Style26"/>
        <w:shd w:fill="auto" w:val="clear"/>
        <w:spacing w:lineRule="exact" w:line="240"/>
        <w:ind w:left="4956" w:firstLine="708"/>
        <w:rPr>
          <w:rStyle w:val="9"/>
          <w:rFonts w:eastAsia="Calibri"/>
          <w:sz w:val="24"/>
          <w:szCs w:val="24"/>
        </w:rPr>
      </w:pPr>
      <w:r>
        <w:rPr/>
      </w:r>
    </w:p>
    <w:p>
      <w:pPr>
        <w:pStyle w:val="Style26"/>
        <w:shd w:fill="auto" w:val="clear"/>
        <w:spacing w:lineRule="exact" w:line="240"/>
        <w:ind w:left="4956" w:firstLine="708"/>
        <w:rPr>
          <w:rStyle w:val="9"/>
          <w:rFonts w:eastAsia="Calibri"/>
          <w:sz w:val="24"/>
          <w:szCs w:val="24"/>
        </w:rPr>
      </w:pPr>
      <w:r>
        <w:rPr/>
      </w:r>
    </w:p>
    <w:p>
      <w:pPr>
        <w:pStyle w:val="Style26"/>
        <w:shd w:fill="auto" w:val="clear"/>
        <w:spacing w:lineRule="exact" w:line="240"/>
        <w:ind w:left="4956" w:firstLine="708"/>
        <w:rPr>
          <w:rStyle w:val="9"/>
          <w:rFonts w:eastAsia="Calibri"/>
          <w:sz w:val="24"/>
          <w:szCs w:val="24"/>
        </w:rPr>
      </w:pPr>
      <w:r>
        <w:rPr/>
      </w:r>
    </w:p>
    <w:p>
      <w:pPr>
        <w:pStyle w:val="Style26"/>
        <w:shd w:fill="auto" w:val="clear"/>
        <w:spacing w:lineRule="exact" w:line="240"/>
        <w:ind w:left="4956" w:firstLine="708"/>
        <w:rPr>
          <w:rStyle w:val="9"/>
          <w:rFonts w:eastAsia="Calibri"/>
          <w:sz w:val="24"/>
          <w:szCs w:val="24"/>
        </w:rPr>
      </w:pPr>
      <w:r>
        <w:rPr/>
      </w:r>
    </w:p>
    <w:p>
      <w:pPr>
        <w:pStyle w:val="Style26"/>
        <w:shd w:fill="auto" w:val="clear"/>
        <w:spacing w:lineRule="exact" w:line="240"/>
        <w:ind w:left="4956" w:firstLine="708"/>
        <w:rPr>
          <w:rStyle w:val="9"/>
          <w:rFonts w:eastAsia="Calibri"/>
          <w:sz w:val="24"/>
          <w:szCs w:val="24"/>
        </w:rPr>
      </w:pPr>
      <w:r>
        <w:rPr/>
      </w:r>
    </w:p>
    <w:p>
      <w:pPr>
        <w:pStyle w:val="Style26"/>
        <w:shd w:fill="auto" w:val="clear"/>
        <w:spacing w:lineRule="exact" w:line="240"/>
        <w:ind w:left="4956" w:firstLine="708"/>
        <w:rPr>
          <w:rStyle w:val="9"/>
          <w:rFonts w:eastAsia="Calibri"/>
          <w:sz w:val="24"/>
          <w:szCs w:val="24"/>
        </w:rPr>
      </w:pPr>
      <w:r>
        <w:rPr/>
      </w:r>
    </w:p>
    <w:p>
      <w:pPr>
        <w:pStyle w:val="Style26"/>
        <w:shd w:fill="auto" w:val="clear"/>
        <w:spacing w:lineRule="exact" w:line="240"/>
        <w:ind w:left="4956" w:firstLine="708"/>
        <w:rPr>
          <w:rStyle w:val="9"/>
          <w:rFonts w:eastAsia="Calibri"/>
          <w:sz w:val="24"/>
          <w:szCs w:val="24"/>
        </w:rPr>
      </w:pPr>
      <w:r>
        <w:rPr/>
      </w:r>
    </w:p>
    <w:p>
      <w:pPr>
        <w:pStyle w:val="Style26"/>
        <w:shd w:fill="auto" w:val="clear"/>
        <w:spacing w:lineRule="exact" w:line="240"/>
        <w:ind w:left="4956" w:firstLine="708"/>
        <w:rPr>
          <w:rStyle w:val="9"/>
          <w:rFonts w:eastAsia="Calibri"/>
          <w:sz w:val="24"/>
          <w:szCs w:val="24"/>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rPr>
          <w:rStyle w:val="9"/>
          <w:rFonts w:eastAsia="Calibri"/>
          <w:sz w:val="24"/>
          <w:szCs w:val="24"/>
          <w:lang w:val="ru-RU"/>
        </w:rPr>
      </w:pPr>
      <w:r>
        <w:rPr/>
      </w:r>
    </w:p>
    <w:p>
      <w:pPr>
        <w:pStyle w:val="Style26"/>
        <w:shd w:fill="auto" w:val="clear"/>
        <w:spacing w:lineRule="exact" w:line="240"/>
        <w:ind w:left="4956" w:firstLine="708"/>
        <w:rPr>
          <w:rStyle w:val="9"/>
          <w:rFonts w:eastAsia="Calibri"/>
          <w:sz w:val="24"/>
          <w:szCs w:val="24"/>
          <w:lang w:val="ru-RU"/>
        </w:rPr>
      </w:pPr>
      <w:r>
        <w:rPr/>
      </w:r>
    </w:p>
    <w:p>
      <w:pPr>
        <w:pStyle w:val="Style26"/>
        <w:shd w:fill="auto" w:val="clear"/>
        <w:spacing w:lineRule="exact" w:line="240"/>
        <w:ind w:left="4956" w:firstLine="6"/>
        <w:jc w:val="center"/>
        <w:rPr/>
      </w:pPr>
      <w:r>
        <w:rPr>
          <w:rStyle w:val="9"/>
          <w:rFonts w:eastAsia="Calibri"/>
          <w:sz w:val="28"/>
          <w:szCs w:val="28"/>
        </w:rPr>
        <w:t xml:space="preserve">Приложение </w:t>
      </w:r>
      <w:r>
        <w:rPr>
          <w:rFonts w:cs="Times New Roman" w:ascii="Times New Roman" w:hAnsi="Times New Roman"/>
          <w:sz w:val="28"/>
          <w:szCs w:val="28"/>
        </w:rPr>
        <w:t>1</w:t>
      </w:r>
    </w:p>
    <w:p>
      <w:pPr>
        <w:pStyle w:val="ConsPlusNormal1"/>
        <w:ind w:left="4956" w:hanging="0"/>
        <w:rPr>
          <w:rStyle w:val="9"/>
          <w:sz w:val="28"/>
          <w:szCs w:val="28"/>
        </w:rPr>
      </w:pPr>
      <w:r>
        <w:rPr>
          <w:rStyle w:val="9"/>
          <w:sz w:val="28"/>
          <w:szCs w:val="28"/>
        </w:rPr>
        <w:t>к административному регламенту</w:t>
      </w:r>
    </w:p>
    <w:p>
      <w:pPr>
        <w:pStyle w:val="ConsPlusTitle"/>
        <w:widowControl/>
        <w:spacing w:lineRule="exact" w:line="240"/>
        <w:ind w:left="4956" w:hanging="0"/>
        <w:jc w:val="both"/>
        <w:rPr>
          <w:rFonts w:ascii="Arial" w:hAnsi="Arial" w:cs="Arial"/>
          <w:b w:val="false"/>
          <w:sz w:val="28"/>
          <w:szCs w:val="28"/>
        </w:rPr>
      </w:pPr>
      <w:r>
        <w:rPr>
          <w:rFonts w:cs="Times New Roman" w:ascii="Times New Roman" w:hAnsi="Times New Roman"/>
          <w:b w:val="false"/>
          <w:sz w:val="28"/>
          <w:szCs w:val="28"/>
        </w:rPr>
        <w:t>предоставления отделом образования администрации Петровского городского округа Ставропольского края муниципальной услуги «Организация отдыха детей в каникулярное время»</w:t>
      </w:r>
    </w:p>
    <w:p>
      <w:pPr>
        <w:pStyle w:val="ConsPlusNormal1"/>
        <w:ind w:left="4956" w:hanging="0"/>
        <w:rPr>
          <w:rFonts w:ascii="Times New Roman" w:hAnsi="Times New Roman" w:cs="Times New Roman"/>
          <w:b/>
          <w:sz w:val="28"/>
          <w:szCs w:val="28"/>
        </w:rPr>
      </w:pPr>
      <w:r>
        <w:rPr>
          <w:rFonts w:cs="Times New Roman" w:ascii="Times New Roman" w:hAnsi="Times New Roman"/>
          <w:b/>
          <w:sz w:val="28"/>
          <w:szCs w:val="28"/>
        </w:rPr>
      </w:r>
    </w:p>
    <w:p>
      <w:pPr>
        <w:pStyle w:val="Normal"/>
        <w:numPr>
          <w:ilvl w:val="0"/>
          <w:numId w:val="0"/>
        </w:numPr>
        <w:spacing w:lineRule="exact" w:line="240" w:before="0" w:after="75"/>
        <w:ind w:left="4961" w:right="176" w:hanging="0"/>
        <w:jc w:val="center"/>
        <w:outlineLvl w:val="0"/>
        <w:rPr>
          <w:rFonts w:ascii="Times New Roman" w:hAnsi="Times New Roman" w:cs="Times New Roman"/>
          <w:sz w:val="28"/>
          <w:szCs w:val="28"/>
        </w:rPr>
      </w:pPr>
      <w:r>
        <w:rPr>
          <w:rFonts w:cs="Times New Roman"/>
          <w:sz w:val="28"/>
          <w:szCs w:val="28"/>
        </w:rPr>
      </w:r>
    </w:p>
    <w:p>
      <w:pPr>
        <w:pStyle w:val="Normal"/>
        <w:numPr>
          <w:ilvl w:val="0"/>
          <w:numId w:val="0"/>
        </w:numPr>
        <w:spacing w:lineRule="exact" w:line="240" w:before="0" w:after="75"/>
        <w:ind w:left="4961" w:right="176" w:hanging="0"/>
        <w:jc w:val="center"/>
        <w:outlineLvl w:val="0"/>
        <w:rPr>
          <w:sz w:val="28"/>
          <w:szCs w:val="28"/>
        </w:rPr>
      </w:pPr>
      <w:r>
        <w:rPr>
          <w:sz w:val="28"/>
          <w:szCs w:val="28"/>
        </w:rPr>
      </w:r>
    </w:p>
    <w:p>
      <w:pPr>
        <w:pStyle w:val="Normal"/>
        <w:widowControl w:val="false"/>
        <w:spacing w:lineRule="exact" w:line="240"/>
        <w:jc w:val="center"/>
        <w:rPr>
          <w:sz w:val="28"/>
          <w:szCs w:val="28"/>
        </w:rPr>
      </w:pPr>
      <w:r>
        <w:rPr>
          <w:sz w:val="28"/>
          <w:szCs w:val="28"/>
        </w:rPr>
        <w:t xml:space="preserve">Информация </w:t>
      </w:r>
    </w:p>
    <w:p>
      <w:pPr>
        <w:pStyle w:val="Normal"/>
        <w:widowControl w:val="false"/>
        <w:spacing w:lineRule="exact" w:line="240"/>
        <w:jc w:val="center"/>
        <w:rPr>
          <w:sz w:val="28"/>
          <w:szCs w:val="28"/>
        </w:rPr>
      </w:pPr>
      <w:r>
        <w:rPr>
          <w:sz w:val="28"/>
          <w:szCs w:val="28"/>
        </w:rPr>
        <w:t>о месте нахождения, телефонах и адресах электронной почты, адресах официальных сайтов муниципальных образовательных организаций</w:t>
      </w:r>
      <w:r>
        <w:rPr/>
        <w:t xml:space="preserve"> </w:t>
      </w:r>
    </w:p>
    <w:p>
      <w:pPr>
        <w:pStyle w:val="Normal"/>
        <w:widowControl w:val="false"/>
        <w:spacing w:lineRule="exact" w:line="240"/>
        <w:jc w:val="center"/>
        <w:rPr>
          <w:sz w:val="28"/>
          <w:szCs w:val="28"/>
        </w:rPr>
      </w:pPr>
      <w:r>
        <w:rPr>
          <w:sz w:val="28"/>
          <w:szCs w:val="28"/>
        </w:rPr>
        <w:t>Петровского городского округа Ставропольского края</w:t>
      </w:r>
    </w:p>
    <w:p>
      <w:pPr>
        <w:pStyle w:val="Normal"/>
        <w:widowControl w:val="false"/>
        <w:spacing w:lineRule="exact" w:line="240"/>
        <w:jc w:val="center"/>
        <w:rPr>
          <w:sz w:val="28"/>
          <w:szCs w:val="28"/>
        </w:rPr>
      </w:pPr>
      <w:r>
        <w:rPr>
          <w:sz w:val="28"/>
          <w:szCs w:val="28"/>
        </w:rPr>
      </w:r>
    </w:p>
    <w:p>
      <w:pPr>
        <w:pStyle w:val="Normal"/>
        <w:spacing w:lineRule="exact" w:line="240"/>
        <w:rPr>
          <w:sz w:val="28"/>
          <w:szCs w:val="28"/>
        </w:rPr>
      </w:pPr>
      <w:r>
        <w:rPr>
          <w:sz w:val="28"/>
          <w:szCs w:val="28"/>
        </w:rPr>
      </w:r>
    </w:p>
    <w:tbl>
      <w:tblPr>
        <w:tblW w:w="9498" w:type="dxa"/>
        <w:jc w:val="left"/>
        <w:tblInd w:w="-34" w:type="dxa"/>
        <w:tblLayout w:type="fixed"/>
        <w:tblCellMar>
          <w:top w:w="0" w:type="dxa"/>
          <w:left w:w="108" w:type="dxa"/>
          <w:bottom w:w="0" w:type="dxa"/>
          <w:right w:w="108" w:type="dxa"/>
        </w:tblCellMar>
      </w:tblPr>
      <w:tblGrid>
        <w:gridCol w:w="534"/>
        <w:gridCol w:w="2443"/>
        <w:gridCol w:w="2552"/>
        <w:gridCol w:w="2551"/>
        <w:gridCol w:w="1418"/>
      </w:tblGrid>
      <w:tr>
        <w:trPr/>
        <w:tc>
          <w:tcPr>
            <w:tcW w:w="534" w:type="dxa"/>
            <w:tcBorders>
              <w:top w:val="single" w:sz="8" w:space="0" w:color="000000"/>
              <w:left w:val="single" w:sz="8" w:space="0" w:color="000000"/>
              <w:bottom w:val="single" w:sz="8" w:space="0" w:color="000000"/>
              <w:right w:val="single" w:sz="8" w:space="0" w:color="000000"/>
            </w:tcBorders>
          </w:tcPr>
          <w:p>
            <w:pPr>
              <w:pStyle w:val="Normal"/>
              <w:jc w:val="center"/>
              <w:rPr>
                <w:sz w:val="26"/>
                <w:szCs w:val="26"/>
              </w:rPr>
            </w:pPr>
            <w:r>
              <w:rPr>
                <w:sz w:val="26"/>
                <w:szCs w:val="26"/>
              </w:rPr>
              <w:t>№</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center"/>
              <w:rPr>
                <w:sz w:val="26"/>
                <w:szCs w:val="26"/>
              </w:rPr>
            </w:pPr>
            <w:r>
              <w:rPr>
                <w:sz w:val="26"/>
                <w:szCs w:val="26"/>
              </w:rPr>
              <w:t xml:space="preserve">Наименование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center"/>
              <w:rPr>
                <w:sz w:val="26"/>
                <w:szCs w:val="26"/>
              </w:rPr>
            </w:pPr>
            <w:r>
              <w:rPr>
                <w:sz w:val="26"/>
                <w:szCs w:val="26"/>
              </w:rPr>
              <w:t>Юридический адрес</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sz w:val="26"/>
                <w:szCs w:val="26"/>
              </w:rPr>
            </w:pPr>
            <w:r>
              <w:rPr>
                <w:sz w:val="26"/>
                <w:szCs w:val="26"/>
              </w:rPr>
              <w:t xml:space="preserve">Номера телефонов, </w:t>
            </w:r>
          </w:p>
          <w:p>
            <w:pPr>
              <w:pStyle w:val="Normal"/>
              <w:ind w:right="-108" w:hanging="0"/>
              <w:jc w:val="center"/>
              <w:rPr>
                <w:sz w:val="26"/>
                <w:szCs w:val="26"/>
              </w:rPr>
            </w:pPr>
            <w:r>
              <w:rPr>
                <w:sz w:val="26"/>
                <w:szCs w:val="26"/>
              </w:rPr>
              <w:t>адрес электронной почты, сайта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sz w:val="26"/>
                <w:szCs w:val="26"/>
              </w:rPr>
            </w:pPr>
            <w:r>
              <w:rPr>
                <w:sz w:val="26"/>
                <w:szCs w:val="26"/>
              </w:rPr>
              <w:t>График работы</w:t>
            </w:r>
          </w:p>
        </w:tc>
      </w:tr>
      <w:tr>
        <w:trPr>
          <w:trHeight w:val="1573" w:hRule="atLeast"/>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rPr/>
            </w:pPr>
            <w:r>
              <w:rPr/>
              <w:t>1.</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Муниципальное бюджетное общеобразовательное учреждение  гимназия № 1</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 xml:space="preserve">356530, Ставропольский край, Петровский район, </w:t>
            </w:r>
          </w:p>
          <w:p>
            <w:pPr>
              <w:pStyle w:val="Normal"/>
              <w:ind w:right="-108" w:hanging="0"/>
              <w:rPr/>
            </w:pPr>
            <w:r>
              <w:rPr/>
              <w:t>г. Светлоград</w:t>
            </w:r>
          </w:p>
          <w:p>
            <w:pPr>
              <w:pStyle w:val="Normal"/>
              <w:ind w:right="-108" w:hanging="0"/>
              <w:rPr/>
            </w:pPr>
            <w:r>
              <w:rPr/>
              <w:t>ул. Комсомольская, 16</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 (86547) 4-30-65</w:t>
            </w:r>
          </w:p>
          <w:p>
            <w:pPr>
              <w:pStyle w:val="Normal"/>
              <w:ind w:right="-108" w:hanging="0"/>
              <w:jc w:val="center"/>
              <w:rPr>
                <w:lang w:val="en-US"/>
              </w:rPr>
            </w:pPr>
            <w:r>
              <w:rPr>
                <w:lang w:val="en-US"/>
              </w:rPr>
              <w:t xml:space="preserve">e-mail: </w:t>
            </w:r>
            <w:hyperlink r:id="rId41">
              <w:r>
                <w:rPr>
                  <w:rStyle w:val="-"/>
                  <w:color w:val="000000"/>
                  <w:lang w:val="en-US"/>
                </w:rPr>
                <w:t>gim1-svetlograd@yandex.ru</w:t>
              </w:r>
            </w:hyperlink>
          </w:p>
          <w:p>
            <w:pPr>
              <w:pStyle w:val="Normal"/>
              <w:ind w:right="-108" w:hanging="0"/>
              <w:jc w:val="center"/>
              <w:rPr/>
            </w:pPr>
            <w:r>
              <w:rPr/>
              <w:t xml:space="preserve">сайт: </w:t>
            </w:r>
            <w:r>
              <w:rPr>
                <w:lang w:val="en-US"/>
              </w:rPr>
              <w:t>http</w:t>
            </w:r>
            <w:r>
              <w:rPr/>
              <w:t>://</w:t>
            </w:r>
            <w:r>
              <w:rPr>
                <w:lang w:val="en-US"/>
              </w:rPr>
              <w:t>gim</w:t>
            </w:r>
            <w:r>
              <w:rPr/>
              <w:t>1-</w:t>
            </w:r>
            <w:r>
              <w:rPr>
                <w:lang w:val="en-US"/>
              </w:rPr>
              <w:t>svetlograd</w:t>
            </w:r>
            <w:r>
              <w:rPr/>
              <w:t>.</w:t>
            </w:r>
            <w:r>
              <w:rPr>
                <w:lang w:val="en-US"/>
              </w:rPr>
              <w:t>ru</w:t>
            </w:r>
            <w:r>
              <w:rPr/>
              <w:t>/</w:t>
            </w:r>
            <w:r>
              <w:rPr>
                <w:lang w:val="en-US"/>
              </w:rPr>
              <w:t>index</w:t>
            </w:r>
            <w:r>
              <w:rPr/>
              <w:t>.</w:t>
            </w:r>
            <w:r>
              <w:rPr>
                <w:lang w:val="en-US"/>
              </w:rPr>
              <w:t>php</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rPr/>
            </w:pPr>
            <w:r>
              <w:rPr/>
              <w:t>2.</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 xml:space="preserve">Муниципальное казенное общеобразовательное </w:t>
            </w:r>
          </w:p>
          <w:p>
            <w:pPr>
              <w:pStyle w:val="Normal"/>
              <w:ind w:right="-108" w:hanging="0"/>
              <w:rPr/>
            </w:pPr>
            <w:r>
              <w:rPr/>
              <w:t>учреждение средняя общеобразовательная</w:t>
            </w:r>
          </w:p>
          <w:p>
            <w:pPr>
              <w:pStyle w:val="Normal"/>
              <w:ind w:right="-108" w:hanging="0"/>
              <w:rPr/>
            </w:pPr>
            <w:r>
              <w:rPr/>
              <w:t>школа № 2</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356530, Ставропольский край, Петровский район, </w:t>
            </w:r>
          </w:p>
          <w:p>
            <w:pPr>
              <w:pStyle w:val="Normal"/>
              <w:ind w:right="-108" w:hanging="0"/>
              <w:jc w:val="both"/>
              <w:rPr/>
            </w:pPr>
            <w:r>
              <w:rPr/>
              <w:t xml:space="preserve">г. Светлоград, </w:t>
            </w:r>
          </w:p>
          <w:p>
            <w:pPr>
              <w:pStyle w:val="Normal"/>
              <w:ind w:right="-108" w:hanging="0"/>
              <w:jc w:val="both"/>
              <w:rPr/>
            </w:pPr>
            <w:r>
              <w:rPr/>
              <w:t>пл. 60 лет Октября, 4</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4-96-34</w:t>
            </w:r>
          </w:p>
          <w:p>
            <w:pPr>
              <w:pStyle w:val="Normal"/>
              <w:ind w:right="-108" w:hanging="0"/>
              <w:jc w:val="center"/>
              <w:rPr>
                <w:lang w:val="en-US"/>
              </w:rPr>
            </w:pPr>
            <w:r>
              <w:rPr>
                <w:lang w:val="en-US"/>
              </w:rPr>
              <w:t xml:space="preserve">e-mail: </w:t>
            </w:r>
            <w:hyperlink r:id="rId42">
              <w:r>
                <w:rPr>
                  <w:rStyle w:val="-"/>
                  <w:color w:val="000000"/>
                  <w:lang w:val="en-US"/>
                </w:rPr>
                <w:t>school2svet@mail.ru</w:t>
              </w:r>
            </w:hyperlink>
          </w:p>
          <w:p>
            <w:pPr>
              <w:pStyle w:val="Normal"/>
              <w:ind w:right="-108" w:hanging="0"/>
              <w:jc w:val="center"/>
              <w:rPr/>
            </w:pPr>
            <w:r>
              <w:rPr/>
              <w:t>сайт</w:t>
            </w:r>
            <w:r>
              <w:rPr>
                <w:lang w:val="en-US"/>
              </w:rPr>
              <w:t>: http://sosh2svetlograd.edusite.ru/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rPr/>
            </w:pPr>
            <w:r>
              <w:rPr/>
              <w:t>3.</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 xml:space="preserve">Муниципальное бюджетное общеобразовательное </w:t>
            </w:r>
          </w:p>
          <w:p>
            <w:pPr>
              <w:pStyle w:val="Normal"/>
              <w:ind w:right="-108" w:hanging="0"/>
              <w:rPr/>
            </w:pPr>
            <w:r>
              <w:rPr/>
              <w:t xml:space="preserve">учреждение лицей № 3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356530, Ставропольский край, Петровский район,</w:t>
            </w:r>
          </w:p>
          <w:p>
            <w:pPr>
              <w:pStyle w:val="Normal"/>
              <w:ind w:right="-108" w:hanging="0"/>
              <w:jc w:val="both"/>
              <w:rPr/>
            </w:pPr>
            <w:r>
              <w:rPr/>
              <w:t xml:space="preserve"> </w:t>
            </w:r>
            <w:r>
              <w:rPr/>
              <w:t>г. Светлоград</w:t>
            </w:r>
          </w:p>
          <w:p>
            <w:pPr>
              <w:pStyle w:val="Normal"/>
              <w:ind w:right="-108" w:hanging="0"/>
              <w:jc w:val="both"/>
              <w:rPr/>
            </w:pPr>
            <w:r>
              <w:rPr/>
              <w:t>пл. Выставочная, б/н</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 (86547) 4-11-43</w:t>
            </w:r>
          </w:p>
          <w:p>
            <w:pPr>
              <w:pStyle w:val="Normal"/>
              <w:ind w:right="-108" w:hanging="0"/>
              <w:jc w:val="center"/>
              <w:rPr>
                <w:lang w:val="en-US"/>
              </w:rPr>
            </w:pPr>
            <w:r>
              <w:rPr>
                <w:lang w:val="en-US"/>
              </w:rPr>
              <w:t xml:space="preserve">e-mail: </w:t>
            </w:r>
            <w:hyperlink r:id="rId43">
              <w:r>
                <w:rPr>
                  <w:rStyle w:val="-"/>
                  <w:color w:val="000000"/>
                  <w:lang w:val="en-US"/>
                </w:rPr>
                <w:t>licey3@bk.ru</w:t>
              </w:r>
            </w:hyperlink>
          </w:p>
          <w:p>
            <w:pPr>
              <w:pStyle w:val="Normal"/>
              <w:ind w:right="-108" w:hanging="0"/>
              <w:jc w:val="center"/>
              <w:rPr/>
            </w:pPr>
            <w:r>
              <w:rPr/>
              <w:t>сайт</w:t>
            </w:r>
            <w:r>
              <w:rPr>
                <w:lang w:val="en-US"/>
              </w:rPr>
              <w:t>: http://school-licey3.ru/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rPr/>
            </w:pPr>
            <w:r>
              <w:rPr/>
              <w:t>4.</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 xml:space="preserve">Муниципальное бюджетное общеобразовательное </w:t>
            </w:r>
          </w:p>
          <w:p>
            <w:pPr>
              <w:pStyle w:val="Normal"/>
              <w:ind w:right="-108" w:hanging="0"/>
              <w:rPr/>
            </w:pPr>
            <w:r>
              <w:rPr/>
              <w:t>учреждение средняя общеобразовательная</w:t>
            </w:r>
          </w:p>
          <w:p>
            <w:pPr>
              <w:pStyle w:val="Normal"/>
              <w:ind w:right="-108" w:hanging="0"/>
              <w:rPr/>
            </w:pPr>
            <w:r>
              <w:rPr/>
              <w:t xml:space="preserve">школа № 4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356530, Ставропольский край, Петровский район, </w:t>
            </w:r>
          </w:p>
          <w:p>
            <w:pPr>
              <w:pStyle w:val="Normal"/>
              <w:ind w:right="-108" w:hanging="0"/>
              <w:jc w:val="both"/>
              <w:rPr/>
            </w:pPr>
            <w:r>
              <w:rPr/>
              <w:t>г. Светлоград</w:t>
            </w:r>
          </w:p>
          <w:p>
            <w:pPr>
              <w:pStyle w:val="Normal"/>
              <w:ind w:right="-108" w:hanging="0"/>
              <w:jc w:val="both"/>
              <w:rPr/>
            </w:pPr>
            <w:r>
              <w:rPr/>
              <w:t>ул. Бассейная, 93</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 (86547)4-25-46</w:t>
            </w:r>
          </w:p>
          <w:p>
            <w:pPr>
              <w:pStyle w:val="Normal"/>
              <w:ind w:right="-108" w:hanging="0"/>
              <w:jc w:val="center"/>
              <w:rPr>
                <w:lang w:val="en-US"/>
              </w:rPr>
            </w:pPr>
            <w:r>
              <w:rPr>
                <w:lang w:val="en-US"/>
              </w:rPr>
              <w:t xml:space="preserve">e-mail: </w:t>
            </w:r>
            <w:hyperlink r:id="rId44">
              <w:r>
                <w:rPr>
                  <w:rStyle w:val="-"/>
                  <w:color w:val="000000"/>
                  <w:lang w:val="en-US"/>
                </w:rPr>
                <w:t>Gou4svet@mail.ru</w:t>
              </w:r>
            </w:hyperlink>
          </w:p>
          <w:p>
            <w:pPr>
              <w:pStyle w:val="Normal"/>
              <w:ind w:right="-108" w:hanging="0"/>
              <w:jc w:val="center"/>
              <w:rPr/>
            </w:pPr>
            <w:r>
              <w:rPr/>
              <w:t>сайт</w:t>
            </w:r>
            <w:r>
              <w:rPr>
                <w:lang w:val="en-US"/>
              </w:rPr>
              <w:t>: www.sosh4svetlograd.edusite.ru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rPr/>
            </w:pPr>
            <w:r>
              <w:rPr/>
              <w:t>5.</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Муниципальное казенное общеобразовательное</w:t>
            </w:r>
          </w:p>
          <w:p>
            <w:pPr>
              <w:pStyle w:val="Normal"/>
              <w:ind w:right="-108" w:hanging="0"/>
              <w:rPr/>
            </w:pPr>
            <w:r>
              <w:rPr/>
              <w:t>учреждение средняя общеобразовательная</w:t>
            </w:r>
          </w:p>
          <w:p>
            <w:pPr>
              <w:pStyle w:val="Normal"/>
              <w:ind w:right="-108" w:hanging="0"/>
              <w:rPr/>
            </w:pPr>
            <w:r>
              <w:rPr/>
              <w:t xml:space="preserve">школа № 5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356530, Ставропольский край, Петровский район, </w:t>
            </w:r>
          </w:p>
          <w:p>
            <w:pPr>
              <w:pStyle w:val="Normal"/>
              <w:ind w:right="-108" w:hanging="0"/>
              <w:jc w:val="both"/>
              <w:rPr/>
            </w:pPr>
            <w:r>
              <w:rPr/>
              <w:t>г. Светлоград</w:t>
            </w:r>
          </w:p>
          <w:p>
            <w:pPr>
              <w:pStyle w:val="Normal"/>
              <w:ind w:right="-108" w:hanging="0"/>
              <w:jc w:val="both"/>
              <w:rPr/>
            </w:pPr>
            <w:r>
              <w:rPr/>
              <w:t>ул. Матросова, 195а</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 (86547)4-72-02</w:t>
            </w:r>
          </w:p>
          <w:p>
            <w:pPr>
              <w:pStyle w:val="Normal"/>
              <w:ind w:right="-108" w:hanging="0"/>
              <w:jc w:val="center"/>
              <w:rPr>
                <w:lang w:val="en-US"/>
              </w:rPr>
            </w:pPr>
            <w:r>
              <w:rPr>
                <w:lang w:val="en-US"/>
              </w:rPr>
              <w:t xml:space="preserve">e-mail: </w:t>
            </w:r>
            <w:hyperlink r:id="rId45">
              <w:r>
                <w:rPr>
                  <w:rStyle w:val="-"/>
                  <w:color w:val="000000"/>
                  <w:lang w:val="en-US"/>
                </w:rPr>
                <w:t>5sv@mail.ru</w:t>
              </w:r>
            </w:hyperlink>
          </w:p>
          <w:p>
            <w:pPr>
              <w:pStyle w:val="Normal"/>
              <w:ind w:right="-108" w:hanging="0"/>
              <w:jc w:val="center"/>
              <w:rPr/>
            </w:pPr>
            <w:r>
              <w:rPr/>
              <w:t>сайт</w:t>
            </w:r>
            <w:r>
              <w:rPr>
                <w:lang w:val="en-US"/>
              </w:rPr>
              <w:t>: www.26svet5.ucoz.ru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rPr/>
            </w:pPr>
            <w:r>
              <w:rPr/>
              <w:t>6.</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Муниципальное казенное общеобразовательное </w:t>
            </w:r>
          </w:p>
          <w:p>
            <w:pPr>
              <w:pStyle w:val="Normal"/>
              <w:ind w:right="-108" w:hanging="0"/>
              <w:jc w:val="both"/>
              <w:rPr/>
            </w:pPr>
            <w:r>
              <w:rPr/>
              <w:t>учреждение средняя общеобразовательная</w:t>
            </w:r>
          </w:p>
          <w:p>
            <w:pPr>
              <w:pStyle w:val="Normal"/>
              <w:ind w:right="-108" w:hanging="0"/>
              <w:jc w:val="both"/>
              <w:rPr/>
            </w:pPr>
            <w:r>
              <w:rPr/>
              <w:t>школа № 6 имени Г.В.Батищева</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356530, Ставропольский край, Петровский район,</w:t>
            </w:r>
          </w:p>
          <w:p>
            <w:pPr>
              <w:pStyle w:val="Normal"/>
              <w:ind w:right="-108" w:hanging="0"/>
              <w:jc w:val="both"/>
              <w:rPr/>
            </w:pPr>
            <w:r>
              <w:rPr/>
              <w:t>с. Гофицкое,</w:t>
            </w:r>
          </w:p>
          <w:p>
            <w:pPr>
              <w:pStyle w:val="Normal"/>
              <w:ind w:right="-108" w:hanging="0"/>
              <w:jc w:val="both"/>
              <w:rPr/>
            </w:pPr>
            <w:r>
              <w:rPr/>
              <w:t>ул. Советская, 76</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67-3-07</w:t>
            </w:r>
          </w:p>
          <w:p>
            <w:pPr>
              <w:pStyle w:val="Normal"/>
              <w:ind w:right="-108" w:hanging="0"/>
              <w:jc w:val="center"/>
              <w:rPr>
                <w:lang w:val="en-US"/>
              </w:rPr>
            </w:pPr>
            <w:r>
              <w:rPr>
                <w:lang w:val="en-US"/>
              </w:rPr>
              <w:t xml:space="preserve">e-mail: </w:t>
            </w:r>
            <w:hyperlink r:id="rId46">
              <w:r>
                <w:rPr>
                  <w:rStyle w:val="-"/>
                  <w:color w:val="000000"/>
                  <w:lang w:val="en-US"/>
                </w:rPr>
                <w:t>Gof-school@mail.ru</w:t>
              </w:r>
            </w:hyperlink>
          </w:p>
          <w:p>
            <w:pPr>
              <w:pStyle w:val="Normal"/>
              <w:ind w:right="-108" w:hanging="0"/>
              <w:jc w:val="center"/>
              <w:rPr/>
            </w:pPr>
            <w:r>
              <w:rPr/>
              <w:t xml:space="preserve">сайт: </w:t>
            </w:r>
            <w:r>
              <w:rPr>
                <w:lang w:val="en-US"/>
              </w:rPr>
              <w:t>www</w:t>
            </w:r>
            <w:r>
              <w:rPr/>
              <w:t>.</w:t>
            </w:r>
            <w:r>
              <w:rPr>
                <w:lang w:val="en-US"/>
              </w:rPr>
              <w:t>gofitskoe</w:t>
            </w:r>
            <w:r>
              <w:rPr/>
              <w:t>.</w:t>
            </w:r>
            <w:r>
              <w:rPr>
                <w:lang w:val="en-US"/>
              </w:rPr>
              <w:t>ucoz</w:t>
            </w:r>
            <w:r>
              <w:rPr/>
              <w:t>.</w:t>
            </w:r>
            <w:r>
              <w:rPr>
                <w:lang w:val="en-US"/>
              </w:rPr>
              <w:t>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lang w:val="en-US"/>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rPr/>
            </w:pPr>
            <w:r>
              <w:rPr/>
              <w:t>7.</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Муниципальное казенное общеобразовательное</w:t>
            </w:r>
          </w:p>
          <w:p>
            <w:pPr>
              <w:pStyle w:val="Normal"/>
              <w:ind w:right="-108" w:hanging="0"/>
              <w:jc w:val="both"/>
              <w:rPr/>
            </w:pPr>
            <w:r>
              <w:rPr/>
              <w:t xml:space="preserve">учреждение средняя общеобразовательная школа № 7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356530, Ставропольский край, Петровский район, </w:t>
            </w:r>
          </w:p>
          <w:p>
            <w:pPr>
              <w:pStyle w:val="Normal"/>
              <w:ind w:right="-108" w:hanging="0"/>
              <w:jc w:val="both"/>
              <w:rPr/>
            </w:pPr>
            <w:r>
              <w:rPr/>
              <w:t>г. Светлоград</w:t>
            </w:r>
          </w:p>
          <w:p>
            <w:pPr>
              <w:pStyle w:val="Normal"/>
              <w:ind w:right="-108" w:hanging="0"/>
              <w:jc w:val="both"/>
              <w:rPr/>
            </w:pPr>
            <w:r>
              <w:rPr/>
              <w:t>ул. Кисличанская, 90</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48-7-39</w:t>
            </w:r>
          </w:p>
          <w:p>
            <w:pPr>
              <w:pStyle w:val="Normal"/>
              <w:ind w:right="-108" w:hanging="0"/>
              <w:jc w:val="center"/>
              <w:rPr>
                <w:lang w:val="en-US"/>
              </w:rPr>
            </w:pPr>
            <w:r>
              <w:rPr>
                <w:lang w:val="en-US"/>
              </w:rPr>
              <w:t xml:space="preserve">e-mail: </w:t>
            </w:r>
            <w:hyperlink r:id="rId47">
              <w:r>
                <w:rPr>
                  <w:rStyle w:val="-"/>
                  <w:color w:val="000000"/>
                  <w:lang w:val="en-US"/>
                </w:rPr>
                <w:t>kislichee7@yandex.ru</w:t>
              </w:r>
            </w:hyperlink>
          </w:p>
          <w:p>
            <w:pPr>
              <w:pStyle w:val="Normal"/>
              <w:ind w:right="-108" w:hanging="0"/>
              <w:jc w:val="center"/>
              <w:rPr/>
            </w:pPr>
            <w:r>
              <w:rPr/>
              <w:t>сайт</w:t>
            </w:r>
            <w:r>
              <w:rPr>
                <w:lang w:val="en-US"/>
              </w:rPr>
              <w:t>: http://26208s007.edusite.ru/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rPr/>
            </w:pPr>
            <w:r>
              <w:rPr/>
              <w:t>8.</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Муниципальное казенное общеобразовательное</w:t>
            </w:r>
          </w:p>
          <w:p>
            <w:pPr>
              <w:pStyle w:val="Normal"/>
              <w:ind w:right="-108" w:hanging="0"/>
              <w:jc w:val="both"/>
              <w:rPr/>
            </w:pPr>
            <w:r>
              <w:rPr/>
              <w:t xml:space="preserve">учреждение средняя общеобразовательная школа № 8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356503, Ставропольский край, Петровский район, </w:t>
            </w:r>
          </w:p>
          <w:p>
            <w:pPr>
              <w:pStyle w:val="Normal"/>
              <w:ind w:right="-108" w:hanging="0"/>
              <w:jc w:val="both"/>
              <w:rPr/>
            </w:pPr>
            <w:r>
              <w:rPr/>
              <w:t>с. Благодатное</w:t>
            </w:r>
          </w:p>
          <w:p>
            <w:pPr>
              <w:pStyle w:val="Normal"/>
              <w:ind w:right="-108" w:hanging="0"/>
              <w:jc w:val="both"/>
              <w:rPr/>
            </w:pPr>
            <w:r>
              <w:rPr/>
              <w:t>ул. Петровская, 1</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69-1-60</w:t>
            </w:r>
          </w:p>
          <w:p>
            <w:pPr>
              <w:pStyle w:val="Normal"/>
              <w:ind w:right="-108" w:hanging="0"/>
              <w:jc w:val="center"/>
              <w:rPr>
                <w:lang w:val="en-US"/>
              </w:rPr>
            </w:pPr>
            <w:r>
              <w:rPr>
                <w:lang w:val="en-US"/>
              </w:rPr>
              <w:t xml:space="preserve">e-mail: </w:t>
            </w:r>
            <w:hyperlink r:id="rId48">
              <w:r>
                <w:rPr>
                  <w:rStyle w:val="-"/>
                  <w:color w:val="000000"/>
                  <w:lang w:val="en-US"/>
                </w:rPr>
                <w:t>soblagodatnoe@rambler.ru</w:t>
              </w:r>
            </w:hyperlink>
          </w:p>
          <w:p>
            <w:pPr>
              <w:pStyle w:val="Normal"/>
              <w:ind w:right="-108" w:hanging="0"/>
              <w:jc w:val="center"/>
              <w:rPr/>
            </w:pPr>
            <w:r>
              <w:rPr/>
              <w:t>сайт</w:t>
            </w:r>
            <w:r>
              <w:rPr>
                <w:lang w:val="en-US"/>
              </w:rPr>
              <w:t>: www.shcola8.ucoz.ru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rPr/>
            </w:pPr>
            <w:r>
              <w:rPr/>
              <w:t>9.</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Муниципальное казенное общеобразовательное</w:t>
            </w:r>
          </w:p>
          <w:p>
            <w:pPr>
              <w:pStyle w:val="Normal"/>
              <w:ind w:right="-108" w:hanging="0"/>
              <w:jc w:val="both"/>
              <w:rPr/>
            </w:pPr>
            <w:r>
              <w:rPr/>
              <w:t>учреждение средняя общеобразовательная школа № 9 имени Николая Кузьмича Калашникова</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356526 Ставропольский край, Петровский район,</w:t>
            </w:r>
          </w:p>
          <w:p>
            <w:pPr>
              <w:pStyle w:val="Normal"/>
              <w:ind w:right="-108" w:hanging="0"/>
              <w:jc w:val="both"/>
              <w:rPr/>
            </w:pPr>
            <w:r>
              <w:rPr/>
              <w:t xml:space="preserve"> </w:t>
            </w:r>
            <w:r>
              <w:rPr/>
              <w:t>с. Высоцкое</w:t>
            </w:r>
          </w:p>
          <w:p>
            <w:pPr>
              <w:pStyle w:val="Normal"/>
              <w:ind w:right="-108" w:hanging="0"/>
              <w:jc w:val="both"/>
              <w:rPr/>
            </w:pPr>
            <w:r>
              <w:rPr/>
              <w:t>ул. Советская, 39</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38-4-45</w:t>
            </w:r>
          </w:p>
          <w:p>
            <w:pPr>
              <w:pStyle w:val="Normal"/>
              <w:ind w:right="-108" w:hanging="0"/>
              <w:jc w:val="center"/>
              <w:rPr>
                <w:lang w:val="en-US"/>
              </w:rPr>
            </w:pPr>
            <w:r>
              <w:rPr>
                <w:lang w:val="en-US"/>
              </w:rPr>
              <w:t xml:space="preserve">e-mail: </w:t>
            </w:r>
            <w:hyperlink r:id="rId49">
              <w:r>
                <w:rPr>
                  <w:rStyle w:val="-"/>
                  <w:color w:val="000000"/>
                  <w:lang w:val="en-US"/>
                </w:rPr>
                <w:t>mou9wisockoestav@rambler.ru</w:t>
              </w:r>
            </w:hyperlink>
          </w:p>
          <w:p>
            <w:pPr>
              <w:pStyle w:val="Normal"/>
              <w:ind w:right="-108" w:hanging="0"/>
              <w:jc w:val="center"/>
              <w:rPr/>
            </w:pPr>
            <w:r>
              <w:rPr/>
              <w:t>сайт</w:t>
            </w:r>
            <w:r>
              <w:rPr>
                <w:lang w:val="en-US"/>
              </w:rPr>
              <w:t>: http://mou9wisockoesta.ucoz.ru/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10.</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Муниципальное казенное общеобразовательное</w:t>
            </w:r>
          </w:p>
          <w:p>
            <w:pPr>
              <w:pStyle w:val="Normal"/>
              <w:ind w:right="-108" w:hanging="0"/>
              <w:jc w:val="both"/>
              <w:rPr/>
            </w:pPr>
            <w:r>
              <w:rPr/>
              <w:t xml:space="preserve">учреждение средняя общеобразовательная школа № 10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356521 Ставропольский край, Петровский район, </w:t>
            </w:r>
          </w:p>
          <w:p>
            <w:pPr>
              <w:pStyle w:val="Normal"/>
              <w:ind w:right="-108" w:hanging="0"/>
              <w:jc w:val="both"/>
              <w:rPr/>
            </w:pPr>
            <w:r>
              <w:rPr/>
              <w:t>с. Донская Балка</w:t>
            </w:r>
          </w:p>
          <w:p>
            <w:pPr>
              <w:pStyle w:val="Normal"/>
              <w:ind w:right="-108" w:hanging="0"/>
              <w:jc w:val="both"/>
              <w:rPr/>
            </w:pPr>
            <w:r>
              <w:rPr/>
              <w:t>ул. Октябрьская, 12</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60-4-10</w:t>
            </w:r>
          </w:p>
          <w:p>
            <w:pPr>
              <w:pStyle w:val="Normal"/>
              <w:ind w:right="-108" w:hanging="0"/>
              <w:jc w:val="center"/>
              <w:rPr>
                <w:lang w:val="en-US"/>
              </w:rPr>
            </w:pPr>
            <w:r>
              <w:rPr>
                <w:lang w:val="en-US"/>
              </w:rPr>
              <w:t xml:space="preserve">e-mail: </w:t>
            </w:r>
            <w:hyperlink r:id="rId50">
              <w:r>
                <w:rPr>
                  <w:rStyle w:val="-"/>
                  <w:color w:val="000000"/>
                  <w:lang w:val="en-US"/>
                </w:rPr>
                <w:t>Donbalka.com@mail.ru</w:t>
              </w:r>
            </w:hyperlink>
          </w:p>
          <w:p>
            <w:pPr>
              <w:pStyle w:val="Normal"/>
              <w:ind w:right="-108" w:hanging="0"/>
              <w:jc w:val="center"/>
              <w:rPr/>
            </w:pPr>
            <w:r>
              <w:rPr/>
              <w:t xml:space="preserve">сайт: </w:t>
            </w:r>
            <w:r>
              <w:rPr>
                <w:lang w:val="en-US"/>
              </w:rPr>
              <w:t>http</w:t>
            </w:r>
            <w:r>
              <w:rPr/>
              <w:t>://</w:t>
            </w:r>
            <w:r>
              <w:rPr>
                <w:lang w:val="en-US"/>
              </w:rPr>
              <w:t>donbalkasosh</w:t>
            </w:r>
            <w:r>
              <w:rPr/>
              <w:t>10.</w:t>
            </w:r>
            <w:r>
              <w:rPr>
                <w:lang w:val="en-US"/>
              </w:rPr>
              <w:t>ucoz</w:t>
            </w:r>
            <w:r>
              <w:rPr/>
              <w:t>.</w:t>
            </w:r>
            <w:r>
              <w:rPr>
                <w:lang w:val="en-US"/>
              </w:rPr>
              <w:t>ru</w:t>
            </w:r>
            <w:r>
              <w:rPr/>
              <w:t>/</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11.</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Муниципальное казенное общеобразовательное</w:t>
            </w:r>
          </w:p>
          <w:p>
            <w:pPr>
              <w:pStyle w:val="Normal"/>
              <w:ind w:right="-108" w:hanging="0"/>
              <w:jc w:val="both"/>
              <w:rPr/>
            </w:pPr>
            <w:r>
              <w:rPr/>
              <w:t xml:space="preserve">учреждение средняя общеобразовательная школа № 11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356500 Ставропольский край, Петровский район,</w:t>
            </w:r>
          </w:p>
          <w:p>
            <w:pPr>
              <w:pStyle w:val="Normal"/>
              <w:ind w:right="-108" w:hanging="0"/>
              <w:jc w:val="both"/>
              <w:rPr/>
            </w:pPr>
            <w:r>
              <w:rPr/>
              <w:t xml:space="preserve">с. Константиновское, </w:t>
            </w:r>
          </w:p>
          <w:p>
            <w:pPr>
              <w:pStyle w:val="Normal"/>
              <w:ind w:right="-108" w:hanging="0"/>
              <w:jc w:val="both"/>
              <w:rPr/>
            </w:pPr>
            <w:r>
              <w:rPr/>
              <w:t>ул. Молодежная, 1</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62-3-31</w:t>
            </w:r>
          </w:p>
          <w:p>
            <w:pPr>
              <w:pStyle w:val="Normal"/>
              <w:ind w:right="-108" w:hanging="0"/>
              <w:jc w:val="center"/>
              <w:rPr>
                <w:lang w:val="en-US"/>
              </w:rPr>
            </w:pPr>
            <w:r>
              <w:rPr>
                <w:lang w:val="en-US"/>
              </w:rPr>
              <w:t xml:space="preserve">e-mail: </w:t>
            </w:r>
            <w:hyperlink r:id="rId51">
              <w:r>
                <w:rPr>
                  <w:rStyle w:val="-"/>
                  <w:color w:val="000000"/>
                  <w:lang w:val="en-US"/>
                </w:rPr>
                <w:t>mou2011@rambler.ru</w:t>
              </w:r>
            </w:hyperlink>
          </w:p>
          <w:p>
            <w:pPr>
              <w:pStyle w:val="Normal"/>
              <w:ind w:right="-108" w:hanging="0"/>
              <w:jc w:val="center"/>
              <w:rPr/>
            </w:pPr>
            <w:r>
              <w:rPr/>
              <w:t>сайт</w:t>
            </w:r>
            <w:r>
              <w:rPr>
                <w:lang w:val="en-US"/>
              </w:rPr>
              <w:t>:  http://mkousoh11.ucoz.ru/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snapToGrid w:val="false"/>
              <w:ind w:right="-108" w:hanging="0"/>
              <w:rPr>
                <w:lang w:val="en-US"/>
              </w:rPr>
            </w:pPr>
            <w:r>
              <w:rPr>
                <w:lang w:val="en-US"/>
              </w:rPr>
            </w:r>
          </w:p>
          <w:p>
            <w:pPr>
              <w:pStyle w:val="Normal"/>
              <w:ind w:right="-108" w:hanging="0"/>
              <w:rPr/>
            </w:pPr>
            <w:r>
              <w:rPr>
                <w:lang w:val="en-US"/>
              </w:rPr>
              <w:t>12</w:t>
            </w:r>
            <w:r>
              <w:rPr/>
              <w:t>.</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Муниципальное казенное общеобразовательное</w:t>
            </w:r>
          </w:p>
          <w:p>
            <w:pPr>
              <w:pStyle w:val="Normal"/>
              <w:ind w:right="-108" w:hanging="0"/>
              <w:jc w:val="both"/>
              <w:rPr/>
            </w:pPr>
            <w:r>
              <w:rPr/>
              <w:t xml:space="preserve">учреждение средняя общеобразовательная школа № 12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356517 Ставропольский край, Петровский район, </w:t>
            </w:r>
          </w:p>
          <w:p>
            <w:pPr>
              <w:pStyle w:val="Normal"/>
              <w:ind w:right="-108" w:hanging="0"/>
              <w:jc w:val="both"/>
              <w:rPr/>
            </w:pPr>
            <w:r>
              <w:rPr/>
              <w:t>с. Николина Балка</w:t>
            </w:r>
          </w:p>
          <w:p>
            <w:pPr>
              <w:pStyle w:val="Normal"/>
              <w:ind w:right="-108" w:hanging="0"/>
              <w:jc w:val="both"/>
              <w:rPr/>
            </w:pPr>
            <w:r>
              <w:rPr/>
              <w:t>ул. Шоссейная, 28</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64-6-96</w:t>
            </w:r>
          </w:p>
          <w:p>
            <w:pPr>
              <w:pStyle w:val="Normal"/>
              <w:ind w:right="-108" w:hanging="0"/>
              <w:jc w:val="center"/>
              <w:rPr>
                <w:lang w:val="en-US"/>
              </w:rPr>
            </w:pPr>
            <w:r>
              <w:rPr>
                <w:lang w:val="en-US"/>
              </w:rPr>
              <w:t xml:space="preserve">e-mail: </w:t>
            </w:r>
            <w:hyperlink r:id="rId52">
              <w:r>
                <w:rPr>
                  <w:rStyle w:val="-"/>
                  <w:color w:val="000000"/>
                  <w:lang w:val="en-US"/>
                </w:rPr>
                <w:t>Nikolshkol@rambler.ru</w:t>
              </w:r>
            </w:hyperlink>
          </w:p>
          <w:p>
            <w:pPr>
              <w:pStyle w:val="Normal"/>
              <w:ind w:right="-108" w:hanging="0"/>
              <w:jc w:val="center"/>
              <w:rPr/>
            </w:pPr>
            <w:r>
              <w:rPr/>
              <w:t>сайт</w:t>
            </w:r>
            <w:r>
              <w:rPr>
                <w:lang w:val="en-US"/>
              </w:rPr>
              <w:t>: http://nikolina12.ucoz.ru/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13.</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Муниципальное казенное общеобразовательное</w:t>
            </w:r>
          </w:p>
          <w:p>
            <w:pPr>
              <w:pStyle w:val="Normal"/>
              <w:ind w:right="-108" w:hanging="0"/>
              <w:jc w:val="both"/>
              <w:rPr/>
            </w:pPr>
            <w:r>
              <w:rPr/>
              <w:t xml:space="preserve">учреждение средняя общеобразовательная школа № 13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356525 Ставропольский край, Петровский район, </w:t>
            </w:r>
          </w:p>
          <w:p>
            <w:pPr>
              <w:pStyle w:val="Normal"/>
              <w:ind w:right="-108" w:hanging="0"/>
              <w:jc w:val="both"/>
              <w:rPr/>
            </w:pPr>
            <w:r>
              <w:rPr/>
              <w:t>с. Ореховка</w:t>
            </w:r>
          </w:p>
          <w:p>
            <w:pPr>
              <w:pStyle w:val="Normal"/>
              <w:ind w:right="-108" w:hanging="0"/>
              <w:jc w:val="both"/>
              <w:rPr/>
            </w:pPr>
            <w:r>
              <w:rPr/>
              <w:t>ул. Красная, 28 б</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spacing w:lineRule="exact" w:line="240"/>
              <w:ind w:right="-108" w:hanging="0"/>
              <w:jc w:val="center"/>
              <w:rPr>
                <w:lang w:val="en-US"/>
              </w:rPr>
            </w:pPr>
            <w:r>
              <w:rPr>
                <w:lang w:val="en-US"/>
              </w:rPr>
              <w:t>8(86547) 38-4-28</w:t>
              <w:br/>
              <w:t xml:space="preserve">e-mail: </w:t>
            </w:r>
            <w:hyperlink r:id="rId53">
              <w:r>
                <w:rPr>
                  <w:rStyle w:val="-"/>
                  <w:color w:val="000000"/>
                  <w:lang w:val="en-US"/>
                </w:rPr>
                <w:t>mousosh13stav@rambler.ru</w:t>
              </w:r>
            </w:hyperlink>
          </w:p>
          <w:p>
            <w:pPr>
              <w:pStyle w:val="Normal"/>
              <w:spacing w:lineRule="exact" w:line="240"/>
              <w:ind w:right="-108" w:hanging="0"/>
              <w:jc w:val="center"/>
              <w:rPr/>
            </w:pPr>
            <w:r>
              <w:rPr/>
              <w:t>сайт</w:t>
            </w:r>
            <w:r>
              <w:rPr>
                <w:lang w:val="en-US"/>
              </w:rPr>
              <w:t>: http://sosh13orehovka.ucoz.ru/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14.</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Муниципальное казенное общеобразовательное</w:t>
            </w:r>
          </w:p>
          <w:p>
            <w:pPr>
              <w:pStyle w:val="Normal"/>
              <w:ind w:right="-108" w:hanging="0"/>
              <w:rPr/>
            </w:pPr>
            <w:r>
              <w:rPr/>
              <w:t xml:space="preserve">учреждение средняя общеобразовательная школа № 14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356527 Ставропольский край, Петровский район, </w:t>
            </w:r>
          </w:p>
          <w:p>
            <w:pPr>
              <w:pStyle w:val="Normal"/>
              <w:ind w:right="-108" w:hanging="0"/>
              <w:jc w:val="both"/>
              <w:rPr/>
            </w:pPr>
            <w:r>
              <w:rPr/>
              <w:t>с. Просянка</w:t>
            </w:r>
          </w:p>
          <w:p>
            <w:pPr>
              <w:pStyle w:val="Normal"/>
              <w:ind w:right="-108" w:hanging="0"/>
              <w:jc w:val="both"/>
              <w:rPr/>
            </w:pPr>
            <w:r>
              <w:rPr/>
              <w:t>ул. Мира, 69</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68-2-21</w:t>
            </w:r>
          </w:p>
          <w:p>
            <w:pPr>
              <w:pStyle w:val="Normal"/>
              <w:ind w:right="-108" w:hanging="0"/>
              <w:jc w:val="center"/>
              <w:rPr>
                <w:lang w:val="en-US"/>
              </w:rPr>
            </w:pPr>
            <w:r>
              <w:rPr>
                <w:lang w:val="en-US"/>
              </w:rPr>
              <w:t xml:space="preserve">e-mail: </w:t>
            </w:r>
            <w:hyperlink r:id="rId54">
              <w:r>
                <w:rPr>
                  <w:rStyle w:val="-"/>
                  <w:color w:val="000000"/>
                  <w:lang w:val="en-US"/>
                </w:rPr>
                <w:t>26prosjan14@mail.ru</w:t>
              </w:r>
            </w:hyperlink>
          </w:p>
          <w:p>
            <w:pPr>
              <w:pStyle w:val="Normal"/>
              <w:ind w:right="-108" w:hanging="0"/>
              <w:jc w:val="center"/>
              <w:rPr/>
            </w:pPr>
            <w:r>
              <w:rPr/>
              <w:t>сайт</w:t>
            </w:r>
            <w:r>
              <w:rPr>
                <w:lang w:val="en-US"/>
              </w:rPr>
              <w:t>: www.Sk26pros14.ucoz.ru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15.</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Муниципальное казенное общеобразовательное</w:t>
            </w:r>
          </w:p>
          <w:p>
            <w:pPr>
              <w:pStyle w:val="Normal"/>
              <w:ind w:right="-108" w:hanging="0"/>
              <w:rPr/>
            </w:pPr>
            <w:r>
              <w:rPr/>
              <w:t xml:space="preserve">учреждение средняя общеобразовательная школа № 15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356505 Ставропольский край, Петровский район,</w:t>
            </w:r>
          </w:p>
          <w:p>
            <w:pPr>
              <w:pStyle w:val="Normal"/>
              <w:ind w:right="-108" w:hanging="0"/>
              <w:jc w:val="both"/>
              <w:rPr/>
            </w:pPr>
            <w:r>
              <w:rPr/>
              <w:t xml:space="preserve"> </w:t>
            </w:r>
            <w:r>
              <w:rPr/>
              <w:t>п. Прикалаусский</w:t>
            </w:r>
          </w:p>
          <w:p>
            <w:pPr>
              <w:pStyle w:val="Normal"/>
              <w:ind w:right="-108" w:hanging="0"/>
              <w:jc w:val="both"/>
              <w:rPr/>
            </w:pPr>
            <w:r>
              <w:rPr/>
              <w:t>ул. Почтовая, 21</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61-6-31</w:t>
            </w:r>
          </w:p>
          <w:p>
            <w:pPr>
              <w:pStyle w:val="Normal"/>
              <w:ind w:right="-108" w:hanging="0"/>
              <w:jc w:val="center"/>
              <w:rPr>
                <w:lang w:val="en-US"/>
              </w:rPr>
            </w:pPr>
            <w:r>
              <w:rPr>
                <w:lang w:val="en-US"/>
              </w:rPr>
              <w:t xml:space="preserve">e-mail: </w:t>
            </w:r>
            <w:hyperlink r:id="rId55">
              <w:r>
                <w:rPr>
                  <w:rStyle w:val="-"/>
                  <w:color w:val="000000"/>
                  <w:lang w:val="en-US"/>
                </w:rPr>
                <w:t>sh15pr@mail.ru</w:t>
              </w:r>
            </w:hyperlink>
          </w:p>
          <w:p>
            <w:pPr>
              <w:pStyle w:val="Normal"/>
              <w:ind w:right="-108" w:hanging="0"/>
              <w:jc w:val="center"/>
              <w:rPr/>
            </w:pPr>
            <w:r>
              <w:rPr/>
              <w:t>сайт</w:t>
            </w:r>
            <w:r>
              <w:rPr>
                <w:lang w:val="en-US"/>
              </w:rPr>
              <w:t>: www.sosh15prikalaussky.edusite.ru</w:t>
            </w:r>
          </w:p>
          <w:p>
            <w:pPr>
              <w:pStyle w:val="Normal"/>
              <w:ind w:right="-108" w:hanging="0"/>
              <w:jc w:val="center"/>
              <w:rPr>
                <w:lang w:val="en-US"/>
              </w:rPr>
            </w:pPr>
            <w:r>
              <w:rPr>
                <w:lang w:val="en-US"/>
              </w:rPr>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16.</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Муниципальное казенное общеобразовательное</w:t>
            </w:r>
          </w:p>
          <w:p>
            <w:pPr>
              <w:pStyle w:val="Normal"/>
              <w:ind w:right="-108" w:hanging="0"/>
              <w:rPr/>
            </w:pPr>
            <w:r>
              <w:rPr/>
              <w:t>учреждение средняя общеобразовательная школа № 16</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356522 Ставропольский край, Петровский район, </w:t>
            </w:r>
          </w:p>
          <w:p>
            <w:pPr>
              <w:pStyle w:val="Normal"/>
              <w:ind w:right="-108" w:hanging="0"/>
              <w:jc w:val="both"/>
              <w:rPr/>
            </w:pPr>
            <w:r>
              <w:rPr/>
              <w:t>с. Рогатая Балка</w:t>
            </w:r>
          </w:p>
          <w:p>
            <w:pPr>
              <w:pStyle w:val="Normal"/>
              <w:ind w:right="-108" w:hanging="0"/>
              <w:jc w:val="both"/>
              <w:rPr/>
            </w:pPr>
            <w:r>
              <w:rPr/>
              <w:t>ул. Первомайская, 67а</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65-1-39</w:t>
            </w:r>
          </w:p>
          <w:p>
            <w:pPr>
              <w:pStyle w:val="Normal"/>
              <w:ind w:right="-108" w:hanging="0"/>
              <w:jc w:val="center"/>
              <w:rPr>
                <w:lang w:val="en-US"/>
              </w:rPr>
            </w:pPr>
            <w:r>
              <w:rPr>
                <w:lang w:val="en-US"/>
              </w:rPr>
              <w:t xml:space="preserve">e-mail: </w:t>
            </w:r>
            <w:hyperlink r:id="rId56">
              <w:r>
                <w:rPr>
                  <w:rStyle w:val="-"/>
                  <w:color w:val="000000"/>
                  <w:lang w:val="en-US"/>
                </w:rPr>
                <w:t>mou16rogbalka@mail.ru</w:t>
              </w:r>
            </w:hyperlink>
          </w:p>
          <w:p>
            <w:pPr>
              <w:pStyle w:val="Normal"/>
              <w:ind w:right="-108" w:hanging="0"/>
              <w:jc w:val="center"/>
              <w:rPr/>
            </w:pPr>
            <w:r>
              <w:rPr/>
              <w:t>сайт</w:t>
            </w:r>
            <w:r>
              <w:rPr>
                <w:lang w:val="en-US"/>
              </w:rPr>
              <w:t>: www.26208s016.edusite.ru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17.</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Муниципальное казенное общеобразовательное</w:t>
            </w:r>
          </w:p>
          <w:p>
            <w:pPr>
              <w:pStyle w:val="Normal"/>
              <w:ind w:right="-108" w:hanging="0"/>
              <w:rPr/>
            </w:pPr>
            <w:r>
              <w:rPr/>
              <w:t>учреждение средняя общеобразовательная школа № 17</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356523 Ставропольский край, Петровский район,</w:t>
            </w:r>
          </w:p>
          <w:p>
            <w:pPr>
              <w:pStyle w:val="Normal"/>
              <w:ind w:right="-108" w:hanging="0"/>
              <w:jc w:val="both"/>
              <w:rPr/>
            </w:pPr>
            <w:r>
              <w:rPr/>
              <w:t>с. Сухая Буйвола</w:t>
            </w:r>
          </w:p>
          <w:p>
            <w:pPr>
              <w:pStyle w:val="Normal"/>
              <w:ind w:right="-108" w:hanging="0"/>
              <w:jc w:val="both"/>
              <w:rPr/>
            </w:pPr>
            <w:r>
              <w:rPr/>
              <w:t>ул. Красная, 15</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63-5-30</w:t>
            </w:r>
          </w:p>
          <w:p>
            <w:pPr>
              <w:pStyle w:val="Normal"/>
              <w:ind w:right="-108" w:hanging="0"/>
              <w:jc w:val="center"/>
              <w:rPr>
                <w:lang w:val="en-US"/>
              </w:rPr>
            </w:pPr>
            <w:r>
              <w:rPr>
                <w:lang w:val="en-US"/>
              </w:rPr>
              <w:t xml:space="preserve">e-mail: </w:t>
            </w:r>
            <w:hyperlink r:id="rId57">
              <w:r>
                <w:rPr>
                  <w:rStyle w:val="-"/>
                  <w:color w:val="000000"/>
                  <w:lang w:val="en-US"/>
                </w:rPr>
                <w:t>paolo2002@mail.ru</w:t>
              </w:r>
            </w:hyperlink>
          </w:p>
          <w:p>
            <w:pPr>
              <w:pStyle w:val="Normal"/>
              <w:ind w:right="-108" w:hanging="0"/>
              <w:jc w:val="center"/>
              <w:rPr/>
            </w:pPr>
            <w:r>
              <w:rPr/>
              <w:t>сайт</w:t>
            </w:r>
            <w:r>
              <w:rPr>
                <w:lang w:val="en-US"/>
              </w:rPr>
              <w:t>: http://suhajbujvolamko.ucoz.ru/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18.</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Муниципальное казенное общеобразовательное</w:t>
            </w:r>
          </w:p>
          <w:p>
            <w:pPr>
              <w:pStyle w:val="Normal"/>
              <w:ind w:right="-108" w:hanging="0"/>
              <w:rPr/>
            </w:pPr>
            <w:r>
              <w:rPr/>
              <w:t>учреждение средняя общеобразовательная школа № 18</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356506 Ставропольский край, Петровский район, </w:t>
            </w:r>
          </w:p>
          <w:p>
            <w:pPr>
              <w:pStyle w:val="Normal"/>
              <w:ind w:right="-108" w:hanging="0"/>
              <w:jc w:val="both"/>
              <w:rPr/>
            </w:pPr>
            <w:r>
              <w:rPr/>
              <w:t>с. Шангала</w:t>
            </w:r>
          </w:p>
          <w:p>
            <w:pPr>
              <w:pStyle w:val="Normal"/>
              <w:ind w:right="-108" w:hanging="0"/>
              <w:jc w:val="both"/>
              <w:rPr/>
            </w:pPr>
            <w:r>
              <w:rPr/>
              <w:t>ул. Советская, 25</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68-3-40</w:t>
            </w:r>
          </w:p>
          <w:p>
            <w:pPr>
              <w:pStyle w:val="Normal"/>
              <w:ind w:right="-108" w:hanging="0"/>
              <w:jc w:val="center"/>
              <w:rPr>
                <w:lang w:val="en-US"/>
              </w:rPr>
            </w:pPr>
            <w:r>
              <w:rPr>
                <w:lang w:val="en-US"/>
              </w:rPr>
              <w:t xml:space="preserve">e-mail: </w:t>
            </w:r>
            <w:hyperlink r:id="rId58">
              <w:r>
                <w:rPr>
                  <w:rStyle w:val="-"/>
                  <w:color w:val="000000"/>
                  <w:lang w:val="en-US"/>
                </w:rPr>
                <w:t>18shkola@mail.ru</w:t>
              </w:r>
            </w:hyperlink>
          </w:p>
          <w:p>
            <w:pPr>
              <w:pStyle w:val="Normal"/>
              <w:ind w:right="-108" w:hanging="0"/>
              <w:jc w:val="center"/>
              <w:rPr/>
            </w:pPr>
            <w:r>
              <w:rPr/>
              <w:t>сайт</w:t>
            </w:r>
            <w:r>
              <w:rPr>
                <w:lang w:val="en-US"/>
              </w:rPr>
              <w:t>: www.18shkola.ucoz.ru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19.</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rPr/>
            </w:pPr>
            <w:r>
              <w:rPr/>
              <w:t>Муниципальное казенное общеобразовательное</w:t>
            </w:r>
          </w:p>
          <w:p>
            <w:pPr>
              <w:pStyle w:val="Normal"/>
              <w:ind w:right="-108" w:hanging="0"/>
              <w:rPr/>
            </w:pPr>
            <w:r>
              <w:rPr/>
              <w:t>учреждение средняя общеобразовательная школа № 19</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ind w:right="-108" w:hanging="0"/>
              <w:jc w:val="both"/>
              <w:rPr/>
            </w:pPr>
            <w:r>
              <w:rPr/>
              <w:t xml:space="preserve">356518 Ставропольский край, Петровский район, </w:t>
            </w:r>
          </w:p>
          <w:p>
            <w:pPr>
              <w:pStyle w:val="Normal"/>
              <w:ind w:right="-108" w:hanging="0"/>
              <w:jc w:val="both"/>
              <w:rPr/>
            </w:pPr>
            <w:r>
              <w:rPr/>
              <w:t>с. Шведино</w:t>
            </w:r>
          </w:p>
          <w:p>
            <w:pPr>
              <w:pStyle w:val="Normal"/>
              <w:ind w:right="-108" w:hanging="0"/>
              <w:jc w:val="both"/>
              <w:rPr/>
            </w:pPr>
            <w:r>
              <w:rPr/>
              <w:t>ул. Советская, 28</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8(86547) 61-1-43</w:t>
            </w:r>
          </w:p>
          <w:p>
            <w:pPr>
              <w:pStyle w:val="Normal"/>
              <w:ind w:right="-108" w:hanging="0"/>
              <w:jc w:val="center"/>
              <w:rPr>
                <w:lang w:val="en-US"/>
              </w:rPr>
            </w:pPr>
            <w:r>
              <w:rPr>
                <w:lang w:val="en-US"/>
              </w:rPr>
              <w:t xml:space="preserve">e-mail: </w:t>
            </w:r>
            <w:hyperlink r:id="rId59">
              <w:r>
                <w:rPr>
                  <w:rStyle w:val="-"/>
                  <w:color w:val="000000"/>
                  <w:lang w:val="en-US"/>
                </w:rPr>
                <w:t>Goushvedino@mail.ru</w:t>
              </w:r>
            </w:hyperlink>
          </w:p>
          <w:p>
            <w:pPr>
              <w:pStyle w:val="Normal"/>
              <w:ind w:right="-108" w:hanging="0"/>
              <w:jc w:val="center"/>
              <w:rPr>
                <w:lang w:val="en-US"/>
              </w:rPr>
            </w:pPr>
            <w:r>
              <w:rPr/>
              <w:t>сайт</w:t>
            </w:r>
            <w:r>
              <w:rPr>
                <w:lang w:val="en-US"/>
              </w:rPr>
              <w:t>:</w:t>
            </w:r>
            <w:r>
              <w:rPr>
                <w:rStyle w:val="-"/>
                <w:color w:val="000000"/>
                <w:lang w:val="en-US"/>
              </w:rPr>
              <w:t xml:space="preserve"> </w:t>
            </w:r>
            <w:hyperlink r:id="rId60">
              <w:r>
                <w:rPr>
                  <w:rStyle w:val="-"/>
                  <w:b w:val="false"/>
                  <w:bCs/>
                  <w:u w:val="single"/>
                  <w:lang w:val="en-US"/>
                </w:rPr>
                <w:t>http://sosh19.edusite.ru</w:t>
              </w:r>
            </w:hyperlink>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rHeight w:val="1414" w:hRule="atLeast"/>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20.</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rPr/>
            </w:pPr>
            <w:r>
              <w:rPr/>
              <w:t>Муниципальное казенное учреждение дополнительного образования «Дом детского творчества»</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pPr>
            <w:r>
              <w:rPr/>
              <w:t xml:space="preserve">356530 Ставропольский край, Петровский район </w:t>
            </w:r>
          </w:p>
          <w:p>
            <w:pPr>
              <w:pStyle w:val="Normal"/>
              <w:jc w:val="both"/>
              <w:rPr/>
            </w:pPr>
            <w:r>
              <w:rPr/>
              <w:t xml:space="preserve">г. Светлоград, </w:t>
            </w:r>
          </w:p>
          <w:p>
            <w:pPr>
              <w:pStyle w:val="Normal"/>
              <w:jc w:val="both"/>
              <w:rPr/>
            </w:pPr>
            <w:r>
              <w:rPr/>
              <w:t xml:space="preserve">ул. Тургенева, 27 </w:t>
            </w:r>
          </w:p>
          <w:p>
            <w:pPr>
              <w:pStyle w:val="Normal"/>
              <w:ind w:right="-108" w:hanging="0"/>
              <w:jc w:val="both"/>
              <w:rPr/>
            </w:pPr>
            <w:r>
              <w:rPr/>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 xml:space="preserve">8(86547) 4-10-38 </w:t>
            </w:r>
          </w:p>
          <w:p>
            <w:pPr>
              <w:pStyle w:val="Normal"/>
              <w:ind w:right="-108" w:hanging="0"/>
              <w:jc w:val="center"/>
              <w:rPr>
                <w:lang w:val="en-US"/>
              </w:rPr>
            </w:pPr>
            <w:r>
              <w:rPr>
                <w:lang w:val="en-US"/>
              </w:rPr>
              <w:t xml:space="preserve">e-mail: </w:t>
            </w:r>
          </w:p>
          <w:p>
            <w:pPr>
              <w:pStyle w:val="Normal"/>
              <w:ind w:right="-108" w:hanging="0"/>
              <w:jc w:val="center"/>
              <w:rPr/>
            </w:pPr>
            <w:hyperlink r:id="rId61">
              <w:r>
                <w:rPr>
                  <w:rStyle w:val="-"/>
                  <w:color w:val="000000"/>
                  <w:lang w:val="en-US"/>
                </w:rPr>
                <w:t>ddt26@mail.ru</w:t>
              </w:r>
            </w:hyperlink>
            <w:r>
              <w:rPr>
                <w:lang w:val="en-US"/>
              </w:rPr>
              <w:t xml:space="preserve">  </w:t>
            </w:r>
          </w:p>
          <w:p>
            <w:pPr>
              <w:pStyle w:val="Normal"/>
              <w:ind w:right="-108" w:hanging="0"/>
              <w:jc w:val="center"/>
              <w:rPr/>
            </w:pPr>
            <w:r>
              <w:rPr/>
              <w:t>сайт</w:t>
            </w:r>
            <w:r>
              <w:rPr>
                <w:lang w:val="en-US"/>
              </w:rPr>
              <w:t xml:space="preserve"> http://mkudoddt.nethouse.ru/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21.</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rPr/>
            </w:pPr>
            <w:r>
              <w:rPr/>
              <w:t>Муниципальное казенное учреждение дополнительного образования «Районный детский экологический центр»</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rPr/>
            </w:pPr>
            <w:r>
              <w:rPr/>
              <w:t xml:space="preserve">356530 </w:t>
            </w:r>
          </w:p>
          <w:p>
            <w:pPr>
              <w:pStyle w:val="Normal"/>
              <w:rPr/>
            </w:pPr>
            <w:r>
              <w:rPr/>
              <w:t xml:space="preserve">Ставропольский край, Петровский район, </w:t>
            </w:r>
          </w:p>
          <w:p>
            <w:pPr>
              <w:pStyle w:val="Normal"/>
              <w:rPr/>
            </w:pPr>
            <w:r>
              <w:rPr/>
              <w:t>г. Светлоград,</w:t>
            </w:r>
          </w:p>
          <w:p>
            <w:pPr>
              <w:pStyle w:val="Normal"/>
              <w:rPr/>
            </w:pPr>
            <w:r>
              <w:rPr/>
              <w:t xml:space="preserve">пл. Выставочная, 33Б </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lang w:val="en-US"/>
              </w:rPr>
            </w:pPr>
            <w:r>
              <w:rPr>
                <w:lang w:val="en-US"/>
              </w:rPr>
              <w:t xml:space="preserve">8(86547) 4-20-60 </w:t>
            </w:r>
          </w:p>
          <w:p>
            <w:pPr>
              <w:pStyle w:val="Normal"/>
              <w:ind w:right="-108" w:hanging="0"/>
              <w:jc w:val="center"/>
              <w:rPr>
                <w:lang w:val="en-US"/>
              </w:rPr>
            </w:pPr>
            <w:r>
              <w:rPr>
                <w:lang w:val="en-US"/>
              </w:rPr>
              <w:t xml:space="preserve">e-mail: </w:t>
            </w:r>
          </w:p>
          <w:p>
            <w:pPr>
              <w:pStyle w:val="Normal"/>
              <w:ind w:right="-108" w:hanging="0"/>
              <w:jc w:val="center"/>
              <w:rPr/>
            </w:pPr>
            <w:hyperlink r:id="rId62">
              <w:r>
                <w:rPr>
                  <w:rStyle w:val="-"/>
                  <w:color w:val="000000"/>
                  <w:lang w:val="en-US"/>
                </w:rPr>
                <w:t>dec_p_r@mail.ru</w:t>
              </w:r>
            </w:hyperlink>
            <w:r>
              <w:rPr>
                <w:lang w:val="en-US"/>
              </w:rPr>
              <w:t xml:space="preserve">  </w:t>
            </w:r>
          </w:p>
          <w:p>
            <w:pPr>
              <w:pStyle w:val="Normal"/>
              <w:ind w:right="-108" w:hanging="0"/>
              <w:jc w:val="center"/>
              <w:rPr/>
            </w:pPr>
            <w:r>
              <w:rPr/>
              <w:t>сайт:</w:t>
            </w:r>
          </w:p>
          <w:p>
            <w:pPr>
              <w:pStyle w:val="Normal"/>
              <w:ind w:right="-108" w:hanging="0"/>
              <w:jc w:val="center"/>
              <w:rPr/>
            </w:pPr>
            <w:r>
              <w:rPr/>
              <w:t xml:space="preserve"> </w:t>
            </w:r>
            <w:r>
              <w:rPr>
                <w:lang w:val="en-US"/>
              </w:rPr>
              <w:t>http</w:t>
            </w:r>
            <w:r>
              <w:rPr/>
              <w:t>://</w:t>
            </w:r>
            <w:r>
              <w:rPr>
                <w:lang w:val="en-US"/>
              </w:rPr>
              <w:t>dec</w:t>
            </w:r>
            <w:r>
              <w:rPr/>
              <w:t>.</w:t>
            </w:r>
            <w:r>
              <w:rPr>
                <w:lang w:val="en-US"/>
              </w:rPr>
              <w:t>ucoz</w:t>
            </w:r>
            <w:r>
              <w:rPr/>
              <w:t>.</w:t>
            </w:r>
            <w:r>
              <w:rPr>
                <w:lang w:val="en-US"/>
              </w:rPr>
              <w:t>net</w:t>
            </w:r>
            <w:r>
              <w:rPr/>
              <w:t>/</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pPr>
            <w:r>
              <w:rPr/>
              <w:t>Понедельник-пятница с 08.00 до 17.00</w:t>
            </w:r>
          </w:p>
        </w:tc>
      </w:tr>
      <w:tr>
        <w:trPr/>
        <w:tc>
          <w:tcPr>
            <w:tcW w:w="534"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pPr>
            <w:r>
              <w:rPr/>
              <w:t>22.</w:t>
            </w:r>
          </w:p>
        </w:tc>
        <w:tc>
          <w:tcPr>
            <w:tcW w:w="244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rPr>
                <w:szCs w:val="22"/>
              </w:rPr>
            </w:pPr>
            <w:r>
              <w:rPr>
                <w:szCs w:val="22"/>
              </w:rPr>
              <w:t>Муниципальное казенное учреждение дополнительного образования «Районный центр детского юношеского технического творчества»</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rPr>
                <w:szCs w:val="22"/>
              </w:rPr>
            </w:pPr>
            <w:r>
              <w:rPr>
                <w:szCs w:val="22"/>
              </w:rPr>
              <w:t>356530, Ставропольский край, Петровский район,</w:t>
            </w:r>
          </w:p>
          <w:p>
            <w:pPr>
              <w:pStyle w:val="Normal"/>
              <w:rPr>
                <w:szCs w:val="22"/>
              </w:rPr>
            </w:pPr>
            <w:r>
              <w:rPr>
                <w:szCs w:val="22"/>
              </w:rPr>
              <w:t xml:space="preserve"> </w:t>
            </w:r>
            <w:r>
              <w:rPr>
                <w:szCs w:val="22"/>
              </w:rPr>
              <w:t xml:space="preserve">г. Светлоград, </w:t>
            </w:r>
          </w:p>
          <w:p>
            <w:pPr>
              <w:pStyle w:val="Normal"/>
              <w:rPr>
                <w:szCs w:val="22"/>
              </w:rPr>
            </w:pPr>
            <w:r>
              <w:rPr>
                <w:szCs w:val="22"/>
              </w:rPr>
              <w:t>ул. Бассейная, 23</w:t>
            </w:r>
          </w:p>
        </w:tc>
        <w:tc>
          <w:tcPr>
            <w:tcW w:w="2551" w:type="dxa"/>
            <w:tcBorders>
              <w:top w:val="thickThinLargeGap" w:sz="6" w:space="0" w:color="C0C0C0"/>
              <w:left w:val="thickThinLargeGap" w:sz="6" w:space="0" w:color="C0C0C0"/>
              <w:bottom w:val="thickThinLargeGap" w:sz="6" w:space="0" w:color="C0C0C0"/>
              <w:right w:val="single" w:sz="4" w:space="0" w:color="000000"/>
            </w:tcBorders>
          </w:tcPr>
          <w:p>
            <w:pPr>
              <w:pStyle w:val="Normal"/>
              <w:ind w:right="-108" w:hanging="0"/>
              <w:jc w:val="center"/>
              <w:rPr>
                <w:szCs w:val="22"/>
              </w:rPr>
            </w:pPr>
            <w:r>
              <w:rPr>
                <w:szCs w:val="22"/>
              </w:rPr>
              <w:t>(86547)4-34-47</w:t>
            </w:r>
          </w:p>
          <w:p>
            <w:pPr>
              <w:pStyle w:val="Normal"/>
              <w:ind w:right="-108" w:hanging="0"/>
              <w:jc w:val="center"/>
              <w:rPr/>
            </w:pPr>
            <w:r>
              <w:rPr>
                <w:szCs w:val="22"/>
                <w:lang w:val="en-US"/>
              </w:rPr>
              <w:t>e</w:t>
            </w:r>
            <w:r>
              <w:rPr>
                <w:szCs w:val="22"/>
              </w:rPr>
              <w:t>-</w:t>
            </w:r>
            <w:r>
              <w:rPr>
                <w:szCs w:val="22"/>
                <w:lang w:val="en-US"/>
              </w:rPr>
              <w:t>mail</w:t>
            </w:r>
            <w:r>
              <w:rPr>
                <w:szCs w:val="22"/>
              </w:rPr>
              <w:t>:</w:t>
            </w:r>
          </w:p>
          <w:p>
            <w:pPr>
              <w:pStyle w:val="Normal"/>
              <w:ind w:right="-108" w:hanging="0"/>
              <w:jc w:val="center"/>
              <w:rPr>
                <w:szCs w:val="22"/>
              </w:rPr>
            </w:pPr>
            <w:hyperlink r:id="rId63">
              <w:r>
                <w:rPr>
                  <w:rStyle w:val="-"/>
                  <w:color w:val="000000"/>
                  <w:szCs w:val="22"/>
                  <w:lang w:val="en-US"/>
                </w:rPr>
                <w:t>tehniki</w:t>
              </w:r>
              <w:r>
                <w:rPr>
                  <w:rStyle w:val="-"/>
                  <w:color w:val="000000"/>
                  <w:szCs w:val="22"/>
                </w:rPr>
                <w:t>2007@</w:t>
              </w:r>
              <w:r>
                <w:rPr>
                  <w:rStyle w:val="-"/>
                  <w:color w:val="000000"/>
                  <w:szCs w:val="22"/>
                  <w:lang w:val="en-US"/>
                </w:rPr>
                <w:t>rambler</w:t>
              </w:r>
              <w:r>
                <w:rPr>
                  <w:rStyle w:val="-"/>
                  <w:color w:val="000000"/>
                  <w:szCs w:val="22"/>
                </w:rPr>
                <w:t>.</w:t>
              </w:r>
              <w:r>
                <w:rPr>
                  <w:rStyle w:val="-"/>
                  <w:color w:val="000000"/>
                  <w:szCs w:val="22"/>
                  <w:lang w:val="en-US"/>
                </w:rPr>
                <w:t>ru</w:t>
              </w:r>
            </w:hyperlink>
          </w:p>
          <w:p>
            <w:pPr>
              <w:pStyle w:val="Normal"/>
              <w:ind w:right="-108" w:hanging="0"/>
              <w:jc w:val="center"/>
              <w:rPr/>
            </w:pPr>
            <w:r>
              <w:rPr/>
              <w:t>сайт:</w:t>
            </w:r>
          </w:p>
          <w:p>
            <w:pPr>
              <w:pStyle w:val="Normal"/>
              <w:ind w:right="-108" w:hanging="0"/>
              <w:jc w:val="center"/>
              <w:rPr/>
            </w:pPr>
            <w:r>
              <w:rPr/>
              <w:t>http://svet-tech.ucoz.ru/</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Normal"/>
              <w:jc w:val="center"/>
              <w:rPr>
                <w:lang w:val="en-US"/>
              </w:rPr>
            </w:pPr>
            <w:r>
              <w:rPr/>
              <w:t>Понедельник-пятница с 08.00 до 17.00</w:t>
            </w:r>
          </w:p>
        </w:tc>
      </w:tr>
    </w:tbl>
    <w:p>
      <w:pPr>
        <w:pStyle w:val="Normal"/>
        <w:spacing w:lineRule="exact" w:line="240"/>
        <w:jc w:val="center"/>
        <w:rPr>
          <w:sz w:val="28"/>
          <w:szCs w:val="28"/>
        </w:rPr>
      </w:pPr>
      <w:r>
        <w:rPr>
          <w:sz w:val="28"/>
          <w:szCs w:val="28"/>
        </w:rPr>
      </w:r>
    </w:p>
    <w:p>
      <w:pPr>
        <w:pStyle w:val="Normal"/>
        <w:spacing w:lineRule="exact" w:line="240"/>
        <w:jc w:val="center"/>
        <w:rPr>
          <w:sz w:val="28"/>
          <w:szCs w:val="28"/>
        </w:rPr>
      </w:pPr>
      <w:r>
        <w:rPr>
          <w:sz w:val="28"/>
          <w:szCs w:val="28"/>
        </w:rPr>
      </w:r>
    </w:p>
    <w:p>
      <w:pPr>
        <w:pStyle w:val="Normal"/>
        <w:spacing w:lineRule="exact" w:line="240"/>
        <w:jc w:val="center"/>
        <w:rPr>
          <w:sz w:val="28"/>
          <w:szCs w:val="28"/>
        </w:rPr>
      </w:pPr>
      <w:r>
        <w:rPr>
          <w:sz w:val="28"/>
          <w:szCs w:val="28"/>
        </w:rPr>
      </w:r>
    </w:p>
    <w:p>
      <w:pPr>
        <w:pStyle w:val="Normal"/>
        <w:spacing w:lineRule="exact" w:line="240"/>
        <w:jc w:val="center"/>
        <w:rPr>
          <w:sz w:val="28"/>
          <w:szCs w:val="28"/>
        </w:rPr>
      </w:pPr>
      <w:r>
        <w:rPr>
          <w:sz w:val="28"/>
          <w:szCs w:val="28"/>
        </w:rPr>
      </w:r>
    </w:p>
    <w:p>
      <w:pPr>
        <w:pStyle w:val="Normal"/>
        <w:spacing w:lineRule="exact" w:line="240" w:before="0" w:after="75"/>
        <w:jc w:val="center"/>
        <w:rPr>
          <w:sz w:val="28"/>
          <w:szCs w:val="28"/>
        </w:rPr>
      </w:pPr>
      <w:r>
        <w:rPr>
          <w:sz w:val="28"/>
          <w:szCs w:val="28"/>
        </w:rPr>
      </w:r>
    </w:p>
    <w:p>
      <w:pPr>
        <w:pStyle w:val="Normal"/>
        <w:tabs>
          <w:tab w:val="clear" w:pos="708"/>
          <w:tab w:val="left" w:pos="1080" w:leader="none"/>
        </w:tabs>
        <w:ind w:firstLine="709"/>
        <w:jc w:val="both"/>
        <w:rPr>
          <w:sz w:val="28"/>
          <w:szCs w:val="28"/>
        </w:rPr>
      </w:pPr>
      <w:r>
        <w:rPr>
          <w:sz w:val="28"/>
          <w:szCs w:val="28"/>
        </w:rPr>
      </w:r>
      <w:r>
        <w:br w:type="page"/>
      </w:r>
    </w:p>
    <w:p>
      <w:pPr>
        <w:pStyle w:val="Style26"/>
        <w:shd w:fill="auto" w:val="clear"/>
        <w:spacing w:lineRule="exact" w:line="240"/>
        <w:ind w:left="4956" w:firstLine="6"/>
        <w:jc w:val="center"/>
        <w:rPr>
          <w:rFonts w:ascii="Times New Roman" w:hAnsi="Times New Roman" w:cs="Times New Roman"/>
          <w:sz w:val="28"/>
          <w:szCs w:val="28"/>
          <w:lang w:val="ru-RU"/>
        </w:rPr>
      </w:pPr>
      <w:r>
        <w:rPr>
          <w:rStyle w:val="9"/>
          <w:rFonts w:eastAsia="Calibri"/>
          <w:sz w:val="28"/>
          <w:szCs w:val="28"/>
        </w:rPr>
        <w:t xml:space="preserve">Приложение </w:t>
      </w:r>
      <w:r>
        <w:rPr>
          <w:rStyle w:val="9"/>
          <w:rFonts w:eastAsia="Calibri"/>
          <w:sz w:val="28"/>
          <w:szCs w:val="28"/>
          <w:lang w:val="ru-RU"/>
        </w:rPr>
        <w:t>2</w:t>
      </w:r>
    </w:p>
    <w:p>
      <w:pPr>
        <w:pStyle w:val="ConsPlusNormal1"/>
        <w:ind w:left="4956" w:hanging="0"/>
        <w:rPr/>
      </w:pPr>
      <w:r>
        <w:rPr>
          <w:rStyle w:val="9"/>
          <w:sz w:val="28"/>
          <w:szCs w:val="28"/>
        </w:rPr>
        <w:t>к административному регламенту</w:t>
      </w:r>
    </w:p>
    <w:p>
      <w:pPr>
        <w:pStyle w:val="ConsPlusTitle"/>
        <w:widowControl/>
        <w:spacing w:lineRule="exact" w:line="240"/>
        <w:ind w:left="4956" w:hanging="0"/>
        <w:jc w:val="both"/>
        <w:rPr>
          <w:rFonts w:ascii="Arial" w:hAnsi="Arial" w:cs="Arial"/>
          <w:b w:val="false"/>
          <w:sz w:val="28"/>
          <w:szCs w:val="28"/>
        </w:rPr>
      </w:pPr>
      <w:r>
        <w:rPr>
          <w:rFonts w:cs="Times New Roman" w:ascii="Times New Roman" w:hAnsi="Times New Roman"/>
          <w:b w:val="false"/>
          <w:sz w:val="28"/>
          <w:szCs w:val="28"/>
        </w:rPr>
        <w:t>предоставления отделом образования администрации Петровского городского округа Ставропольского края муниципальной услуги «Организация отдыха детей в каникулярное время»</w:t>
      </w:r>
    </w:p>
    <w:p>
      <w:pPr>
        <w:pStyle w:val="ConsPlusNormal1"/>
        <w:ind w:left="4956" w:hanging="0"/>
        <w:rPr>
          <w:rFonts w:ascii="Times New Roman" w:hAnsi="Times New Roman" w:cs="Times New Roman"/>
          <w:b/>
          <w:sz w:val="28"/>
          <w:szCs w:val="28"/>
        </w:rPr>
      </w:pPr>
      <w:r>
        <w:rPr>
          <w:rFonts w:cs="Times New Roman" w:ascii="Times New Roman" w:hAnsi="Times New Roman"/>
          <w:b/>
          <w:sz w:val="28"/>
          <w:szCs w:val="28"/>
        </w:rPr>
      </w:r>
    </w:p>
    <w:p>
      <w:pPr>
        <w:pStyle w:val="Normal"/>
        <w:spacing w:lineRule="exact" w:line="240"/>
        <w:ind w:left="4678" w:hanging="0"/>
        <w:jc w:val="center"/>
        <w:rPr>
          <w:rFonts w:ascii="Times New Roman" w:hAnsi="Times New Roman" w:cs="Times New Roman"/>
          <w:sz w:val="28"/>
          <w:szCs w:val="28"/>
        </w:rPr>
      </w:pPr>
      <w:r>
        <w:rPr>
          <w:rFonts w:cs="Times New Roman"/>
          <w:sz w:val="28"/>
          <w:szCs w:val="28"/>
        </w:rPr>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Информация</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о месте нахождения и графике работы</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многофункционального центра предоставления</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государственных и муниципальных услуг в Петровском районе</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Ставропольского края</w:t>
      </w:r>
    </w:p>
    <w:p>
      <w:pPr>
        <w:pStyle w:val="Normal"/>
        <w:spacing w:lineRule="exact" w:line="240"/>
        <w:ind w:left="4545" w:hanging="0"/>
        <w:jc w:val="center"/>
        <w:rPr>
          <w:rFonts w:ascii="Times New Roman" w:hAnsi="Times New Roman" w:cs="Times New Roman"/>
          <w:sz w:val="28"/>
          <w:szCs w:val="28"/>
        </w:rPr>
      </w:pPr>
      <w:r>
        <w:rPr>
          <w:rFonts w:cs="Times New Roman"/>
          <w:sz w:val="28"/>
          <w:szCs w:val="28"/>
        </w:rPr>
      </w:r>
    </w:p>
    <w:tbl>
      <w:tblPr>
        <w:tblW w:w="9289" w:type="dxa"/>
        <w:jc w:val="left"/>
        <w:tblInd w:w="62" w:type="dxa"/>
        <w:tblLayout w:type="fixed"/>
        <w:tblCellMar>
          <w:top w:w="102" w:type="dxa"/>
          <w:left w:w="62" w:type="dxa"/>
          <w:bottom w:w="102" w:type="dxa"/>
          <w:right w:w="62" w:type="dxa"/>
        </w:tblCellMar>
      </w:tblPr>
      <w:tblGrid>
        <w:gridCol w:w="645"/>
        <w:gridCol w:w="2891"/>
        <w:gridCol w:w="2918"/>
        <w:gridCol w:w="2835"/>
      </w:tblGrid>
      <w:tr>
        <w:trPr>
          <w:trHeight w:val="1633" w:hRule="atLeast"/>
        </w:trPr>
        <w:tc>
          <w:tcPr>
            <w:tcW w:w="64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w:t>
            </w:r>
          </w:p>
          <w:p>
            <w:pPr>
              <w:pStyle w:val="Normal"/>
              <w:autoSpaceDE w:val="false"/>
              <w:jc w:val="center"/>
              <w:rPr/>
            </w:pPr>
            <w:r>
              <w:rPr/>
              <w:t>п/п</w:t>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exact" w:line="240"/>
              <w:jc w:val="center"/>
              <w:rPr/>
            </w:pPr>
            <w:r>
              <w:rPr/>
              <w:t>Наименование территориально обособленного структурного подразделения многофункционального центра</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exact" w:line="240"/>
              <w:jc w:val="center"/>
              <w:rPr/>
            </w:pPr>
            <w:r>
              <w:rPr/>
              <w:t>Адрес, телефон территориально обособленного структурного подразделения многофункционального центра</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exact" w:line="240"/>
              <w:jc w:val="center"/>
              <w:rPr/>
            </w:pPr>
            <w:r>
              <w:rPr/>
              <w:t>График работы территориально обособленного структурного подразделения многофункционального центра</w:t>
            </w:r>
          </w:p>
        </w:tc>
      </w:tr>
      <w:tr>
        <w:trPr>
          <w:trHeight w:val="275" w:hRule="atLeast"/>
        </w:trPr>
        <w:tc>
          <w:tcPr>
            <w:tcW w:w="64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8"/>
              </w:rPr>
            </w:pPr>
            <w:r>
              <w:rPr/>
              <w:t>1</w:t>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exact" w:line="240"/>
              <w:jc w:val="center"/>
              <w:rPr/>
            </w:pPr>
            <w:r>
              <w:rPr/>
              <w:t>2</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exact" w:line="240"/>
              <w:jc w:val="center"/>
              <w:rPr/>
            </w:pPr>
            <w:r>
              <w:rPr/>
              <w:t>3</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exact" w:line="240"/>
              <w:jc w:val="center"/>
              <w:rPr/>
            </w:pPr>
            <w:r>
              <w:rPr/>
              <w:t>4</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18"/>
                <w:szCs w:val="22"/>
              </w:rPr>
            </w:pPr>
            <w:r>
              <w:rPr>
                <w:rFonts w:cs="Calibri" w:ascii="Calibri" w:hAnsi="Calibri"/>
                <w:sz w:val="18"/>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356530,</w:t>
            </w:r>
          </w:p>
          <w:p>
            <w:pPr>
              <w:pStyle w:val="Normal"/>
              <w:autoSpaceDE w:val="false"/>
              <w:jc w:val="center"/>
              <w:rPr/>
            </w:pPr>
            <w:r>
              <w:rPr/>
              <w:t xml:space="preserve">Ставропольский край, г. Светлоград, ул. Ленина, дом 29 б, </w:t>
            </w:r>
          </w:p>
          <w:p>
            <w:pPr>
              <w:pStyle w:val="Normal"/>
              <w:autoSpaceDE w:val="false"/>
              <w:jc w:val="center"/>
              <w:rPr/>
            </w:pPr>
            <w:r>
              <w:rPr/>
              <w:t>тел. 8(86547) 4-01-59,</w:t>
            </w:r>
          </w:p>
          <w:p>
            <w:pPr>
              <w:pStyle w:val="Normal"/>
              <w:autoSpaceDE w:val="false"/>
              <w:jc w:val="center"/>
              <w:rPr/>
            </w:pPr>
            <w:r>
              <w:rPr>
                <w:lang w:val="en-US"/>
              </w:rPr>
              <w:t>Email</w:t>
            </w:r>
            <w:r>
              <w:rPr/>
              <w:t xml:space="preserve">: </w:t>
            </w:r>
            <w:r>
              <w:rPr>
                <w:lang w:val="en-US"/>
              </w:rPr>
              <w:t>mfcsv</w:t>
            </w:r>
            <w:r>
              <w:rPr/>
              <w:t>@</w:t>
            </w:r>
            <w:r>
              <w:rPr>
                <w:lang w:val="en-US"/>
              </w:rPr>
              <w:t>yandex</w:t>
            </w:r>
            <w:r>
              <w:rPr/>
              <w:t>.</w:t>
            </w:r>
            <w:r>
              <w:rPr>
                <w:lang w:val="en-US"/>
              </w:rPr>
              <w:t>ru</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Понедельник, вторник, четверг, пятница</w:t>
            </w:r>
          </w:p>
          <w:p>
            <w:pPr>
              <w:pStyle w:val="Normal"/>
              <w:autoSpaceDE w:val="false"/>
              <w:jc w:val="center"/>
              <w:rPr/>
            </w:pPr>
            <w:r>
              <w:rPr/>
              <w:t>с 08-00 до 18-00</w:t>
            </w:r>
          </w:p>
          <w:p>
            <w:pPr>
              <w:pStyle w:val="Normal"/>
              <w:autoSpaceDE w:val="false"/>
              <w:jc w:val="center"/>
              <w:rPr/>
            </w:pPr>
            <w:r>
              <w:rPr/>
              <w:t>среда</w:t>
            </w:r>
          </w:p>
          <w:p>
            <w:pPr>
              <w:pStyle w:val="Normal"/>
              <w:autoSpaceDE w:val="false"/>
              <w:jc w:val="center"/>
              <w:rPr/>
            </w:pPr>
            <w:r>
              <w:rPr/>
              <w:t>с 08-00 до 20-00</w:t>
            </w:r>
          </w:p>
          <w:p>
            <w:pPr>
              <w:pStyle w:val="Normal"/>
              <w:autoSpaceDE w:val="false"/>
              <w:jc w:val="center"/>
              <w:rPr/>
            </w:pPr>
            <w:r>
              <w:rPr/>
              <w:t>суббота</w:t>
            </w:r>
          </w:p>
          <w:p>
            <w:pPr>
              <w:pStyle w:val="Normal"/>
              <w:autoSpaceDE w:val="false"/>
              <w:jc w:val="center"/>
              <w:rPr/>
            </w:pPr>
            <w:r>
              <w:rPr/>
              <w:t>с 09-00 до 13-00</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с. Николина Балка</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356506, Ставропольский край, Петровский р-н, с. Николина Балка, ул. Шоссейная, дом 13,</w:t>
            </w:r>
          </w:p>
          <w:p>
            <w:pPr>
              <w:pStyle w:val="Normal"/>
              <w:autoSpaceDE w:val="false"/>
              <w:jc w:val="center"/>
              <w:rPr/>
            </w:pPr>
            <w:r>
              <w:rPr/>
              <w:t>тел. 8(86547) 6-45-09</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Понедельник-четверг </w:t>
            </w:r>
          </w:p>
          <w:p>
            <w:pPr>
              <w:pStyle w:val="Normal"/>
              <w:autoSpaceDE w:val="false"/>
              <w:jc w:val="center"/>
              <w:rPr/>
            </w:pPr>
            <w:r>
              <w:rPr/>
              <w:t>с 08-00 до 16-00,</w:t>
            </w:r>
          </w:p>
          <w:p>
            <w:pPr>
              <w:pStyle w:val="Normal"/>
              <w:autoSpaceDE w:val="false"/>
              <w:jc w:val="center"/>
              <w:rPr/>
            </w:pPr>
            <w:r>
              <w:rPr/>
              <w:t>пятница</w:t>
            </w:r>
          </w:p>
          <w:p>
            <w:pPr>
              <w:pStyle w:val="Normal"/>
              <w:autoSpaceDE w:val="false"/>
              <w:jc w:val="center"/>
              <w:rPr/>
            </w:pPr>
            <w:r>
              <w:rPr/>
              <w:t>с 8-00 до 15-45</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с. Гофицкое</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356524, Ставропольский край, Петровский р-н, с. Гофицкое, ул. Ленина, </w:t>
            </w:r>
          </w:p>
          <w:p>
            <w:pPr>
              <w:pStyle w:val="Normal"/>
              <w:autoSpaceDE w:val="false"/>
              <w:jc w:val="center"/>
              <w:rPr/>
            </w:pPr>
            <w:r>
              <w:rPr/>
              <w:t xml:space="preserve">дом 95, </w:t>
            </w:r>
          </w:p>
          <w:p>
            <w:pPr>
              <w:pStyle w:val="Normal"/>
              <w:autoSpaceDE w:val="false"/>
              <w:jc w:val="center"/>
              <w:rPr/>
            </w:pPr>
            <w:r>
              <w:rPr/>
              <w:t>тел. 8 (86547) 6-73-02</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Понедельник-четверг </w:t>
            </w:r>
          </w:p>
          <w:p>
            <w:pPr>
              <w:pStyle w:val="Normal"/>
              <w:autoSpaceDE w:val="false"/>
              <w:jc w:val="center"/>
              <w:rPr/>
            </w:pPr>
            <w:r>
              <w:rPr/>
              <w:t>с 08-00 до 16-00,</w:t>
            </w:r>
          </w:p>
          <w:p>
            <w:pPr>
              <w:pStyle w:val="Normal"/>
              <w:autoSpaceDE w:val="false"/>
              <w:jc w:val="center"/>
              <w:rPr/>
            </w:pPr>
            <w:r>
              <w:rPr/>
              <w:t>пятница</w:t>
            </w:r>
          </w:p>
          <w:p>
            <w:pPr>
              <w:pStyle w:val="Normal"/>
              <w:autoSpaceDE w:val="false"/>
              <w:jc w:val="center"/>
              <w:rPr/>
            </w:pPr>
            <w:r>
              <w:rPr/>
              <w:t>с 8-00 до 15-45</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п. Прикалаусский</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356505, Ставропольский край, Петровский р-н, п. Прикалаусский, ул. Почтовая, дом 1-б,</w:t>
            </w:r>
          </w:p>
          <w:p>
            <w:pPr>
              <w:pStyle w:val="Normal"/>
              <w:autoSpaceDE w:val="false"/>
              <w:jc w:val="center"/>
              <w:rPr/>
            </w:pPr>
            <w:r>
              <w:rPr/>
              <w:t>тел. 8 (86547) 6-16-41</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Понедельник-четверг </w:t>
            </w:r>
          </w:p>
          <w:p>
            <w:pPr>
              <w:pStyle w:val="Normal"/>
              <w:autoSpaceDE w:val="false"/>
              <w:jc w:val="center"/>
              <w:rPr/>
            </w:pPr>
            <w:r>
              <w:rPr/>
              <w:t>с 08-00 до 16-00,</w:t>
            </w:r>
          </w:p>
          <w:p>
            <w:pPr>
              <w:pStyle w:val="Normal"/>
              <w:autoSpaceDE w:val="false"/>
              <w:jc w:val="center"/>
              <w:rPr/>
            </w:pPr>
            <w:r>
              <w:rPr/>
              <w:t>пятница</w:t>
            </w:r>
          </w:p>
          <w:p>
            <w:pPr>
              <w:pStyle w:val="Normal"/>
              <w:autoSpaceDE w:val="false"/>
              <w:jc w:val="center"/>
              <w:rPr/>
            </w:pPr>
            <w:r>
              <w:rPr/>
              <w:t>с 8-00 до 15-45</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с. Сухая Буйвола</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356523, Ставропольский край, Петровский р-н, с. Сухая Буйвола, ул. Кузнечная, дом 1б, </w:t>
            </w:r>
          </w:p>
          <w:p>
            <w:pPr>
              <w:pStyle w:val="Normal"/>
              <w:autoSpaceDE w:val="false"/>
              <w:jc w:val="center"/>
              <w:rPr/>
            </w:pPr>
            <w:r>
              <w:rPr/>
              <w:t>тел. 8 (86547) 6-36-67</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Понедельник-четверг </w:t>
            </w:r>
          </w:p>
          <w:p>
            <w:pPr>
              <w:pStyle w:val="Normal"/>
              <w:autoSpaceDE w:val="false"/>
              <w:jc w:val="center"/>
              <w:rPr/>
            </w:pPr>
            <w:r>
              <w:rPr/>
              <w:t>с 08-00 до 16-00,</w:t>
            </w:r>
          </w:p>
          <w:p>
            <w:pPr>
              <w:pStyle w:val="Normal"/>
              <w:autoSpaceDE w:val="false"/>
              <w:jc w:val="center"/>
              <w:rPr/>
            </w:pPr>
            <w:r>
              <w:rPr/>
              <w:t>пятница</w:t>
            </w:r>
          </w:p>
          <w:p>
            <w:pPr>
              <w:pStyle w:val="Normal"/>
              <w:autoSpaceDE w:val="false"/>
              <w:jc w:val="center"/>
              <w:rPr/>
            </w:pPr>
            <w:r>
              <w:rPr/>
              <w:t>с 8-00 до 15-45</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п. Рогатая Балка</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356522, Ставропольский край, Петровский р-н, п. Рогатая Балка, ул.</w:t>
            </w:r>
            <w:r>
              <w:rPr>
                <w:lang w:val="en-GB"/>
              </w:rPr>
              <w:t> </w:t>
            </w:r>
            <w:r>
              <w:rPr/>
              <w:t xml:space="preserve">Квартальная, дом 1б. </w:t>
            </w:r>
          </w:p>
          <w:p>
            <w:pPr>
              <w:pStyle w:val="Normal"/>
              <w:autoSpaceDE w:val="false"/>
              <w:jc w:val="center"/>
              <w:rPr/>
            </w:pPr>
            <w:r>
              <w:rPr/>
              <w:t>тел. 8 (86547) 6-52-31</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Понедельник-четверг </w:t>
            </w:r>
          </w:p>
          <w:p>
            <w:pPr>
              <w:pStyle w:val="Normal"/>
              <w:autoSpaceDE w:val="false"/>
              <w:jc w:val="center"/>
              <w:rPr/>
            </w:pPr>
            <w:r>
              <w:rPr/>
              <w:t>с 08-00 до 16-00,</w:t>
            </w:r>
          </w:p>
          <w:p>
            <w:pPr>
              <w:pStyle w:val="Normal"/>
              <w:autoSpaceDE w:val="false"/>
              <w:jc w:val="center"/>
              <w:rPr/>
            </w:pPr>
            <w:r>
              <w:rPr/>
              <w:t>пятница</w:t>
            </w:r>
          </w:p>
          <w:p>
            <w:pPr>
              <w:pStyle w:val="Normal"/>
              <w:autoSpaceDE w:val="false"/>
              <w:jc w:val="center"/>
              <w:rPr/>
            </w:pPr>
            <w:r>
              <w:rPr/>
              <w:t>с 8-00 до 15-45</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с. Донская Балка</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356521, Ставропольский край, Петровский р-н, с. Донская Балка, ул. Ленина, дом 112,</w:t>
            </w:r>
          </w:p>
          <w:p>
            <w:pPr>
              <w:pStyle w:val="Normal"/>
              <w:autoSpaceDE w:val="false"/>
              <w:jc w:val="center"/>
              <w:rPr/>
            </w:pPr>
            <w:r>
              <w:rPr/>
              <w:t>тел. 8 (86547) 6-03-75</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Понедельник-четверг</w:t>
            </w:r>
          </w:p>
          <w:p>
            <w:pPr>
              <w:pStyle w:val="Normal"/>
              <w:autoSpaceDE w:val="false"/>
              <w:jc w:val="center"/>
              <w:rPr/>
            </w:pPr>
            <w:r>
              <w:rPr/>
              <w:t>с 08-00 до 16-00,</w:t>
            </w:r>
          </w:p>
          <w:p>
            <w:pPr>
              <w:pStyle w:val="Normal"/>
              <w:autoSpaceDE w:val="false"/>
              <w:jc w:val="center"/>
              <w:rPr/>
            </w:pPr>
            <w:r>
              <w:rPr/>
              <w:t>пятница</w:t>
            </w:r>
          </w:p>
          <w:p>
            <w:pPr>
              <w:pStyle w:val="Normal"/>
              <w:autoSpaceDE w:val="false"/>
              <w:jc w:val="center"/>
              <w:rPr/>
            </w:pPr>
            <w:r>
              <w:rPr/>
              <w:t>с 8-00 до 15-45</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с. Константиновское</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356500, Ставропольский край, Петровский р-н, с. Константиновское, ул. Ледовского, дом 2а,  </w:t>
            </w:r>
          </w:p>
          <w:p>
            <w:pPr>
              <w:pStyle w:val="Normal"/>
              <w:autoSpaceDE w:val="false"/>
              <w:jc w:val="center"/>
              <w:rPr/>
            </w:pPr>
            <w:r>
              <w:rPr/>
              <w:t>тел. 8 (86547) 6-28-09</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Понедельник-четверг </w:t>
            </w:r>
          </w:p>
          <w:p>
            <w:pPr>
              <w:pStyle w:val="Normal"/>
              <w:autoSpaceDE w:val="false"/>
              <w:jc w:val="center"/>
              <w:rPr/>
            </w:pPr>
            <w:r>
              <w:rPr/>
              <w:t>с 08-00 до 16-00,</w:t>
            </w:r>
          </w:p>
          <w:p>
            <w:pPr>
              <w:pStyle w:val="Normal"/>
              <w:autoSpaceDE w:val="false"/>
              <w:jc w:val="center"/>
              <w:rPr/>
            </w:pPr>
            <w:r>
              <w:rPr/>
              <w:t>пятница</w:t>
            </w:r>
          </w:p>
          <w:p>
            <w:pPr>
              <w:pStyle w:val="Normal"/>
              <w:autoSpaceDE w:val="false"/>
              <w:jc w:val="center"/>
              <w:rPr/>
            </w:pPr>
            <w:r>
              <w:rPr/>
              <w:t>с 8-00 до 15-45</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с. Просянка</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356527, Ставропольский край, Петровский р-н, с. Просянка, ул. Мира, 68</w:t>
            </w:r>
          </w:p>
          <w:p>
            <w:pPr>
              <w:pStyle w:val="Normal"/>
              <w:autoSpaceDE w:val="false"/>
              <w:jc w:val="center"/>
              <w:rPr/>
            </w:pPr>
            <w:r>
              <w:rPr/>
              <w:t>тел. 8 (961) 455-68-38</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Вторник</w:t>
            </w:r>
          </w:p>
          <w:p>
            <w:pPr>
              <w:pStyle w:val="Normal"/>
              <w:autoSpaceDE w:val="false"/>
              <w:jc w:val="center"/>
              <w:rPr/>
            </w:pPr>
            <w:r>
              <w:rPr/>
              <w:t>с 09-00 до 16-00</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с. Высоцкое</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356526, Ставропольский край, Петровский р-н, с. Высоцкое, ул. Центральная, дом 68, </w:t>
            </w:r>
          </w:p>
          <w:p>
            <w:pPr>
              <w:pStyle w:val="Normal"/>
              <w:autoSpaceDE w:val="false"/>
              <w:jc w:val="center"/>
              <w:rPr/>
            </w:pPr>
            <w:r>
              <w:rPr/>
              <w:t>тел. 8(86547)3-85-02</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Понедельник-четверг </w:t>
            </w:r>
          </w:p>
          <w:p>
            <w:pPr>
              <w:pStyle w:val="Normal"/>
              <w:autoSpaceDE w:val="false"/>
              <w:jc w:val="center"/>
              <w:rPr/>
            </w:pPr>
            <w:r>
              <w:rPr/>
              <w:t>с 08-00 до 16-00,</w:t>
            </w:r>
          </w:p>
          <w:p>
            <w:pPr>
              <w:pStyle w:val="Normal"/>
              <w:autoSpaceDE w:val="false"/>
              <w:jc w:val="center"/>
              <w:rPr/>
            </w:pPr>
            <w:r>
              <w:rPr/>
              <w:t>пятница</w:t>
            </w:r>
          </w:p>
          <w:p>
            <w:pPr>
              <w:pStyle w:val="Normal"/>
              <w:autoSpaceDE w:val="false"/>
              <w:jc w:val="center"/>
              <w:rPr/>
            </w:pPr>
            <w:r>
              <w:rPr/>
              <w:t>с 8-00 до 15-45</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с. Шведино</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356518, Ставропольский край, Петровский р-н, с. Шведино, </w:t>
            </w:r>
          </w:p>
          <w:p>
            <w:pPr>
              <w:pStyle w:val="Normal"/>
              <w:autoSpaceDE w:val="false"/>
              <w:jc w:val="center"/>
              <w:rPr/>
            </w:pPr>
            <w:r>
              <w:rPr/>
              <w:t xml:space="preserve">ул. Советская, дом 22. </w:t>
            </w:r>
          </w:p>
          <w:p>
            <w:pPr>
              <w:pStyle w:val="Normal"/>
              <w:autoSpaceDE w:val="false"/>
              <w:jc w:val="center"/>
              <w:rPr/>
            </w:pPr>
            <w:r>
              <w:rPr/>
              <w:t>тел. 8 (86547)6-11-85</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Среда</w:t>
            </w:r>
          </w:p>
          <w:p>
            <w:pPr>
              <w:pStyle w:val="Normal"/>
              <w:autoSpaceDE w:val="false"/>
              <w:jc w:val="center"/>
              <w:rPr/>
            </w:pPr>
            <w:r>
              <w:rPr/>
              <w:t>с 09-00 до 16-00</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с. Шангала</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356506, Ставропольский край, Петровский р-н, с. Шангала, ул. 60 лет Октября, дом 31а, </w:t>
            </w:r>
          </w:p>
          <w:p>
            <w:pPr>
              <w:pStyle w:val="Normal"/>
              <w:autoSpaceDE w:val="false"/>
              <w:jc w:val="center"/>
              <w:rPr/>
            </w:pPr>
            <w:r>
              <w:rPr/>
              <w:t>тел. 8 (86547)6-84-85</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Понедельник-четверг </w:t>
            </w:r>
          </w:p>
          <w:p>
            <w:pPr>
              <w:pStyle w:val="Normal"/>
              <w:autoSpaceDE w:val="false"/>
              <w:jc w:val="center"/>
              <w:rPr/>
            </w:pPr>
            <w:r>
              <w:rPr/>
              <w:t>с 08-00 до 16-00,</w:t>
            </w:r>
          </w:p>
          <w:p>
            <w:pPr>
              <w:pStyle w:val="Normal"/>
              <w:autoSpaceDE w:val="false"/>
              <w:jc w:val="center"/>
              <w:rPr/>
            </w:pPr>
            <w:r>
              <w:rPr/>
              <w:t>пятница</w:t>
            </w:r>
          </w:p>
          <w:p>
            <w:pPr>
              <w:pStyle w:val="Normal"/>
              <w:autoSpaceDE w:val="false"/>
              <w:jc w:val="center"/>
              <w:rPr/>
            </w:pPr>
            <w:r>
              <w:rPr/>
              <w:t>с 8-00 до 15-45</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56" w:before="0" w:after="160"/>
              <w:jc w:val="center"/>
              <w:rPr>
                <w:rFonts w:ascii="Calibri" w:hAnsi="Calibri" w:cs="Calibri"/>
                <w:sz w:val="22"/>
                <w:szCs w:val="22"/>
              </w:rPr>
            </w:pPr>
            <w:r>
              <w:rPr>
                <w:rFonts w:cs="Calibri" w:ascii="Calibri" w:hAnsi="Calibri"/>
                <w:sz w:val="22"/>
                <w:szCs w:val="22"/>
              </w:rPr>
            </w:r>
          </w:p>
        </w:tc>
        <w:tc>
          <w:tcPr>
            <w:tcW w:w="289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Территориально обособленное структурное подразделение МФЦ с. Благодатное</w:t>
            </w:r>
          </w:p>
        </w:tc>
        <w:tc>
          <w:tcPr>
            <w:tcW w:w="29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356503, Ставропольский край, Петровский р-н, с. Благодатное, ул. Советская, дом 19, </w:t>
            </w:r>
          </w:p>
          <w:p>
            <w:pPr>
              <w:pStyle w:val="Normal"/>
              <w:autoSpaceDE w:val="false"/>
              <w:jc w:val="center"/>
              <w:rPr/>
            </w:pPr>
            <w:r>
              <w:rPr/>
              <w:t>тел. 8 (86547) 6-91-07</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t xml:space="preserve">Понедельник-четверг </w:t>
            </w:r>
          </w:p>
          <w:p>
            <w:pPr>
              <w:pStyle w:val="Normal"/>
              <w:autoSpaceDE w:val="false"/>
              <w:jc w:val="center"/>
              <w:rPr/>
            </w:pPr>
            <w:r>
              <w:rPr/>
              <w:t>с 08-00 до 16-00,</w:t>
            </w:r>
          </w:p>
          <w:p>
            <w:pPr>
              <w:pStyle w:val="Normal"/>
              <w:autoSpaceDE w:val="false"/>
              <w:jc w:val="center"/>
              <w:rPr/>
            </w:pPr>
            <w:r>
              <w:rPr/>
              <w:t>пятница</w:t>
            </w:r>
          </w:p>
          <w:p>
            <w:pPr>
              <w:pStyle w:val="Normal"/>
              <w:autoSpaceDE w:val="false"/>
              <w:jc w:val="center"/>
              <w:rPr/>
            </w:pPr>
            <w:r>
              <w:rPr/>
              <w:t>с 8-00 до 15-45</w:t>
            </w:r>
          </w:p>
        </w:tc>
      </w:tr>
    </w:tbl>
    <w:p>
      <w:pPr>
        <w:pStyle w:val="Style26"/>
        <w:shd w:fill="auto" w:val="clear"/>
        <w:spacing w:lineRule="exact" w:line="240"/>
        <w:ind w:left="4956" w:firstLine="6"/>
        <w:jc w:val="center"/>
        <w:rPr>
          <w:rFonts w:ascii="Times New Roman" w:hAnsi="Times New Roman" w:cs="Times New Roman"/>
          <w:sz w:val="28"/>
          <w:szCs w:val="28"/>
          <w:lang w:val="ru-RU"/>
        </w:rPr>
      </w:pPr>
      <w:r>
        <w:rPr>
          <w:rStyle w:val="9"/>
          <w:rFonts w:eastAsia="Calibri"/>
          <w:sz w:val="28"/>
          <w:szCs w:val="28"/>
        </w:rPr>
        <w:t xml:space="preserve">Приложение </w:t>
      </w:r>
      <w:r>
        <w:rPr>
          <w:rStyle w:val="9"/>
          <w:rFonts w:eastAsia="Calibri"/>
          <w:sz w:val="28"/>
          <w:szCs w:val="28"/>
          <w:lang w:val="ru-RU"/>
        </w:rPr>
        <w:t>3</w:t>
      </w:r>
    </w:p>
    <w:p>
      <w:pPr>
        <w:pStyle w:val="ConsPlusNormal1"/>
        <w:ind w:left="4956" w:hanging="0"/>
        <w:rPr/>
      </w:pPr>
      <w:r>
        <w:rPr>
          <w:rStyle w:val="9"/>
          <w:sz w:val="28"/>
          <w:szCs w:val="28"/>
        </w:rPr>
        <w:t>к административному регламенту</w:t>
      </w:r>
    </w:p>
    <w:p>
      <w:pPr>
        <w:pStyle w:val="ConsPlusTitle"/>
        <w:widowControl/>
        <w:spacing w:lineRule="exact" w:line="240"/>
        <w:ind w:left="4956" w:hanging="0"/>
        <w:jc w:val="both"/>
        <w:rPr>
          <w:rFonts w:ascii="Times New Roman" w:hAnsi="Times New Roman" w:cs="Times New Roman"/>
          <w:b w:val="false"/>
          <w:sz w:val="28"/>
          <w:szCs w:val="28"/>
        </w:rPr>
      </w:pPr>
      <w:r>
        <w:rPr>
          <w:rFonts w:cs="Times New Roman" w:ascii="Times New Roman" w:hAnsi="Times New Roman"/>
          <w:b w:val="false"/>
          <w:sz w:val="28"/>
          <w:szCs w:val="28"/>
        </w:rPr>
        <w:t>предоставления отделом</w:t>
      </w:r>
    </w:p>
    <w:p>
      <w:pPr>
        <w:pStyle w:val="ConsPlusTitle"/>
        <w:widowControl/>
        <w:spacing w:lineRule="exact" w:line="240"/>
        <w:ind w:left="4956" w:hanging="0"/>
        <w:jc w:val="both"/>
        <w:rPr>
          <w:rFonts w:ascii="Arial" w:hAnsi="Arial" w:cs="Arial"/>
          <w:b w:val="false"/>
          <w:sz w:val="28"/>
          <w:szCs w:val="28"/>
        </w:rPr>
      </w:pPr>
      <w:r>
        <w:rPr>
          <w:rFonts w:cs="Times New Roman" w:ascii="Times New Roman" w:hAnsi="Times New Roman"/>
          <w:b w:val="false"/>
          <w:sz w:val="28"/>
          <w:szCs w:val="28"/>
        </w:rPr>
        <w:t>образования администрации Петровского городского округа Ставропольского края муниципальной услуги «Организация отдыха детей в каникулярное время»</w:t>
      </w:r>
    </w:p>
    <w:p>
      <w:pPr>
        <w:pStyle w:val="ConsPlusNormal1"/>
        <w:ind w:left="4956" w:hanging="0"/>
        <w:rPr>
          <w:rFonts w:ascii="Times New Roman" w:hAnsi="Times New Roman" w:cs="Times New Roman"/>
          <w:b/>
          <w:sz w:val="28"/>
          <w:szCs w:val="28"/>
        </w:rPr>
      </w:pPr>
      <w:r>
        <w:rPr>
          <w:rFonts w:cs="Times New Roman" w:ascii="Times New Roman" w:hAnsi="Times New Roman"/>
          <w:b/>
          <w:sz w:val="28"/>
          <w:szCs w:val="28"/>
        </w:rPr>
      </w:r>
    </w:p>
    <w:p>
      <w:pPr>
        <w:pStyle w:val="ConsPlusNormal1"/>
        <w:ind w:left="4956" w:hanging="0"/>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Блок схема</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9356" w:type="dxa"/>
        <w:jc w:val="left"/>
        <w:tblInd w:w="108" w:type="dxa"/>
        <w:tblLayout w:type="fixed"/>
        <w:tblCellMar>
          <w:top w:w="0" w:type="dxa"/>
          <w:left w:w="108" w:type="dxa"/>
          <w:bottom w:w="0" w:type="dxa"/>
          <w:right w:w="108" w:type="dxa"/>
        </w:tblCellMar>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eastAsia="Calibri" w:cs="Times New Roman" w:ascii="Times New Roman" w:hAnsi="Times New Roman"/>
                <w:sz w:val="28"/>
                <w:szCs w:val="28"/>
                <w:lang w:eastAsia="en-US"/>
              </w:rPr>
              <w:t>Информирование и консультирование заявителя по вопросу предоставления муниципальной услуги</w:t>
            </w:r>
          </w:p>
        </w:tc>
      </w:tr>
    </w:tbl>
    <w:p>
      <w:pPr>
        <w:pStyle w:val="ConsPlusNormal1"/>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2">
                <wp:simplePos x="0" y="0"/>
                <wp:positionH relativeFrom="column">
                  <wp:posOffset>2571750</wp:posOffset>
                </wp:positionH>
                <wp:positionV relativeFrom="paragraph">
                  <wp:posOffset>-2540</wp:posOffset>
                </wp:positionV>
                <wp:extent cx="1270" cy="588645"/>
                <wp:effectExtent l="37465" t="635" r="38100" b="0"/>
                <wp:wrapNone/>
                <wp:docPr id="1" name="AutoShape 6"/>
                <a:graphic xmlns:a="http://schemas.openxmlformats.org/drawingml/2006/main">
                  <a:graphicData uri="http://schemas.microsoft.com/office/word/2010/wordprocessingShape">
                    <wps:wsp>
                      <wps:cNvCnPr/>
                      <wps:spPr>
                        <a:xfrm>
                          <a:off x="0" y="0"/>
                          <a:ext cx="1440" cy="58896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6" stroked="t" o:allowincell="f" style="position:absolute;margin-left:202.5pt;margin-top:-0.2pt;width:0.05pt;height:46.3pt" type="_x0000_t32">
                <v:stroke color="black" weight="9360" endarrow="block" endarrowwidth="medium" endarrowlength="medium" joinstyle="miter" endcap="flat"/>
                <v:fill o:detectmouseclick="t" on="false"/>
                <w10:wrap type="none"/>
              </v:shape>
            </w:pict>
          </mc:Fallback>
        </mc:AlternateConten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9356" w:type="dxa"/>
        <w:jc w:val="left"/>
        <w:tblInd w:w="108" w:type="dxa"/>
        <w:tblLayout w:type="fixed"/>
        <w:tblCellMar>
          <w:top w:w="0" w:type="dxa"/>
          <w:left w:w="108" w:type="dxa"/>
          <w:bottom w:w="0" w:type="dxa"/>
          <w:right w:w="108" w:type="dxa"/>
        </w:tblCellMar>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Style20"/>
              <w:jc w:val="left"/>
              <w:rPr/>
            </w:pPr>
            <w:r>
              <w:rPr>
                <w:b w:val="false"/>
                <w:sz w:val="28"/>
                <w:szCs w:val="28"/>
                <w:lang w:val="ru-RU"/>
              </w:rPr>
              <w:t xml:space="preserve">Прием документов для предоставления муниципальной услуги и регистрация заявления </w:t>
            </w:r>
          </w:p>
        </w:tc>
      </w:tr>
    </w:tbl>
    <w:p>
      <w:pPr>
        <w:pStyle w:val="Style20"/>
        <w:rPr>
          <w:sz w:val="28"/>
          <w:szCs w:val="28"/>
          <w:lang w:val="ru-RU" w:eastAsia="ru-RU"/>
        </w:rPr>
      </w:pPr>
      <w:r>
        <w:rPr>
          <w:sz w:val="28"/>
          <w:szCs w:val="28"/>
          <w:lang w:val="ru-RU" w:eastAsia="ru-RU"/>
        </w:rPr>
        <mc:AlternateContent>
          <mc:Choice Requires="wps">
            <w:drawing>
              <wp:anchor behindDoc="0" distT="0" distB="0" distL="114935" distR="114935" simplePos="0" locked="0" layoutInCell="1" allowOverlap="1" relativeHeight="9">
                <wp:simplePos x="0" y="0"/>
                <wp:positionH relativeFrom="column">
                  <wp:posOffset>2118995</wp:posOffset>
                </wp:positionH>
                <wp:positionV relativeFrom="paragraph">
                  <wp:posOffset>7620</wp:posOffset>
                </wp:positionV>
                <wp:extent cx="382270" cy="501015"/>
                <wp:effectExtent l="0" t="3175" r="3810" b="0"/>
                <wp:wrapNone/>
                <wp:docPr id="2" name=""/>
                <a:graphic xmlns:a="http://schemas.openxmlformats.org/drawingml/2006/main">
                  <a:graphicData uri="http://schemas.microsoft.com/office/word/2010/wordprocessingShape">
                    <wps:wsp>
                      <wps:cNvCnPr/>
                      <wps:spPr>
                        <a:xfrm flipH="1">
                          <a:off x="0" y="0"/>
                          <a:ext cx="382680" cy="5014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66.85pt;margin-top:0.6pt;width:30.05pt;height:39.45pt;flip:x"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0">
                <wp:simplePos x="0" y="0"/>
                <wp:positionH relativeFrom="column">
                  <wp:posOffset>3438525</wp:posOffset>
                </wp:positionH>
                <wp:positionV relativeFrom="paragraph">
                  <wp:posOffset>7620</wp:posOffset>
                </wp:positionV>
                <wp:extent cx="414020" cy="501015"/>
                <wp:effectExtent l="3810" t="3175" r="0" b="0"/>
                <wp:wrapNone/>
                <wp:docPr id="3" name=""/>
                <a:graphic xmlns:a="http://schemas.openxmlformats.org/drawingml/2006/main">
                  <a:graphicData uri="http://schemas.microsoft.com/office/word/2010/wordprocessingShape">
                    <wps:wsp>
                      <wps:cNvCnPr/>
                      <wps:spPr>
                        <a:xfrm>
                          <a:off x="0" y="0"/>
                          <a:ext cx="414720" cy="5014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70.75pt;margin-top:0.6pt;width:32.6pt;height:39.45pt" type="_x0000_t32">
                <v:stroke color="black" weight="9360" endarrow="block" endarrowwidth="medium" endarrowlength="medium" joinstyle="miter" endcap="flat"/>
                <v:fill o:detectmouseclick="t" on="false"/>
                <w10:wrap type="none"/>
              </v:shape>
            </w:pict>
          </mc:Fallback>
        </mc:AlternateContent>
      </w:r>
    </w:p>
    <w:p>
      <w:pPr>
        <w:pStyle w:val="Style26"/>
        <w:shd w:fill="auto" w:val="clear"/>
        <w:spacing w:lineRule="exact" w:line="240"/>
        <w:ind w:left="4956" w:firstLine="708"/>
        <w:rPr>
          <w:rStyle w:val="9"/>
          <w:rFonts w:eastAsia="Calibri"/>
          <w:sz w:val="28"/>
          <w:szCs w:val="28"/>
        </w:rPr>
      </w:pPr>
      <w:r>
        <w:rPr>
          <w:sz w:val="28"/>
          <w:szCs w:val="28"/>
        </w:rPr>
      </w:r>
    </w:p>
    <w:p>
      <w:pPr>
        <w:pStyle w:val="Style26"/>
        <w:shd w:fill="auto" w:val="clear"/>
        <w:spacing w:lineRule="exact" w:line="240"/>
        <w:ind w:left="4956" w:firstLine="708"/>
        <w:rPr>
          <w:rStyle w:val="9"/>
          <w:rFonts w:eastAsia="Calibri"/>
          <w:sz w:val="28"/>
          <w:szCs w:val="28"/>
        </w:rPr>
      </w:pPr>
      <w:r>
        <w:rPr/>
      </w:r>
    </w:p>
    <w:tbl>
      <w:tblPr>
        <w:tblW w:w="5103" w:type="dxa"/>
        <w:jc w:val="left"/>
        <w:tblInd w:w="108" w:type="dxa"/>
        <w:tblLayout w:type="fixed"/>
        <w:tblCellMar>
          <w:top w:w="0" w:type="dxa"/>
          <w:left w:w="108" w:type="dxa"/>
          <w:bottom w:w="0" w:type="dxa"/>
          <w:right w:w="108" w:type="dxa"/>
        </w:tblCellMar>
      </w:tblPr>
      <w:tblGrid>
        <w:gridCol w:w="5103"/>
      </w:tblGrid>
      <w:tr>
        <w:trPr>
          <w:trHeight w:val="814" w:hRule="atLeast"/>
        </w:trPr>
        <w:tc>
          <w:tcPr>
            <w:tcW w:w="5103" w:type="dxa"/>
            <w:tcBorders>
              <w:top w:val="single" w:sz="4" w:space="0" w:color="000000"/>
              <w:left w:val="single" w:sz="4" w:space="0" w:color="000000"/>
              <w:bottom w:val="single" w:sz="4" w:space="0" w:color="000000"/>
              <w:right w:val="single" w:sz="4" w:space="0" w:color="000000"/>
            </w:tcBorders>
          </w:tcPr>
          <w:p>
            <w:pPr>
              <w:pStyle w:val="Style26"/>
              <w:spacing w:lineRule="exact" w:line="240"/>
              <w:rPr/>
            </w:pPr>
            <w:r>
              <w:rPr>
                <w:rStyle w:val="9"/>
                <w:rFonts w:eastAsia="Calibri"/>
                <w:sz w:val="28"/>
                <w:szCs w:val="28"/>
                <w:lang w:val="ru-RU" w:eastAsia="en-US"/>
              </w:rPr>
              <w:t>Рассмотрение документов для установления права предоставления муниципальной услуги</w:t>
            </w:r>
            <w:r>
              <mc:AlternateContent>
                <mc:Choice Requires="wps">
                  <w:drawing>
                    <wp:anchor behindDoc="0" distT="0" distB="0" distL="114935" distR="114935" simplePos="0" locked="0" layoutInCell="1" allowOverlap="1" relativeHeight="11">
                      <wp:simplePos x="0" y="0"/>
                      <wp:positionH relativeFrom="column">
                        <wp:posOffset>3556635</wp:posOffset>
                      </wp:positionH>
                      <wp:positionV relativeFrom="paragraph">
                        <wp:posOffset>-11430</wp:posOffset>
                      </wp:positionV>
                      <wp:extent cx="1710690" cy="630555"/>
                      <wp:effectExtent l="0" t="0" r="0" b="0"/>
                      <wp:wrapNone/>
                      <wp:docPr id="4" name="Врезка1"/>
                      <a:graphic xmlns:a="http://schemas.openxmlformats.org/drawingml/2006/main">
                        <a:graphicData uri="http://schemas.microsoft.com/office/word/2010/wordprocessingShape">
                          <wps:wsp>
                            <wps:cNvSpPr txBox="1"/>
                            <wps:spPr>
                              <a:xfrm>
                                <a:off x="0" y="0"/>
                                <a:ext cx="1710690" cy="630555"/>
                              </a:xfrm>
                              <a:prstGeom prst="rect"/>
                              <a:solidFill>
                                <a:srgbClr val="FFFFFF"/>
                              </a:solidFill>
                              <a:ln w="9525">
                                <a:solidFill>
                                  <a:srgbClr val="000000"/>
                                </a:solidFill>
                              </a:ln>
                            </wps:spPr>
                            <wps:txbx>
                              <w:txbxContent>
                                <w:p>
                                  <w:pPr>
                                    <w:pStyle w:val="Normal"/>
                                    <w:rPr/>
                                  </w:pPr>
                                  <w:r>
                                    <w:rPr/>
                                    <w:t>Отказ в приеме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134.7pt;height:49.65pt;mso-wrap-distance-left:9.05pt;mso-wrap-distance-right:9.05pt;mso-wrap-distance-top:0pt;mso-wrap-distance-bottom:0pt;margin-top:-0.9pt;mso-position-vertical-relative:text;margin-left:280.05pt;mso-position-horizontal-relative:text">
                      <v:textbox>
                        <w:txbxContent>
                          <w:p>
                            <w:pPr>
                              <w:pStyle w:val="Normal"/>
                              <w:rPr/>
                            </w:pPr>
                            <w:r>
                              <w:rPr/>
                              <w:t>Отказ в приеме документов</w:t>
                            </w:r>
                          </w:p>
                        </w:txbxContent>
                      </v:textbox>
                      <w10:wrap type="none"/>
                    </v:rect>
                  </w:pict>
                </mc:Fallback>
              </mc:AlternateContent>
            </w:r>
          </w:p>
          <w:p>
            <w:pPr>
              <w:pStyle w:val="Style26"/>
              <w:spacing w:lineRule="exact" w:line="240"/>
              <w:ind w:left="4942" w:firstLine="708"/>
              <w:rPr>
                <w:rStyle w:val="9"/>
                <w:rFonts w:eastAsia="Calibri"/>
                <w:sz w:val="28"/>
                <w:szCs w:val="28"/>
                <w:lang w:val="ru-RU" w:eastAsia="en-US"/>
              </w:rPr>
            </w:pPr>
            <w:r>
              <w:rPr/>
            </w:r>
          </w:p>
        </w:tc>
      </w:tr>
    </w:tbl>
    <w:p>
      <w:pPr>
        <w:pStyle w:val="Style26"/>
        <w:shd w:fill="auto" w:val="clear"/>
        <w:spacing w:lineRule="exact" w:line="240"/>
        <w:ind w:left="4956" w:firstLine="708"/>
        <w:rPr>
          <w:rStyle w:val="9"/>
          <w:rFonts w:eastAsia="Calibri"/>
          <w:sz w:val="28"/>
          <w:szCs w:val="28"/>
          <w:lang w:val="ru-RU" w:eastAsia="ru-RU"/>
        </w:rPr>
      </w:pPr>
      <w:r>
        <w:rPr/>
        <mc:AlternateContent>
          <mc:Choice Requires="wps">
            <w:drawing>
              <wp:anchor behindDoc="0" distT="0" distB="0" distL="114935" distR="114935" simplePos="0" locked="0" layoutInCell="1" allowOverlap="1" relativeHeight="3">
                <wp:simplePos x="0" y="0"/>
                <wp:positionH relativeFrom="column">
                  <wp:posOffset>1847850</wp:posOffset>
                </wp:positionH>
                <wp:positionV relativeFrom="paragraph">
                  <wp:posOffset>-1270</wp:posOffset>
                </wp:positionV>
                <wp:extent cx="1270" cy="271145"/>
                <wp:effectExtent l="37465" t="635" r="38100" b="0"/>
                <wp:wrapNone/>
                <wp:docPr id="5" name="AutoShape 8"/>
                <a:graphic xmlns:a="http://schemas.openxmlformats.org/drawingml/2006/main">
                  <a:graphicData uri="http://schemas.microsoft.com/office/word/2010/wordprocessingShape">
                    <wps:wsp>
                      <wps:cNvCnPr/>
                      <wps:spPr>
                        <a:xfrm>
                          <a:off x="0" y="0"/>
                          <a:ext cx="1440" cy="271800"/>
                        </a:xfrm>
                        <a:prstGeom prst="straightConnector1">
                          <a:avLst/>
                        </a:prstGeom>
                        <a:ln w="9360">
                          <a:solidFill>
                            <a:srgbClr val="000000"/>
                          </a:solidFill>
                          <a:miter/>
                          <a:tailEnd len="med" type="triangle" w="med"/>
                        </a:ln>
                      </wps:spPr>
                      <wps:bodyPr/>
                    </wps:wsp>
                  </a:graphicData>
                </a:graphic>
              </wp:anchor>
            </w:drawing>
          </mc:Choice>
          <mc:Fallback>
            <w:pict>
              <v:shape id="shape_0" ID="AutoShape 8" stroked="t" o:allowincell="f" style="position:absolute;margin-left:145.5pt;margin-top:-0.1pt;width:0.05pt;height:21.35pt" type="_x0000_t32">
                <v:stroke color="black" weight="9360" endarrow="block" endarrowwidth="medium" endarrowlength="medium" joinstyle="miter" endcap="flat"/>
                <v:fill o:detectmouseclick="t" on="false"/>
                <w10:wrap type="none"/>
              </v:shape>
            </w:pict>
          </mc:Fallback>
        </mc:AlternateContent>
      </w:r>
    </w:p>
    <w:p>
      <w:pPr>
        <w:pStyle w:val="Style26"/>
        <w:shd w:fill="auto" w:val="clear"/>
        <w:spacing w:lineRule="exact" w:line="240"/>
        <w:ind w:left="4956" w:firstLine="708"/>
        <w:rPr>
          <w:rStyle w:val="9"/>
          <w:rFonts w:eastAsia="Calibri"/>
          <w:sz w:val="28"/>
          <w:szCs w:val="28"/>
        </w:rPr>
      </w:pPr>
      <w:r>
        <w:rPr/>
      </w:r>
    </w:p>
    <w:tbl>
      <w:tblPr>
        <w:tblW w:w="9356" w:type="dxa"/>
        <w:jc w:val="left"/>
        <w:tblInd w:w="108" w:type="dxa"/>
        <w:tblLayout w:type="fixed"/>
        <w:tblCellMar>
          <w:top w:w="0" w:type="dxa"/>
          <w:left w:w="108" w:type="dxa"/>
          <w:bottom w:w="0" w:type="dxa"/>
          <w:right w:w="108" w:type="dxa"/>
        </w:tblCellMar>
      </w:tblPr>
      <w:tblGrid>
        <w:gridCol w:w="9356"/>
      </w:tblGrid>
      <w:tr>
        <w:trPr>
          <w:trHeight w:val="922" w:hRule="atLeast"/>
        </w:trPr>
        <w:tc>
          <w:tcPr>
            <w:tcW w:w="9356" w:type="dxa"/>
            <w:tcBorders>
              <w:top w:val="single" w:sz="4" w:space="0" w:color="000000"/>
              <w:left w:val="single" w:sz="4" w:space="0" w:color="000000"/>
              <w:bottom w:val="single" w:sz="4" w:space="0" w:color="000000"/>
              <w:right w:val="single" w:sz="4" w:space="0" w:color="000000"/>
            </w:tcBorders>
          </w:tcPr>
          <w:p>
            <w:pPr>
              <w:pStyle w:val="Style26"/>
              <w:shd w:fill="auto" w:val="clear"/>
              <w:spacing w:lineRule="exact" w:line="240"/>
              <w:rPr>
                <w:rStyle w:val="9"/>
                <w:rFonts w:eastAsia="Calibri"/>
                <w:sz w:val="28"/>
                <w:szCs w:val="28"/>
                <w:lang w:val="ru-RU" w:eastAsia="en-US"/>
              </w:rPr>
            </w:pPr>
            <w:r>
              <w:rPr>
                <w:rStyle w:val="9"/>
                <w:rFonts w:eastAsia="Calibri"/>
                <w:sz w:val="28"/>
                <w:szCs w:val="28"/>
                <w:lang w:val="ru-RU" w:eastAsia="en-US"/>
              </w:rPr>
              <w:t xml:space="preserve">Принятие решения о предоставлении либо об отказе в предоставлении муниципальной услуги </w:t>
            </w:r>
          </w:p>
          <w:p>
            <w:pPr>
              <w:pStyle w:val="Style26"/>
              <w:shd w:fill="auto" w:val="clear"/>
              <w:spacing w:lineRule="exact" w:line="240"/>
              <w:rPr>
                <w:rStyle w:val="9"/>
                <w:rFonts w:eastAsia="Calibri"/>
                <w:sz w:val="28"/>
                <w:szCs w:val="28"/>
                <w:lang w:val="ru-RU" w:eastAsia="en-US"/>
              </w:rPr>
            </w:pPr>
            <w:r>
              <w:rPr/>
            </w:r>
          </w:p>
          <w:p>
            <w:pPr>
              <w:pStyle w:val="Style26"/>
              <w:shd w:fill="auto" w:val="clear"/>
              <w:spacing w:lineRule="exact" w:line="240"/>
              <w:rPr>
                <w:rStyle w:val="9"/>
                <w:rFonts w:eastAsia="Calibri"/>
                <w:sz w:val="28"/>
                <w:szCs w:val="28"/>
                <w:lang w:val="ru-RU" w:eastAsia="en-US"/>
              </w:rPr>
            </w:pPr>
            <w:r>
              <w:rPr/>
            </w:r>
          </w:p>
        </w:tc>
      </w:tr>
    </w:tbl>
    <w:p>
      <w:pPr>
        <w:pStyle w:val="Style26"/>
        <w:shd w:fill="auto" w:val="clear"/>
        <w:spacing w:lineRule="exact" w:line="240"/>
        <w:ind w:left="4956" w:firstLine="708"/>
        <w:rPr>
          <w:rStyle w:val="9"/>
          <w:rFonts w:eastAsia="Calibri"/>
          <w:sz w:val="28"/>
          <w:szCs w:val="28"/>
          <w:lang w:val="ru-RU" w:eastAsia="ru-RU"/>
        </w:rPr>
      </w:pPr>
      <w:r>
        <w:rPr/>
        <mc:AlternateContent>
          <mc:Choice Requires="wps">
            <w:drawing>
              <wp:anchor behindDoc="0" distT="0" distB="0" distL="114935" distR="114935" simplePos="0" locked="0" layoutInCell="1" allowOverlap="1" relativeHeight="4">
                <wp:simplePos x="0" y="0"/>
                <wp:positionH relativeFrom="column">
                  <wp:posOffset>170815</wp:posOffset>
                </wp:positionH>
                <wp:positionV relativeFrom="paragraph">
                  <wp:posOffset>5715</wp:posOffset>
                </wp:positionV>
                <wp:extent cx="286385" cy="432435"/>
                <wp:effectExtent l="0" t="3175" r="4445" b="0"/>
                <wp:wrapNone/>
                <wp:docPr id="6" name=""/>
                <a:graphic xmlns:a="http://schemas.openxmlformats.org/drawingml/2006/main">
                  <a:graphicData uri="http://schemas.microsoft.com/office/word/2010/wordprocessingShape">
                    <wps:wsp>
                      <wps:cNvCnPr/>
                      <wps:spPr>
                        <a:xfrm flipH="1">
                          <a:off x="0" y="0"/>
                          <a:ext cx="286920" cy="4327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3.45pt;margin-top:0.45pt;width:22.5pt;height:34pt;flip:x"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5">
                <wp:simplePos x="0" y="0"/>
                <wp:positionH relativeFrom="column">
                  <wp:posOffset>1538605</wp:posOffset>
                </wp:positionH>
                <wp:positionV relativeFrom="paragraph">
                  <wp:posOffset>5715</wp:posOffset>
                </wp:positionV>
                <wp:extent cx="191135" cy="328930"/>
                <wp:effectExtent l="4445" t="2540" r="0" b="0"/>
                <wp:wrapNone/>
                <wp:docPr id="7" name=""/>
                <a:graphic xmlns:a="http://schemas.openxmlformats.org/drawingml/2006/main">
                  <a:graphicData uri="http://schemas.microsoft.com/office/word/2010/wordprocessingShape">
                    <wps:wsp>
                      <wps:cNvCnPr/>
                      <wps:spPr>
                        <a:xfrm>
                          <a:off x="0" y="0"/>
                          <a:ext cx="191520" cy="3294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21.15pt;margin-top:0.45pt;width:15.05pt;height:25.9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6">
                <wp:simplePos x="0" y="0"/>
                <wp:positionH relativeFrom="column">
                  <wp:posOffset>4496435</wp:posOffset>
                </wp:positionH>
                <wp:positionV relativeFrom="paragraph">
                  <wp:posOffset>5715</wp:posOffset>
                </wp:positionV>
                <wp:extent cx="16510" cy="485140"/>
                <wp:effectExtent l="24765" t="635" r="35560" b="0"/>
                <wp:wrapNone/>
                <wp:docPr id="8" name=""/>
                <a:graphic xmlns:a="http://schemas.openxmlformats.org/drawingml/2006/main">
                  <a:graphicData uri="http://schemas.microsoft.com/office/word/2010/wordprocessingShape">
                    <wps:wsp>
                      <wps:cNvCnPr/>
                      <wps:spPr>
                        <a:xfrm>
                          <a:off x="0" y="0"/>
                          <a:ext cx="16920" cy="4852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54.05pt;margin-top:0.45pt;width:1.3pt;height:38.15pt" type="_x0000_t32">
                <v:stroke color="black" weight="9360" endarrow="block" endarrowwidth="medium" endarrowlength="medium" joinstyle="miter" endcap="flat"/>
                <v:fill o:detectmouseclick="t" on="false"/>
                <w10:wrap type="none"/>
              </v:shape>
            </w:pict>
          </mc:Fallback>
        </mc:AlternateContent>
      </w:r>
    </w:p>
    <w:p>
      <w:pPr>
        <w:pStyle w:val="Style26"/>
        <w:shd w:fill="auto" w:val="clear"/>
        <w:spacing w:lineRule="exact" w:line="240"/>
        <w:ind w:left="4956" w:firstLine="708"/>
        <w:rPr>
          <w:rStyle w:val="9"/>
          <w:rFonts w:eastAsia="Calibri"/>
          <w:sz w:val="28"/>
          <w:szCs w:val="28"/>
        </w:rPr>
      </w:pPr>
      <w:r>
        <w:rPr/>
      </w:r>
    </w:p>
    <w:p>
      <w:pPr>
        <w:pStyle w:val="Style26"/>
        <w:shd w:fill="auto" w:val="clear"/>
        <w:spacing w:lineRule="exact" w:line="240"/>
        <w:ind w:left="4956" w:firstLine="708"/>
        <w:rPr>
          <w:rStyle w:val="9"/>
          <w:rFonts w:eastAsia="Calibri"/>
          <w:sz w:val="28"/>
          <w:szCs w:val="28"/>
          <w:lang w:val="ru-RU" w:eastAsia="ru-RU"/>
        </w:rPr>
      </w:pPr>
      <w:r>
        <w:rPr/>
      </w:r>
      <w:r>
        <mc:AlternateContent>
          <mc:Choice Requires="wps">
            <w:drawing>
              <wp:anchor behindDoc="0" distT="0" distB="0" distL="114935" distR="114935" simplePos="0" locked="0" layoutInCell="1" allowOverlap="1" relativeHeight="7">
                <wp:simplePos x="0" y="0"/>
                <wp:positionH relativeFrom="column">
                  <wp:posOffset>1351280</wp:posOffset>
                </wp:positionH>
                <wp:positionV relativeFrom="paragraph">
                  <wp:posOffset>24765</wp:posOffset>
                </wp:positionV>
                <wp:extent cx="1224915" cy="3078480"/>
                <wp:effectExtent l="0" t="0" r="0" b="0"/>
                <wp:wrapNone/>
                <wp:docPr id="9" name="Врезка2"/>
                <a:graphic xmlns:a="http://schemas.openxmlformats.org/drawingml/2006/main">
                  <a:graphicData uri="http://schemas.microsoft.com/office/word/2010/wordprocessingShape">
                    <wps:wsp>
                      <wps:cNvSpPr txBox="1"/>
                      <wps:spPr>
                        <a:xfrm>
                          <a:off x="0" y="0"/>
                          <a:ext cx="1224915" cy="3078480"/>
                        </a:xfrm>
                        <a:prstGeom prst="rect"/>
                        <a:solidFill>
                          <a:srgbClr val="FFFFFF"/>
                        </a:solidFill>
                        <a:ln w="9525">
                          <a:solidFill>
                            <a:srgbClr val="000000"/>
                          </a:solidFill>
                        </a:ln>
                      </wps:spPr>
                      <wps:txbx>
                        <w:txbxContent>
                          <w:p>
                            <w:pPr>
                              <w:pStyle w:val="ConsPlusNormal1"/>
                              <w:jc w:val="both"/>
                              <w:rPr/>
                            </w:pPr>
                            <w:r>
                              <w:rPr>
                                <w:rFonts w:cs="Times New Roman" w:ascii="Times New Roman" w:hAnsi="Times New Roman"/>
                                <w:sz w:val="18"/>
                                <w:szCs w:val="18"/>
                              </w:rPr>
                              <w:t>предоставление путевок детям в организации (Учреждения) отдыха детей в каникулярное время (компенсации стоимости путевок в загородные детские оздоровительные лагеря, санаторные оздоровительные лагеря круглогодичного действия, расположенные</w:t>
                            </w:r>
                            <w:r>
                              <w:rPr>
                                <w:rFonts w:cs="Times New Roman" w:ascii="Times New Roman" w:hAnsi="Times New Roman"/>
                                <w:sz w:val="28"/>
                                <w:szCs w:val="28"/>
                              </w:rPr>
                              <w:t xml:space="preserve"> </w:t>
                            </w:r>
                            <w:r>
                              <w:rPr>
                                <w:rFonts w:cs="Times New Roman" w:ascii="Times New Roman" w:hAnsi="Times New Roman"/>
                                <w:sz w:val="18"/>
                                <w:szCs w:val="18"/>
                              </w:rPr>
                              <w:t>на территории Ставропольского края</w:t>
                            </w:r>
                            <w:r>
                              <w:rPr>
                                <w:rFonts w:cs="Times New Roman" w:ascii="Times New Roman" w:hAnsi="Times New Roman"/>
                                <w:sz w:val="28"/>
                                <w:szCs w:val="28"/>
                              </w:rPr>
                              <w:t xml:space="preserve"> </w:t>
                            </w:r>
                          </w:p>
                        </w:txbxContent>
                      </wps:txbx>
                      <wps:bodyPr anchor="t" lIns="91440" tIns="45720" rIns="91440" bIns="45720">
                        <a:noAutofit/>
                      </wps:bodyPr>
                    </wps:wsp>
                  </a:graphicData>
                </a:graphic>
              </wp:anchor>
            </w:drawing>
          </mc:Choice>
          <mc:Fallback>
            <w:pict>
              <v:rect fillcolor="#FFFFFF" strokecolor="#000000" strokeweight="0pt" style="position:absolute;rotation:-0;width:96.45pt;height:242.4pt;mso-wrap-distance-left:9.05pt;mso-wrap-distance-right:9.05pt;mso-wrap-distance-top:0pt;mso-wrap-distance-bottom:0pt;margin-top:1.95pt;mso-position-vertical-relative:text;margin-left:106.4pt;mso-position-horizontal-relative:text">
                <v:textbox>
                  <w:txbxContent>
                    <w:p>
                      <w:pPr>
                        <w:pStyle w:val="ConsPlusNormal1"/>
                        <w:jc w:val="both"/>
                        <w:rPr/>
                      </w:pPr>
                      <w:r>
                        <w:rPr>
                          <w:rFonts w:cs="Times New Roman" w:ascii="Times New Roman" w:hAnsi="Times New Roman"/>
                          <w:sz w:val="18"/>
                          <w:szCs w:val="18"/>
                        </w:rPr>
                        <w:t>предоставление путевок детям в организации (Учреждения) отдыха детей в каникулярное время (компенсации стоимости путевок в загородные детские оздоровительные лагеря, санаторные оздоровительные лагеря круглогодичного действия, расположенные</w:t>
                      </w:r>
                      <w:r>
                        <w:rPr>
                          <w:rFonts w:cs="Times New Roman" w:ascii="Times New Roman" w:hAnsi="Times New Roman"/>
                          <w:sz w:val="28"/>
                          <w:szCs w:val="28"/>
                        </w:rPr>
                        <w:t xml:space="preserve"> </w:t>
                      </w:r>
                      <w:r>
                        <w:rPr>
                          <w:rFonts w:cs="Times New Roman" w:ascii="Times New Roman" w:hAnsi="Times New Roman"/>
                          <w:sz w:val="18"/>
                          <w:szCs w:val="18"/>
                        </w:rPr>
                        <w:t>на территории Ставропольского края</w:t>
                      </w:r>
                      <w:r>
                        <w:rPr>
                          <w:rFonts w:cs="Times New Roman" w:ascii="Times New Roman" w:hAnsi="Times New Roman"/>
                          <w:sz w:val="28"/>
                          <w:szCs w:val="28"/>
                        </w:rPr>
                        <w:t xml:space="preserve"> </w:t>
                      </w:r>
                    </w:p>
                  </w:txbxContent>
                </v:textbox>
                <w10:wrap type="none"/>
              </v:rect>
            </w:pict>
          </mc:Fallback>
        </mc:AlternateContent>
      </w:r>
    </w:p>
    <w:tbl>
      <w:tblPr>
        <w:tblW w:w="1843" w:type="dxa"/>
        <w:jc w:val="left"/>
        <w:tblInd w:w="108" w:type="dxa"/>
        <w:tblLayout w:type="fixed"/>
        <w:tblCellMar>
          <w:top w:w="0" w:type="dxa"/>
          <w:left w:w="108" w:type="dxa"/>
          <w:bottom w:w="0" w:type="dxa"/>
          <w:right w:w="108" w:type="dxa"/>
        </w:tblCellMar>
      </w:tblPr>
      <w:tblGrid>
        <w:gridCol w:w="1843"/>
      </w:tblGrid>
      <w:tr>
        <w:trPr>
          <w:trHeight w:val="2919" w:hRule="atLeast"/>
        </w:trPr>
        <w:tc>
          <w:tcPr>
            <w:tcW w:w="1843" w:type="dxa"/>
            <w:tcBorders>
              <w:top w:val="single" w:sz="4" w:space="0" w:color="000000"/>
              <w:left w:val="single" w:sz="4" w:space="0" w:color="000000"/>
              <w:bottom w:val="single" w:sz="4" w:space="0" w:color="000000"/>
              <w:right w:val="single" w:sz="4" w:space="0" w:color="000000"/>
            </w:tcBorders>
          </w:tcPr>
          <w:p>
            <w:pPr>
              <w:pStyle w:val="Style26"/>
              <w:shd w:fill="auto" w:val="clear"/>
              <w:snapToGrid w:val="false"/>
              <w:spacing w:lineRule="exact" w:line="240"/>
              <w:rPr>
                <w:rStyle w:val="9"/>
                <w:rFonts w:eastAsia="Calibri"/>
                <w:sz w:val="28"/>
                <w:szCs w:val="28"/>
                <w:lang w:val="ru-RU" w:eastAsia="en-US"/>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8">
                      <wp:simplePos x="0" y="0"/>
                      <wp:positionH relativeFrom="column">
                        <wp:posOffset>3699510</wp:posOffset>
                      </wp:positionH>
                      <wp:positionV relativeFrom="paragraph">
                        <wp:posOffset>22225</wp:posOffset>
                      </wp:positionV>
                      <wp:extent cx="1710690" cy="692785"/>
                      <wp:effectExtent l="0" t="0" r="0" b="0"/>
                      <wp:wrapNone/>
                      <wp:docPr id="10" name="Врезка3"/>
                      <a:graphic xmlns:a="http://schemas.openxmlformats.org/drawingml/2006/main">
                        <a:graphicData uri="http://schemas.microsoft.com/office/word/2010/wordprocessingShape">
                          <wps:wsp>
                            <wps:cNvSpPr txBox="1"/>
                            <wps:spPr>
                              <a:xfrm>
                                <a:off x="0" y="0"/>
                                <a:ext cx="1710690" cy="692785"/>
                              </a:xfrm>
                              <a:prstGeom prst="rect"/>
                              <a:solidFill>
                                <a:srgbClr val="FFFFFF"/>
                              </a:solidFill>
                              <a:ln w="9525">
                                <a:solidFill>
                                  <a:srgbClr val="000000"/>
                                </a:solidFill>
                              </a:ln>
                            </wps:spPr>
                            <wps:txbx>
                              <w:txbxContent>
                                <w:p>
                                  <w:pPr>
                                    <w:pStyle w:val="Normal"/>
                                    <w:rPr>
                                      <w:sz w:val="18"/>
                                      <w:szCs w:val="18"/>
                                    </w:rPr>
                                  </w:pPr>
                                  <w:r>
                                    <w:rPr>
                                      <w:sz w:val="18"/>
                                      <w:szCs w:val="18"/>
                                    </w:rPr>
                                    <w:t>мотивированный отказ в предоставлении муниципальной услуги</w:t>
                                  </w:r>
                                </w:p>
                                <w:p>
                                  <w:pPr>
                                    <w:pStyle w:val="Normal"/>
                                    <w:rPr>
                                      <w:sz w:val="18"/>
                                      <w:szCs w:val="18"/>
                                    </w:rPr>
                                  </w:pPr>
                                  <w:r>
                                    <w:rPr>
                                      <w:sz w:val="18"/>
                                      <w:szCs w:val="18"/>
                                    </w:rPr>
                                  </w:r>
                                </w:p>
                              </w:txbxContent>
                            </wps:txbx>
                            <wps:bodyPr anchor="t" lIns="91440" tIns="45720" rIns="91440" bIns="45720">
                              <a:noAutofit/>
                            </wps:bodyPr>
                          </wps:wsp>
                        </a:graphicData>
                      </a:graphic>
                    </wp:anchor>
                  </w:drawing>
                </mc:Choice>
                <mc:Fallback>
                  <w:pict>
                    <v:rect fillcolor="#FFFFFF" strokecolor="#000000" strokeweight="0pt" style="position:absolute;rotation:-0;width:134.7pt;height:54.55pt;mso-wrap-distance-left:9.05pt;mso-wrap-distance-right:9.05pt;mso-wrap-distance-top:0pt;mso-wrap-distance-bottom:0pt;margin-top:1.75pt;mso-position-vertical-relative:text;margin-left:291.3pt;mso-position-horizontal-relative:text">
                      <v:textbox>
                        <w:txbxContent>
                          <w:p>
                            <w:pPr>
                              <w:pStyle w:val="Normal"/>
                              <w:rPr>
                                <w:sz w:val="18"/>
                                <w:szCs w:val="18"/>
                              </w:rPr>
                            </w:pPr>
                            <w:r>
                              <w:rPr>
                                <w:sz w:val="18"/>
                                <w:szCs w:val="18"/>
                              </w:rPr>
                              <w:t>мотивированный отказ в предоставлении муниципальной услуги</w:t>
                            </w:r>
                          </w:p>
                          <w:p>
                            <w:pPr>
                              <w:pStyle w:val="Normal"/>
                              <w:rPr>
                                <w:sz w:val="18"/>
                                <w:szCs w:val="18"/>
                              </w:rPr>
                            </w:pPr>
                            <w:r>
                              <w:rPr>
                                <w:sz w:val="18"/>
                                <w:szCs w:val="18"/>
                              </w:rPr>
                            </w:r>
                          </w:p>
                        </w:txbxContent>
                      </v:textbox>
                      <w10:wrap type="none"/>
                    </v:rect>
                  </w:pict>
                </mc:Fallback>
              </mc:AlternateContent>
            </w:r>
          </w:p>
          <w:p>
            <w:pPr>
              <w:pStyle w:val="Normal"/>
              <w:rPr/>
            </w:pPr>
            <w:r>
              <w:rPr>
                <w:rFonts w:eastAsia="Calibri"/>
                <w:sz w:val="20"/>
                <w:szCs w:val="20"/>
              </w:rPr>
              <w:t>Предоставление места в лагерях с дневным пребыванием на базе образовательных организаций в каникулярное время</w:t>
            </w:r>
            <w:r>
              <w:rPr>
                <w:rFonts w:eastAsia="Calibri"/>
                <w:sz w:val="28"/>
                <w:szCs w:val="28"/>
              </w:rPr>
              <w:t xml:space="preserve"> </w:t>
            </w:r>
          </w:p>
          <w:p>
            <w:pPr>
              <w:pStyle w:val="Style26"/>
              <w:shd w:fill="auto" w:val="clear"/>
              <w:spacing w:lineRule="exact" w:line="240"/>
              <w:rPr>
                <w:rStyle w:val="9"/>
                <w:rFonts w:eastAsia="Calibri"/>
                <w:sz w:val="28"/>
                <w:szCs w:val="28"/>
                <w:lang w:val="ru-RU" w:eastAsia="en-US"/>
              </w:rPr>
            </w:pPr>
            <w:r>
              <w:rPr>
                <w:lang w:val="ru-RU"/>
              </w:rPr>
            </w:r>
          </w:p>
        </w:tc>
      </w:tr>
    </w:tbl>
    <w:p>
      <w:pPr>
        <w:pStyle w:val="Style26"/>
        <w:shd w:fill="auto" w:val="clear"/>
        <w:spacing w:lineRule="exact" w:line="240"/>
        <w:ind w:left="4956" w:firstLine="708"/>
        <w:rPr>
          <w:rStyle w:val="9"/>
          <w:rFonts w:eastAsia="Calibri"/>
          <w:sz w:val="28"/>
          <w:szCs w:val="28"/>
          <w:lang w:val="ru-RU" w:eastAsia="en-US"/>
        </w:rPr>
      </w:pPr>
      <w:r>
        <w:rPr/>
      </w:r>
    </w:p>
    <w:p>
      <w:pPr>
        <w:pStyle w:val="Style26"/>
        <w:shd w:fill="auto" w:val="clear"/>
        <w:spacing w:lineRule="exact" w:line="240"/>
        <w:rPr>
          <w:rStyle w:val="9"/>
          <w:rFonts w:eastAsia="Calibri"/>
          <w:sz w:val="28"/>
          <w:szCs w:val="28"/>
          <w:lang w:val="ru-RU"/>
        </w:rPr>
      </w:pPr>
      <w:r>
        <w:rPr/>
      </w:r>
    </w:p>
    <w:p>
      <w:pPr>
        <w:pStyle w:val="Style26"/>
        <w:shd w:fill="auto" w:val="clear"/>
        <w:spacing w:lineRule="exact" w:line="240"/>
        <w:rPr>
          <w:rStyle w:val="9"/>
          <w:rFonts w:eastAsia="Calibri"/>
          <w:sz w:val="28"/>
          <w:szCs w:val="28"/>
          <w:lang w:val="ru-RU"/>
        </w:rPr>
      </w:pPr>
      <w:r>
        <w:rPr/>
      </w:r>
    </w:p>
    <w:p>
      <w:pPr>
        <w:pStyle w:val="Style26"/>
        <w:shd w:fill="auto" w:val="clear"/>
        <w:spacing w:lineRule="exact" w:line="240"/>
        <w:rPr>
          <w:rStyle w:val="9"/>
          <w:rFonts w:eastAsia="Calibri"/>
          <w:sz w:val="28"/>
          <w:szCs w:val="28"/>
          <w:lang w:val="ru-RU"/>
        </w:rPr>
      </w:pPr>
      <w:r>
        <w:rPr/>
      </w:r>
    </w:p>
    <w:p>
      <w:pPr>
        <w:pStyle w:val="Style26"/>
        <w:shd w:fill="auto" w:val="clear"/>
        <w:spacing w:lineRule="exact" w:line="240"/>
        <w:rPr>
          <w:rStyle w:val="9"/>
          <w:rFonts w:eastAsia="Calibri"/>
          <w:sz w:val="28"/>
          <w:szCs w:val="28"/>
        </w:rPr>
      </w:pPr>
      <w:r>
        <w:rPr/>
      </w:r>
    </w:p>
    <w:p>
      <w:pPr>
        <w:pStyle w:val="Style26"/>
        <w:shd w:fill="auto" w:val="clear"/>
        <w:spacing w:lineRule="exact" w:line="240"/>
        <w:ind w:left="4956" w:firstLine="6"/>
        <w:jc w:val="center"/>
        <w:rPr>
          <w:rFonts w:ascii="Times New Roman" w:hAnsi="Times New Roman" w:cs="Times New Roman"/>
          <w:sz w:val="26"/>
          <w:szCs w:val="26"/>
          <w:lang w:val="ru-RU"/>
        </w:rPr>
      </w:pPr>
      <w:r>
        <w:rPr>
          <w:rStyle w:val="9"/>
          <w:rFonts w:eastAsia="Calibri"/>
          <w:sz w:val="26"/>
          <w:szCs w:val="26"/>
        </w:rPr>
        <w:t xml:space="preserve">Приложение </w:t>
      </w:r>
      <w:r>
        <w:rPr>
          <w:rStyle w:val="9"/>
          <w:rFonts w:eastAsia="Calibri"/>
          <w:sz w:val="26"/>
          <w:szCs w:val="26"/>
          <w:lang w:val="ru-RU"/>
        </w:rPr>
        <w:t>4</w:t>
      </w:r>
    </w:p>
    <w:p>
      <w:pPr>
        <w:pStyle w:val="ConsPlusNormal1"/>
        <w:ind w:left="4956" w:hanging="0"/>
        <w:rPr/>
      </w:pPr>
      <w:r>
        <w:rPr>
          <w:rStyle w:val="9"/>
          <w:sz w:val="26"/>
          <w:szCs w:val="26"/>
        </w:rPr>
        <w:t>к административному регламенту</w:t>
      </w:r>
    </w:p>
    <w:p>
      <w:pPr>
        <w:pStyle w:val="ConsPlusTitle"/>
        <w:widowControl/>
        <w:spacing w:lineRule="exact" w:line="240"/>
        <w:ind w:left="4956" w:hanging="0"/>
        <w:jc w:val="both"/>
        <w:rPr>
          <w:rFonts w:ascii="Arial" w:hAnsi="Arial" w:cs="Arial"/>
          <w:b w:val="false"/>
          <w:sz w:val="26"/>
          <w:szCs w:val="26"/>
        </w:rPr>
      </w:pPr>
      <w:r>
        <w:rPr>
          <w:rFonts w:cs="Times New Roman" w:ascii="Times New Roman" w:hAnsi="Times New Roman"/>
          <w:b w:val="false"/>
          <w:sz w:val="26"/>
          <w:szCs w:val="26"/>
        </w:rPr>
        <w:t xml:space="preserve">предоставления отделом образования администрации Петровского городского округа Ставропольского края муниципальной услуги </w:t>
      </w:r>
      <w:r>
        <w:rPr>
          <w:rFonts w:cs="Times New Roman" w:ascii="Times New Roman" w:hAnsi="Times New Roman"/>
          <w:b w:val="false"/>
          <w:sz w:val="28"/>
          <w:szCs w:val="28"/>
        </w:rPr>
        <w:t>«Организация отдыха детей в каникулярное время»</w:t>
      </w:r>
    </w:p>
    <w:p>
      <w:pPr>
        <w:pStyle w:val="ConsPlusNormal1"/>
        <w:ind w:left="4956" w:hanging="0"/>
        <w:rPr>
          <w:rFonts w:ascii="Times New Roman" w:hAnsi="Times New Roman" w:cs="Times New Roman"/>
          <w:b/>
          <w:sz w:val="28"/>
          <w:szCs w:val="28"/>
        </w:rPr>
      </w:pPr>
      <w:r>
        <w:rPr>
          <w:rFonts w:cs="Times New Roman" w:ascii="Times New Roman" w:hAnsi="Times New Roman"/>
          <w:b/>
          <w:sz w:val="28"/>
          <w:szCs w:val="28"/>
        </w:rPr>
      </w:r>
    </w:p>
    <w:p>
      <w:pPr>
        <w:pStyle w:val="Normal"/>
        <w:shd w:fill="FFFFFF" w:val="clear"/>
        <w:tabs>
          <w:tab w:val="clear" w:pos="708"/>
          <w:tab w:val="left" w:pos="5245" w:leader="none"/>
        </w:tabs>
        <w:spacing w:before="5" w:after="0"/>
        <w:ind w:left="5245" w:hanging="0"/>
        <w:rPr>
          <w:rFonts w:ascii="Times New Roman" w:hAnsi="Times New Roman" w:cs="Times New Roman"/>
          <w:sz w:val="28"/>
          <w:szCs w:val="28"/>
        </w:rPr>
      </w:pPr>
      <w:r>
        <w:rPr>
          <w:rFonts w:cs="Times New Roman"/>
          <w:sz w:val="28"/>
          <w:szCs w:val="28"/>
        </w:rPr>
      </w:r>
    </w:p>
    <w:p>
      <w:pPr>
        <w:pStyle w:val="Normal"/>
        <w:shd w:fill="FFFFFF" w:val="clear"/>
        <w:tabs>
          <w:tab w:val="clear" w:pos="708"/>
          <w:tab w:val="left" w:pos="5245" w:leader="none"/>
        </w:tabs>
        <w:spacing w:lineRule="exact" w:line="240"/>
        <w:ind w:left="5245" w:hanging="0"/>
        <w:rPr>
          <w:sz w:val="28"/>
          <w:szCs w:val="28"/>
        </w:rPr>
      </w:pPr>
      <w:r>
        <w:rPr>
          <w:sz w:val="28"/>
          <w:szCs w:val="28"/>
        </w:rPr>
        <w:t>Директору муниципального казенного учреждения «Центр развития и поддержки системы образования»</w:t>
      </w:r>
    </w:p>
    <w:p>
      <w:pPr>
        <w:pStyle w:val="Normal"/>
        <w:shd w:fill="FFFFFF" w:val="clear"/>
        <w:tabs>
          <w:tab w:val="clear" w:pos="708"/>
          <w:tab w:val="left" w:pos="5245" w:leader="none"/>
        </w:tabs>
        <w:spacing w:before="5" w:after="0"/>
        <w:ind w:left="5245" w:hanging="0"/>
        <w:jc w:val="center"/>
        <w:rPr>
          <w:sz w:val="28"/>
          <w:szCs w:val="28"/>
        </w:rPr>
      </w:pPr>
      <w:r>
        <w:rPr>
          <w:sz w:val="28"/>
          <w:szCs w:val="28"/>
        </w:rPr>
      </w:r>
    </w:p>
    <w:p>
      <w:pPr>
        <w:pStyle w:val="Normal"/>
        <w:shd w:fill="FFFFFF" w:val="clear"/>
        <w:tabs>
          <w:tab w:val="clear" w:pos="708"/>
          <w:tab w:val="left" w:pos="7914" w:leader="none"/>
        </w:tabs>
        <w:spacing w:before="5" w:after="0"/>
        <w:rPr>
          <w:sz w:val="28"/>
          <w:szCs w:val="28"/>
        </w:rPr>
      </w:pPr>
      <w:r>
        <w:rPr>
          <w:sz w:val="28"/>
          <w:szCs w:val="28"/>
        </w:rPr>
        <w:tab/>
        <w:t>ФОРМА</w:t>
      </w:r>
    </w:p>
    <w:p>
      <w:pPr>
        <w:pStyle w:val="Normal"/>
        <w:shd w:fill="FFFFFF" w:val="clear"/>
        <w:spacing w:before="5" w:after="0"/>
        <w:jc w:val="center"/>
        <w:rPr>
          <w:sz w:val="28"/>
          <w:szCs w:val="28"/>
        </w:rPr>
      </w:pPr>
      <w:r>
        <w:rPr>
          <w:sz w:val="28"/>
          <w:szCs w:val="28"/>
        </w:rPr>
        <w:t>ЗАЯВЛЕНИЕ</w:t>
      </w:r>
    </w:p>
    <w:p>
      <w:pPr>
        <w:pStyle w:val="Normal"/>
        <w:shd w:fill="FFFFFF" w:val="clear"/>
        <w:spacing w:before="5" w:after="0"/>
        <w:jc w:val="center"/>
        <w:rPr/>
      </w:pPr>
      <w:r>
        <w:rPr>
          <w:sz w:val="28"/>
          <w:szCs w:val="28"/>
        </w:rPr>
        <w:t>на получение путевки в детский загородный лагерь</w:t>
      </w:r>
    </w:p>
    <w:p>
      <w:pPr>
        <w:pStyle w:val="Normal"/>
        <w:shd w:fill="FFFFFF" w:val="clear"/>
        <w:spacing w:before="5" w:after="0"/>
        <w:jc w:val="center"/>
        <w:rPr>
          <w:sz w:val="28"/>
          <w:szCs w:val="28"/>
        </w:rPr>
      </w:pPr>
      <w:r>
        <w:rPr>
          <w:sz w:val="28"/>
          <w:szCs w:val="28"/>
        </w:rPr>
      </w:r>
    </w:p>
    <w:p>
      <w:pPr>
        <w:pStyle w:val="Normal"/>
        <w:shd w:fill="FFFFFF" w:val="clear"/>
        <w:spacing w:before="5" w:after="0"/>
        <w:jc w:val="both"/>
        <w:rPr>
          <w:sz w:val="28"/>
          <w:szCs w:val="28"/>
        </w:rPr>
      </w:pPr>
      <w:r>
        <w:rPr>
          <w:sz w:val="28"/>
          <w:szCs w:val="28"/>
        </w:rPr>
        <w:t>Прошу рассмотреть вопрос о выделении путевки для моего ребенка в детский оздоровительный лагерь</w:t>
      </w:r>
    </w:p>
    <w:p>
      <w:pPr>
        <w:pStyle w:val="Normal"/>
        <w:shd w:fill="FFFFFF" w:val="clear"/>
        <w:spacing w:before="5" w:after="0"/>
        <w:rPr>
          <w:sz w:val="28"/>
          <w:szCs w:val="28"/>
        </w:rPr>
      </w:pPr>
      <w:r>
        <w:rPr>
          <w:sz w:val="28"/>
          <w:szCs w:val="28"/>
        </w:rPr>
        <w:t>Предпочтительный выбор потока: 1- ___(да/нет), 2- __(да/нет), 3 – (да/нет)</w:t>
      </w:r>
    </w:p>
    <w:p>
      <w:pPr>
        <w:pStyle w:val="Normal"/>
        <w:shd w:fill="FFFFFF" w:val="clear"/>
        <w:spacing w:before="5" w:after="0"/>
        <w:rPr>
          <w:sz w:val="28"/>
          <w:szCs w:val="28"/>
        </w:rPr>
      </w:pPr>
      <w:r>
        <w:rPr>
          <w:sz w:val="28"/>
          <w:szCs w:val="28"/>
        </w:rPr>
        <w:t>Сообщаю следующие сведения:</w:t>
      </w:r>
    </w:p>
    <w:p>
      <w:pPr>
        <w:pStyle w:val="Normal"/>
        <w:shd w:fill="FFFFFF" w:val="clear"/>
        <w:spacing w:before="5" w:after="0"/>
        <w:rPr>
          <w:sz w:val="28"/>
          <w:szCs w:val="28"/>
        </w:rPr>
      </w:pPr>
      <w:r>
        <w:rPr>
          <w:sz w:val="28"/>
          <w:szCs w:val="28"/>
        </w:rPr>
        <w:t>Родители: Фамилия ______________________________________________</w:t>
      </w:r>
    </w:p>
    <w:p>
      <w:pPr>
        <w:pStyle w:val="Normal"/>
        <w:shd w:fill="FFFFFF" w:val="clear"/>
        <w:spacing w:before="5" w:after="0"/>
        <w:rPr>
          <w:sz w:val="28"/>
          <w:szCs w:val="28"/>
        </w:rPr>
      </w:pPr>
      <w:r>
        <w:rPr>
          <w:sz w:val="28"/>
          <w:szCs w:val="28"/>
        </w:rPr>
        <w:t>Имя __________________________Отчество _________________________</w:t>
      </w:r>
    </w:p>
    <w:p>
      <w:pPr>
        <w:pStyle w:val="Normal"/>
        <w:shd w:fill="FFFFFF" w:val="clear"/>
        <w:spacing w:before="5" w:after="0"/>
        <w:rPr>
          <w:sz w:val="28"/>
          <w:szCs w:val="28"/>
        </w:rPr>
      </w:pPr>
      <w:r>
        <w:rPr>
          <w:sz w:val="28"/>
          <w:szCs w:val="28"/>
        </w:rPr>
        <w:t>Место работы _______________________должность____________________</w:t>
      </w:r>
    </w:p>
    <w:p>
      <w:pPr>
        <w:pStyle w:val="Normal"/>
        <w:shd w:fill="FFFFFF" w:val="clear"/>
        <w:spacing w:before="5" w:after="0"/>
        <w:rPr>
          <w:sz w:val="28"/>
          <w:szCs w:val="28"/>
        </w:rPr>
      </w:pPr>
      <w:r>
        <w:rPr>
          <w:sz w:val="28"/>
          <w:szCs w:val="28"/>
        </w:rPr>
        <w:t>тел. рабочий_____________тел. моб.______________ тел. дом. __________</w:t>
      </w:r>
    </w:p>
    <w:p>
      <w:pPr>
        <w:pStyle w:val="Normal"/>
        <w:shd w:fill="FFFFFF" w:val="clear"/>
        <w:spacing w:before="5" w:after="0"/>
        <w:rPr>
          <w:sz w:val="28"/>
          <w:szCs w:val="28"/>
        </w:rPr>
      </w:pPr>
      <w:r>
        <w:rPr>
          <w:sz w:val="28"/>
          <w:szCs w:val="28"/>
        </w:rPr>
        <w:t>Ребенок: Фамилия________________________________________________________</w:t>
      </w:r>
    </w:p>
    <w:p>
      <w:pPr>
        <w:pStyle w:val="Normal"/>
        <w:shd w:fill="FFFFFF" w:val="clear"/>
        <w:spacing w:before="5" w:after="0"/>
        <w:rPr>
          <w:sz w:val="28"/>
          <w:szCs w:val="28"/>
        </w:rPr>
      </w:pPr>
      <w:r>
        <w:rPr>
          <w:sz w:val="28"/>
          <w:szCs w:val="28"/>
        </w:rPr>
        <w:t>Имя ___________________________Отчество _________________________</w:t>
      </w:r>
    </w:p>
    <w:p>
      <w:pPr>
        <w:pStyle w:val="Normal"/>
        <w:shd w:fill="FFFFFF" w:val="clear"/>
        <w:spacing w:before="5" w:after="0"/>
        <w:rPr>
          <w:sz w:val="28"/>
          <w:szCs w:val="28"/>
        </w:rPr>
      </w:pPr>
      <w:r>
        <w:rPr>
          <w:sz w:val="28"/>
          <w:szCs w:val="28"/>
        </w:rPr>
        <w:t>Адрес фактического места проживания ребенка:</w:t>
      </w:r>
    </w:p>
    <w:p>
      <w:pPr>
        <w:pStyle w:val="Normal"/>
        <w:shd w:fill="FFFFFF" w:val="clear"/>
        <w:spacing w:before="5" w:after="0"/>
        <w:rPr>
          <w:sz w:val="28"/>
          <w:szCs w:val="28"/>
        </w:rPr>
      </w:pPr>
      <w:r>
        <w:rPr>
          <w:sz w:val="28"/>
          <w:szCs w:val="28"/>
        </w:rPr>
        <w:t>Город, село, поселение ____________________________________________</w:t>
      </w:r>
    </w:p>
    <w:p>
      <w:pPr>
        <w:pStyle w:val="Normal"/>
        <w:shd w:fill="FFFFFF" w:val="clear"/>
        <w:spacing w:before="5" w:after="0"/>
        <w:rPr>
          <w:sz w:val="28"/>
          <w:szCs w:val="28"/>
        </w:rPr>
      </w:pPr>
      <w:r>
        <w:rPr>
          <w:sz w:val="28"/>
          <w:szCs w:val="28"/>
        </w:rPr>
        <w:t>улица _________________________________дом__________квартира_____</w:t>
      </w:r>
    </w:p>
    <w:p>
      <w:pPr>
        <w:pStyle w:val="Normal"/>
        <w:shd w:fill="FFFFFF" w:val="clear"/>
        <w:spacing w:before="5" w:after="0"/>
        <w:rPr>
          <w:sz w:val="28"/>
          <w:szCs w:val="28"/>
        </w:rPr>
      </w:pPr>
      <w:r>
        <w:rPr>
          <w:sz w:val="28"/>
          <w:szCs w:val="28"/>
        </w:rPr>
        <w:t>Место учебы _______________________________класс_______ буква_____</w:t>
      </w:r>
    </w:p>
    <w:p>
      <w:pPr>
        <w:pStyle w:val="Normal"/>
        <w:shd w:fill="FFFFFF" w:val="clear"/>
        <w:spacing w:before="5" w:after="0"/>
        <w:rPr>
          <w:sz w:val="28"/>
          <w:szCs w:val="28"/>
        </w:rPr>
      </w:pPr>
      <w:r>
        <w:rPr>
          <w:sz w:val="28"/>
          <w:szCs w:val="28"/>
        </w:rPr>
        <w:t>Дата рождения _____________________________</w:t>
      </w:r>
    </w:p>
    <w:p>
      <w:pPr>
        <w:pStyle w:val="Normal"/>
        <w:shd w:fill="FFFFFF" w:val="clear"/>
        <w:spacing w:before="5" w:after="0"/>
        <w:rPr>
          <w:sz w:val="28"/>
          <w:szCs w:val="28"/>
        </w:rPr>
      </w:pPr>
      <w:r>
        <w:rPr>
          <w:sz w:val="28"/>
          <w:szCs w:val="28"/>
        </w:rPr>
      </w:r>
    </w:p>
    <w:p>
      <w:pPr>
        <w:pStyle w:val="Normal"/>
        <w:shd w:fill="FFFFFF" w:val="clear"/>
        <w:spacing w:before="5" w:after="0"/>
        <w:rPr>
          <w:sz w:val="28"/>
          <w:szCs w:val="28"/>
        </w:rPr>
      </w:pPr>
      <w:r>
        <w:rPr>
          <w:sz w:val="28"/>
          <w:szCs w:val="28"/>
        </w:rPr>
        <w:t>Достоверность представленных сведений подтверждаю, даю согласие на их обработку.</w:t>
      </w:r>
    </w:p>
    <w:p>
      <w:pPr>
        <w:pStyle w:val="Normal"/>
        <w:shd w:fill="FFFFFF" w:val="clear"/>
        <w:spacing w:before="5" w:after="0"/>
        <w:rPr>
          <w:sz w:val="28"/>
          <w:szCs w:val="28"/>
        </w:rPr>
      </w:pPr>
      <w:r>
        <w:rPr>
          <w:sz w:val="28"/>
          <w:szCs w:val="28"/>
        </w:rPr>
      </w:r>
    </w:p>
    <w:p>
      <w:pPr>
        <w:pStyle w:val="Normal"/>
        <w:shd w:fill="FFFFFF" w:val="clear"/>
        <w:spacing w:before="5" w:after="0"/>
        <w:rPr>
          <w:sz w:val="28"/>
          <w:szCs w:val="28"/>
        </w:rPr>
      </w:pPr>
      <w:r>
        <w:rPr>
          <w:sz w:val="28"/>
          <w:szCs w:val="28"/>
        </w:rPr>
        <w:t>«_______» _________________201___г._______________________</w:t>
      </w:r>
    </w:p>
    <w:p>
      <w:pPr>
        <w:pStyle w:val="Normal"/>
        <w:shd w:fill="FFFFFF" w:val="clear"/>
        <w:spacing w:before="5" w:after="0"/>
        <w:rPr/>
      </w:pPr>
      <w:r>
        <w:rPr>
          <w:sz w:val="28"/>
          <w:szCs w:val="28"/>
        </w:rPr>
        <w:t xml:space="preserve"> </w:t>
      </w:r>
      <w:r>
        <w:rPr>
          <w:sz w:val="28"/>
          <w:szCs w:val="28"/>
        </w:rPr>
        <w:t xml:space="preserve">(дата подачи заявления) </w:t>
        <w:tab/>
        <w:t xml:space="preserve">   (личная подпись родителя)</w:t>
      </w:r>
    </w:p>
    <w:p>
      <w:pPr>
        <w:pStyle w:val="Normal"/>
        <w:shd w:fill="FFFFFF" w:val="clear"/>
        <w:spacing w:lineRule="exact" w:line="240"/>
        <w:ind w:left="4820" w:hanging="0"/>
        <w:jc w:val="center"/>
        <w:rPr>
          <w:sz w:val="28"/>
          <w:szCs w:val="28"/>
        </w:rPr>
      </w:pPr>
      <w:r>
        <w:rPr>
          <w:sz w:val="28"/>
          <w:szCs w:val="28"/>
        </w:rPr>
      </w:r>
    </w:p>
    <w:p>
      <w:pPr>
        <w:pStyle w:val="Normal"/>
        <w:shd w:fill="FFFFFF" w:val="clear"/>
        <w:spacing w:lineRule="exact" w:line="240"/>
        <w:rPr>
          <w:sz w:val="28"/>
          <w:szCs w:val="28"/>
        </w:rPr>
      </w:pPr>
      <w:r>
        <w:rPr>
          <w:sz w:val="28"/>
          <w:szCs w:val="28"/>
        </w:rPr>
      </w:r>
    </w:p>
    <w:p>
      <w:pPr>
        <w:pStyle w:val="Normal"/>
        <w:shd w:fill="FFFFFF" w:val="clear"/>
        <w:spacing w:lineRule="exact" w:line="240"/>
        <w:rPr>
          <w:sz w:val="28"/>
          <w:szCs w:val="28"/>
        </w:rPr>
      </w:pPr>
      <w:r>
        <w:rPr>
          <w:sz w:val="28"/>
          <w:szCs w:val="28"/>
        </w:rPr>
      </w:r>
    </w:p>
    <w:p>
      <w:pPr>
        <w:pStyle w:val="Normal"/>
        <w:shd w:fill="FFFFFF" w:val="clear"/>
        <w:spacing w:lineRule="exact" w:line="240"/>
        <w:rPr>
          <w:sz w:val="28"/>
          <w:szCs w:val="28"/>
        </w:rPr>
      </w:pPr>
      <w:r>
        <w:rPr>
          <w:sz w:val="28"/>
          <w:szCs w:val="28"/>
        </w:rPr>
      </w:r>
    </w:p>
    <w:p>
      <w:pPr>
        <w:pStyle w:val="Normal"/>
        <w:shd w:fill="FFFFFF" w:val="clear"/>
        <w:spacing w:lineRule="exact" w:line="240"/>
        <w:rPr>
          <w:sz w:val="28"/>
          <w:szCs w:val="28"/>
        </w:rPr>
      </w:pPr>
      <w:r>
        <w:rPr>
          <w:sz w:val="28"/>
          <w:szCs w:val="28"/>
        </w:rPr>
      </w:r>
    </w:p>
    <w:p>
      <w:pPr>
        <w:pStyle w:val="Normal"/>
        <w:shd w:fill="FFFFFF" w:val="clear"/>
        <w:spacing w:lineRule="exact" w:line="240"/>
        <w:rPr>
          <w:sz w:val="28"/>
          <w:szCs w:val="28"/>
        </w:rPr>
      </w:pPr>
      <w:r>
        <w:rPr>
          <w:sz w:val="28"/>
          <w:szCs w:val="28"/>
        </w:rPr>
      </w:r>
    </w:p>
    <w:p>
      <w:pPr>
        <w:pStyle w:val="Normal"/>
        <w:shd w:fill="FFFFFF" w:val="clear"/>
        <w:spacing w:lineRule="exact" w:line="240"/>
        <w:rPr>
          <w:sz w:val="28"/>
          <w:szCs w:val="28"/>
        </w:rPr>
      </w:pPr>
      <w:r>
        <w:rPr>
          <w:sz w:val="28"/>
          <w:szCs w:val="28"/>
        </w:rPr>
      </w:r>
    </w:p>
    <w:p>
      <w:pPr>
        <w:pStyle w:val="Normal"/>
        <w:shd w:fill="FFFFFF" w:val="clear"/>
        <w:spacing w:lineRule="exact" w:line="240"/>
        <w:ind w:left="4820" w:hanging="0"/>
        <w:jc w:val="center"/>
        <w:rPr>
          <w:sz w:val="28"/>
          <w:szCs w:val="28"/>
        </w:rPr>
      </w:pPr>
      <w:r>
        <w:rPr>
          <w:sz w:val="28"/>
          <w:szCs w:val="28"/>
        </w:rPr>
        <w:t>Приложение 5</w:t>
      </w:r>
    </w:p>
    <w:p>
      <w:pPr>
        <w:pStyle w:val="ConsPlusNormal1"/>
        <w:ind w:left="4956" w:hanging="0"/>
        <w:rPr/>
      </w:pPr>
      <w:r>
        <w:rPr>
          <w:rStyle w:val="9"/>
          <w:sz w:val="28"/>
          <w:szCs w:val="28"/>
        </w:rPr>
        <w:t>к административному регламенту</w:t>
      </w:r>
    </w:p>
    <w:p>
      <w:pPr>
        <w:pStyle w:val="ConsPlusTitle"/>
        <w:widowControl/>
        <w:spacing w:lineRule="exact" w:line="240"/>
        <w:ind w:left="4956" w:hanging="0"/>
        <w:jc w:val="both"/>
        <w:rPr>
          <w:rFonts w:ascii="Times New Roman" w:hAnsi="Times New Roman" w:cs="Times New Roman"/>
          <w:sz w:val="28"/>
          <w:szCs w:val="28"/>
        </w:rPr>
      </w:pPr>
      <w:r>
        <w:rPr>
          <w:rFonts w:cs="Times New Roman" w:ascii="Times New Roman" w:hAnsi="Times New Roman"/>
          <w:b w:val="false"/>
          <w:sz w:val="28"/>
          <w:szCs w:val="28"/>
        </w:rPr>
        <w:t>предоставления отделом образования администрации Петровского городского округа Ставропольского края муниципальной услуги «Организация отдыха детей в каникулярное время»</w:t>
      </w:r>
    </w:p>
    <w:p>
      <w:pPr>
        <w:pStyle w:val="Normal"/>
        <w:shd w:fill="FFFFFF" w:val="clear"/>
        <w:spacing w:lineRule="exact" w:line="240"/>
        <w:ind w:left="4820" w:hanging="0"/>
        <w:jc w:val="center"/>
        <w:rPr>
          <w:rFonts w:ascii="Times New Roman" w:hAnsi="Times New Roman" w:cs="Times New Roman"/>
          <w:sz w:val="28"/>
          <w:szCs w:val="28"/>
        </w:rPr>
      </w:pPr>
      <w:r>
        <w:rPr>
          <w:rFonts w:cs="Times New Roman"/>
          <w:sz w:val="28"/>
          <w:szCs w:val="28"/>
        </w:rPr>
      </w:r>
    </w:p>
    <w:p>
      <w:pPr>
        <w:pStyle w:val="Normal"/>
        <w:shd w:fill="FFFFFF" w:val="clear"/>
        <w:spacing w:lineRule="exact" w:line="240"/>
        <w:ind w:left="4820" w:hanging="0"/>
        <w:jc w:val="center"/>
        <w:rPr>
          <w:sz w:val="28"/>
          <w:szCs w:val="28"/>
        </w:rPr>
      </w:pPr>
      <w:r>
        <w:rPr>
          <w:sz w:val="28"/>
          <w:szCs w:val="28"/>
        </w:rPr>
      </w:r>
    </w:p>
    <w:p>
      <w:pPr>
        <w:pStyle w:val="Normal"/>
        <w:shd w:fill="FFFFFF" w:val="clear"/>
        <w:tabs>
          <w:tab w:val="clear" w:pos="708"/>
          <w:tab w:val="left" w:pos="8001" w:leader="none"/>
        </w:tabs>
        <w:spacing w:before="5" w:after="0"/>
        <w:jc w:val="right"/>
        <w:rPr>
          <w:sz w:val="28"/>
          <w:szCs w:val="28"/>
        </w:rPr>
      </w:pPr>
      <w:r>
        <w:rPr>
          <w:sz w:val="28"/>
          <w:szCs w:val="28"/>
        </w:rPr>
        <w:tab/>
        <w:t>ФОРМА</w:t>
      </w:r>
    </w:p>
    <w:p>
      <w:pPr>
        <w:pStyle w:val="Normal"/>
        <w:shd w:fill="FFFFFF" w:val="clear"/>
        <w:spacing w:before="5" w:after="0"/>
        <w:jc w:val="center"/>
        <w:rPr>
          <w:sz w:val="28"/>
          <w:szCs w:val="28"/>
        </w:rPr>
      </w:pPr>
      <w:r>
        <w:rPr>
          <w:sz w:val="28"/>
          <w:szCs w:val="28"/>
        </w:rPr>
      </w:r>
    </w:p>
    <w:p>
      <w:pPr>
        <w:pStyle w:val="Normal"/>
        <w:shd w:fill="FFFFFF" w:val="clear"/>
        <w:spacing w:before="5" w:after="0"/>
        <w:jc w:val="center"/>
        <w:rPr>
          <w:sz w:val="28"/>
          <w:szCs w:val="28"/>
        </w:rPr>
      </w:pPr>
      <w:r>
        <w:rPr>
          <w:sz w:val="28"/>
          <w:szCs w:val="28"/>
        </w:rPr>
      </w:r>
    </w:p>
    <w:p>
      <w:pPr>
        <w:pStyle w:val="Normal"/>
        <w:shd w:fill="FFFFFF" w:val="clear"/>
        <w:spacing w:before="5" w:after="0"/>
        <w:jc w:val="center"/>
        <w:rPr>
          <w:sz w:val="28"/>
          <w:szCs w:val="28"/>
        </w:rPr>
      </w:pPr>
      <w:r>
        <w:rPr>
          <w:sz w:val="28"/>
          <w:szCs w:val="28"/>
        </w:rPr>
        <w:t>УВЕДОМЛЕНИЕ</w:t>
      </w:r>
    </w:p>
    <w:p>
      <w:pPr>
        <w:pStyle w:val="Normal"/>
        <w:shd w:fill="FFFFFF" w:val="clear"/>
        <w:spacing w:before="5" w:after="0"/>
        <w:jc w:val="center"/>
        <w:rPr/>
      </w:pPr>
      <w:r>
        <w:rPr>
          <w:sz w:val="28"/>
          <w:szCs w:val="28"/>
        </w:rPr>
        <w:t>о выделении путевки в детский загородный лагерь</w:t>
      </w:r>
    </w:p>
    <w:p>
      <w:pPr>
        <w:pStyle w:val="Normal"/>
        <w:shd w:fill="FFFFFF" w:val="clear"/>
        <w:spacing w:before="5" w:after="0"/>
        <w:jc w:val="center"/>
        <w:rPr>
          <w:sz w:val="28"/>
          <w:szCs w:val="28"/>
        </w:rPr>
      </w:pPr>
      <w:r>
        <w:rPr>
          <w:sz w:val="28"/>
          <w:szCs w:val="28"/>
        </w:rPr>
      </w:r>
    </w:p>
    <w:p>
      <w:pPr>
        <w:pStyle w:val="Normal"/>
        <w:shd w:fill="FFFFFF" w:val="clear"/>
        <w:spacing w:before="5" w:after="0"/>
        <w:rPr>
          <w:sz w:val="28"/>
          <w:szCs w:val="28"/>
        </w:rPr>
      </w:pPr>
      <w:r>
        <w:rPr>
          <w:sz w:val="28"/>
          <w:szCs w:val="28"/>
        </w:rPr>
      </w:r>
    </w:p>
    <w:p>
      <w:pPr>
        <w:pStyle w:val="Normal"/>
        <w:shd w:fill="FFFFFF" w:val="clear"/>
        <w:spacing w:before="5" w:after="0"/>
        <w:rPr>
          <w:sz w:val="28"/>
          <w:szCs w:val="28"/>
        </w:rPr>
      </w:pPr>
      <w:r>
        <w:rPr>
          <w:sz w:val="28"/>
          <w:szCs w:val="28"/>
        </w:rPr>
      </w:r>
    </w:p>
    <w:p>
      <w:pPr>
        <w:pStyle w:val="Normal"/>
        <w:shd w:fill="FFFFFF" w:val="clear"/>
        <w:spacing w:before="5" w:after="0"/>
        <w:rPr>
          <w:sz w:val="28"/>
          <w:szCs w:val="28"/>
        </w:rPr>
      </w:pPr>
      <w:r>
        <w:rPr>
          <w:sz w:val="28"/>
          <w:szCs w:val="28"/>
        </w:rPr>
        <w:tab/>
        <w:t>Настоящее уведомление выдано _________________________________</w:t>
      </w:r>
    </w:p>
    <w:p>
      <w:pPr>
        <w:pStyle w:val="Normal"/>
        <w:shd w:fill="FFFFFF" w:val="clear"/>
        <w:spacing w:before="5" w:after="0"/>
        <w:rPr>
          <w:sz w:val="28"/>
          <w:szCs w:val="28"/>
        </w:rPr>
      </w:pPr>
      <w:r>
        <w:rPr>
          <w:sz w:val="28"/>
          <w:szCs w:val="28"/>
        </w:rPr>
        <w:t xml:space="preserve">                                                                     </w:t>
      </w:r>
      <w:r>
        <w:rPr>
          <w:sz w:val="28"/>
          <w:szCs w:val="28"/>
        </w:rPr>
        <w:t>(фамилия, имя, отчество родителя)</w:t>
      </w:r>
    </w:p>
    <w:p>
      <w:pPr>
        <w:pStyle w:val="Normal"/>
        <w:shd w:fill="FFFFFF" w:val="clear"/>
        <w:spacing w:before="5" w:after="0"/>
        <w:rPr>
          <w:sz w:val="28"/>
          <w:szCs w:val="28"/>
        </w:rPr>
      </w:pPr>
      <w:r>
        <w:rPr>
          <w:sz w:val="28"/>
          <w:szCs w:val="28"/>
        </w:rPr>
        <w:t>в том, что _________________________________________________________</w:t>
      </w:r>
    </w:p>
    <w:p>
      <w:pPr>
        <w:pStyle w:val="Normal"/>
        <w:shd w:fill="FFFFFF" w:val="clear"/>
        <w:spacing w:before="5" w:after="0"/>
        <w:rPr>
          <w:sz w:val="28"/>
          <w:szCs w:val="28"/>
        </w:rPr>
      </w:pPr>
      <w:r>
        <w:rPr>
          <w:sz w:val="28"/>
          <w:szCs w:val="28"/>
        </w:rPr>
        <w:t xml:space="preserve">                                    </w:t>
      </w:r>
      <w:r>
        <w:rPr>
          <w:sz w:val="28"/>
          <w:szCs w:val="28"/>
        </w:rPr>
        <w:t>(фамилия, имя  ребенка, дата рождения)</w:t>
      </w:r>
    </w:p>
    <w:p>
      <w:pPr>
        <w:pStyle w:val="Normal"/>
        <w:shd w:fill="FFFFFF" w:val="clear"/>
        <w:spacing w:before="5" w:after="0"/>
        <w:rPr>
          <w:sz w:val="28"/>
          <w:szCs w:val="28"/>
        </w:rPr>
      </w:pPr>
      <w:r>
        <w:rPr>
          <w:sz w:val="28"/>
          <w:szCs w:val="28"/>
        </w:rPr>
        <w:t>выделена путевка в_________________________________________________</w:t>
      </w:r>
    </w:p>
    <w:p>
      <w:pPr>
        <w:pStyle w:val="Normal"/>
        <w:shd w:fill="FFFFFF" w:val="clear"/>
        <w:spacing w:before="5" w:after="0"/>
        <w:ind w:left="2268" w:hanging="0"/>
        <w:jc w:val="center"/>
        <w:rPr>
          <w:sz w:val="28"/>
          <w:szCs w:val="28"/>
        </w:rPr>
      </w:pPr>
      <w:r>
        <w:rPr>
          <w:sz w:val="28"/>
          <w:szCs w:val="28"/>
        </w:rPr>
        <w:t>(название детского оздоровительного лагеря)</w:t>
      </w:r>
    </w:p>
    <w:p>
      <w:pPr>
        <w:pStyle w:val="Normal"/>
        <w:shd w:fill="FFFFFF" w:val="clear"/>
        <w:spacing w:before="5" w:after="0"/>
        <w:rPr>
          <w:sz w:val="28"/>
          <w:szCs w:val="28"/>
        </w:rPr>
      </w:pPr>
      <w:r>
        <w:rPr>
          <w:sz w:val="28"/>
          <w:szCs w:val="28"/>
        </w:rPr>
      </w:r>
    </w:p>
    <w:p>
      <w:pPr>
        <w:pStyle w:val="Normal"/>
        <w:shd w:fill="FFFFFF" w:val="clear"/>
        <w:spacing w:before="5" w:after="0"/>
        <w:jc w:val="both"/>
        <w:rPr>
          <w:sz w:val="28"/>
          <w:szCs w:val="28"/>
        </w:rPr>
      </w:pPr>
      <w:r>
        <w:rPr>
          <w:sz w:val="28"/>
          <w:szCs w:val="28"/>
        </w:rPr>
        <w:tab/>
        <w:t>Для получения путевки Вам необходимо явиться в муниципальное казенное учреждение «Центр развития и поддержки системы образования» (в каб. №____), находящееся по адресу: г. Светлоград, ул. Ленина,29.</w:t>
      </w:r>
    </w:p>
    <w:p>
      <w:pPr>
        <w:pStyle w:val="Normal"/>
        <w:shd w:fill="FFFFFF" w:val="clear"/>
        <w:spacing w:before="5" w:after="0"/>
        <w:jc w:val="both"/>
        <w:rPr>
          <w:sz w:val="28"/>
          <w:szCs w:val="28"/>
        </w:rPr>
      </w:pPr>
      <w:r>
        <w:rPr>
          <w:sz w:val="28"/>
          <w:szCs w:val="28"/>
        </w:rPr>
        <w:tab/>
        <w:t>Оплату части стоимости путевки вам необходимо осуществить в течении 10 дней с момента получения уведомления.</w:t>
      </w:r>
    </w:p>
    <w:p>
      <w:pPr>
        <w:pStyle w:val="Normal"/>
        <w:shd w:fill="FFFFFF" w:val="clear"/>
        <w:spacing w:before="5" w:after="0"/>
        <w:jc w:val="both"/>
        <w:rPr>
          <w:sz w:val="28"/>
          <w:szCs w:val="28"/>
        </w:rPr>
      </w:pPr>
      <w:r>
        <w:rPr>
          <w:sz w:val="28"/>
          <w:szCs w:val="28"/>
        </w:rPr>
      </w:r>
    </w:p>
    <w:p>
      <w:pPr>
        <w:pStyle w:val="Normal"/>
        <w:shd w:fill="FFFFFF" w:val="clear"/>
        <w:spacing w:before="5" w:after="0"/>
        <w:rPr>
          <w:sz w:val="28"/>
          <w:szCs w:val="28"/>
        </w:rPr>
      </w:pPr>
      <w:r>
        <w:rPr>
          <w:sz w:val="28"/>
          <w:szCs w:val="28"/>
        </w:rPr>
      </w:r>
    </w:p>
    <w:p>
      <w:pPr>
        <w:pStyle w:val="Normal"/>
        <w:shd w:fill="FFFFFF" w:val="clear"/>
        <w:spacing w:before="5" w:after="0"/>
        <w:rPr>
          <w:sz w:val="28"/>
          <w:szCs w:val="28"/>
        </w:rPr>
      </w:pPr>
      <w:r>
        <w:rPr>
          <w:sz w:val="28"/>
          <w:szCs w:val="28"/>
        </w:rPr>
      </w:r>
    </w:p>
    <w:p>
      <w:pPr>
        <w:pStyle w:val="Normal"/>
        <w:shd w:fill="FFFFFF" w:val="clear"/>
        <w:spacing w:before="5" w:after="0"/>
        <w:rPr>
          <w:sz w:val="28"/>
          <w:szCs w:val="28"/>
        </w:rPr>
      </w:pPr>
      <w:r>
        <w:rPr>
          <w:sz w:val="28"/>
          <w:szCs w:val="28"/>
        </w:rPr>
      </w:r>
    </w:p>
    <w:p>
      <w:pPr>
        <w:pStyle w:val="Normal"/>
        <w:shd w:fill="FFFFFF" w:val="clear"/>
        <w:spacing w:lineRule="exact" w:line="240" w:before="5" w:after="0"/>
        <w:rPr>
          <w:sz w:val="28"/>
          <w:szCs w:val="28"/>
        </w:rPr>
      </w:pPr>
      <w:r>
        <w:rPr>
          <w:sz w:val="28"/>
          <w:szCs w:val="28"/>
        </w:rPr>
        <w:t xml:space="preserve">Директор муниципального </w:t>
      </w:r>
    </w:p>
    <w:p>
      <w:pPr>
        <w:pStyle w:val="Normal"/>
        <w:shd w:fill="FFFFFF" w:val="clear"/>
        <w:spacing w:lineRule="exact" w:line="240" w:before="5" w:after="0"/>
        <w:rPr>
          <w:sz w:val="28"/>
          <w:szCs w:val="28"/>
        </w:rPr>
      </w:pPr>
      <w:r>
        <w:rPr>
          <w:sz w:val="28"/>
          <w:szCs w:val="28"/>
        </w:rPr>
        <w:t xml:space="preserve">казенного учреждения </w:t>
      </w:r>
    </w:p>
    <w:p>
      <w:pPr>
        <w:pStyle w:val="Normal"/>
        <w:shd w:fill="FFFFFF" w:val="clear"/>
        <w:spacing w:lineRule="exact" w:line="240" w:before="5" w:after="0"/>
        <w:rPr>
          <w:sz w:val="28"/>
          <w:szCs w:val="28"/>
        </w:rPr>
      </w:pPr>
      <w:r>
        <w:rPr>
          <w:sz w:val="28"/>
          <w:szCs w:val="28"/>
        </w:rPr>
        <w:t>«Центр развития и поддержки</w:t>
      </w:r>
    </w:p>
    <w:p>
      <w:pPr>
        <w:pStyle w:val="Normal"/>
        <w:shd w:fill="FFFFFF" w:val="clear"/>
        <w:spacing w:lineRule="exact" w:line="240" w:before="5" w:after="0"/>
        <w:rPr/>
      </w:pPr>
      <w:r>
        <w:rPr>
          <w:sz w:val="28"/>
          <w:szCs w:val="28"/>
        </w:rPr>
        <w:t>системы образования»</w:t>
        <w:tab/>
        <w:tab/>
        <w:tab/>
        <w:tab/>
        <w:tab/>
        <w:tab/>
        <w:tab/>
      </w:r>
    </w:p>
    <w:p>
      <w:pPr>
        <w:pStyle w:val="Normal"/>
        <w:shd w:fill="FFFFFF" w:val="clear"/>
        <w:spacing w:before="5" w:after="0"/>
        <w:rPr>
          <w:sz w:val="28"/>
          <w:szCs w:val="28"/>
        </w:rPr>
      </w:pPr>
      <w:r>
        <w:rPr>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mbria">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502" w:hanging="36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2">
    <w:name w:val="Heading 2"/>
    <w:basedOn w:val="Normal"/>
    <w:next w:val="Normal"/>
    <w:qFormat/>
    <w:pPr>
      <w:keepNext w:val="true"/>
      <w:numPr>
        <w:ilvl w:val="1"/>
        <w:numId w:val="1"/>
      </w:numPr>
      <w:spacing w:before="240" w:after="60"/>
      <w:outlineLvl w:val="1"/>
    </w:pPr>
    <w:rPr>
      <w:rFonts w:ascii="Cambria" w:hAnsi="Cambria" w:cs="Cambria"/>
      <w:b/>
      <w:bCs/>
      <w:i/>
      <w:iCs/>
      <w:sz w:val="28"/>
      <w:szCs w:val="28"/>
      <w:lang w:val="ru-RU"/>
    </w:rPr>
  </w:style>
  <w:style w:type="character" w:styleId="WW8Num1z0">
    <w:name w:val="WW8Num1z0"/>
    <w:qFormat/>
    <w:rPr/>
  </w:style>
  <w:style w:type="character" w:styleId="WW8Num2z0">
    <w:name w:val="WW8Num2z0"/>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Style13">
    <w:name w:val="Основной шрифт абзаца"/>
    <w:qFormat/>
    <w:rPr/>
  </w:style>
  <w:style w:type="character" w:styleId="Style14">
    <w:name w:val="Текст выноски Знак"/>
    <w:qFormat/>
    <w:rPr>
      <w:rFonts w:ascii="Tahoma" w:hAnsi="Tahoma" w:cs="Tahoma"/>
      <w:sz w:val="16"/>
      <w:szCs w:val="16"/>
    </w:rPr>
  </w:style>
  <w:style w:type="character" w:styleId="-">
    <w:name w:val="Hyperlink"/>
    <w:rPr>
      <w:color w:val="0000FF"/>
      <w:u w:val="single"/>
    </w:rPr>
  </w:style>
  <w:style w:type="character" w:styleId="Style15">
    <w:name w:val="Strong"/>
    <w:qFormat/>
    <w:rPr>
      <w:b/>
      <w:bCs/>
    </w:rPr>
  </w:style>
  <w:style w:type="character" w:styleId="Style16">
    <w:name w:val="Колонтитул_"/>
    <w:qFormat/>
    <w:rPr>
      <w:shd w:fill="FFFFFF" w:val="clear"/>
    </w:rPr>
  </w:style>
  <w:style w:type="character" w:styleId="9">
    <w:name w:val="Колонтитул + 9"/>
    <w:qFormat/>
    <w:rPr>
      <w:rFonts w:ascii="Times New Roman" w:hAnsi="Times New Roman" w:eastAsia="Times New Roman" w:cs="Times New Roman"/>
      <w:b w:val="false"/>
      <w:bCs w:val="false"/>
      <w:i w:val="false"/>
      <w:iCs w:val="false"/>
      <w:caps w:val="false"/>
      <w:smallCaps w:val="false"/>
      <w:strike w:val="false"/>
      <w:dstrike w:val="false"/>
      <w:spacing w:val="0"/>
      <w:sz w:val="19"/>
      <w:szCs w:val="19"/>
      <w:u w:val="none"/>
    </w:rPr>
  </w:style>
  <w:style w:type="character" w:styleId="Style17">
    <w:name w:val="Название Знак"/>
    <w:qFormat/>
    <w:rPr>
      <w:rFonts w:ascii="Times New Roman" w:hAnsi="Times New Roman" w:eastAsia="Times New Roman" w:cs="Times New Roman"/>
      <w:b/>
      <w:bCs/>
      <w:sz w:val="32"/>
      <w:szCs w:val="24"/>
    </w:rPr>
  </w:style>
  <w:style w:type="character" w:styleId="21">
    <w:name w:val="Заголовок 2 Знак"/>
    <w:qFormat/>
    <w:rPr>
      <w:rFonts w:ascii="Cambria" w:hAnsi="Cambria" w:eastAsia="Times New Roman" w:cs="Cambria"/>
      <w:b/>
      <w:bCs/>
      <w:i/>
      <w:iCs/>
      <w:sz w:val="28"/>
      <w:szCs w:val="28"/>
      <w:lang w:val="ru-RU"/>
    </w:rPr>
  </w:style>
  <w:style w:type="character" w:styleId="Style18">
    <w:name w:val="Основной текст с отступом Знак"/>
    <w:qFormat/>
    <w:rPr>
      <w:rFonts w:ascii="Times New Roman" w:hAnsi="Times New Roman" w:eastAsia="Times New Roman" w:cs="Times New Roman"/>
      <w:sz w:val="28"/>
      <w:szCs w:val="24"/>
      <w:lang w:val="ru-RU"/>
    </w:rPr>
  </w:style>
  <w:style w:type="character" w:styleId="ConsPlusNormal">
    <w:name w:val="ConsPlusNormal Знак"/>
    <w:qFormat/>
    <w:rPr>
      <w:rFonts w:eastAsia="Times New Roman"/>
      <w:sz w:val="22"/>
      <w:lang w:bidi="ar-SA"/>
    </w:rPr>
  </w:style>
  <w:style w:type="character" w:styleId="Style19">
    <w:name w:val="Основной текст Знак"/>
    <w:qFormat/>
    <w:rPr>
      <w:rFonts w:ascii="Times New Roman" w:hAnsi="Times New Roman" w:eastAsia="Times New Roman" w:cs="Times New Roman"/>
      <w:sz w:val="24"/>
      <w:szCs w:val="24"/>
    </w:rPr>
  </w:style>
  <w:style w:type="paragraph" w:styleId="Style20">
    <w:name w:val="Заголовок"/>
    <w:basedOn w:val="Normal"/>
    <w:next w:val="Style21"/>
    <w:qFormat/>
    <w:pPr>
      <w:jc w:val="center"/>
    </w:pPr>
    <w:rPr>
      <w:b/>
      <w:bCs/>
      <w:sz w:val="32"/>
      <w:lang w:val="ru-RU"/>
    </w:rPr>
  </w:style>
  <w:style w:type="paragraph" w:styleId="Style21">
    <w:name w:val="Body Text"/>
    <w:basedOn w:val="Normal"/>
    <w:pPr>
      <w:spacing w:before="0" w:after="120"/>
    </w:pPr>
    <w:rPr>
      <w:lang w:val="ru-RU"/>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ConsPlusNormal1">
    <w:name w:val="ConsPlusNormal"/>
    <w:qFormat/>
    <w:pPr>
      <w:widowControl w:val="false"/>
      <w:autoSpaceDE w:val="false"/>
      <w:bidi w:val="0"/>
    </w:pPr>
    <w:rPr>
      <w:rFonts w:ascii="Calibri" w:hAnsi="Calibri" w:eastAsia="Times New Roman" w:cs="Times New Roman"/>
      <w:color w:val="auto"/>
      <w:sz w:val="22"/>
      <w:szCs w:val="20"/>
      <w:lang w:bidi="ar-SA" w:val="ru-RU" w:eastAsia="zh-CN"/>
    </w:rPr>
  </w:style>
  <w:style w:type="paragraph" w:styleId="ConsPlusTitle">
    <w:name w:val="ConsPlusTitle"/>
    <w:qFormat/>
    <w:pPr>
      <w:widowControl w:val="false"/>
      <w:autoSpaceDE w:val="false"/>
      <w:bidi w:val="0"/>
    </w:pPr>
    <w:rPr>
      <w:rFonts w:ascii="Calibri" w:hAnsi="Calibri" w:eastAsia="Times New Roman" w:cs="Calibri"/>
      <w:b/>
      <w:color w:val="auto"/>
      <w:sz w:val="22"/>
      <w:szCs w:val="20"/>
      <w:lang w:val="ru-RU" w:bidi="ar-SA" w:eastAsia="zh-CN"/>
    </w:rPr>
  </w:style>
  <w:style w:type="paragraph" w:styleId="ConsPlusTitlePage">
    <w:name w:val="ConsPlusTitlePage"/>
    <w:qFormat/>
    <w:pPr>
      <w:widowControl w:val="false"/>
      <w:autoSpaceDE w:val="false"/>
      <w:bidi w:val="0"/>
    </w:pPr>
    <w:rPr>
      <w:rFonts w:ascii="Tahoma" w:hAnsi="Tahoma" w:eastAsia="Times New Roman" w:cs="Tahoma"/>
      <w:color w:val="auto"/>
      <w:sz w:val="20"/>
      <w:szCs w:val="20"/>
      <w:lang w:val="ru-RU" w:bidi="ar-SA" w:eastAsia="zh-CN"/>
    </w:rPr>
  </w:style>
  <w:style w:type="paragraph" w:styleId="Style25">
    <w:name w:val="Текст выноски"/>
    <w:basedOn w:val="Normal"/>
    <w:qFormat/>
    <w:pPr>
      <w:ind w:firstLine="567"/>
      <w:jc w:val="both"/>
    </w:pPr>
    <w:rPr>
      <w:rFonts w:ascii="Tahoma" w:hAnsi="Tahoma" w:eastAsia="Calibri" w:cs="Tahoma"/>
      <w:sz w:val="16"/>
      <w:szCs w:val="16"/>
      <w:lang w:val="ru-RU"/>
    </w:rPr>
  </w:style>
  <w:style w:type="paragraph" w:styleId="Style26">
    <w:name w:val="Колонтитул"/>
    <w:basedOn w:val="Normal"/>
    <w:qFormat/>
    <w:pPr>
      <w:shd w:fill="FFFFFF" w:val="clear"/>
    </w:pPr>
    <w:rPr>
      <w:rFonts w:ascii="Calibri" w:hAnsi="Calibri" w:eastAsia="Calibri" w:cs="Calibri"/>
      <w:sz w:val="20"/>
      <w:szCs w:val="20"/>
      <w:lang w:val="ru-RU"/>
    </w:rPr>
  </w:style>
  <w:style w:type="paragraph" w:styleId="ConsNonformat">
    <w:name w:val="ConsNonformat"/>
    <w:qFormat/>
    <w:pPr>
      <w:widowControl w:val="false"/>
      <w:autoSpaceDE w:val="false"/>
      <w:bidi w:val="0"/>
      <w:ind w:right="19772" w:hanging="0"/>
    </w:pPr>
    <w:rPr>
      <w:rFonts w:ascii="Courier New" w:hAnsi="Courier New" w:eastAsia="Times New Roman" w:cs="Courier New"/>
      <w:color w:val="auto"/>
      <w:sz w:val="20"/>
      <w:szCs w:val="20"/>
      <w:lang w:val="ru-RU" w:bidi="ar-SA" w:eastAsia="zh-CN"/>
    </w:rPr>
  </w:style>
  <w:style w:type="paragraph" w:styleId="-1">
    <w:name w:val="Т-1"/>
    <w:basedOn w:val="Normal"/>
    <w:qFormat/>
    <w:pPr>
      <w:spacing w:lineRule="auto" w:line="360"/>
      <w:ind w:firstLine="720"/>
      <w:jc w:val="both"/>
    </w:pPr>
    <w:rPr>
      <w:sz w:val="28"/>
      <w:szCs w:val="20"/>
    </w:rPr>
  </w:style>
  <w:style w:type="paragraph" w:styleId="Style27">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8">
    <w:name w:val="Body Text Indent"/>
    <w:basedOn w:val="Normal"/>
    <w:pPr>
      <w:tabs>
        <w:tab w:val="clear" w:pos="708"/>
        <w:tab w:val="left" w:pos="1122" w:leader="none"/>
      </w:tabs>
      <w:ind w:firstLine="374"/>
      <w:jc w:val="both"/>
    </w:pPr>
    <w:rPr>
      <w:sz w:val="28"/>
      <w:lang w:val="ru-RU"/>
    </w:rPr>
  </w:style>
  <w:style w:type="paragraph" w:styleId="Normal1">
    <w:name w:val="LO-Normal"/>
    <w:qFormat/>
    <w:pPr>
      <w:widowControl/>
      <w:bidi w:val="0"/>
      <w:ind w:firstLine="567"/>
      <w:jc w:val="both"/>
    </w:pPr>
    <w:rPr>
      <w:rFonts w:ascii="Arial" w:hAnsi="Arial" w:eastAsia="Times New Roman" w:cs="Arial"/>
      <w:color w:val="auto"/>
      <w:sz w:val="24"/>
      <w:szCs w:val="24"/>
      <w:lang w:val="ru-RU" w:bidi="ar-SA" w:eastAsia="zh-CN"/>
    </w:rPr>
  </w:style>
  <w:style w:type="paragraph" w:styleId="ConsNormal">
    <w:name w:val="Con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paragraph" w:styleId="Style31">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etrgosk.ru/" TargetMode="External"/><Relationship Id="rId3" Type="http://schemas.openxmlformats.org/officeDocument/2006/relationships/hyperlink" Target="" TargetMode="External"/><Relationship Id="rId4" Type="http://schemas.openxmlformats.org/officeDocument/2006/relationships/hyperlink" Target="http://petrovskiy.umfc26.ru/" TargetMode="External"/><Relationship Id="rId5" Type="http://schemas.openxmlformats.org/officeDocument/2006/relationships/hyperlink" Target="mailto:mfcsv@yandex.ru" TargetMode="External"/><Relationship Id="rId6" Type="http://schemas.openxmlformats.org/officeDocument/2006/relationships/hyperlink" Target="consultantplus://offline/ref=B32454650E3AC33807CDEAB857C5D0D223A8A64F1C0525D6D050B4C2F5AE8658DFC742EAAEA6BB5F74C08C8718e8L" TargetMode="External"/><Relationship Id="rId7" Type="http://schemas.openxmlformats.org/officeDocument/2006/relationships/hyperlink" Target="consultantplus://offline/ref=B32454650E3AC33807CDEAB857C5D0D223A8A64F1C0525D6D050B4C2F5AE8658DFC742EAAEA6BB5F74C08C8718e8L" TargetMode="External"/><Relationship Id="rId8" Type="http://schemas.openxmlformats.org/officeDocument/2006/relationships/hyperlink" Target="consultantplus://offline/ref=0F43EE1BB4DCF90D8C354EA105503D24ED9B7228BF436A0A7F1452BB733CE6B1CCEC1A1DzEc1N" TargetMode="External"/><Relationship Id="rId9" Type="http://schemas.openxmlformats.org/officeDocument/2006/relationships/hyperlink" Target="consultantplus://offline/ref=0F43EE1BB4DCF90D8C354EB7063C632EE8902D20BB42615E254B09E62435ECE68BA3435DAD418E8E765D6DzAcDN" TargetMode="External"/><Relationship Id="rId10" Type="http://schemas.openxmlformats.org/officeDocument/2006/relationships/hyperlink" Target="consultantplus://offline/ref=0F43EE1BB4DCF90D8C354EA105503D24ED937428B71D3D082E415CzBcEN" TargetMode="External"/><Relationship Id="rId11" Type="http://schemas.openxmlformats.org/officeDocument/2006/relationships/hyperlink" Target="consultantplus://offline/ref=0F43EE1BB4DCF90D8C354EA105503D24ED9A7725B94A6A0A7F1452BB733CE6B1CCEC1A1FE94D8C8Fz7c6N" TargetMode="External"/><Relationship Id="rId12" Type="http://schemas.openxmlformats.org/officeDocument/2006/relationships/hyperlink" Target="consultantplus://offline/ref=0F43EE1BB4DCF90D8C354EA105503D24ED9A752CB94A6A0A7F1452BB733CE6B1CCEC1A1FE94C8B8Ez7c3N" TargetMode="External"/><Relationship Id="rId13" Type="http://schemas.openxmlformats.org/officeDocument/2006/relationships/hyperlink" Target="consultantplus://offline/ref=0F43EE1BB4DCF90D8C354EA105503D24ED9A702ABB426A0A7F1452BB73z3cCN" TargetMode="External"/><Relationship Id="rId14" Type="http://schemas.openxmlformats.org/officeDocument/2006/relationships/hyperlink" Target="consultantplus://offline/ref=0F43EE1BB4DCF90D8C354EA105503D24ED9B7A25BB436A0A7F1452BB733CE6B1CCEC1A1FE94C8D8Ez7c6N" TargetMode="External"/><Relationship Id="rId15" Type="http://schemas.openxmlformats.org/officeDocument/2006/relationships/hyperlink" Target="consultantplus://offline/ref=0F43EE1BB4DCF90D8C354EA105503D24ED9B732CBE4D6A0A7F1452BB73z3cCN" TargetMode="External"/><Relationship Id="rId16" Type="http://schemas.openxmlformats.org/officeDocument/2006/relationships/hyperlink" Target="consultantplus://offline/ref=0F43EE1BB4DCF90D8C354EA105503D24ED9B7228BF436A0A7F1452BB733CE6B1CCEC1A1FE94C8F87z7c2N" TargetMode="External"/><Relationship Id="rId17" Type="http://schemas.openxmlformats.org/officeDocument/2006/relationships/hyperlink" Target="consultantplus://offline/ref=0F43EE1BB4DCF90D8C354EB7063C632EE8902D20BD4A6259224954EC2C6CE0E48CzAcCN" TargetMode="External"/><Relationship Id="rId18" Type="http://schemas.openxmlformats.org/officeDocument/2006/relationships/hyperlink" Target="consultantplus://offline/ref=0F43EE1BB4DCF90D8C354EA105503D24ED9B7228BF436A0A7F1452BB733CE6B1CCEC1A1AzEcAN" TargetMode="External"/><Relationship Id="rId19" Type="http://schemas.openxmlformats.org/officeDocument/2006/relationships/hyperlink" Target="consultantplus://offline/ref=59E497C09F342772A8E132D9509551AD4D57FBD7E6D91B12B9B7C4795DCFB54A95B1E8EC02CDCC27UFo3G" TargetMode="External"/><Relationship Id="rId20" Type="http://schemas.openxmlformats.org/officeDocument/2006/relationships/hyperlink" Target="consultantplus://offline/ref=59E497C09F342772A8E132D9509551AD4D57FBD7E6D91B12B9B7C4795DCFB54A95B1E8EC02CDCC27UFo3G" TargetMode="External"/><Relationship Id="rId21" Type="http://schemas.openxmlformats.org/officeDocument/2006/relationships/hyperlink" Target="consultantplus://offline/ref=0F43EE1BB4DCF90D8C3550BA10503D24ED9B702EBC4A6A0A7F1452BB733CE6B1CCEC1A1FE94C8F8Fz7c4N" TargetMode="External"/><Relationship Id="rId22" Type="http://schemas.openxmlformats.org/officeDocument/2006/relationships/hyperlink" Target="consultantplus://offline/ref=F5794C70721ADACFE06AAE61751D5B3D309CD4BDFE497D4B9DB5A235E7E0a4M" TargetMode="External"/><Relationship Id="rId23" Type="http://schemas.openxmlformats.org/officeDocument/2006/relationships/hyperlink" Target="http://petrovoo.ucoz.ru/" TargetMode="External"/><Relationship Id="rId24" Type="http://schemas.openxmlformats.org/officeDocument/2006/relationships/hyperlink" Target="consultantplus://offline/ref=835580838D7586E9DBCC6C4DBB978A56161078BD9E07FC18B8F0F0A5FAF7CAB062899ECCB5E2BB9FC1E4E132A2YCH" TargetMode="External"/><Relationship Id="rId25" Type="http://schemas.openxmlformats.org/officeDocument/2006/relationships/hyperlink" Target="consultantplus://offline/ref=835580838D7586E9DBCC6C4DBB978A56161078BD9E07FC18B8F0F0A5FAF7CAB062899ECCB5E2BB9FC1E4E038A2YEH" TargetMode="External"/><Relationship Id="rId26" Type="http://schemas.openxmlformats.org/officeDocument/2006/relationships/hyperlink" Target="consultantplus://offline/ref=835580838D7586E9DBCC6C4DBB978A56161078BD9E07FC18B8F0F0A5FAF7CAB062899ECCB5E2BB9FC1E4E038A2YEH" TargetMode="External"/><Relationship Id="rId27" Type="http://schemas.openxmlformats.org/officeDocument/2006/relationships/hyperlink" Target="consultantplus://offline/ref=835580838D7586E9DBCC6C4DBB978A56161078BD9E07FC18B8F0F0A5FAF7CAB062899ECCB5E2BB9FC1E4E038A2YEH" TargetMode="External"/><Relationship Id="rId28" Type="http://schemas.openxmlformats.org/officeDocument/2006/relationships/hyperlink" Target="consultantplus://offline/ref=835580838D7586E9DBCC6C4DBB978A56161078BD9E07FC18B8F0F0A5FAF7CAB062899ECCB5E2BB9FC1E4E038A2YEH" TargetMode="External"/><Relationship Id="rId29" Type="http://schemas.openxmlformats.org/officeDocument/2006/relationships/hyperlink" Target="consultantplus://offline/ref=835580838D7586E9DBCC6C4DBB978A56161078BD9E07FC18B8F0F0A5FAF7CAB062899ECCB5E2BB9FC1E4E132A2YCH" TargetMode="External"/><Relationship Id="rId30" Type="http://schemas.openxmlformats.org/officeDocument/2006/relationships/hyperlink" Target="consultantplus://offline/ref=68867029B2BF981BAF9EF604A2966073D2044D2CC9BAE8A0A67C3D394ABE154C1BB388382D35LDH" TargetMode="External"/><Relationship Id="rId31" Type="http://schemas.openxmlformats.org/officeDocument/2006/relationships/hyperlink" Target="consultantplus://offline/ref=68867029B2BF981BAF9EF604A2966073D2044D2CC9BAE8A0A67C3D394ABE154C1BB3883B245D6C3133LDH" TargetMode="External"/><Relationship Id="rId32" Type="http://schemas.openxmlformats.org/officeDocument/2006/relationships/hyperlink" Target="mailto:petr.adm@mail.ru" TargetMode="External"/><Relationship Id="rId33" Type="http://schemas.openxmlformats.org/officeDocument/2006/relationships/hyperlink" Target="http://www.gosuslugi.ru/" TargetMode="External"/><Relationship Id="rId34" Type="http://schemas.openxmlformats.org/officeDocument/2006/relationships/hyperlink" Target="http://www.26gosuslugi.ru/" TargetMode="External"/><Relationship Id="rId35" Type="http://schemas.openxmlformats.org/officeDocument/2006/relationships/hyperlink" Target="http://www.gosuslugi.ru/" TargetMode="External"/><Relationship Id="rId36" Type="http://schemas.openxmlformats.org/officeDocument/2006/relationships/hyperlink" Target="http://www.26gosuslugi.ru/" TargetMode="External"/><Relationship Id="rId37" Type="http://schemas.openxmlformats.org/officeDocument/2006/relationships/hyperlink" Target="http://www.gosuslugi.ru/" TargetMode="External"/><Relationship Id="rId38" Type="http://schemas.openxmlformats.org/officeDocument/2006/relationships/hyperlink" Target="http://www.26gosuslugi.ru/" TargetMode="External"/><Relationship Id="rId39" Type="http://schemas.openxmlformats.org/officeDocument/2006/relationships/hyperlink" Target="consultantplus://offline/ref=23EDB32DDA0911025624C3153E7ED51CF4D47F29FB63F3908FC7EB7186AE31A3FE528B65E6DEA037jBQEH" TargetMode="External"/><Relationship Id="rId40" Type="http://schemas.openxmlformats.org/officeDocument/2006/relationships/hyperlink" Target="consultantplus://offline/ref=693BE9739731FE03891FAA3F037D6AF81845A5EFA326C293A8E31022716B85D782F2063D22F90DFD041C05A7E6U3M" TargetMode="External"/><Relationship Id="rId41" Type="http://schemas.openxmlformats.org/officeDocument/2006/relationships/hyperlink" Target="mailto:gim1-svetlograd@yandex.ru" TargetMode="External"/><Relationship Id="rId42" Type="http://schemas.openxmlformats.org/officeDocument/2006/relationships/hyperlink" Target="mailto:school2svet@mail.ru" TargetMode="External"/><Relationship Id="rId43" Type="http://schemas.openxmlformats.org/officeDocument/2006/relationships/hyperlink" Target="mailto:licey3@bk.ru" TargetMode="External"/><Relationship Id="rId44" Type="http://schemas.openxmlformats.org/officeDocument/2006/relationships/hyperlink" Target="mailto:Gou4svet@mail.ru" TargetMode="External"/><Relationship Id="rId45" Type="http://schemas.openxmlformats.org/officeDocument/2006/relationships/hyperlink" Target="mailto:5sv@mail.ru" TargetMode="External"/><Relationship Id="rId46" Type="http://schemas.openxmlformats.org/officeDocument/2006/relationships/hyperlink" Target="mailto:Gof-school@mail.ru" TargetMode="External"/><Relationship Id="rId47" Type="http://schemas.openxmlformats.org/officeDocument/2006/relationships/hyperlink" Target="mailto:kislichee7@yandex.ru" TargetMode="External"/><Relationship Id="rId48" Type="http://schemas.openxmlformats.org/officeDocument/2006/relationships/hyperlink" Target="mailto:soblagodatnoe@rambler.ru" TargetMode="External"/><Relationship Id="rId49" Type="http://schemas.openxmlformats.org/officeDocument/2006/relationships/hyperlink" Target="mailto:mou9wisockoestav@rambler.ru" TargetMode="External"/><Relationship Id="rId50" Type="http://schemas.openxmlformats.org/officeDocument/2006/relationships/hyperlink" Target="mailto:Donbalka.com@mail.ru" TargetMode="External"/><Relationship Id="rId51" Type="http://schemas.openxmlformats.org/officeDocument/2006/relationships/hyperlink" Target="mailto:mou2011@rambler.ru" TargetMode="External"/><Relationship Id="rId52" Type="http://schemas.openxmlformats.org/officeDocument/2006/relationships/hyperlink" Target="mailto:Nikolshkol@rambler.ru" TargetMode="External"/><Relationship Id="rId53" Type="http://schemas.openxmlformats.org/officeDocument/2006/relationships/hyperlink" Target="mailto:mousosh13stav@rambler.ru" TargetMode="External"/><Relationship Id="rId54" Type="http://schemas.openxmlformats.org/officeDocument/2006/relationships/hyperlink" Target="mailto:26prosjan14@mail.ru" TargetMode="External"/><Relationship Id="rId55" Type="http://schemas.openxmlformats.org/officeDocument/2006/relationships/hyperlink" Target="mailto:sh15pr@mail.ru" TargetMode="External"/><Relationship Id="rId56" Type="http://schemas.openxmlformats.org/officeDocument/2006/relationships/hyperlink" Target="mailto:mou16rogbalka@mail.ru" TargetMode="External"/><Relationship Id="rId57" Type="http://schemas.openxmlformats.org/officeDocument/2006/relationships/hyperlink" Target="mailto:paolo2002@mail.ru" TargetMode="External"/><Relationship Id="rId58" Type="http://schemas.openxmlformats.org/officeDocument/2006/relationships/hyperlink" Target="mailto:18shkola@mail.ru" TargetMode="External"/><Relationship Id="rId59" Type="http://schemas.openxmlformats.org/officeDocument/2006/relationships/hyperlink" Target="mailto:Goushvedino@mail.ru" TargetMode="External"/><Relationship Id="rId60" Type="http://schemas.openxmlformats.org/officeDocument/2006/relationships/hyperlink" Target="http://sosh19.edusite.ru/" TargetMode="External"/><Relationship Id="rId61" Type="http://schemas.openxmlformats.org/officeDocument/2006/relationships/hyperlink" Target="mailto:ddt26@mail.ru" TargetMode="External"/><Relationship Id="rId62" Type="http://schemas.openxmlformats.org/officeDocument/2006/relationships/hyperlink" Target="mailto:dec_p_r@mail.ru" TargetMode="External"/><Relationship Id="rId63" Type="http://schemas.openxmlformats.org/officeDocument/2006/relationships/hyperlink" Target="mailto:tehniki2007@rambler.ru" TargetMode="External"/><Relationship Id="rId64" Type="http://schemas.openxmlformats.org/officeDocument/2006/relationships/numbering" Target="numbering.xml"/><Relationship Id="rId65" Type="http://schemas.openxmlformats.org/officeDocument/2006/relationships/fontTable" Target="fontTable.xml"/><Relationship Id="rId6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TotalTime>
  <Application>LibreOffice/7.5.7.1$Linux_X86_64 LibreOffice_project/50$Build-1</Application>
  <AppVersion>15.0000</AppVersion>
  <Pages>44</Pages>
  <Words>11223</Words>
  <Characters>85970</Characters>
  <CharactersWithSpaces>96811</CharactersWithSpaces>
  <Paragraphs>849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2019-02-15T11:35:00Z</dcterms:created>
  <dc:creator>Petrov_RONO</dc:creator>
  <dc:description/>
  <cp:keywords/>
  <dc:language>ru-RU</dc:language>
  <cp:lastModifiedBy/>
  <cp:lastPrinted>2019-02-15T14:50:00Z</cp:lastPrinted>
  <dcterms:modified xsi:type="dcterms:W3CDTF">2024-02-13T10:47:10Z</dcterms:modified>
  <cp:revision>7</cp:revision>
  <dc:subject/>
  <dc:title/>
</cp:coreProperties>
</file>