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before="0" w:after="0"/>
        <w:jc w:val="center"/>
        <w:rPr>
          <w:rFonts w:ascii="Times New Roman" w:hAnsi="Times New Roman" w:cs="Times New Roman"/>
          <w:b/>
          <w:sz w:val="32"/>
          <w:szCs w:val="32"/>
        </w:rPr>
      </w:pPr>
      <w:r>
        <w:rPr>
          <w:rFonts w:cs="Times New Roman" w:ascii="Times New Roman" w:hAnsi="Times New Roman"/>
          <w:b/>
          <w:sz w:val="32"/>
          <w:szCs w:val="32"/>
        </w:rPr>
        <w:t>П О С Т А Н О В Л Е Н И Е</w:t>
      </w:r>
    </w:p>
    <w:p>
      <w:pPr>
        <w:pStyle w:val="Normal"/>
        <w:spacing w:lineRule="auto" w:line="240" w:before="0" w:after="0"/>
        <w:jc w:val="center"/>
        <w:rPr>
          <w:rFonts w:ascii="Times New Roman" w:hAnsi="Times New Roman" w:cs="Times New Roman"/>
          <w:b/>
          <w:sz w:val="28"/>
          <w:szCs w:val="28"/>
        </w:rPr>
      </w:pPr>
      <w:r>
        <w:rPr>
          <w:rFonts w:cs="Times New Roman" w:ascii="Times New Roman" w:hAnsi="Times New Roman"/>
          <w:b/>
          <w:sz w:val="28"/>
          <w:szCs w:val="28"/>
        </w:rPr>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 xml:space="preserve">АДМИНИСТРАЦИИ ПЕТРОВСКОГО ГОРОДСКОГО ОКРУГА </w:t>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СТАВРОПОЛЬСКОГО КРАЯ</w:t>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bl>
      <w:tblPr>
        <w:tblW w:w="9356" w:type="dxa"/>
        <w:jc w:val="left"/>
        <w:tblInd w:w="108" w:type="dxa"/>
        <w:tblLayout w:type="fixed"/>
        <w:tblCellMar>
          <w:top w:w="0" w:type="dxa"/>
          <w:left w:w="108" w:type="dxa"/>
          <w:bottom w:w="0" w:type="dxa"/>
          <w:right w:w="108" w:type="dxa"/>
        </w:tblCellMar>
      </w:tblPr>
      <w:tblGrid>
        <w:gridCol w:w="3063"/>
        <w:gridCol w:w="3171"/>
        <w:gridCol w:w="3122"/>
      </w:tblGrid>
      <w:tr>
        <w:trPr/>
        <w:tc>
          <w:tcPr>
            <w:tcW w:w="3063" w:type="dxa"/>
            <w:tcBorders/>
          </w:tcPr>
          <w:p>
            <w:pPr>
              <w:pStyle w:val="Style19"/>
              <w:ind w:left="-108" w:hanging="0"/>
              <w:jc w:val="both"/>
              <w:rPr>
                <w:b w:val="false"/>
                <w:sz w:val="24"/>
              </w:rPr>
            </w:pPr>
            <w:r>
              <w:rPr>
                <w:b w:val="false"/>
                <w:sz w:val="24"/>
              </w:rPr>
              <w:t>18 февраля 2019 г.</w:t>
            </w:r>
          </w:p>
        </w:tc>
        <w:tc>
          <w:tcPr>
            <w:tcW w:w="3171" w:type="dxa"/>
            <w:tcBorders/>
          </w:tcPr>
          <w:p>
            <w:pPr>
              <w:pStyle w:val="Normal"/>
              <w:spacing w:before="0" w:after="200"/>
              <w:jc w:val="center"/>
              <w:rPr>
                <w:rFonts w:ascii="Times New Roman" w:hAnsi="Times New Roman" w:cs="Times New Roman"/>
                <w:b/>
                <w:sz w:val="24"/>
                <w:szCs w:val="24"/>
              </w:rPr>
            </w:pPr>
            <w:r>
              <w:rPr>
                <w:rFonts w:cs="Times New Roman" w:ascii="Times New Roman" w:hAnsi="Times New Roman"/>
                <w:sz w:val="24"/>
                <w:szCs w:val="24"/>
              </w:rPr>
              <w:t>г. Светлоград</w:t>
            </w:r>
          </w:p>
        </w:tc>
        <w:tc>
          <w:tcPr>
            <w:tcW w:w="3122" w:type="dxa"/>
            <w:tcBorders/>
          </w:tcPr>
          <w:p>
            <w:pPr>
              <w:pStyle w:val="Style19"/>
              <w:jc w:val="right"/>
              <w:rPr>
                <w:b w:val="false"/>
                <w:sz w:val="24"/>
              </w:rPr>
            </w:pPr>
            <w:r>
              <w:rPr>
                <w:b w:val="false"/>
                <w:sz w:val="24"/>
              </w:rPr>
              <w:t xml:space="preserve">№ </w:t>
            </w:r>
            <w:r>
              <w:rPr>
                <w:b w:val="false"/>
                <w:sz w:val="24"/>
              </w:rPr>
              <w:t>338</w:t>
            </w:r>
          </w:p>
        </w:tc>
      </w:tr>
    </w:tbl>
    <w:p>
      <w:pPr>
        <w:pStyle w:val="Normal"/>
        <w:spacing w:lineRule="exact"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exact" w:line="240" w:before="0" w:after="0"/>
        <w:jc w:val="both"/>
        <w:rPr/>
      </w:pPr>
      <w:r>
        <w:rPr>
          <w:rFonts w:cs="Times New Roman" w:ascii="Times New Roman" w:hAnsi="Times New Roman"/>
          <w:sz w:val="28"/>
          <w:szCs w:val="28"/>
        </w:rPr>
        <w:t>Об утверждении административного регламента предоставления администрацией Петровского городского округа Ставропольского края муниципальной услуги «Предоставление разрешения на условно разрешенный вид использования земельного участка и (или) объекта капитального строительства»</w:t>
      </w:r>
    </w:p>
    <w:p>
      <w:pPr>
        <w:pStyle w:val="Normal"/>
        <w:spacing w:lineRule="exact"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exact"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В соответствии с Градостроительным кодексом Российской Федерации, Федеральным законом от 06 октября 2003 г. № 131-ФЗ «Об общих принципах организации местного самоуправления в Российской Федерации», Федеральным законом от 27 июля 2010 г. № 210-ФЗ «Об организации предоставления государственных и муниципальных услуг», решением Совета депутатов Петровского городского округа Ставропольского края от 15 июня 2018 г. № 80 «Об утверждении Положения о порядке организации и проведения общественных обсуждений или публичных слушаний по вопросам градостроительной деятельности на территории Петровского городского округа Ставропольского края», постановлениями администрации Петровского городского округа Ставропольского края от 27 марта 2018 г.     № 411 «Об утверждении перечней муниципальных и государственных услуг, муниципальных контрольных функций, предоставляемых (осуществляемых) отделами и органами администрации Петровского городского округа Ставропольского края, а также услуг, предоставляемых муниципальными учреждениями Петровского городского округа Ставропольского края» (с изменениями), от 05 апреля 2018 г. № 487 «Об утверждении Порядков разработки и утверждения административных регламентов исполнения муниципальных контрольных функций и предоставления муниципальных услуг, проведения экспертизы проектов административных регламентов предоставления муниципальных услуг отделами и органами администрации Петровского городского округа Ставропольского края и подведомственными муниципальными учреждениями» администрация Петровского городского округа Ставропольского края</w:t>
      </w:r>
    </w:p>
    <w:p>
      <w:pPr>
        <w:pStyle w:val="Normal"/>
        <w:spacing w:lineRule="exact"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exact"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exact" w:line="240" w:before="0" w:after="0"/>
        <w:jc w:val="both"/>
        <w:rPr>
          <w:rFonts w:ascii="Times New Roman" w:hAnsi="Times New Roman" w:cs="Times New Roman"/>
          <w:sz w:val="28"/>
          <w:szCs w:val="28"/>
        </w:rPr>
      </w:pPr>
      <w:r>
        <w:rPr>
          <w:rFonts w:cs="Times New Roman" w:ascii="Times New Roman" w:hAnsi="Times New Roman"/>
          <w:sz w:val="28"/>
          <w:szCs w:val="28"/>
        </w:rPr>
        <w:t>ПОСТАНОВЛЯЕТ:</w:t>
      </w:r>
    </w:p>
    <w:p>
      <w:pPr>
        <w:pStyle w:val="Normal"/>
        <w:spacing w:lineRule="exact"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exact"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pPr>
      <w:r>
        <w:rPr>
          <w:rFonts w:cs="Times New Roman" w:ascii="Times New Roman" w:hAnsi="Times New Roman"/>
          <w:sz w:val="28"/>
          <w:szCs w:val="28"/>
        </w:rPr>
        <w:t>1. Утвердить прилагаемый административный регламент предоставления администрацией Петровского городского округа Ставропольского края муниципальной услуги «Предоставление разрешения на условно разрешенный вид использования земельного участка и (или) объекта капитального строительства» (далее - административный регламент).</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pPr>
      <w:r>
        <w:rPr>
          <w:rFonts w:cs="Times New Roman" w:ascii="Times New Roman" w:hAnsi="Times New Roman"/>
          <w:sz w:val="28"/>
        </w:rPr>
        <w:t xml:space="preserve">2. Отделу планирования территорий и землеустройства администрации Петровского городского округа Ставропольского края </w:t>
      </w:r>
      <w:r>
        <w:rPr>
          <w:rFonts w:cs="Times New Roman" w:ascii="Times New Roman" w:hAnsi="Times New Roman"/>
          <w:sz w:val="28"/>
          <w:szCs w:val="28"/>
        </w:rPr>
        <w:t>обеспечить выполнение административного регламента.</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pPr>
      <w:r>
        <w:rPr>
          <w:rFonts w:cs="Times New Roman" w:ascii="Times New Roman" w:hAnsi="Times New Roman"/>
          <w:sz w:val="28"/>
          <w:szCs w:val="28"/>
        </w:rPr>
        <w:t>3. Разместить настоящее постановление на официальном сайте администрации Петровского городского округа Ставропольского края в информационно-телекоммуникационной сети «Интернет».</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4. Признать утратившими силу:</w:t>
      </w:r>
    </w:p>
    <w:p>
      <w:pPr>
        <w:pStyle w:val="Normal"/>
        <w:spacing w:lineRule="auto" w:line="240" w:before="0" w:after="0"/>
        <w:ind w:firstLine="709"/>
        <w:jc w:val="both"/>
        <w:rPr/>
      </w:pPr>
      <w:r>
        <w:rPr>
          <w:rFonts w:cs="Times New Roman" w:ascii="Times New Roman" w:hAnsi="Times New Roman"/>
          <w:sz w:val="28"/>
          <w:szCs w:val="28"/>
        </w:rPr>
        <w:t>постановление администрации города Светлограда Петровского района Ставропольского края от 16 ноября 2015 г. № 702 «Об утверждении Административного регламента по предоставлению муниципальной услуги «Выдача разрешения на условно разрешенный вид использования земельного участка и (или) объекта капитального строительства»;</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постановление администрации города Светлограда Петровского района Ставропольского края от 17 мая 2016 г. № 276 «О создании постоянно действующей комиссии по проведению публичных слушаний по изменению вида разрешенного использования земельного участка, объекта капитального строительства и предоставлению разрешения на отклонение от предельных параметров разрешенного строительства, реконструкции объекта капитального строительства находящегося в собственности физического или юридического лица»;</w:t>
      </w:r>
    </w:p>
    <w:p>
      <w:pPr>
        <w:pStyle w:val="Normal"/>
        <w:spacing w:lineRule="auto" w:line="240" w:before="0" w:after="0"/>
        <w:ind w:firstLine="709"/>
        <w:jc w:val="both"/>
        <w:rPr/>
      </w:pPr>
      <w:r>
        <w:rPr>
          <w:rFonts w:cs="Times New Roman" w:ascii="Times New Roman" w:hAnsi="Times New Roman"/>
          <w:sz w:val="28"/>
          <w:szCs w:val="28"/>
        </w:rPr>
        <w:t>постановление администрации города Светлограда Петровского района Ставропольского края от 21 ноября 2017 г. № 934 «О внесении изменений в состав постоянно действующей комиссии по проведению публичных слушаний по изменению вида разрешенного использования земельного участка, объектов капитального строительства и предоставлению разрешения на отклонение от предельных параметров разрешенного строительства, находящихся в собственности физического или юридического лица».</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5. Контроль за выполнением настоящего постановления возложить на первого заместителя главы администрации Петровского городского округа Ставропольского края Бабыкина А.И., управляющего делами администрации Петровского городского округа Ставропольского края Редькина В.В.</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pPr>
      <w:r>
        <w:rPr>
          <w:rFonts w:cs="Times New Roman" w:ascii="Times New Roman" w:hAnsi="Times New Roman"/>
          <w:sz w:val="28"/>
          <w:szCs w:val="28"/>
        </w:rPr>
        <w:t>6. Настоящее постановление вступает в силу со дня его официального опубликования в газете «Вестник Петровского городского округа».</w:t>
      </w:r>
    </w:p>
    <w:p>
      <w:pPr>
        <w:pStyle w:val="Normal"/>
        <w:spacing w:lineRule="exact" w:line="240" w:before="0" w:after="0"/>
        <w:jc w:val="both"/>
        <w:rPr>
          <w:rFonts w:ascii="Times New Roman" w:hAnsi="Times New Roman" w:cs="Times New Roman"/>
          <w:color w:val="000004"/>
          <w:sz w:val="28"/>
          <w:szCs w:val="28"/>
        </w:rPr>
      </w:pPr>
      <w:r>
        <w:rPr>
          <w:rFonts w:cs="Times New Roman" w:ascii="Times New Roman" w:hAnsi="Times New Roman"/>
          <w:color w:val="000004"/>
          <w:sz w:val="28"/>
          <w:szCs w:val="28"/>
        </w:rPr>
      </w:r>
    </w:p>
    <w:p>
      <w:pPr>
        <w:pStyle w:val="Normal"/>
        <w:spacing w:lineRule="exact" w:line="240" w:before="0" w:after="0"/>
        <w:jc w:val="both"/>
        <w:rPr>
          <w:rFonts w:ascii="Times New Roman" w:hAnsi="Times New Roman" w:cs="Times New Roman"/>
          <w:color w:val="000004"/>
          <w:sz w:val="28"/>
          <w:szCs w:val="28"/>
        </w:rPr>
      </w:pPr>
      <w:r>
        <w:rPr>
          <w:rFonts w:cs="Times New Roman" w:ascii="Times New Roman" w:hAnsi="Times New Roman"/>
          <w:color w:val="000004"/>
          <w:sz w:val="28"/>
          <w:szCs w:val="28"/>
        </w:rPr>
      </w:r>
    </w:p>
    <w:p>
      <w:pPr>
        <w:pStyle w:val="Normal"/>
        <w:spacing w:lineRule="exact" w:line="240" w:before="0" w:after="0"/>
        <w:jc w:val="both"/>
        <w:rPr>
          <w:rFonts w:ascii="Times New Roman" w:hAnsi="Times New Roman" w:cs="Times New Roman"/>
          <w:color w:val="000004"/>
          <w:sz w:val="28"/>
          <w:szCs w:val="28"/>
        </w:rPr>
      </w:pPr>
      <w:r>
        <w:rPr>
          <w:rFonts w:cs="Times New Roman" w:ascii="Times New Roman" w:hAnsi="Times New Roman"/>
          <w:color w:val="000004"/>
          <w:sz w:val="28"/>
          <w:szCs w:val="28"/>
        </w:rPr>
        <w:t>Глава Петровского</w:t>
      </w:r>
    </w:p>
    <w:p>
      <w:pPr>
        <w:pStyle w:val="Normal"/>
        <w:spacing w:lineRule="exact" w:line="240" w:before="0" w:after="0"/>
        <w:jc w:val="both"/>
        <w:rPr>
          <w:rFonts w:ascii="Times New Roman" w:hAnsi="Times New Roman" w:cs="Times New Roman"/>
          <w:color w:val="000004"/>
          <w:sz w:val="28"/>
          <w:szCs w:val="28"/>
        </w:rPr>
      </w:pPr>
      <w:r>
        <w:rPr>
          <w:rFonts w:cs="Times New Roman" w:ascii="Times New Roman" w:hAnsi="Times New Roman"/>
          <w:color w:val="000004"/>
          <w:sz w:val="28"/>
          <w:szCs w:val="28"/>
        </w:rPr>
        <w:t xml:space="preserve">городского округа </w:t>
      </w:r>
    </w:p>
    <w:p>
      <w:pPr>
        <w:pStyle w:val="Normal"/>
        <w:spacing w:lineRule="exact" w:line="240" w:before="0" w:after="0"/>
        <w:jc w:val="both"/>
        <w:rPr>
          <w:rFonts w:ascii="Times New Roman" w:hAnsi="Times New Roman" w:cs="Times New Roman"/>
          <w:color w:val="000004"/>
          <w:sz w:val="28"/>
          <w:szCs w:val="28"/>
        </w:rPr>
      </w:pPr>
      <w:r>
        <w:rPr>
          <w:rFonts w:cs="Times New Roman" w:ascii="Times New Roman" w:hAnsi="Times New Roman"/>
          <w:color w:val="000004"/>
          <w:sz w:val="28"/>
          <w:szCs w:val="28"/>
        </w:rPr>
        <w:t>Ставропольского края                                                                    А.А.Захарченко</w:t>
      </w:r>
    </w:p>
    <w:tbl>
      <w:tblPr>
        <w:tblW w:w="9464" w:type="dxa"/>
        <w:jc w:val="left"/>
        <w:tblInd w:w="0" w:type="dxa"/>
        <w:tblLayout w:type="fixed"/>
        <w:tblCellMar>
          <w:top w:w="0" w:type="dxa"/>
          <w:left w:w="108" w:type="dxa"/>
          <w:bottom w:w="0" w:type="dxa"/>
          <w:right w:w="108" w:type="dxa"/>
        </w:tblCellMar>
      </w:tblPr>
      <w:tblGrid>
        <w:gridCol w:w="5211"/>
        <w:gridCol w:w="4253"/>
      </w:tblGrid>
      <w:tr>
        <w:trPr/>
        <w:tc>
          <w:tcPr>
            <w:tcW w:w="5211" w:type="dxa"/>
            <w:tcBorders/>
          </w:tcPr>
          <w:p>
            <w:pPr>
              <w:pStyle w:val="Normal"/>
              <w:snapToGrid w:val="false"/>
              <w:spacing w:lineRule="exact" w:line="240" w:before="0" w:after="0"/>
              <w:jc w:val="center"/>
              <w:rPr>
                <w:rFonts w:ascii="Times New Roman" w:hAnsi="Times New Roman" w:cs="Times New Roman"/>
                <w:sz w:val="28"/>
                <w:szCs w:val="28"/>
              </w:rPr>
            </w:pPr>
            <w:r>
              <w:rPr>
                <w:rFonts w:cs="Times New Roman" w:ascii="Times New Roman" w:hAnsi="Times New Roman"/>
                <w:sz w:val="28"/>
                <w:szCs w:val="28"/>
              </w:rPr>
            </w:r>
          </w:p>
        </w:tc>
        <w:tc>
          <w:tcPr>
            <w:tcW w:w="4253" w:type="dxa"/>
            <w:tcBorders/>
          </w:tcPr>
          <w:p>
            <w:pPr>
              <w:pStyle w:val="Normal"/>
              <w:spacing w:lineRule="exact" w:line="240" w:before="0" w:after="0"/>
              <w:jc w:val="center"/>
              <w:rPr>
                <w:rFonts w:ascii="Times New Roman" w:hAnsi="Times New Roman" w:cs="Times New Roman"/>
                <w:sz w:val="28"/>
                <w:szCs w:val="28"/>
              </w:rPr>
            </w:pPr>
            <w:r>
              <w:rPr>
                <w:rFonts w:cs="Times New Roman" w:ascii="Times New Roman" w:hAnsi="Times New Roman"/>
                <w:sz w:val="28"/>
                <w:szCs w:val="28"/>
              </w:rPr>
              <w:t>Утвержден</w:t>
            </w:r>
          </w:p>
        </w:tc>
      </w:tr>
      <w:tr>
        <w:trPr/>
        <w:tc>
          <w:tcPr>
            <w:tcW w:w="5211" w:type="dxa"/>
            <w:tcBorders/>
          </w:tcPr>
          <w:p>
            <w:pPr>
              <w:pStyle w:val="Normal"/>
              <w:snapToGrid w:val="false"/>
              <w:spacing w:lineRule="exact" w:line="240" w:before="0" w:after="0"/>
              <w:jc w:val="center"/>
              <w:rPr>
                <w:rFonts w:ascii="Times New Roman" w:hAnsi="Times New Roman" w:cs="Times New Roman"/>
                <w:sz w:val="28"/>
                <w:szCs w:val="28"/>
              </w:rPr>
            </w:pPr>
            <w:r>
              <w:rPr>
                <w:rFonts w:cs="Times New Roman" w:ascii="Times New Roman" w:hAnsi="Times New Roman"/>
                <w:sz w:val="28"/>
                <w:szCs w:val="28"/>
              </w:rPr>
            </w:r>
          </w:p>
        </w:tc>
        <w:tc>
          <w:tcPr>
            <w:tcW w:w="4253" w:type="dxa"/>
            <w:tcBorders/>
          </w:tcPr>
          <w:p>
            <w:pPr>
              <w:pStyle w:val="Normal"/>
              <w:shd w:fill="FFFFFF" w:val="clear"/>
              <w:spacing w:lineRule="exact" w:line="240" w:before="0" w:after="0"/>
              <w:jc w:val="center"/>
              <w:rPr>
                <w:rFonts w:ascii="Times New Roman" w:hAnsi="Times New Roman" w:cs="Times New Roman"/>
                <w:sz w:val="28"/>
                <w:szCs w:val="28"/>
              </w:rPr>
            </w:pPr>
            <w:r>
              <w:rPr>
                <w:rFonts w:cs="Times New Roman" w:ascii="Times New Roman" w:hAnsi="Times New Roman"/>
                <w:sz w:val="28"/>
                <w:szCs w:val="28"/>
              </w:rPr>
              <w:t>постановлением администрации Петровского городского округа</w:t>
            </w:r>
          </w:p>
          <w:p>
            <w:pPr>
              <w:pStyle w:val="Normal"/>
              <w:spacing w:lineRule="exact" w:line="240" w:before="0" w:after="0"/>
              <w:jc w:val="center"/>
              <w:rPr>
                <w:rFonts w:ascii="Times New Roman" w:hAnsi="Times New Roman" w:cs="Times New Roman"/>
                <w:sz w:val="28"/>
                <w:szCs w:val="28"/>
              </w:rPr>
            </w:pPr>
            <w:r>
              <w:rPr>
                <w:rFonts w:cs="Times New Roman" w:ascii="Times New Roman" w:hAnsi="Times New Roman"/>
                <w:sz w:val="28"/>
                <w:szCs w:val="28"/>
              </w:rPr>
              <w:t>Ставропольского края</w:t>
            </w:r>
          </w:p>
        </w:tc>
      </w:tr>
      <w:tr>
        <w:trPr/>
        <w:tc>
          <w:tcPr>
            <w:tcW w:w="5211" w:type="dxa"/>
            <w:tcBorders/>
          </w:tcPr>
          <w:p>
            <w:pPr>
              <w:pStyle w:val="Normal"/>
              <w:snapToGrid w:val="false"/>
              <w:spacing w:lineRule="exact" w:line="240" w:before="0" w:after="0"/>
              <w:jc w:val="center"/>
              <w:rPr>
                <w:rFonts w:ascii="Times New Roman" w:hAnsi="Times New Roman" w:cs="Times New Roman"/>
                <w:sz w:val="28"/>
                <w:szCs w:val="28"/>
              </w:rPr>
            </w:pPr>
            <w:r>
              <w:rPr>
                <w:rFonts w:cs="Times New Roman" w:ascii="Times New Roman" w:hAnsi="Times New Roman"/>
                <w:sz w:val="28"/>
                <w:szCs w:val="28"/>
              </w:rPr>
            </w:r>
          </w:p>
        </w:tc>
        <w:tc>
          <w:tcPr>
            <w:tcW w:w="4253" w:type="dxa"/>
            <w:tcBorders/>
          </w:tcPr>
          <w:p>
            <w:pPr>
              <w:pStyle w:val="Normal"/>
              <w:spacing w:lineRule="exact" w:line="240" w:before="0" w:after="0"/>
              <w:jc w:val="center"/>
              <w:rPr>
                <w:rFonts w:ascii="Times New Roman" w:hAnsi="Times New Roman" w:cs="Times New Roman"/>
                <w:sz w:val="28"/>
                <w:szCs w:val="28"/>
              </w:rPr>
            </w:pPr>
            <w:r>
              <w:rPr>
                <w:rFonts w:cs="Times New Roman" w:ascii="Times New Roman" w:hAnsi="Times New Roman"/>
                <w:sz w:val="28"/>
                <w:szCs w:val="28"/>
              </w:rPr>
              <w:t>от 18 февраля 2019 г. № 338</w:t>
            </w:r>
          </w:p>
        </w:tc>
      </w:tr>
    </w:tbl>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exact" w:line="240" w:before="0" w:after="0"/>
        <w:jc w:val="center"/>
        <w:rPr>
          <w:rFonts w:ascii="Times New Roman" w:hAnsi="Times New Roman" w:cs="Times New Roman"/>
          <w:sz w:val="28"/>
          <w:szCs w:val="28"/>
        </w:rPr>
      </w:pPr>
      <w:r>
        <w:rPr>
          <w:rFonts w:cs="Times New Roman" w:ascii="Times New Roman" w:hAnsi="Times New Roman"/>
          <w:sz w:val="28"/>
          <w:szCs w:val="28"/>
        </w:rPr>
        <w:t>Административный регламент</w:t>
      </w:r>
    </w:p>
    <w:p>
      <w:pPr>
        <w:pStyle w:val="Normal"/>
        <w:spacing w:lineRule="exact" w:line="240" w:before="0" w:after="0"/>
        <w:jc w:val="center"/>
        <w:rPr/>
      </w:pPr>
      <w:r>
        <w:rPr>
          <w:rFonts w:cs="Times New Roman" w:ascii="Times New Roman" w:hAnsi="Times New Roman"/>
          <w:sz w:val="28"/>
          <w:szCs w:val="28"/>
        </w:rPr>
        <w:t>предоставления администрацией Петровского городского округа Ставропольского края муниципальной услуги «Предоставление разрешения на условно разрешенный вид использования земельного участка и (или) объекта капитального строительства»</w:t>
      </w:r>
    </w:p>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p>
      <w:pPr>
        <w:pStyle w:val="Normal"/>
        <w:numPr>
          <w:ilvl w:val="0"/>
          <w:numId w:val="0"/>
        </w:numPr>
        <w:autoSpaceDE w:val="false"/>
        <w:spacing w:lineRule="exact" w:line="240" w:before="0" w:after="0"/>
        <w:jc w:val="center"/>
        <w:outlineLvl w:val="1"/>
        <w:rPr/>
      </w:pPr>
      <w:r>
        <w:rPr>
          <w:rFonts w:cs="Times New Roman" w:ascii="Times New Roman" w:hAnsi="Times New Roman"/>
          <w:sz w:val="28"/>
          <w:szCs w:val="28"/>
          <w:lang w:val="en-US"/>
        </w:rPr>
        <w:t>I</w:t>
      </w:r>
      <w:r>
        <w:rPr>
          <w:rFonts w:cs="Times New Roman" w:ascii="Times New Roman" w:hAnsi="Times New Roman"/>
          <w:sz w:val="28"/>
          <w:szCs w:val="28"/>
        </w:rPr>
        <w:t>. Общие положения</w:t>
      </w:r>
    </w:p>
    <w:p>
      <w:pPr>
        <w:pStyle w:val="Normal"/>
        <w:autoSpaceDE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numPr>
          <w:ilvl w:val="0"/>
          <w:numId w:val="0"/>
        </w:numPr>
        <w:autoSpaceDE w:val="false"/>
        <w:spacing w:lineRule="exact" w:line="240" w:before="0" w:after="0"/>
        <w:jc w:val="center"/>
        <w:outlineLvl w:val="2"/>
        <w:rPr>
          <w:rFonts w:ascii="Times New Roman" w:hAnsi="Times New Roman" w:cs="Times New Roman"/>
          <w:sz w:val="28"/>
          <w:szCs w:val="28"/>
        </w:rPr>
      </w:pPr>
      <w:r>
        <w:rPr>
          <w:rFonts w:cs="Times New Roman" w:ascii="Times New Roman" w:hAnsi="Times New Roman"/>
          <w:sz w:val="28"/>
          <w:szCs w:val="28"/>
        </w:rPr>
        <w:t>1. Предмет регулирования административного регламента</w:t>
      </w:r>
    </w:p>
    <w:p>
      <w:pPr>
        <w:pStyle w:val="Normal"/>
        <w:numPr>
          <w:ilvl w:val="0"/>
          <w:numId w:val="0"/>
        </w:numPr>
        <w:autoSpaceDE w:val="false"/>
        <w:spacing w:lineRule="auto" w:line="240" w:before="0" w:after="0"/>
        <w:ind w:firstLine="540"/>
        <w:jc w:val="center"/>
        <w:outlineLvl w:val="2"/>
        <w:rPr>
          <w:rFonts w:ascii="Times New Roman" w:hAnsi="Times New Roman" w:cs="Times New Roman"/>
          <w:sz w:val="28"/>
          <w:szCs w:val="28"/>
        </w:rPr>
      </w:pPr>
      <w:r>
        <w:rPr>
          <w:rFonts w:cs="Times New Roman" w:ascii="Times New Roman" w:hAnsi="Times New Roman"/>
          <w:sz w:val="28"/>
          <w:szCs w:val="28"/>
        </w:rPr>
      </w:r>
    </w:p>
    <w:p>
      <w:pPr>
        <w:pStyle w:val="ConsPlusNormal1"/>
        <w:ind w:firstLine="709"/>
        <w:jc w:val="both"/>
        <w:rPr/>
      </w:pPr>
      <w:r>
        <w:rPr>
          <w:rFonts w:cs="Times New Roman" w:ascii="Times New Roman" w:hAnsi="Times New Roman"/>
          <w:sz w:val="28"/>
          <w:szCs w:val="28"/>
        </w:rPr>
        <w:t xml:space="preserve">1.1. Административный регламент предоставления </w:t>
      </w:r>
      <w:r>
        <w:rPr>
          <w:rFonts w:cs="Times New Roman" w:ascii="Times New Roman" w:hAnsi="Times New Roman"/>
          <w:bCs/>
          <w:sz w:val="28"/>
          <w:szCs w:val="28"/>
        </w:rPr>
        <w:t xml:space="preserve">администрацией Петровского </w:t>
      </w:r>
      <w:r>
        <w:rPr>
          <w:rFonts w:cs="Times New Roman" w:ascii="Times New Roman" w:hAnsi="Times New Roman"/>
          <w:sz w:val="28"/>
          <w:szCs w:val="28"/>
        </w:rPr>
        <w:t xml:space="preserve">городского округа </w:t>
      </w:r>
      <w:r>
        <w:rPr>
          <w:rFonts w:cs="Times New Roman" w:ascii="Times New Roman" w:hAnsi="Times New Roman"/>
          <w:bCs/>
          <w:sz w:val="28"/>
          <w:szCs w:val="28"/>
        </w:rPr>
        <w:t xml:space="preserve">Ставропольского края муниципальной </w:t>
      </w:r>
      <w:r>
        <w:rPr>
          <w:rFonts w:cs="Times New Roman" w:ascii="Times New Roman" w:hAnsi="Times New Roman"/>
          <w:sz w:val="28"/>
          <w:szCs w:val="28"/>
        </w:rPr>
        <w:t>услуги «Предоставление разрешения на условно разрешенный вид использования земельного участка и (или) объекта капитального строительства» (далее соответственно - Административный регламент, администрация, муниципальная услуга) устанавливает сроки и последовательность административных процедур (действий) администрации и должностных лиц администрации при осуществлении полномочий по предоставлению муниципальной услуги, порядок взаимодействия должностных лиц администрации с заявителями, указанными в пункте 2 настоящего Административного регламента.</w:t>
      </w:r>
    </w:p>
    <w:p>
      <w:pPr>
        <w:pStyle w:val="ConsPlusNormal1"/>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numPr>
          <w:ilvl w:val="0"/>
          <w:numId w:val="0"/>
        </w:numPr>
        <w:autoSpaceDE w:val="false"/>
        <w:spacing w:lineRule="exact" w:line="240" w:before="0" w:after="0"/>
        <w:ind w:firstLine="539"/>
        <w:jc w:val="center"/>
        <w:outlineLvl w:val="2"/>
        <w:rPr>
          <w:rFonts w:ascii="Times New Roman" w:hAnsi="Times New Roman" w:cs="Times New Roman"/>
          <w:sz w:val="28"/>
          <w:szCs w:val="28"/>
        </w:rPr>
      </w:pPr>
      <w:r>
        <w:rPr>
          <w:rFonts w:cs="Times New Roman" w:ascii="Times New Roman" w:hAnsi="Times New Roman"/>
          <w:sz w:val="28"/>
          <w:szCs w:val="28"/>
        </w:rPr>
        <w:t>2. Круг заявителей</w:t>
      </w:r>
    </w:p>
    <w:p>
      <w:pPr>
        <w:pStyle w:val="Normal"/>
        <w:numPr>
          <w:ilvl w:val="0"/>
          <w:numId w:val="0"/>
        </w:numPr>
        <w:autoSpaceDE w:val="false"/>
        <w:spacing w:lineRule="auto" w:line="240" w:before="0" w:after="0"/>
        <w:ind w:firstLine="540"/>
        <w:jc w:val="center"/>
        <w:outlineLvl w:val="2"/>
        <w:rPr>
          <w:rFonts w:ascii="Times New Roman" w:hAnsi="Times New Roman" w:cs="Times New Roman"/>
          <w:sz w:val="28"/>
          <w:szCs w:val="28"/>
        </w:rPr>
      </w:pPr>
      <w:r>
        <w:rPr>
          <w:rFonts w:cs="Times New Roman" w:ascii="Times New Roman" w:hAnsi="Times New Roman"/>
          <w:sz w:val="28"/>
          <w:szCs w:val="28"/>
        </w:rPr>
      </w:r>
    </w:p>
    <w:p>
      <w:pPr>
        <w:pStyle w:val="Normal"/>
        <w:autoSpaceDE w:val="false"/>
        <w:spacing w:lineRule="auto" w:line="240" w:before="0" w:after="0"/>
        <w:ind w:firstLine="709"/>
        <w:jc w:val="both"/>
        <w:rPr/>
      </w:pPr>
      <w:r>
        <w:rPr>
          <w:rFonts w:cs="Times New Roman" w:ascii="Times New Roman" w:hAnsi="Times New Roman"/>
          <w:sz w:val="28"/>
          <w:szCs w:val="28"/>
        </w:rPr>
        <w:t>2.1. Муниципальная услуга предоставляется физическим и юридическим лицам, заинтересованным в предоставлении разрешения на условно разрешенный вид использования земельного участка или объекта капитального строительства (далее - заявитель).</w:t>
      </w:r>
    </w:p>
    <w:p>
      <w:pPr>
        <w:pStyle w:val="ConsPlusNormal1"/>
        <w:ind w:firstLine="709"/>
        <w:jc w:val="both"/>
        <w:rPr>
          <w:rFonts w:ascii="Times New Roman" w:hAnsi="Times New Roman" w:cs="Times New Roman"/>
          <w:sz w:val="28"/>
          <w:szCs w:val="28"/>
        </w:rPr>
      </w:pPr>
      <w:r>
        <w:rPr>
          <w:rFonts w:cs="Times New Roman" w:ascii="Times New Roman" w:hAnsi="Times New Roman"/>
          <w:sz w:val="28"/>
          <w:szCs w:val="28"/>
        </w:rPr>
        <w:t>2.2. При предоставлении муниципальной услуги от имени заявителей вправе выступать их законные представители или их представители по доверенности (далее также - заявитель), выданной и оформленной в соответствии с гражданским законодательством Российской Федерации.</w:t>
      </w:r>
    </w:p>
    <w:p>
      <w:pPr>
        <w:pStyle w:val="Normal"/>
        <w:autoSpaceDE w:val="false"/>
        <w:spacing w:lineRule="auto" w:line="240" w:before="0" w:after="0"/>
        <w:ind w:firstLine="540"/>
        <w:jc w:val="both"/>
        <w:rPr>
          <w:rFonts w:ascii="Times New Roman" w:hAnsi="Times New Roman" w:cs="Times New Roman"/>
          <w:sz w:val="28"/>
          <w:szCs w:val="28"/>
        </w:rPr>
      </w:pPr>
      <w:r>
        <w:rPr>
          <w:rFonts w:cs="Times New Roman" w:ascii="Times New Roman" w:hAnsi="Times New Roman"/>
          <w:sz w:val="28"/>
          <w:szCs w:val="28"/>
        </w:rPr>
      </w:r>
    </w:p>
    <w:p>
      <w:pPr>
        <w:pStyle w:val="Normal"/>
        <w:autoSpaceDE w:val="false"/>
        <w:spacing w:lineRule="auto" w:line="240" w:before="0" w:after="0"/>
        <w:ind w:firstLine="540"/>
        <w:jc w:val="both"/>
        <w:rPr>
          <w:rFonts w:ascii="Times New Roman" w:hAnsi="Times New Roman" w:cs="Times New Roman"/>
          <w:sz w:val="28"/>
          <w:szCs w:val="28"/>
        </w:rPr>
      </w:pPr>
      <w:r>
        <w:rPr>
          <w:rFonts w:cs="Times New Roman" w:ascii="Times New Roman" w:hAnsi="Times New Roman"/>
          <w:sz w:val="28"/>
          <w:szCs w:val="28"/>
        </w:rPr>
      </w:r>
    </w:p>
    <w:p>
      <w:pPr>
        <w:pStyle w:val="Normal"/>
        <w:numPr>
          <w:ilvl w:val="0"/>
          <w:numId w:val="0"/>
        </w:numPr>
        <w:autoSpaceDE w:val="false"/>
        <w:spacing w:lineRule="exact" w:line="240" w:before="0" w:after="0"/>
        <w:ind w:firstLine="539"/>
        <w:jc w:val="center"/>
        <w:outlineLvl w:val="2"/>
        <w:rPr/>
      </w:pPr>
      <w:bookmarkStart w:id="0" w:name="Par53"/>
      <w:bookmarkEnd w:id="0"/>
      <w:r>
        <w:rPr>
          <w:rFonts w:cs="Times New Roman" w:ascii="Times New Roman" w:hAnsi="Times New Roman"/>
          <w:sz w:val="28"/>
          <w:szCs w:val="28"/>
        </w:rPr>
        <w:t>3. Требования к порядку информирования</w:t>
      </w:r>
    </w:p>
    <w:p>
      <w:pPr>
        <w:pStyle w:val="Normal"/>
        <w:numPr>
          <w:ilvl w:val="0"/>
          <w:numId w:val="0"/>
        </w:numPr>
        <w:autoSpaceDE w:val="false"/>
        <w:spacing w:lineRule="exact" w:line="240" w:before="0" w:after="0"/>
        <w:ind w:firstLine="539"/>
        <w:jc w:val="center"/>
        <w:outlineLvl w:val="2"/>
        <w:rPr>
          <w:rFonts w:ascii="Times New Roman" w:hAnsi="Times New Roman" w:cs="Times New Roman"/>
          <w:sz w:val="28"/>
          <w:szCs w:val="28"/>
        </w:rPr>
      </w:pPr>
      <w:r>
        <w:rPr>
          <w:rFonts w:cs="Times New Roman" w:ascii="Times New Roman" w:hAnsi="Times New Roman"/>
          <w:sz w:val="28"/>
          <w:szCs w:val="28"/>
        </w:rPr>
        <w:t>о предоставлении муниципальной услуги</w:t>
      </w:r>
    </w:p>
    <w:p>
      <w:pPr>
        <w:pStyle w:val="Normal"/>
        <w:numPr>
          <w:ilvl w:val="0"/>
          <w:numId w:val="0"/>
        </w:numPr>
        <w:autoSpaceDE w:val="false"/>
        <w:spacing w:lineRule="auto" w:line="240" w:before="0" w:after="0"/>
        <w:ind w:firstLine="540"/>
        <w:jc w:val="both"/>
        <w:outlineLvl w:val="2"/>
        <w:rPr>
          <w:rFonts w:ascii="Times New Roman" w:hAnsi="Times New Roman" w:cs="Times New Roman"/>
          <w:sz w:val="28"/>
          <w:szCs w:val="28"/>
        </w:rPr>
      </w:pPr>
      <w:r>
        <w:rPr>
          <w:rFonts w:cs="Times New Roman" w:ascii="Times New Roman" w:hAnsi="Times New Roman"/>
          <w:sz w:val="28"/>
          <w:szCs w:val="28"/>
        </w:rPr>
      </w:r>
    </w:p>
    <w:p>
      <w:pPr>
        <w:pStyle w:val="ConsPlusNormal1"/>
        <w:ind w:firstLine="709"/>
        <w:jc w:val="both"/>
        <w:rPr>
          <w:rFonts w:ascii="Times New Roman" w:hAnsi="Times New Roman" w:cs="Times New Roman"/>
          <w:sz w:val="28"/>
          <w:szCs w:val="28"/>
        </w:rPr>
      </w:pPr>
      <w:r>
        <w:rPr>
          <w:rFonts w:cs="Times New Roman" w:ascii="Times New Roman" w:hAnsi="Times New Roman"/>
          <w:sz w:val="28"/>
          <w:szCs w:val="28"/>
        </w:rPr>
        <w:t>3.1. Информация о месте нахождения, графике работы, справочных телефонах отдела администрации, а также многофункциональных центров предоставления государственных и муниципальных услуг</w:t>
      </w:r>
    </w:p>
    <w:p>
      <w:pPr>
        <w:pStyle w:val="ConsPlusNormal1"/>
        <w:ind w:firstLine="709"/>
        <w:jc w:val="both"/>
        <w:rPr>
          <w:rFonts w:ascii="Times New Roman" w:hAnsi="Times New Roman" w:cs="Times New Roman"/>
          <w:sz w:val="28"/>
          <w:szCs w:val="28"/>
        </w:rPr>
      </w:pPr>
      <w:r>
        <w:rPr>
          <w:rFonts w:cs="Times New Roman" w:ascii="Times New Roman" w:hAnsi="Times New Roman"/>
          <w:sz w:val="28"/>
          <w:szCs w:val="28"/>
        </w:rPr>
        <w:t>Место нахождения администрации: Ставропольский край, Петровский район, г. Светлоград, пл. 50 лет Октября, 8. Телефон приемной администрации (8-86547) 4-10-76,4-11-95, факс (8-86547) 4-10-76.</w:t>
      </w:r>
    </w:p>
    <w:p>
      <w:pPr>
        <w:pStyle w:val="ConsPlusNormal1"/>
        <w:ind w:firstLine="709"/>
        <w:jc w:val="both"/>
        <w:rPr>
          <w:rFonts w:ascii="Times New Roman" w:hAnsi="Times New Roman" w:cs="Times New Roman"/>
          <w:sz w:val="28"/>
          <w:szCs w:val="28"/>
        </w:rPr>
      </w:pPr>
      <w:r>
        <w:rPr>
          <w:rFonts w:cs="Times New Roman" w:ascii="Times New Roman" w:hAnsi="Times New Roman"/>
          <w:sz w:val="28"/>
          <w:szCs w:val="28"/>
        </w:rPr>
        <w:t>График работы администрации: понедельник - пятница с 8.00 до 17.00, перерыв с 12.00 до 13.00; суббота, воскресенье - выходные дни.</w:t>
      </w:r>
    </w:p>
    <w:p>
      <w:pPr>
        <w:pStyle w:val="ConsPlusNormal1"/>
        <w:ind w:firstLine="709"/>
        <w:jc w:val="both"/>
        <w:rPr>
          <w:rFonts w:ascii="Times New Roman" w:hAnsi="Times New Roman" w:cs="Times New Roman"/>
          <w:sz w:val="28"/>
          <w:szCs w:val="28"/>
        </w:rPr>
      </w:pPr>
      <w:r>
        <w:rPr>
          <w:rFonts w:cs="Times New Roman" w:ascii="Times New Roman" w:hAnsi="Times New Roman"/>
          <w:sz w:val="28"/>
          <w:szCs w:val="28"/>
        </w:rPr>
        <w:t>Продолжительность рабочего дня, непосредственно предшествующего нерабочему праздничному дню, уменьшается на один час.</w:t>
      </w:r>
    </w:p>
    <w:p>
      <w:pPr>
        <w:pStyle w:val="ConsPlusNormal1"/>
        <w:ind w:firstLine="709"/>
        <w:jc w:val="both"/>
        <w:rPr>
          <w:rFonts w:ascii="Times New Roman" w:hAnsi="Times New Roman" w:cs="Times New Roman"/>
          <w:sz w:val="28"/>
          <w:szCs w:val="28"/>
        </w:rPr>
      </w:pPr>
      <w:r>
        <w:rPr>
          <w:rFonts w:cs="Times New Roman" w:ascii="Times New Roman" w:hAnsi="Times New Roman"/>
          <w:sz w:val="28"/>
          <w:szCs w:val="28"/>
        </w:rPr>
        <w:t>Почтовый адрес администрации для направления документов и обращений: 356530, Ставропольский край, Петровский район, г. Светлоград, пл. 50 лет Октября, 8.</w:t>
      </w:r>
    </w:p>
    <w:p>
      <w:pPr>
        <w:pStyle w:val="ConsPlusNormal1"/>
        <w:ind w:firstLine="709"/>
        <w:jc w:val="both"/>
        <w:rPr>
          <w:rFonts w:ascii="Times New Roman" w:hAnsi="Times New Roman" w:cs="Times New Roman"/>
          <w:sz w:val="28"/>
          <w:szCs w:val="28"/>
        </w:rPr>
      </w:pPr>
      <w:r>
        <w:rPr>
          <w:rFonts w:cs="Times New Roman" w:ascii="Times New Roman" w:hAnsi="Times New Roman"/>
          <w:sz w:val="28"/>
          <w:szCs w:val="28"/>
        </w:rPr>
        <w:t xml:space="preserve">Официальный сайт администрации </w:t>
      </w:r>
      <w:hyperlink r:id="rId2">
        <w:r>
          <w:rPr>
            <w:rStyle w:val="-"/>
            <w:rFonts w:cs="Times New Roman" w:ascii="Times New Roman" w:hAnsi="Times New Roman"/>
            <w:color w:val="000000"/>
            <w:sz w:val="28"/>
            <w:szCs w:val="28"/>
            <w:u w:val="none"/>
          </w:rPr>
          <w:t>http://petrgosk.ru/</w:t>
        </w:r>
      </w:hyperlink>
      <w:r>
        <w:rPr>
          <w:rFonts w:cs="Times New Roman" w:ascii="Times New Roman" w:hAnsi="Times New Roman"/>
          <w:sz w:val="28"/>
          <w:szCs w:val="28"/>
        </w:rPr>
        <w:t>.</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Предоставление услуги осуществляется администрацией, а также может быть организовано в муниципальном казенном учреждении «Многофункциональный центр предоставления государственных и муниципальных услуг в Петровском районе Ставропольского края» (далее - МФЦ) при наличии соответствующего соглашения.</w:t>
      </w:r>
    </w:p>
    <w:p>
      <w:pPr>
        <w:pStyle w:val="ConsPlusNormal1"/>
        <w:ind w:firstLine="709"/>
        <w:jc w:val="both"/>
        <w:rPr/>
      </w:pPr>
      <w:r>
        <w:rPr>
          <w:rFonts w:cs="Times New Roman" w:ascii="Times New Roman" w:hAnsi="Times New Roman"/>
          <w:sz w:val="28"/>
          <w:szCs w:val="28"/>
        </w:rPr>
        <w:t>Сведения о местонахождении, графике работы МФЦ приводятся в приложении 1 к настоящему Административному регламенту и размещаются на официальном сайте администрации.</w:t>
      </w:r>
    </w:p>
    <w:p>
      <w:pPr>
        <w:pStyle w:val="ConsPlusNormal1"/>
        <w:ind w:firstLine="709"/>
        <w:jc w:val="both"/>
        <w:rPr/>
      </w:pPr>
      <w:r>
        <w:rPr>
          <w:rFonts w:cs="Times New Roman" w:ascii="Times New Roman" w:hAnsi="Times New Roman"/>
          <w:sz w:val="28"/>
          <w:szCs w:val="28"/>
        </w:rPr>
        <w:t>3.2.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информационной системы «Единый портал государственных и муниципальных услуг (функций)».</w:t>
      </w:r>
    </w:p>
    <w:p>
      <w:pPr>
        <w:pStyle w:val="ConsPlusNormal1"/>
        <w:ind w:firstLine="709"/>
        <w:jc w:val="both"/>
        <w:rPr>
          <w:rFonts w:ascii="Times New Roman" w:hAnsi="Times New Roman" w:cs="Times New Roman"/>
          <w:sz w:val="28"/>
          <w:szCs w:val="28"/>
        </w:rPr>
      </w:pPr>
      <w:r>
        <w:rPr>
          <w:rFonts w:cs="Times New Roman" w:ascii="Times New Roman" w:hAnsi="Times New Roman"/>
          <w:sz w:val="28"/>
          <w:szCs w:val="28"/>
        </w:rPr>
        <w:t>Информация о месте нахождения и графике работы администрации, а также о порядке предоставления муниципальной услуги и перечне документов, необходимых для ее получения, размещается:</w:t>
      </w:r>
    </w:p>
    <w:p>
      <w:pPr>
        <w:pStyle w:val="ConsPlusNormal1"/>
        <w:ind w:firstLine="851"/>
        <w:jc w:val="both"/>
        <w:rPr/>
      </w:pPr>
      <w:r>
        <w:rPr>
          <w:rFonts w:cs="Times New Roman" w:ascii="Times New Roman" w:hAnsi="Times New Roman"/>
          <w:sz w:val="28"/>
          <w:szCs w:val="28"/>
        </w:rPr>
        <w:t xml:space="preserve">- на официальном сайте администрации </w:t>
      </w:r>
      <w:hyperlink r:id="rId3">
        <w:r>
          <w:rPr>
            <w:rStyle w:val="-"/>
            <w:rFonts w:cs="Times New Roman" w:ascii="Times New Roman" w:hAnsi="Times New Roman"/>
            <w:color w:val="000000"/>
            <w:sz w:val="28"/>
            <w:szCs w:val="28"/>
            <w:u w:val="none"/>
          </w:rPr>
          <w:t>http://petrgosk.ru/</w:t>
        </w:r>
      </w:hyperlink>
      <w:r>
        <w:rPr>
          <w:rFonts w:cs="Times New Roman" w:ascii="Times New Roman" w:hAnsi="Times New Roman"/>
          <w:sz w:val="28"/>
          <w:szCs w:val="28"/>
        </w:rPr>
        <w:t xml:space="preserve"> в информационно-телекоммуникационной сети «Интернет» (далее - официальный сайт администрации), в федеральной государственной информационной системе «Единый портал государственных и муниципальных услуг (функций)» </w:t>
      </w:r>
      <w:hyperlink r:id="rId4">
        <w:r>
          <w:rPr>
            <w:rStyle w:val="-"/>
            <w:rFonts w:cs="Times New Roman" w:ascii="Times New Roman" w:hAnsi="Times New Roman"/>
            <w:color w:val="000000"/>
            <w:sz w:val="28"/>
            <w:szCs w:val="28"/>
            <w:u w:val="none"/>
          </w:rPr>
          <w:t>www.gosuslugi.ru</w:t>
        </w:r>
      </w:hyperlink>
      <w:r>
        <w:rPr>
          <w:rFonts w:cs="Times New Roman" w:ascii="Times New Roman" w:hAnsi="Times New Roman"/>
          <w:sz w:val="28"/>
          <w:szCs w:val="28"/>
        </w:rPr>
        <w:t xml:space="preserve"> и государственной информационной системе Ставропольского края «Портал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 </w:t>
      </w:r>
      <w:hyperlink r:id="rId5">
        <w:r>
          <w:rPr>
            <w:rStyle w:val="-"/>
            <w:rFonts w:cs="Times New Roman" w:ascii="Times New Roman" w:hAnsi="Times New Roman"/>
            <w:color w:val="000000"/>
            <w:sz w:val="28"/>
            <w:szCs w:val="28"/>
            <w:u w:val="none"/>
          </w:rPr>
          <w:t>https://26gosuslugi.ru</w:t>
        </w:r>
      </w:hyperlink>
      <w:r>
        <w:rPr>
          <w:rFonts w:cs="Times New Roman" w:ascii="Times New Roman" w:hAnsi="Times New Roman"/>
          <w:sz w:val="28"/>
          <w:szCs w:val="28"/>
        </w:rPr>
        <w:t>.</w:t>
      </w:r>
    </w:p>
    <w:p>
      <w:pPr>
        <w:pStyle w:val="ConsPlusNormal1"/>
        <w:ind w:firstLine="851"/>
        <w:jc w:val="both"/>
        <w:rPr/>
      </w:pPr>
      <w:r>
        <w:rPr>
          <w:rFonts w:cs="Times New Roman" w:ascii="Times New Roman" w:hAnsi="Times New Roman"/>
          <w:sz w:val="28"/>
          <w:szCs w:val="28"/>
        </w:rPr>
        <w:t xml:space="preserve">Заявитель имеет право обратиться за получением муниципальной услуги и получением информации о ходе предоставления муниципальной услуги, в том числе с использованием информационно-телекоммуникационных технологий, на официальном сайте администрации http://petrgosk.ru/, в федеральной государственной информационной системе «Единый портал государственных и муниципальных услуг (функций)» </w:t>
      </w:r>
      <w:hyperlink r:id="rId6">
        <w:r>
          <w:rPr>
            <w:rStyle w:val="-"/>
            <w:rFonts w:cs="Times New Roman" w:ascii="Times New Roman" w:hAnsi="Times New Roman"/>
            <w:color w:val="000000"/>
            <w:sz w:val="28"/>
            <w:szCs w:val="28"/>
            <w:u w:val="none"/>
          </w:rPr>
          <w:t>www.gosuslugi.ru</w:t>
        </w:r>
      </w:hyperlink>
      <w:r>
        <w:rPr>
          <w:rFonts w:cs="Times New Roman" w:ascii="Times New Roman" w:hAnsi="Times New Roman"/>
          <w:sz w:val="28"/>
          <w:szCs w:val="28"/>
        </w:rPr>
        <w:t xml:space="preserve"> и государственной информационной системе Ставропольского края «Портал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 </w:t>
      </w:r>
      <w:hyperlink r:id="rId7">
        <w:r>
          <w:rPr>
            <w:rStyle w:val="-"/>
            <w:rFonts w:cs="Times New Roman" w:ascii="Times New Roman" w:hAnsi="Times New Roman"/>
            <w:color w:val="000000"/>
            <w:sz w:val="28"/>
            <w:szCs w:val="28"/>
            <w:u w:val="none"/>
          </w:rPr>
          <w:t>https://26gosuslugi.ru</w:t>
        </w:r>
      </w:hyperlink>
      <w:r>
        <w:rPr>
          <w:rFonts w:cs="Times New Roman" w:ascii="Times New Roman" w:hAnsi="Times New Roman"/>
          <w:sz w:val="28"/>
          <w:szCs w:val="28"/>
        </w:rPr>
        <w:t>.</w:t>
      </w:r>
    </w:p>
    <w:p>
      <w:pPr>
        <w:pStyle w:val="ConsPlusNormal1"/>
        <w:ind w:firstLine="709"/>
        <w:jc w:val="both"/>
        <w:rPr>
          <w:rFonts w:ascii="Times New Roman" w:hAnsi="Times New Roman" w:cs="Times New Roman"/>
          <w:sz w:val="28"/>
          <w:szCs w:val="28"/>
        </w:rPr>
      </w:pPr>
      <w:r>
        <w:rPr>
          <w:rFonts w:cs="Times New Roman" w:ascii="Times New Roman" w:hAnsi="Times New Roman"/>
          <w:sz w:val="28"/>
          <w:szCs w:val="28"/>
        </w:rPr>
        <w:t>Для получения информации о порядке предоставления муниципальной услуги и сведений о ходе предоставления муниципальной услуги (далее - информация) заявители обращаются:</w:t>
      </w:r>
    </w:p>
    <w:p>
      <w:pPr>
        <w:pStyle w:val="ConsPlusNormal1"/>
        <w:tabs>
          <w:tab w:val="clear" w:pos="708"/>
          <w:tab w:val="left" w:pos="1134" w:leader="none"/>
        </w:tabs>
        <w:ind w:firstLine="709"/>
        <w:jc w:val="both"/>
        <w:rPr/>
      </w:pPr>
      <w:r>
        <w:rPr>
          <w:rFonts w:cs="Times New Roman" w:ascii="Times New Roman" w:hAnsi="Times New Roman"/>
          <w:sz w:val="28"/>
          <w:szCs w:val="28"/>
        </w:rPr>
        <w:t>лично в администрацию по адресу: Ставропольский край, Петровский район, г. Светлоград, пл. 50 лет Октября, 8, к должностным лицам отдела планирования территорий и землеустройства администрации Петровского городского округа Ставропольского (далее - Отдел)- понедельник - пятница с 8.00 до 17.00, перерыв с 12.00 до 13.00; четверг - не приемный день; суббота, воскресенье - выходные дни;</w:t>
      </w:r>
    </w:p>
    <w:p>
      <w:pPr>
        <w:pStyle w:val="ConsPlusNormal1"/>
        <w:tabs>
          <w:tab w:val="clear" w:pos="708"/>
          <w:tab w:val="left" w:pos="1134" w:leader="none"/>
        </w:tabs>
        <w:ind w:firstLine="709"/>
        <w:jc w:val="both"/>
        <w:rPr/>
      </w:pPr>
      <w:r>
        <w:rPr>
          <w:rFonts w:cs="Times New Roman" w:ascii="Times New Roman" w:hAnsi="Times New Roman"/>
          <w:sz w:val="28"/>
          <w:szCs w:val="28"/>
        </w:rPr>
        <w:t>устно по телефонам (8-86547) 4-32-52, (8-86547) 4-62-39;</w:t>
      </w:r>
    </w:p>
    <w:p>
      <w:pPr>
        <w:pStyle w:val="ConsPlusNormal1"/>
        <w:tabs>
          <w:tab w:val="clear" w:pos="708"/>
          <w:tab w:val="left" w:pos="1134" w:leader="none"/>
        </w:tabs>
        <w:ind w:firstLine="709"/>
        <w:jc w:val="both"/>
        <w:rPr>
          <w:rFonts w:ascii="Times New Roman" w:hAnsi="Times New Roman" w:cs="Times New Roman"/>
          <w:sz w:val="28"/>
          <w:szCs w:val="28"/>
        </w:rPr>
      </w:pPr>
      <w:r>
        <w:rPr>
          <w:rFonts w:cs="Times New Roman" w:ascii="Times New Roman" w:hAnsi="Times New Roman"/>
          <w:sz w:val="28"/>
          <w:szCs w:val="28"/>
        </w:rPr>
        <w:t>в письменной форме, путем направления почтовых отправлений в администрацию по адресу: 356530, Ставропольский край, Петровский район, г. Светлоград, пл. 50 лет Октября, 8;</w:t>
      </w:r>
    </w:p>
    <w:p>
      <w:pPr>
        <w:pStyle w:val="ConsPlusNormal1"/>
        <w:tabs>
          <w:tab w:val="clear" w:pos="708"/>
          <w:tab w:val="left" w:pos="1134" w:leader="none"/>
        </w:tabs>
        <w:ind w:firstLine="709"/>
        <w:jc w:val="both"/>
        <w:rPr>
          <w:rFonts w:ascii="Times New Roman" w:hAnsi="Times New Roman" w:cs="Times New Roman"/>
          <w:sz w:val="28"/>
          <w:szCs w:val="28"/>
        </w:rPr>
      </w:pPr>
      <w:r>
        <w:rPr>
          <w:rFonts w:cs="Times New Roman" w:ascii="Times New Roman" w:hAnsi="Times New Roman"/>
          <w:sz w:val="28"/>
          <w:szCs w:val="28"/>
        </w:rPr>
        <w:t>посредством направления письменных обращений в администрацию по факсу по номеру: (8-86547) 4-10-76;</w:t>
      </w:r>
    </w:p>
    <w:p>
      <w:pPr>
        <w:pStyle w:val="Style26"/>
        <w:tabs>
          <w:tab w:val="clear" w:pos="708"/>
          <w:tab w:val="left" w:pos="1134" w:leader="none"/>
        </w:tabs>
        <w:ind w:firstLine="709"/>
        <w:rPr/>
      </w:pPr>
      <w:r>
        <w:rPr>
          <w:rFonts w:cs="Times New Roman" w:ascii="Times New Roman" w:hAnsi="Times New Roman"/>
          <w:sz w:val="28"/>
          <w:szCs w:val="28"/>
        </w:rPr>
        <w:t xml:space="preserve">в форме электронного документа с использованием электронной почты в администрацию по адресу: </w:t>
      </w:r>
      <w:r>
        <w:rPr>
          <w:rFonts w:cs="Times New Roman" w:ascii="Times New Roman" w:hAnsi="Times New Roman"/>
          <w:sz w:val="28"/>
          <w:szCs w:val="28"/>
          <w:lang w:val="en-US"/>
        </w:rPr>
        <w:t>petr</w:t>
      </w:r>
      <w:r>
        <w:rPr>
          <w:rFonts w:cs="Times New Roman" w:ascii="Times New Roman" w:hAnsi="Times New Roman"/>
          <w:sz w:val="28"/>
          <w:szCs w:val="28"/>
        </w:rPr>
        <w:t>.</w:t>
      </w:r>
      <w:r>
        <w:rPr>
          <w:rFonts w:cs="Times New Roman" w:ascii="Times New Roman" w:hAnsi="Times New Roman"/>
          <w:sz w:val="28"/>
          <w:szCs w:val="28"/>
          <w:lang w:val="en-US"/>
        </w:rPr>
        <w:t>adm</w:t>
      </w:r>
      <w:r>
        <w:rPr>
          <w:rFonts w:cs="Times New Roman" w:ascii="Times New Roman" w:hAnsi="Times New Roman"/>
          <w:sz w:val="28"/>
          <w:szCs w:val="28"/>
        </w:rPr>
        <w:t>@</w:t>
      </w:r>
      <w:r>
        <w:rPr>
          <w:rFonts w:cs="Times New Roman" w:ascii="Times New Roman" w:hAnsi="Times New Roman"/>
          <w:sz w:val="28"/>
          <w:szCs w:val="28"/>
          <w:lang w:val="en-US"/>
        </w:rPr>
        <w:t>mail</w:t>
      </w:r>
      <w:r>
        <w:rPr>
          <w:rFonts w:cs="Times New Roman" w:ascii="Times New Roman" w:hAnsi="Times New Roman"/>
          <w:sz w:val="28"/>
          <w:szCs w:val="28"/>
        </w:rPr>
        <w:t>.</w:t>
      </w:r>
      <w:r>
        <w:rPr>
          <w:rFonts w:cs="Times New Roman" w:ascii="Times New Roman" w:hAnsi="Times New Roman"/>
          <w:sz w:val="28"/>
          <w:szCs w:val="28"/>
          <w:lang w:val="en-US"/>
        </w:rPr>
        <w:t>ru</w:t>
      </w:r>
      <w:r>
        <w:rPr>
          <w:rFonts w:cs="Times New Roman" w:ascii="Times New Roman" w:hAnsi="Times New Roman"/>
          <w:sz w:val="28"/>
          <w:szCs w:val="28"/>
        </w:rPr>
        <w:t>.;</w:t>
      </w:r>
    </w:p>
    <w:p>
      <w:pPr>
        <w:pStyle w:val="ConsPlusNormal1"/>
        <w:tabs>
          <w:tab w:val="clear" w:pos="708"/>
          <w:tab w:val="left" w:pos="1134" w:leader="none"/>
        </w:tabs>
        <w:ind w:firstLine="709"/>
        <w:jc w:val="both"/>
        <w:rPr/>
      </w:pPr>
      <w:r>
        <w:rPr>
          <w:rFonts w:cs="Times New Roman" w:ascii="Times New Roman" w:hAnsi="Times New Roman"/>
          <w:sz w:val="28"/>
          <w:szCs w:val="28"/>
        </w:rPr>
        <w:t xml:space="preserve">с использованием информационно-телекоммуникационной сети «Интернет» путем направления обращений на официальный сайт администрации http://petrgosk.ru/, в федеральную государственную информационную систему «Единый портал государственных и муниципальных услуг (функций)» </w:t>
      </w:r>
      <w:hyperlink r:id="rId8">
        <w:r>
          <w:rPr>
            <w:rStyle w:val="-"/>
            <w:rFonts w:cs="Times New Roman" w:ascii="Times New Roman" w:hAnsi="Times New Roman"/>
            <w:color w:val="000000"/>
            <w:sz w:val="28"/>
            <w:szCs w:val="28"/>
            <w:u w:val="none"/>
          </w:rPr>
          <w:t>www.gosuslugi.ru</w:t>
        </w:r>
      </w:hyperlink>
      <w:r>
        <w:rPr>
          <w:rFonts w:cs="Times New Roman" w:ascii="Times New Roman" w:hAnsi="Times New Roman"/>
          <w:sz w:val="28"/>
          <w:szCs w:val="28"/>
        </w:rPr>
        <w:t xml:space="preserve">, государственную информационную систему Ставропольского края «Портал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 </w:t>
      </w:r>
      <w:hyperlink r:id="rId9">
        <w:r>
          <w:rPr>
            <w:rStyle w:val="-"/>
            <w:rFonts w:cs="Times New Roman" w:ascii="Times New Roman" w:hAnsi="Times New Roman"/>
            <w:color w:val="000000"/>
            <w:sz w:val="28"/>
            <w:szCs w:val="28"/>
            <w:u w:val="none"/>
          </w:rPr>
          <w:t>https://26gosuslugi.ru</w:t>
        </w:r>
      </w:hyperlink>
      <w:r>
        <w:rPr>
          <w:rFonts w:cs="Times New Roman" w:ascii="Times New Roman" w:hAnsi="Times New Roman"/>
          <w:sz w:val="28"/>
          <w:szCs w:val="28"/>
        </w:rPr>
        <w:t xml:space="preserve"> (в личные кабинеты пользователей).</w:t>
      </w:r>
    </w:p>
    <w:p>
      <w:pPr>
        <w:pStyle w:val="ConsPlusNormal1"/>
        <w:ind w:firstLine="709"/>
        <w:jc w:val="both"/>
        <w:rPr>
          <w:rFonts w:ascii="Times New Roman" w:hAnsi="Times New Roman" w:cs="Times New Roman"/>
          <w:sz w:val="28"/>
          <w:szCs w:val="28"/>
        </w:rPr>
      </w:pPr>
      <w:r>
        <w:rPr>
          <w:rFonts w:cs="Times New Roman" w:ascii="Times New Roman" w:hAnsi="Times New Roman"/>
          <w:sz w:val="28"/>
          <w:szCs w:val="28"/>
        </w:rPr>
        <w:t>Информация предоставляется бесплатно.</w:t>
      </w:r>
    </w:p>
    <w:p>
      <w:pPr>
        <w:pStyle w:val="ConsPlusNormal1"/>
        <w:ind w:firstLine="709"/>
        <w:jc w:val="both"/>
        <w:rPr>
          <w:rFonts w:ascii="Times New Roman" w:hAnsi="Times New Roman" w:cs="Times New Roman"/>
          <w:sz w:val="28"/>
          <w:szCs w:val="28"/>
        </w:rPr>
      </w:pPr>
      <w:r>
        <w:rPr>
          <w:rFonts w:cs="Times New Roman" w:ascii="Times New Roman" w:hAnsi="Times New Roman"/>
          <w:sz w:val="28"/>
          <w:szCs w:val="28"/>
        </w:rPr>
        <w:t>Основными требованиями к информированию заявителей о порядке предоставления муниципальной услуги (далее - информирование) являются:</w:t>
      </w:r>
    </w:p>
    <w:p>
      <w:pPr>
        <w:pStyle w:val="ConsPlusNormal1"/>
        <w:tabs>
          <w:tab w:val="clear" w:pos="708"/>
          <w:tab w:val="left" w:pos="284" w:leader="none"/>
        </w:tabs>
        <w:ind w:firstLine="709"/>
        <w:jc w:val="both"/>
        <w:rPr>
          <w:rFonts w:ascii="Times New Roman" w:hAnsi="Times New Roman" w:cs="Times New Roman"/>
          <w:sz w:val="28"/>
          <w:szCs w:val="28"/>
        </w:rPr>
      </w:pPr>
      <w:r>
        <w:rPr>
          <w:rFonts w:cs="Times New Roman" w:ascii="Times New Roman" w:hAnsi="Times New Roman"/>
          <w:sz w:val="28"/>
          <w:szCs w:val="28"/>
        </w:rPr>
        <w:t>достоверность предоставляемой информации;</w:t>
      </w:r>
    </w:p>
    <w:p>
      <w:pPr>
        <w:pStyle w:val="ConsPlusNormal1"/>
        <w:tabs>
          <w:tab w:val="clear" w:pos="708"/>
          <w:tab w:val="left" w:pos="284" w:leader="none"/>
        </w:tabs>
        <w:ind w:firstLine="709"/>
        <w:jc w:val="both"/>
        <w:rPr>
          <w:rFonts w:ascii="Times New Roman" w:hAnsi="Times New Roman" w:cs="Times New Roman"/>
          <w:sz w:val="28"/>
          <w:szCs w:val="28"/>
        </w:rPr>
      </w:pPr>
      <w:r>
        <w:rPr>
          <w:rFonts w:cs="Times New Roman" w:ascii="Times New Roman" w:hAnsi="Times New Roman"/>
          <w:sz w:val="28"/>
          <w:szCs w:val="28"/>
        </w:rPr>
        <w:t>четкость изложения информации;</w:t>
      </w:r>
    </w:p>
    <w:p>
      <w:pPr>
        <w:pStyle w:val="ConsPlusNormal1"/>
        <w:tabs>
          <w:tab w:val="clear" w:pos="708"/>
          <w:tab w:val="left" w:pos="284" w:leader="none"/>
        </w:tabs>
        <w:ind w:firstLine="709"/>
        <w:jc w:val="both"/>
        <w:rPr>
          <w:rFonts w:ascii="Times New Roman" w:hAnsi="Times New Roman" w:cs="Times New Roman"/>
          <w:sz w:val="28"/>
          <w:szCs w:val="28"/>
        </w:rPr>
      </w:pPr>
      <w:r>
        <w:rPr>
          <w:rFonts w:cs="Times New Roman" w:ascii="Times New Roman" w:hAnsi="Times New Roman"/>
          <w:sz w:val="28"/>
          <w:szCs w:val="28"/>
        </w:rPr>
        <w:t>полнота предоставления информации;</w:t>
      </w:r>
    </w:p>
    <w:p>
      <w:pPr>
        <w:pStyle w:val="ConsPlusNormal1"/>
        <w:tabs>
          <w:tab w:val="clear" w:pos="708"/>
          <w:tab w:val="left" w:pos="284" w:leader="none"/>
        </w:tabs>
        <w:ind w:firstLine="709"/>
        <w:jc w:val="both"/>
        <w:rPr>
          <w:rFonts w:ascii="Times New Roman" w:hAnsi="Times New Roman" w:cs="Times New Roman"/>
          <w:sz w:val="28"/>
          <w:szCs w:val="28"/>
        </w:rPr>
      </w:pPr>
      <w:r>
        <w:rPr>
          <w:rFonts w:cs="Times New Roman" w:ascii="Times New Roman" w:hAnsi="Times New Roman"/>
          <w:sz w:val="28"/>
          <w:szCs w:val="28"/>
        </w:rPr>
        <w:t>удобство и доступность получения информации;</w:t>
      </w:r>
    </w:p>
    <w:p>
      <w:pPr>
        <w:pStyle w:val="ConsPlusNormal1"/>
        <w:tabs>
          <w:tab w:val="clear" w:pos="708"/>
          <w:tab w:val="left" w:pos="284" w:leader="none"/>
        </w:tabs>
        <w:ind w:firstLine="709"/>
        <w:jc w:val="both"/>
        <w:rPr>
          <w:rFonts w:ascii="Times New Roman" w:hAnsi="Times New Roman" w:cs="Times New Roman"/>
          <w:sz w:val="28"/>
          <w:szCs w:val="28"/>
        </w:rPr>
      </w:pPr>
      <w:r>
        <w:rPr>
          <w:rFonts w:cs="Times New Roman" w:ascii="Times New Roman" w:hAnsi="Times New Roman"/>
          <w:sz w:val="28"/>
          <w:szCs w:val="28"/>
        </w:rPr>
        <w:t>оперативность предоставления информации.</w:t>
      </w:r>
    </w:p>
    <w:p>
      <w:pPr>
        <w:pStyle w:val="ConsPlusNormal1"/>
        <w:ind w:firstLine="709"/>
        <w:jc w:val="both"/>
        <w:rPr/>
      </w:pPr>
      <w:r>
        <w:rPr>
          <w:rFonts w:cs="Times New Roman" w:ascii="Times New Roman" w:hAnsi="Times New Roman"/>
          <w:sz w:val="28"/>
          <w:szCs w:val="28"/>
        </w:rPr>
        <w:t>3.3. Предоставление информации осуществляется в виде: индивидуального информирования заявителей; публичного информирования заявителей.</w:t>
      </w:r>
    </w:p>
    <w:p>
      <w:pPr>
        <w:pStyle w:val="ConsPlusNormal1"/>
        <w:ind w:firstLine="709"/>
        <w:jc w:val="both"/>
        <w:rPr>
          <w:rFonts w:ascii="Times New Roman" w:hAnsi="Times New Roman" w:cs="Times New Roman"/>
          <w:sz w:val="28"/>
          <w:szCs w:val="28"/>
        </w:rPr>
      </w:pPr>
      <w:r>
        <w:rPr>
          <w:rFonts w:cs="Times New Roman" w:ascii="Times New Roman" w:hAnsi="Times New Roman"/>
          <w:sz w:val="28"/>
          <w:szCs w:val="28"/>
        </w:rPr>
        <w:t>Информирование проводится в устной и письменной форме.</w:t>
      </w:r>
    </w:p>
    <w:p>
      <w:pPr>
        <w:pStyle w:val="ConsPlusNormal1"/>
        <w:ind w:firstLine="709"/>
        <w:jc w:val="both"/>
        <w:rPr/>
      </w:pPr>
      <w:r>
        <w:rPr>
          <w:rFonts w:cs="Times New Roman" w:ascii="Times New Roman" w:hAnsi="Times New Roman"/>
          <w:sz w:val="28"/>
          <w:szCs w:val="28"/>
        </w:rPr>
        <w:t>3.3.1. Индивидуальное устное информирование заявителей обеспечивается должностным лицом отдела планирования территорий и землеустройства администрации Петровского городского округа Ставропольского края.</w:t>
      </w:r>
    </w:p>
    <w:p>
      <w:pPr>
        <w:pStyle w:val="ConsPlusNormal1"/>
        <w:ind w:firstLine="709"/>
        <w:jc w:val="both"/>
        <w:rPr>
          <w:rFonts w:ascii="Times New Roman" w:hAnsi="Times New Roman" w:cs="Times New Roman"/>
          <w:sz w:val="28"/>
          <w:szCs w:val="28"/>
        </w:rPr>
      </w:pPr>
      <w:r>
        <w:rPr>
          <w:rFonts w:cs="Times New Roman" w:ascii="Times New Roman" w:hAnsi="Times New Roman"/>
          <w:sz w:val="28"/>
          <w:szCs w:val="28"/>
        </w:rPr>
        <w:t>При индивидуальном устном информировании лично время ожидания заявителя не должно превышать 15 минут. На индивидуальное устное информирование лично каждого заявителя должностное лицо, ответственное за осуществление информирования, выделяет не более 10 минут.</w:t>
      </w:r>
    </w:p>
    <w:p>
      <w:pPr>
        <w:pStyle w:val="ConsPlusNormal1"/>
        <w:ind w:firstLine="709"/>
        <w:jc w:val="both"/>
        <w:rPr>
          <w:rFonts w:ascii="Times New Roman" w:hAnsi="Times New Roman" w:cs="Times New Roman"/>
          <w:sz w:val="28"/>
          <w:szCs w:val="28"/>
        </w:rPr>
      </w:pPr>
      <w:r>
        <w:rPr>
          <w:rFonts w:cs="Times New Roman" w:ascii="Times New Roman" w:hAnsi="Times New Roman"/>
          <w:sz w:val="28"/>
          <w:szCs w:val="28"/>
        </w:rPr>
        <w:t>При индивидуальном устном информировании по телефону ответ на телефонный звонок должностное лицо, ответственное за осуществление информирования, начинает с информации о наименовании органа, в который позвонил гражданин, своей фамилии, имени, отчества и должности. Время телефонного разговора не должно превышать 10 минут.</w:t>
      </w:r>
    </w:p>
    <w:p>
      <w:pPr>
        <w:pStyle w:val="ConsPlusNormal1"/>
        <w:ind w:firstLine="709"/>
        <w:jc w:val="both"/>
        <w:rPr>
          <w:rFonts w:ascii="Times New Roman" w:hAnsi="Times New Roman" w:cs="Times New Roman"/>
          <w:sz w:val="28"/>
          <w:szCs w:val="28"/>
        </w:rPr>
      </w:pPr>
      <w:r>
        <w:rPr>
          <w:rFonts w:cs="Times New Roman" w:ascii="Times New Roman" w:hAnsi="Times New Roman"/>
          <w:sz w:val="28"/>
          <w:szCs w:val="28"/>
        </w:rPr>
        <w:t>При устном обращении заявителя должностное лицо, ответственное за осуществление информирования, дает ответ на поставленные вопросы самостоятельно.</w:t>
      </w:r>
    </w:p>
    <w:p>
      <w:pPr>
        <w:pStyle w:val="ConsPlusNormal1"/>
        <w:ind w:firstLine="709"/>
        <w:jc w:val="both"/>
        <w:rPr>
          <w:rFonts w:ascii="Times New Roman" w:hAnsi="Times New Roman" w:cs="Times New Roman"/>
          <w:sz w:val="28"/>
          <w:szCs w:val="28"/>
        </w:rPr>
      </w:pPr>
      <w:r>
        <w:rPr>
          <w:rFonts w:cs="Times New Roman" w:ascii="Times New Roman" w:hAnsi="Times New Roman"/>
          <w:sz w:val="28"/>
          <w:szCs w:val="28"/>
        </w:rPr>
        <w:t>При невозможности должностного лица, ответственного за осуществление информирования и принявшего телефонный звонок, самостоятельно ответить на поставленные вопросы он предлагает заявителю обратиться за необходимой информацией в письменной форме или в форме электронного документа, либо назначить другое удобное для заявителя время для индивидуального устного информирования, либо переадресовать (перевести) телефонный звонок на другое должностное лицо, либо сообщить телефонный номер, по которому можно получить интересующую заявителя информацию.</w:t>
      </w:r>
    </w:p>
    <w:p>
      <w:pPr>
        <w:pStyle w:val="ConsPlusNormal1"/>
        <w:ind w:firstLine="709"/>
        <w:jc w:val="both"/>
        <w:rPr>
          <w:rFonts w:ascii="Times New Roman" w:hAnsi="Times New Roman" w:cs="Times New Roman"/>
          <w:sz w:val="28"/>
          <w:szCs w:val="28"/>
        </w:rPr>
      </w:pPr>
      <w:r>
        <w:rPr>
          <w:rFonts w:cs="Times New Roman" w:ascii="Times New Roman" w:hAnsi="Times New Roman"/>
          <w:sz w:val="28"/>
          <w:szCs w:val="28"/>
        </w:rPr>
        <w:t>Должностное лицо, ответственное за осуществление информирования, должно:</w:t>
      </w:r>
    </w:p>
    <w:p>
      <w:pPr>
        <w:pStyle w:val="ConsPlusNormal1"/>
        <w:tabs>
          <w:tab w:val="clear" w:pos="708"/>
          <w:tab w:val="left" w:pos="1134" w:leader="none"/>
        </w:tabs>
        <w:ind w:firstLine="709"/>
        <w:jc w:val="both"/>
        <w:rPr>
          <w:rFonts w:ascii="Times New Roman" w:hAnsi="Times New Roman" w:cs="Times New Roman"/>
          <w:sz w:val="28"/>
          <w:szCs w:val="28"/>
        </w:rPr>
      </w:pPr>
      <w:r>
        <w:rPr>
          <w:rFonts w:cs="Times New Roman" w:ascii="Times New Roman" w:hAnsi="Times New Roman"/>
          <w:sz w:val="28"/>
          <w:szCs w:val="28"/>
        </w:rPr>
        <w:t>корректно и внимательно относиться к заявителям;</w:t>
      </w:r>
    </w:p>
    <w:p>
      <w:pPr>
        <w:pStyle w:val="ConsPlusNormal1"/>
        <w:tabs>
          <w:tab w:val="clear" w:pos="708"/>
          <w:tab w:val="left" w:pos="1134" w:leader="none"/>
        </w:tabs>
        <w:ind w:firstLine="709"/>
        <w:jc w:val="both"/>
        <w:rPr>
          <w:rFonts w:ascii="Times New Roman" w:hAnsi="Times New Roman" w:cs="Times New Roman"/>
          <w:sz w:val="28"/>
          <w:szCs w:val="28"/>
        </w:rPr>
      </w:pPr>
      <w:r>
        <w:rPr>
          <w:rFonts w:cs="Times New Roman" w:ascii="Times New Roman" w:hAnsi="Times New Roman"/>
          <w:sz w:val="28"/>
          <w:szCs w:val="28"/>
        </w:rPr>
        <w:t>во время телефонного разговора произносить слова четко, избегать «параллельных разговоров» с окружающими людьми и не прерывать разговор по причине поступления звонка по другому телефонному аппарату;</w:t>
      </w:r>
    </w:p>
    <w:p>
      <w:pPr>
        <w:pStyle w:val="ConsPlusNormal1"/>
        <w:tabs>
          <w:tab w:val="clear" w:pos="708"/>
          <w:tab w:val="left" w:pos="1134" w:leader="none"/>
        </w:tabs>
        <w:ind w:firstLine="709"/>
        <w:jc w:val="both"/>
        <w:rPr>
          <w:rFonts w:ascii="Times New Roman" w:hAnsi="Times New Roman" w:cs="Times New Roman"/>
          <w:sz w:val="28"/>
          <w:szCs w:val="28"/>
        </w:rPr>
      </w:pPr>
      <w:r>
        <w:rPr>
          <w:rFonts w:cs="Times New Roman" w:ascii="Times New Roman" w:hAnsi="Times New Roman"/>
          <w:sz w:val="28"/>
          <w:szCs w:val="28"/>
        </w:rPr>
        <w:t>в конце информирования кратко подвести итоги и перечислить меры, которые надо принять заявителю (кто именно, когда и что должен сделать).</w:t>
      </w:r>
    </w:p>
    <w:p>
      <w:pPr>
        <w:pStyle w:val="ConsPlusNormal1"/>
        <w:ind w:firstLine="851"/>
        <w:jc w:val="both"/>
        <w:rPr>
          <w:rFonts w:ascii="Times New Roman" w:hAnsi="Times New Roman" w:cs="Times New Roman"/>
          <w:sz w:val="28"/>
          <w:szCs w:val="28"/>
        </w:rPr>
      </w:pPr>
      <w:r>
        <w:rPr>
          <w:rFonts w:cs="Times New Roman" w:ascii="Times New Roman" w:hAnsi="Times New Roman"/>
          <w:sz w:val="28"/>
          <w:szCs w:val="28"/>
        </w:rPr>
        <w:t>Должностное лицо, ответственное за осуществление информирования, не вправе осуществлять информирование заявителей, выходящее за рамки информирования от стандартных процедур и условий оказания муниципальной услуги и влияющее прямо или косвенно на индивидуальное решение заявителя.</w:t>
      </w:r>
    </w:p>
    <w:p>
      <w:pPr>
        <w:pStyle w:val="ConsPlusNormal1"/>
        <w:ind w:firstLine="851"/>
        <w:jc w:val="both"/>
        <w:rPr>
          <w:rFonts w:ascii="Times New Roman" w:hAnsi="Times New Roman" w:cs="Times New Roman"/>
          <w:sz w:val="28"/>
          <w:szCs w:val="28"/>
        </w:rPr>
      </w:pPr>
      <w:r>
        <w:rPr>
          <w:rFonts w:cs="Times New Roman" w:ascii="Times New Roman" w:hAnsi="Times New Roman"/>
          <w:sz w:val="28"/>
          <w:szCs w:val="28"/>
        </w:rPr>
        <w:t>Индивидуальное письменное информирование заявителей осуществляется путем направления заявителю ответа в письменной форме по почтовому адресу, указанному в обращении заявителя, или в форме электронного документа по адресу электронной почты, указанному в обращении заявителя, в срок, не превышающий 30 календарных дней со дня регистрации такого обращения.</w:t>
      </w:r>
    </w:p>
    <w:p>
      <w:pPr>
        <w:pStyle w:val="ConsPlusNormal1"/>
        <w:ind w:firstLine="709"/>
        <w:jc w:val="both"/>
        <w:rPr>
          <w:rFonts w:ascii="Times New Roman" w:hAnsi="Times New Roman" w:cs="Times New Roman"/>
          <w:sz w:val="28"/>
          <w:szCs w:val="28"/>
        </w:rPr>
      </w:pPr>
      <w:r>
        <w:rPr>
          <w:rFonts w:cs="Times New Roman" w:ascii="Times New Roman" w:hAnsi="Times New Roman"/>
          <w:sz w:val="28"/>
          <w:szCs w:val="28"/>
        </w:rPr>
        <w:t>При индивидуальном письменном информировании ответы на письменные обращения заявителей делаются в простой, четкой и понятной форме в письменном виде и должны содержать:</w:t>
      </w:r>
    </w:p>
    <w:p>
      <w:pPr>
        <w:pStyle w:val="ConsPlusNormal1"/>
        <w:tabs>
          <w:tab w:val="clear" w:pos="708"/>
          <w:tab w:val="left" w:pos="1276" w:leader="none"/>
        </w:tabs>
        <w:ind w:firstLine="709"/>
        <w:jc w:val="both"/>
        <w:rPr>
          <w:rFonts w:ascii="Times New Roman" w:hAnsi="Times New Roman" w:cs="Times New Roman"/>
          <w:sz w:val="28"/>
          <w:szCs w:val="28"/>
        </w:rPr>
      </w:pPr>
      <w:r>
        <w:rPr>
          <w:rFonts w:cs="Times New Roman" w:ascii="Times New Roman" w:hAnsi="Times New Roman"/>
          <w:sz w:val="28"/>
          <w:szCs w:val="28"/>
        </w:rPr>
        <w:t>ответы на поставленные вопросы;</w:t>
      </w:r>
    </w:p>
    <w:p>
      <w:pPr>
        <w:pStyle w:val="ConsPlusNormal1"/>
        <w:tabs>
          <w:tab w:val="clear" w:pos="708"/>
          <w:tab w:val="left" w:pos="1276" w:leader="none"/>
        </w:tabs>
        <w:ind w:firstLine="709"/>
        <w:jc w:val="both"/>
        <w:rPr>
          <w:rFonts w:ascii="Times New Roman" w:hAnsi="Times New Roman" w:cs="Times New Roman"/>
          <w:sz w:val="28"/>
          <w:szCs w:val="28"/>
        </w:rPr>
      </w:pPr>
      <w:r>
        <w:rPr>
          <w:rFonts w:cs="Times New Roman" w:ascii="Times New Roman" w:hAnsi="Times New Roman"/>
          <w:sz w:val="28"/>
          <w:szCs w:val="28"/>
        </w:rPr>
        <w:t>должность, фамилию и инициалы должностного лица, подписавшего ответ;</w:t>
      </w:r>
    </w:p>
    <w:p>
      <w:pPr>
        <w:pStyle w:val="ConsPlusNormal1"/>
        <w:tabs>
          <w:tab w:val="clear" w:pos="708"/>
          <w:tab w:val="left" w:pos="1276" w:leader="none"/>
        </w:tabs>
        <w:ind w:firstLine="709"/>
        <w:jc w:val="both"/>
        <w:rPr>
          <w:rFonts w:ascii="Times New Roman" w:hAnsi="Times New Roman" w:cs="Times New Roman"/>
          <w:sz w:val="28"/>
          <w:szCs w:val="28"/>
        </w:rPr>
      </w:pPr>
      <w:r>
        <w:rPr>
          <w:rFonts w:cs="Times New Roman" w:ascii="Times New Roman" w:hAnsi="Times New Roman"/>
          <w:sz w:val="28"/>
          <w:szCs w:val="28"/>
        </w:rPr>
        <w:t>фамилию, инициалы исполнителя и его номер телефона.</w:t>
      </w:r>
    </w:p>
    <w:p>
      <w:pPr>
        <w:pStyle w:val="ConsPlusNormal1"/>
        <w:ind w:firstLine="709"/>
        <w:jc w:val="both"/>
        <w:rPr/>
      </w:pPr>
      <w:r>
        <w:rPr>
          <w:rFonts w:cs="Times New Roman" w:ascii="Times New Roman" w:hAnsi="Times New Roman"/>
          <w:sz w:val="28"/>
          <w:szCs w:val="28"/>
        </w:rPr>
        <w:t>3.3.2. Публичное информирование заявителей проводится посредством публикации в газете «Вестник Петровского городского округа», а также путем размещения информационных материалов с использованием информационно-телекоммуникационной сети «Интернет» на официальном сайте администрации http://petrgosk.ru/, в федеральной государственной информационной системе «Единый портал государственных и муниципальных услуг (функций)» www.gosuslugi.ru, государственной информационной системе Ставропольского края «Портал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 https://26gosuslugi.ru и на информационных стендах, размещаемых в администрации, Отделе.</w:t>
      </w:r>
    </w:p>
    <w:p>
      <w:pPr>
        <w:pStyle w:val="ConsPlusNormal1"/>
        <w:ind w:firstLine="709"/>
        <w:jc w:val="both"/>
        <w:rPr/>
      </w:pPr>
      <w:r>
        <w:rPr>
          <w:rFonts w:cs="Times New Roman" w:ascii="Times New Roman" w:hAnsi="Times New Roman"/>
          <w:sz w:val="28"/>
          <w:szCs w:val="28"/>
        </w:rPr>
        <w:t>3.4. Порядок, форма и место размещения указанной в настоящем разделе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официальных сайтах (при наличии) отдела администрации в информационно-телекоммуникационной сени Интернет.</w:t>
      </w:r>
    </w:p>
    <w:p>
      <w:pPr>
        <w:pStyle w:val="ConsPlusNormal1"/>
        <w:ind w:firstLine="709"/>
        <w:jc w:val="both"/>
        <w:rPr>
          <w:rFonts w:ascii="Times New Roman" w:hAnsi="Times New Roman" w:cs="Times New Roman"/>
          <w:sz w:val="28"/>
          <w:szCs w:val="28"/>
        </w:rPr>
      </w:pPr>
      <w:r>
        <w:rPr>
          <w:rFonts w:cs="Times New Roman" w:ascii="Times New Roman" w:hAnsi="Times New Roman"/>
          <w:sz w:val="28"/>
          <w:szCs w:val="28"/>
        </w:rPr>
        <w:t>В администрации размещаются и поддерживаются в актуальном состоянии следующие информационные материалы:</w:t>
      </w:r>
    </w:p>
    <w:p>
      <w:pPr>
        <w:pStyle w:val="ConsPlusNormal1"/>
        <w:tabs>
          <w:tab w:val="clear" w:pos="708"/>
          <w:tab w:val="left" w:pos="851" w:leader="none"/>
          <w:tab w:val="left" w:pos="1134" w:leader="none"/>
        </w:tabs>
        <w:ind w:firstLine="709"/>
        <w:jc w:val="both"/>
        <w:rPr/>
      </w:pPr>
      <w:r>
        <w:rPr>
          <w:rFonts w:cs="Times New Roman" w:ascii="Times New Roman" w:hAnsi="Times New Roman"/>
          <w:sz w:val="28"/>
          <w:szCs w:val="28"/>
        </w:rPr>
        <w:t>исчерпывающая информация о порядке предоставления муниципальной услуги в виде блок-схемы предоставления муниципальной услуги (далее - блок-схема) (приложение 2 к настоящему Административному регламенту);</w:t>
      </w:r>
    </w:p>
    <w:p>
      <w:pPr>
        <w:pStyle w:val="ConsPlusNormal1"/>
        <w:tabs>
          <w:tab w:val="clear" w:pos="708"/>
          <w:tab w:val="left" w:pos="851" w:leader="none"/>
          <w:tab w:val="left" w:pos="1134" w:leader="none"/>
        </w:tabs>
        <w:ind w:firstLine="709"/>
        <w:jc w:val="both"/>
        <w:rPr/>
      </w:pPr>
      <w:r>
        <w:rPr>
          <w:rFonts w:cs="Times New Roman" w:ascii="Times New Roman" w:hAnsi="Times New Roman"/>
          <w:sz w:val="28"/>
          <w:szCs w:val="28"/>
        </w:rPr>
        <w:t>извлечения из Административного регламента (полная версия в информационно-телекоммуникационной сети «Интернет» на официальном сайте администрации http://petrgosk.ru/);</w:t>
      </w:r>
    </w:p>
    <w:p>
      <w:pPr>
        <w:pStyle w:val="ConsPlusNormal1"/>
        <w:tabs>
          <w:tab w:val="clear" w:pos="708"/>
          <w:tab w:val="left" w:pos="851" w:leader="none"/>
          <w:tab w:val="left" w:pos="1134" w:leader="none"/>
        </w:tabs>
        <w:ind w:firstLine="709"/>
        <w:jc w:val="both"/>
        <w:rPr>
          <w:rFonts w:ascii="Times New Roman" w:hAnsi="Times New Roman" w:cs="Times New Roman"/>
          <w:sz w:val="28"/>
          <w:szCs w:val="28"/>
        </w:rPr>
      </w:pPr>
      <w:r>
        <w:rPr>
          <w:rFonts w:cs="Times New Roman" w:ascii="Times New Roman" w:hAnsi="Times New Roman"/>
          <w:sz w:val="28"/>
          <w:szCs w:val="28"/>
        </w:rPr>
        <w:t>исчерпывающий перечень органов государственной власти и органов местного самоуправления муниципальных образований Ставропольского края, организаций, в которые необходимо обратиться заявителю, с описанием конечного результата обращения в каждый из указанных органов (организаций), а также последовательность их посещения (при наличии);</w:t>
      </w:r>
    </w:p>
    <w:p>
      <w:pPr>
        <w:pStyle w:val="ConsPlusNormal1"/>
        <w:tabs>
          <w:tab w:val="clear" w:pos="708"/>
          <w:tab w:val="left" w:pos="851" w:leader="none"/>
          <w:tab w:val="left" w:pos="1134" w:leader="none"/>
        </w:tabs>
        <w:ind w:firstLine="709"/>
        <w:jc w:val="both"/>
        <w:rPr>
          <w:rFonts w:ascii="Times New Roman" w:hAnsi="Times New Roman" w:cs="Times New Roman"/>
          <w:sz w:val="28"/>
          <w:szCs w:val="28"/>
        </w:rPr>
      </w:pPr>
      <w:r>
        <w:rPr>
          <w:rFonts w:cs="Times New Roman" w:ascii="Times New Roman" w:hAnsi="Times New Roman"/>
          <w:sz w:val="28"/>
          <w:szCs w:val="28"/>
        </w:rPr>
        <w:t>местонахождение, график (режим) работы, номера телефонов, адреса официальных сайтов в информационно-телекоммуникационной сети «Интернет» и электронной почты органов, в которых заявители могут получить документы, необходимые для предоставления муниципальной услуги (при наличии);</w:t>
      </w:r>
    </w:p>
    <w:p>
      <w:pPr>
        <w:pStyle w:val="ConsPlusNormal1"/>
        <w:tabs>
          <w:tab w:val="clear" w:pos="708"/>
          <w:tab w:val="left" w:pos="851" w:leader="none"/>
          <w:tab w:val="left" w:pos="1134" w:leader="none"/>
        </w:tabs>
        <w:ind w:firstLine="709"/>
        <w:jc w:val="both"/>
        <w:rPr>
          <w:rFonts w:ascii="Times New Roman" w:hAnsi="Times New Roman" w:cs="Times New Roman"/>
          <w:sz w:val="28"/>
          <w:szCs w:val="28"/>
        </w:rPr>
      </w:pPr>
      <w:r>
        <w:rPr>
          <w:rFonts w:cs="Times New Roman" w:ascii="Times New Roman" w:hAnsi="Times New Roman"/>
          <w:sz w:val="28"/>
          <w:szCs w:val="28"/>
        </w:rPr>
        <w:t>номера кабинетов, в которых предоставляется муниципальная услуга, фамилии, имена, отчества и должности соответствующих должностных лиц;</w:t>
      </w:r>
    </w:p>
    <w:p>
      <w:pPr>
        <w:pStyle w:val="ConsPlusNormal1"/>
        <w:tabs>
          <w:tab w:val="clear" w:pos="708"/>
          <w:tab w:val="left" w:pos="851" w:leader="none"/>
          <w:tab w:val="left" w:pos="1134" w:leader="none"/>
        </w:tabs>
        <w:ind w:firstLine="709"/>
        <w:jc w:val="both"/>
        <w:rPr>
          <w:rFonts w:ascii="Times New Roman" w:hAnsi="Times New Roman" w:cs="Times New Roman"/>
          <w:sz w:val="28"/>
          <w:szCs w:val="28"/>
        </w:rPr>
      </w:pPr>
      <w:r>
        <w:rPr>
          <w:rFonts w:cs="Times New Roman" w:ascii="Times New Roman" w:hAnsi="Times New Roman"/>
          <w:sz w:val="28"/>
          <w:szCs w:val="28"/>
        </w:rPr>
        <w:t>перечень документов, направляемых заявителем в администрацию, и требования к этим документам;</w:t>
      </w:r>
    </w:p>
    <w:p>
      <w:pPr>
        <w:pStyle w:val="ConsPlusNormal1"/>
        <w:tabs>
          <w:tab w:val="clear" w:pos="708"/>
          <w:tab w:val="left" w:pos="851" w:leader="none"/>
          <w:tab w:val="left" w:pos="1134" w:leader="none"/>
        </w:tabs>
        <w:ind w:firstLine="709"/>
        <w:jc w:val="both"/>
        <w:rPr>
          <w:rFonts w:ascii="Times New Roman" w:hAnsi="Times New Roman" w:cs="Times New Roman"/>
          <w:sz w:val="28"/>
          <w:szCs w:val="28"/>
        </w:rPr>
      </w:pPr>
      <w:r>
        <w:rPr>
          <w:rFonts w:cs="Times New Roman" w:ascii="Times New Roman" w:hAnsi="Times New Roman"/>
          <w:sz w:val="28"/>
          <w:szCs w:val="28"/>
        </w:rPr>
        <w:t>формы документов для заполнения, образцы заполнения документов;</w:t>
      </w:r>
    </w:p>
    <w:p>
      <w:pPr>
        <w:pStyle w:val="ConsPlusNormal1"/>
        <w:tabs>
          <w:tab w:val="clear" w:pos="708"/>
          <w:tab w:val="left" w:pos="851" w:leader="none"/>
          <w:tab w:val="left" w:pos="1134" w:leader="none"/>
        </w:tabs>
        <w:ind w:firstLine="709"/>
        <w:jc w:val="both"/>
        <w:rPr>
          <w:rFonts w:ascii="Times New Roman" w:hAnsi="Times New Roman" w:cs="Times New Roman"/>
          <w:sz w:val="28"/>
          <w:szCs w:val="28"/>
        </w:rPr>
      </w:pPr>
      <w:r>
        <w:rPr>
          <w:rFonts w:cs="Times New Roman" w:ascii="Times New Roman" w:hAnsi="Times New Roman"/>
          <w:sz w:val="28"/>
          <w:szCs w:val="28"/>
        </w:rPr>
        <w:t>перечень оснований для отказа в предоставлении муниципальной услуги;</w:t>
      </w:r>
    </w:p>
    <w:p>
      <w:pPr>
        <w:pStyle w:val="ConsPlusNormal1"/>
        <w:tabs>
          <w:tab w:val="clear" w:pos="708"/>
          <w:tab w:val="left" w:pos="851" w:leader="none"/>
          <w:tab w:val="left" w:pos="1134" w:leader="none"/>
        </w:tabs>
        <w:ind w:firstLine="709"/>
        <w:jc w:val="both"/>
        <w:rPr>
          <w:rFonts w:ascii="Times New Roman" w:hAnsi="Times New Roman" w:cs="Times New Roman"/>
          <w:sz w:val="28"/>
          <w:szCs w:val="28"/>
        </w:rPr>
      </w:pPr>
      <w:r>
        <w:rPr>
          <w:rFonts w:cs="Times New Roman" w:ascii="Times New Roman" w:hAnsi="Times New Roman"/>
          <w:sz w:val="28"/>
          <w:szCs w:val="28"/>
        </w:rPr>
        <w:t>порядок обжалования решений и действий (бездействия) должностных лиц администрации, предоставляющих муниципальную услугу;</w:t>
      </w:r>
    </w:p>
    <w:p>
      <w:pPr>
        <w:pStyle w:val="ConsPlusNormal1"/>
        <w:tabs>
          <w:tab w:val="clear" w:pos="708"/>
          <w:tab w:val="left" w:pos="851" w:leader="none"/>
          <w:tab w:val="left" w:pos="1134" w:leader="none"/>
        </w:tabs>
        <w:ind w:firstLine="709"/>
        <w:jc w:val="both"/>
        <w:rPr>
          <w:rFonts w:ascii="Times New Roman" w:hAnsi="Times New Roman" w:cs="Times New Roman"/>
          <w:sz w:val="28"/>
          <w:szCs w:val="28"/>
        </w:rPr>
      </w:pPr>
      <w:r>
        <w:rPr>
          <w:rFonts w:cs="Times New Roman" w:ascii="Times New Roman" w:hAnsi="Times New Roman"/>
          <w:sz w:val="28"/>
          <w:szCs w:val="28"/>
        </w:rPr>
        <w:t>перечень многофункциональных центров с указанием адресов и телефонов.</w:t>
      </w:r>
    </w:p>
    <w:p>
      <w:pPr>
        <w:pStyle w:val="ConsPlusNormal1"/>
        <w:ind w:firstLine="709"/>
        <w:jc w:val="both"/>
        <w:rPr>
          <w:rFonts w:ascii="Times New Roman" w:hAnsi="Times New Roman" w:cs="Times New Roman"/>
          <w:sz w:val="28"/>
          <w:szCs w:val="28"/>
        </w:rPr>
      </w:pPr>
      <w:r>
        <w:rPr>
          <w:rFonts w:cs="Times New Roman" w:ascii="Times New Roman" w:hAnsi="Times New Roman"/>
          <w:sz w:val="28"/>
          <w:szCs w:val="28"/>
        </w:rPr>
        <w:t>В информационно-телекоммуникационной сети «Интернет» размещаются следующие информационные материалы:</w:t>
      </w:r>
    </w:p>
    <w:p>
      <w:pPr>
        <w:pStyle w:val="ConsPlusNormal1"/>
        <w:ind w:firstLine="709"/>
        <w:jc w:val="both"/>
        <w:rPr/>
      </w:pPr>
      <w:r>
        <w:rPr>
          <w:rFonts w:cs="Times New Roman" w:ascii="Times New Roman" w:hAnsi="Times New Roman"/>
          <w:sz w:val="28"/>
          <w:szCs w:val="28"/>
        </w:rPr>
        <w:t>а) на официальном сайте администрации http://petrgosk.ru/:</w:t>
      </w:r>
    </w:p>
    <w:p>
      <w:pPr>
        <w:pStyle w:val="ConsPlusNormal1"/>
        <w:ind w:firstLine="709"/>
        <w:jc w:val="both"/>
        <w:rPr>
          <w:rFonts w:ascii="Times New Roman" w:hAnsi="Times New Roman" w:cs="Times New Roman"/>
          <w:sz w:val="28"/>
          <w:szCs w:val="28"/>
        </w:rPr>
      </w:pPr>
      <w:r>
        <w:rPr>
          <w:rFonts w:cs="Times New Roman" w:ascii="Times New Roman" w:hAnsi="Times New Roman"/>
          <w:sz w:val="28"/>
          <w:szCs w:val="28"/>
        </w:rPr>
        <w:t>полное наименование и полный почтовый адрес администрации;</w:t>
      </w:r>
    </w:p>
    <w:p>
      <w:pPr>
        <w:pStyle w:val="ConsPlusNormal1"/>
        <w:ind w:firstLine="709"/>
        <w:jc w:val="both"/>
        <w:rPr>
          <w:rFonts w:ascii="Times New Roman" w:hAnsi="Times New Roman" w:cs="Times New Roman"/>
          <w:sz w:val="28"/>
          <w:szCs w:val="28"/>
        </w:rPr>
      </w:pPr>
      <w:r>
        <w:rPr>
          <w:rFonts w:cs="Times New Roman" w:ascii="Times New Roman" w:hAnsi="Times New Roman"/>
          <w:sz w:val="28"/>
          <w:szCs w:val="28"/>
        </w:rPr>
        <w:t>справочные телефоны, по которым можно получить информацию по порядку предоставления муниципальной услуги;</w:t>
      </w:r>
    </w:p>
    <w:p>
      <w:pPr>
        <w:pStyle w:val="ConsPlusNormal1"/>
        <w:tabs>
          <w:tab w:val="clear" w:pos="708"/>
          <w:tab w:val="left" w:pos="851" w:leader="none"/>
        </w:tabs>
        <w:ind w:firstLine="709"/>
        <w:jc w:val="both"/>
        <w:rPr>
          <w:rFonts w:ascii="Times New Roman" w:hAnsi="Times New Roman" w:cs="Times New Roman"/>
          <w:sz w:val="28"/>
          <w:szCs w:val="28"/>
        </w:rPr>
      </w:pPr>
      <w:r>
        <w:rPr>
          <w:rFonts w:cs="Times New Roman" w:ascii="Times New Roman" w:hAnsi="Times New Roman"/>
          <w:sz w:val="28"/>
          <w:szCs w:val="28"/>
        </w:rPr>
        <w:t>адреса электронной почты администрации;</w:t>
      </w:r>
    </w:p>
    <w:p>
      <w:pPr>
        <w:pStyle w:val="ConsPlusNormal1"/>
        <w:tabs>
          <w:tab w:val="clear" w:pos="708"/>
          <w:tab w:val="left" w:pos="851" w:leader="none"/>
          <w:tab w:val="left" w:pos="1134" w:leader="none"/>
        </w:tabs>
        <w:ind w:firstLine="709"/>
        <w:jc w:val="both"/>
        <w:rPr/>
      </w:pPr>
      <w:r>
        <w:rPr>
          <w:rFonts w:cs="Times New Roman" w:ascii="Times New Roman" w:hAnsi="Times New Roman"/>
          <w:sz w:val="28"/>
          <w:szCs w:val="28"/>
        </w:rPr>
        <w:t>текст Административного регламента с блок-схемой, отображающей алгоритм прохождения административных процедур;</w:t>
      </w:r>
    </w:p>
    <w:p>
      <w:pPr>
        <w:pStyle w:val="ConsPlusNormal1"/>
        <w:tabs>
          <w:tab w:val="clear" w:pos="708"/>
          <w:tab w:val="left" w:pos="851" w:leader="none"/>
          <w:tab w:val="left" w:pos="1134" w:leader="none"/>
        </w:tabs>
        <w:ind w:firstLine="709"/>
        <w:jc w:val="both"/>
        <w:rPr>
          <w:rFonts w:ascii="Times New Roman" w:hAnsi="Times New Roman" w:cs="Times New Roman"/>
          <w:sz w:val="28"/>
          <w:szCs w:val="28"/>
        </w:rPr>
      </w:pPr>
      <w:r>
        <w:rPr>
          <w:rFonts w:cs="Times New Roman" w:ascii="Times New Roman" w:hAnsi="Times New Roman"/>
          <w:sz w:val="28"/>
          <w:szCs w:val="28"/>
        </w:rPr>
        <w:t>полная версия информационных материалов, содержащихся на информационных стендах, размещаемых в местах предоставления муниципальной услуги;</w:t>
      </w:r>
    </w:p>
    <w:p>
      <w:pPr>
        <w:pStyle w:val="ConsPlusNormal1"/>
        <w:tabs>
          <w:tab w:val="clear" w:pos="708"/>
          <w:tab w:val="left" w:pos="851" w:leader="none"/>
          <w:tab w:val="left" w:pos="1134" w:leader="none"/>
        </w:tabs>
        <w:ind w:firstLine="709"/>
        <w:jc w:val="both"/>
        <w:rPr>
          <w:rFonts w:ascii="Times New Roman" w:hAnsi="Times New Roman" w:cs="Times New Roman"/>
          <w:sz w:val="28"/>
          <w:szCs w:val="28"/>
        </w:rPr>
      </w:pPr>
      <w:r>
        <w:rPr>
          <w:rFonts w:cs="Times New Roman" w:ascii="Times New Roman" w:hAnsi="Times New Roman"/>
          <w:sz w:val="28"/>
          <w:szCs w:val="28"/>
        </w:rPr>
        <w:t>перечень многофункциональных центров с указанием адресов и телефонов.</w:t>
      </w:r>
    </w:p>
    <w:p>
      <w:pPr>
        <w:pStyle w:val="ConsPlusNormal1"/>
        <w:ind w:firstLine="709"/>
        <w:jc w:val="both"/>
        <w:rPr/>
      </w:pPr>
      <w:r>
        <w:rPr>
          <w:rFonts w:cs="Times New Roman" w:ascii="Times New Roman" w:hAnsi="Times New Roman"/>
          <w:sz w:val="28"/>
          <w:szCs w:val="28"/>
        </w:rPr>
        <w:t xml:space="preserve">б) в федеральной государственной информационной системе «Единый портал государственных и муниципальных услуг (функций)» </w:t>
      </w:r>
      <w:hyperlink r:id="rId10">
        <w:r>
          <w:rPr>
            <w:rStyle w:val="-"/>
            <w:rFonts w:cs="Times New Roman" w:ascii="Times New Roman" w:hAnsi="Times New Roman"/>
            <w:color w:val="000000"/>
            <w:sz w:val="28"/>
            <w:szCs w:val="28"/>
            <w:u w:val="none"/>
          </w:rPr>
          <w:t>www.gosuslugi.ru</w:t>
        </w:r>
      </w:hyperlink>
      <w:r>
        <w:rPr>
          <w:rFonts w:cs="Times New Roman" w:ascii="Times New Roman" w:hAnsi="Times New Roman"/>
          <w:sz w:val="28"/>
          <w:szCs w:val="28"/>
        </w:rPr>
        <w:t xml:space="preserve"> и государственной информационной системе Ставропольского края «Портал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 </w:t>
      </w:r>
      <w:hyperlink r:id="rId11">
        <w:r>
          <w:rPr>
            <w:rStyle w:val="-"/>
            <w:rFonts w:cs="Times New Roman" w:ascii="Times New Roman" w:hAnsi="Times New Roman"/>
            <w:color w:val="000000"/>
            <w:sz w:val="28"/>
            <w:szCs w:val="28"/>
            <w:u w:val="none"/>
          </w:rPr>
          <w:t>https://26gosuslugi.ru</w:t>
        </w:r>
      </w:hyperlink>
      <w:r>
        <w:rPr>
          <w:rFonts w:cs="Times New Roman" w:ascii="Times New Roman" w:hAnsi="Times New Roman"/>
          <w:sz w:val="28"/>
          <w:szCs w:val="28"/>
        </w:rPr>
        <w:t>:</w:t>
      </w:r>
    </w:p>
    <w:p>
      <w:pPr>
        <w:pStyle w:val="ConsPlusNormal1"/>
        <w:tabs>
          <w:tab w:val="clear" w:pos="708"/>
          <w:tab w:val="left" w:pos="851" w:leader="none"/>
          <w:tab w:val="left" w:pos="993" w:leader="none"/>
          <w:tab w:val="left" w:pos="1134" w:leader="none"/>
        </w:tabs>
        <w:ind w:firstLine="709"/>
        <w:jc w:val="both"/>
        <w:rPr>
          <w:rFonts w:ascii="Times New Roman" w:hAnsi="Times New Roman" w:cs="Times New Roman"/>
          <w:sz w:val="28"/>
          <w:szCs w:val="28"/>
        </w:rPr>
      </w:pPr>
      <w:r>
        <w:rPr>
          <w:rFonts w:cs="Times New Roman" w:ascii="Times New Roman" w:hAnsi="Times New Roman"/>
          <w:sz w:val="28"/>
          <w:szCs w:val="28"/>
        </w:rPr>
        <w:t>полное наименование, полный почтовый адрес и график работы администрации, структурного подразделения администрации, предоставляющего муниципальную услугу;</w:t>
      </w:r>
    </w:p>
    <w:p>
      <w:pPr>
        <w:pStyle w:val="ConsPlusNormal1"/>
        <w:tabs>
          <w:tab w:val="clear" w:pos="708"/>
          <w:tab w:val="left" w:pos="851" w:leader="none"/>
          <w:tab w:val="left" w:pos="993" w:leader="none"/>
          <w:tab w:val="left" w:pos="1134" w:leader="none"/>
        </w:tabs>
        <w:ind w:firstLine="709"/>
        <w:jc w:val="both"/>
        <w:rPr>
          <w:rFonts w:ascii="Times New Roman" w:hAnsi="Times New Roman" w:cs="Times New Roman"/>
          <w:sz w:val="28"/>
          <w:szCs w:val="28"/>
        </w:rPr>
      </w:pPr>
      <w:r>
        <w:rPr>
          <w:rFonts w:cs="Times New Roman" w:ascii="Times New Roman" w:hAnsi="Times New Roman"/>
          <w:sz w:val="28"/>
          <w:szCs w:val="28"/>
        </w:rPr>
        <w:t>справочные телефоны, по которым можно получить информацию по порядку предоставления муниципальной услуги;</w:t>
      </w:r>
    </w:p>
    <w:p>
      <w:pPr>
        <w:pStyle w:val="ConsPlusNormal1"/>
        <w:tabs>
          <w:tab w:val="clear" w:pos="708"/>
          <w:tab w:val="left" w:pos="851" w:leader="none"/>
          <w:tab w:val="left" w:pos="993" w:leader="none"/>
          <w:tab w:val="left" w:pos="1134" w:leader="none"/>
        </w:tabs>
        <w:ind w:firstLine="709"/>
        <w:jc w:val="both"/>
        <w:rPr>
          <w:rFonts w:ascii="Times New Roman" w:hAnsi="Times New Roman" w:cs="Times New Roman"/>
          <w:sz w:val="28"/>
          <w:szCs w:val="28"/>
        </w:rPr>
      </w:pPr>
      <w:r>
        <w:rPr>
          <w:rFonts w:cs="Times New Roman" w:ascii="Times New Roman" w:hAnsi="Times New Roman"/>
          <w:sz w:val="28"/>
          <w:szCs w:val="28"/>
        </w:rPr>
        <w:t>адреса электронной почты;</w:t>
      </w:r>
    </w:p>
    <w:p>
      <w:pPr>
        <w:pStyle w:val="ConsPlusNormal1"/>
        <w:tabs>
          <w:tab w:val="clear" w:pos="708"/>
          <w:tab w:val="left" w:pos="851" w:leader="none"/>
          <w:tab w:val="left" w:pos="993" w:leader="none"/>
          <w:tab w:val="left" w:pos="1134" w:leader="none"/>
        </w:tabs>
        <w:ind w:firstLine="709"/>
        <w:jc w:val="both"/>
        <w:rPr>
          <w:rFonts w:ascii="Times New Roman" w:hAnsi="Times New Roman" w:cs="Times New Roman"/>
          <w:sz w:val="28"/>
          <w:szCs w:val="28"/>
        </w:rPr>
      </w:pPr>
      <w:r>
        <w:rPr>
          <w:rFonts w:cs="Times New Roman" w:ascii="Times New Roman" w:hAnsi="Times New Roman"/>
          <w:sz w:val="28"/>
          <w:szCs w:val="28"/>
        </w:rPr>
        <w:t>порядок получения информации заявителем по вопросам предоставления муниципальной услуги, сведений о результатах предоставления муниципальной услуги.</w:t>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r>
    </w:p>
    <w:p>
      <w:pPr>
        <w:pStyle w:val="Normal"/>
        <w:numPr>
          <w:ilvl w:val="0"/>
          <w:numId w:val="0"/>
        </w:numPr>
        <w:autoSpaceDE w:val="false"/>
        <w:spacing w:lineRule="exact" w:line="240" w:before="0" w:after="0"/>
        <w:jc w:val="center"/>
        <w:outlineLvl w:val="1"/>
        <w:rPr/>
      </w:pPr>
      <w:r>
        <w:rPr>
          <w:rFonts w:cs="Times New Roman" w:ascii="Times New Roman" w:hAnsi="Times New Roman"/>
          <w:sz w:val="28"/>
          <w:szCs w:val="28"/>
          <w:lang w:val="en-US"/>
        </w:rPr>
        <w:t>II</w:t>
      </w:r>
      <w:r>
        <w:rPr>
          <w:rFonts w:cs="Times New Roman" w:ascii="Times New Roman" w:hAnsi="Times New Roman"/>
          <w:sz w:val="28"/>
          <w:szCs w:val="28"/>
        </w:rPr>
        <w:t>. Стандарт предоставления муниципальной услуги</w:t>
      </w:r>
    </w:p>
    <w:p>
      <w:pPr>
        <w:pStyle w:val="Normal"/>
        <w:numPr>
          <w:ilvl w:val="0"/>
          <w:numId w:val="0"/>
        </w:numPr>
        <w:autoSpaceDE w:val="false"/>
        <w:spacing w:lineRule="auto" w:line="240" w:before="0" w:after="0"/>
        <w:ind w:firstLine="540"/>
        <w:jc w:val="center"/>
        <w:outlineLvl w:val="2"/>
        <w:rPr>
          <w:rFonts w:ascii="Times New Roman" w:hAnsi="Times New Roman" w:cs="Times New Roman"/>
          <w:sz w:val="28"/>
          <w:szCs w:val="28"/>
        </w:rPr>
      </w:pPr>
      <w:r>
        <w:rPr>
          <w:rFonts w:cs="Times New Roman" w:ascii="Times New Roman" w:hAnsi="Times New Roman"/>
          <w:sz w:val="28"/>
          <w:szCs w:val="28"/>
        </w:rPr>
        <w:t>4. Наименование муниципальной услуги</w:t>
      </w:r>
    </w:p>
    <w:p>
      <w:pPr>
        <w:pStyle w:val="Normal"/>
        <w:numPr>
          <w:ilvl w:val="0"/>
          <w:numId w:val="0"/>
        </w:numPr>
        <w:autoSpaceDE w:val="false"/>
        <w:spacing w:lineRule="auto" w:line="240" w:before="0" w:after="0"/>
        <w:ind w:firstLine="540"/>
        <w:jc w:val="center"/>
        <w:outlineLvl w:val="2"/>
        <w:rPr>
          <w:rFonts w:ascii="Times New Roman" w:hAnsi="Times New Roman" w:cs="Times New Roman"/>
          <w:sz w:val="28"/>
          <w:szCs w:val="28"/>
        </w:rPr>
      </w:pPr>
      <w:r>
        <w:rPr>
          <w:rFonts w:cs="Times New Roman" w:ascii="Times New Roman" w:hAnsi="Times New Roman"/>
          <w:sz w:val="28"/>
          <w:szCs w:val="28"/>
        </w:rPr>
      </w:r>
    </w:p>
    <w:p>
      <w:pPr>
        <w:pStyle w:val="Normal"/>
        <w:autoSpaceDE w:val="false"/>
        <w:spacing w:lineRule="auto" w:line="240" w:before="0" w:after="0"/>
        <w:ind w:firstLine="709"/>
        <w:jc w:val="both"/>
        <w:rPr/>
      </w:pPr>
      <w:r>
        <w:rPr>
          <w:rFonts w:cs="Times New Roman" w:ascii="Times New Roman" w:hAnsi="Times New Roman"/>
          <w:sz w:val="28"/>
          <w:szCs w:val="28"/>
        </w:rPr>
        <w:t>4.1. Полное наименование муниципальной услуги - предоставление разрешения на условно разрешенный вид использования земельного участка и (или) объекта капитального строительства.</w:t>
      </w:r>
    </w:p>
    <w:p>
      <w:pPr>
        <w:pStyle w:val="Normal"/>
        <w:autoSpaceDE w:val="false"/>
        <w:spacing w:lineRule="auto" w:line="240" w:before="0" w:after="0"/>
        <w:ind w:firstLine="540"/>
        <w:jc w:val="both"/>
        <w:rPr>
          <w:rFonts w:ascii="Times New Roman" w:hAnsi="Times New Roman" w:cs="Times New Roman"/>
          <w:sz w:val="28"/>
          <w:szCs w:val="28"/>
        </w:rPr>
      </w:pPr>
      <w:r>
        <w:rPr>
          <w:rFonts w:cs="Times New Roman" w:ascii="Times New Roman" w:hAnsi="Times New Roman"/>
          <w:sz w:val="28"/>
          <w:szCs w:val="28"/>
        </w:rPr>
      </w:r>
    </w:p>
    <w:p>
      <w:pPr>
        <w:pStyle w:val="ConsPlusNormal1"/>
        <w:numPr>
          <w:ilvl w:val="0"/>
          <w:numId w:val="0"/>
        </w:numPr>
        <w:spacing w:lineRule="exact" w:line="240"/>
        <w:ind w:firstLine="709"/>
        <w:jc w:val="center"/>
        <w:outlineLvl w:val="2"/>
        <w:rPr>
          <w:rFonts w:ascii="Times New Roman" w:hAnsi="Times New Roman" w:cs="Times New Roman"/>
          <w:sz w:val="28"/>
          <w:szCs w:val="28"/>
        </w:rPr>
      </w:pPr>
      <w:r>
        <w:rPr>
          <w:rFonts w:cs="Times New Roman" w:ascii="Times New Roman" w:hAnsi="Times New Roman"/>
          <w:sz w:val="28"/>
          <w:szCs w:val="28"/>
        </w:rPr>
        <w:t>5. Наименование органа, предоставляющего</w:t>
      </w:r>
    </w:p>
    <w:p>
      <w:pPr>
        <w:pStyle w:val="ConsPlusNormal1"/>
        <w:spacing w:lineRule="exact" w:line="240"/>
        <w:ind w:firstLine="709"/>
        <w:jc w:val="center"/>
        <w:rPr>
          <w:rFonts w:ascii="Times New Roman" w:hAnsi="Times New Roman" w:cs="Times New Roman"/>
          <w:sz w:val="28"/>
          <w:szCs w:val="28"/>
        </w:rPr>
      </w:pPr>
      <w:r>
        <w:rPr>
          <w:rFonts w:cs="Times New Roman" w:ascii="Times New Roman" w:hAnsi="Times New Roman"/>
          <w:sz w:val="28"/>
          <w:szCs w:val="28"/>
        </w:rPr>
        <w:t>муниципальную услугу, а также наименование организаций, участвующих в предоставлении муниципальной услуги, обращение в которые необходимо для предоставления услуги</w:t>
      </w:r>
    </w:p>
    <w:p>
      <w:pPr>
        <w:pStyle w:val="ConsPlusNormal1"/>
        <w:spacing w:lineRule="exact" w:line="240"/>
        <w:ind w:firstLine="709"/>
        <w:jc w:val="center"/>
        <w:rPr>
          <w:rFonts w:ascii="Times New Roman" w:hAnsi="Times New Roman" w:cs="Times New Roman"/>
          <w:sz w:val="28"/>
          <w:szCs w:val="28"/>
        </w:rPr>
      </w:pPr>
      <w:r>
        <w:rPr>
          <w:rFonts w:cs="Times New Roman" w:ascii="Times New Roman" w:hAnsi="Times New Roman"/>
          <w:sz w:val="28"/>
          <w:szCs w:val="28"/>
        </w:rPr>
      </w:r>
    </w:p>
    <w:p>
      <w:pPr>
        <w:pStyle w:val="Normal"/>
        <w:autoSpaceDE w:val="false"/>
        <w:spacing w:lineRule="auto" w:line="240" w:before="0" w:after="0"/>
        <w:ind w:firstLine="709"/>
        <w:jc w:val="both"/>
        <w:rPr/>
      </w:pPr>
      <w:r>
        <w:rPr>
          <w:rFonts w:cs="Times New Roman" w:ascii="Times New Roman" w:hAnsi="Times New Roman"/>
          <w:sz w:val="28"/>
          <w:szCs w:val="28"/>
        </w:rPr>
        <w:t>5.1. Муниципальную услугу предоставляет администрация Петровского городского округа Ставропольского края.</w:t>
      </w:r>
    </w:p>
    <w:p>
      <w:pPr>
        <w:pStyle w:val="Normal"/>
        <w:autoSpaceDE w:val="false"/>
        <w:spacing w:lineRule="auto" w:line="240" w:before="0" w:after="0"/>
        <w:ind w:firstLine="709"/>
        <w:jc w:val="both"/>
        <w:rPr/>
      </w:pPr>
      <w:r>
        <w:rPr>
          <w:rFonts w:cs="Times New Roman" w:ascii="Times New Roman" w:hAnsi="Times New Roman"/>
          <w:sz w:val="28"/>
          <w:szCs w:val="28"/>
        </w:rPr>
        <w:t>5.2. Прием заявлений о предоставлении муниципальной услуги осуществляется специалистами Отдела, специалистами МФЦ и после регистрации заявления передается секретарю комиссии по организации и проведению публичных слушаний по организации и проведению публичных слушаний администрацией Петровского городского округа Ставропольского края (далее -комиссия), который является должностным лицом Отдела.</w:t>
      </w:r>
    </w:p>
    <w:p>
      <w:pPr>
        <w:pStyle w:val="Normal"/>
        <w:autoSpaceDE w:val="false"/>
        <w:spacing w:lineRule="auto" w:line="240" w:before="0" w:after="0"/>
        <w:ind w:firstLine="709"/>
        <w:jc w:val="both"/>
        <w:rPr/>
      </w:pPr>
      <w:r>
        <w:rPr>
          <w:rFonts w:cs="Times New Roman" w:ascii="Times New Roman" w:hAnsi="Times New Roman"/>
          <w:sz w:val="28"/>
          <w:szCs w:val="28"/>
        </w:rPr>
        <w:t>5.3. При предоставлении муниципальной услуги осуществляется взаимодействие со следующими органами и организациями, обращение в которые необходимо для предоставления муниципальной услуги:</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с межрайонной инспекцией Федеральной налоговой службы России № 3 по Ставропольскому краю с целью получения выписки из Единого государственного реестра юридических лиц;</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Ставропольскому краю».</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5.4. 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Совета депутатов Петровского городского округа Ставропольского края.</w:t>
      </w:r>
    </w:p>
    <w:p>
      <w:pPr>
        <w:pStyle w:val="Normal"/>
        <w:autoSpaceDE w:val="false"/>
        <w:spacing w:lineRule="auto" w:line="240" w:before="0" w:after="0"/>
        <w:ind w:firstLine="540"/>
        <w:jc w:val="both"/>
        <w:rPr>
          <w:rFonts w:ascii="Times New Roman" w:hAnsi="Times New Roman" w:cs="Times New Roman"/>
          <w:sz w:val="28"/>
          <w:szCs w:val="28"/>
        </w:rPr>
      </w:pPr>
      <w:r>
        <w:rPr>
          <w:rFonts w:cs="Times New Roman" w:ascii="Times New Roman" w:hAnsi="Times New Roman"/>
          <w:sz w:val="28"/>
          <w:szCs w:val="28"/>
        </w:rPr>
      </w:r>
    </w:p>
    <w:p>
      <w:pPr>
        <w:pStyle w:val="Normal"/>
        <w:numPr>
          <w:ilvl w:val="0"/>
          <w:numId w:val="0"/>
        </w:numPr>
        <w:autoSpaceDE w:val="false"/>
        <w:spacing w:lineRule="exact" w:line="240" w:before="0" w:after="0"/>
        <w:ind w:firstLine="539"/>
        <w:jc w:val="center"/>
        <w:outlineLvl w:val="2"/>
        <w:rPr>
          <w:rFonts w:ascii="Times New Roman" w:hAnsi="Times New Roman" w:cs="Times New Roman"/>
          <w:sz w:val="28"/>
          <w:szCs w:val="28"/>
        </w:rPr>
      </w:pPr>
      <w:r>
        <w:rPr>
          <w:rFonts w:cs="Times New Roman" w:ascii="Times New Roman" w:hAnsi="Times New Roman"/>
          <w:sz w:val="28"/>
          <w:szCs w:val="28"/>
        </w:rPr>
        <w:t>6. Описание результата предоставления муниципальной услуги</w:t>
      </w:r>
    </w:p>
    <w:p>
      <w:pPr>
        <w:pStyle w:val="Normal"/>
        <w:numPr>
          <w:ilvl w:val="0"/>
          <w:numId w:val="0"/>
        </w:numPr>
        <w:autoSpaceDE w:val="false"/>
        <w:spacing w:lineRule="auto" w:line="240" w:before="0" w:after="0"/>
        <w:ind w:firstLine="540"/>
        <w:jc w:val="both"/>
        <w:outlineLvl w:val="2"/>
        <w:rPr>
          <w:rFonts w:ascii="Times New Roman" w:hAnsi="Times New Roman" w:cs="Times New Roman"/>
          <w:sz w:val="28"/>
          <w:szCs w:val="28"/>
        </w:rPr>
      </w:pPr>
      <w:r>
        <w:rPr>
          <w:rFonts w:cs="Times New Roman" w:ascii="Times New Roman" w:hAnsi="Times New Roman"/>
          <w:sz w:val="28"/>
          <w:szCs w:val="28"/>
        </w:rPr>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6.1. Результатом предоставления муниципальной услуги, является постановление администрации Петровского городского округа Ставропольского края о предоставлении разрешения на условно разрешенный вид использования земельного участка или объекта капитального строительства, заключение комиссии либо мотивированный отказ в предоставлении муниципальной услуги.</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ConsPlusNormal1"/>
        <w:spacing w:lineRule="exact" w:line="240"/>
        <w:jc w:val="center"/>
        <w:rPr>
          <w:rFonts w:ascii="Times New Roman" w:hAnsi="Times New Roman" w:cs="Times New Roman"/>
          <w:sz w:val="28"/>
          <w:szCs w:val="28"/>
        </w:rPr>
      </w:pPr>
      <w:bookmarkStart w:id="1" w:name="Par108"/>
      <w:bookmarkStart w:id="2" w:name="Par107"/>
      <w:bookmarkEnd w:id="1"/>
      <w:bookmarkEnd w:id="2"/>
      <w:r>
        <w:rPr>
          <w:rFonts w:cs="Times New Roman" w:ascii="Times New Roman" w:hAnsi="Times New Roman"/>
          <w:sz w:val="28"/>
          <w:szCs w:val="28"/>
        </w:rPr>
        <w:t>7. Срок предоставления муниципальной услуги, в том числе с учетом необходимости обращения в иные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нормативными правовыми актами Российской Федерации, нормативными правовыми актами Ставропольского края, сроки выдачи (направления) документов, являющихся результатом предоставления муниципальной услуги</w:t>
      </w:r>
    </w:p>
    <w:p>
      <w:pPr>
        <w:pStyle w:val="ConsPlusNormal1"/>
        <w:spacing w:lineRule="exact" w:line="240"/>
        <w:jc w:val="center"/>
        <w:rPr>
          <w:rFonts w:ascii="Times New Roman" w:hAnsi="Times New Roman" w:cs="Times New Roman"/>
          <w:sz w:val="28"/>
          <w:szCs w:val="28"/>
        </w:rPr>
      </w:pPr>
      <w:r>
        <w:rPr>
          <w:rFonts w:cs="Times New Roman" w:ascii="Times New Roman" w:hAnsi="Times New Roman"/>
          <w:sz w:val="28"/>
          <w:szCs w:val="28"/>
        </w:rPr>
      </w:r>
    </w:p>
    <w:p>
      <w:pPr>
        <w:pStyle w:val="Normal"/>
        <w:autoSpaceDE w:val="false"/>
        <w:spacing w:lineRule="auto" w:line="240" w:before="0" w:after="0"/>
        <w:ind w:firstLine="709"/>
        <w:jc w:val="both"/>
        <w:rPr/>
      </w:pPr>
      <w:r>
        <w:rPr>
          <w:rFonts w:cs="Times New Roman" w:ascii="Times New Roman" w:hAnsi="Times New Roman"/>
          <w:sz w:val="28"/>
          <w:szCs w:val="28"/>
        </w:rPr>
        <w:t>7.1. Срок предоставления муниципальной услуги 90 дней с даты регистрации заявления о предоставлении муниципальной услуги и документов, указанных в пункте 9.1 настоящего Административного регламента.</w:t>
      </w:r>
    </w:p>
    <w:p>
      <w:pPr>
        <w:pStyle w:val="ConsPlusNormal1"/>
        <w:ind w:firstLine="709"/>
        <w:jc w:val="both"/>
        <w:rPr>
          <w:rFonts w:ascii="Times New Roman" w:hAnsi="Times New Roman" w:cs="Times New Roman"/>
          <w:sz w:val="28"/>
          <w:szCs w:val="28"/>
        </w:rPr>
      </w:pPr>
      <w:r>
        <w:rPr>
          <w:rFonts w:cs="Times New Roman" w:ascii="Times New Roman" w:hAnsi="Times New Roman"/>
          <w:sz w:val="28"/>
          <w:szCs w:val="28"/>
        </w:rPr>
        <w:t>7.2. В случае направления заявителем заявления и документов, необходимых для предоставления муниципальной услуги, посредством почтового отправления, в электронной форме, срок предоставления муниципальной услуги исчисляется со дня регистрации заявления в администрации, в случае направления заявления через МФЦ срок предоставления муниципальной услуги исчисляется со дня регистрации заявления в МФЦ.</w:t>
      </w:r>
    </w:p>
    <w:p>
      <w:pPr>
        <w:pStyle w:val="Normal"/>
        <w:autoSpaceDE w:val="false"/>
        <w:spacing w:lineRule="auto" w:line="240" w:before="0" w:after="0"/>
        <w:ind w:firstLine="709"/>
        <w:jc w:val="both"/>
        <w:rPr/>
      </w:pPr>
      <w:r>
        <w:rPr>
          <w:rFonts w:cs="Times New Roman" w:ascii="Times New Roman" w:hAnsi="Times New Roman"/>
          <w:sz w:val="28"/>
          <w:szCs w:val="28"/>
        </w:rPr>
        <w:t xml:space="preserve">7.2. Срок, указанный в </w:t>
      </w:r>
      <w:hyperlink w:anchor="Par108">
        <w:r>
          <w:rPr>
            <w:rStyle w:val="-"/>
            <w:rFonts w:cs="Times New Roman" w:ascii="Times New Roman" w:hAnsi="Times New Roman"/>
            <w:sz w:val="28"/>
            <w:szCs w:val="28"/>
          </w:rPr>
          <w:t>пункте 7.1</w:t>
        </w:r>
      </w:hyperlink>
      <w:r>
        <w:rPr>
          <w:rFonts w:cs="Times New Roman" w:ascii="Times New Roman" w:hAnsi="Times New Roman"/>
          <w:sz w:val="28"/>
          <w:szCs w:val="28"/>
        </w:rPr>
        <w:t>, настоящего Административного регламента, включает в себя срок, необходимый для обращения в иные органы и организации, участвующие в предоставлении муниципальной услуги.</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7.3. Постановление администрации и заключение комиссии (либо мотивированный отказ) в 5-дневный срок со дня принятия постановления, направляется в письменной или электронной форме с использованием информационно-телекоммуникационных сетей общего пользования, в том числе информационно-телекоммуникационной сети «Интернет», включая федеральную государственную информационную систему «Единый портал государственных и муниципальных услуг (функций)» </w:t>
      </w:r>
      <w:hyperlink r:id="rId12">
        <w:r>
          <w:rPr>
            <w:rStyle w:val="-"/>
            <w:rFonts w:cs="Times New Roman" w:ascii="Times New Roman" w:hAnsi="Times New Roman"/>
            <w:color w:val="000000"/>
            <w:sz w:val="28"/>
            <w:szCs w:val="28"/>
            <w:u w:val="none"/>
            <w:lang w:val="en-US"/>
          </w:rPr>
          <w:t>www</w:t>
        </w:r>
        <w:r>
          <w:rPr>
            <w:rStyle w:val="-"/>
            <w:rFonts w:cs="Times New Roman" w:ascii="Times New Roman" w:hAnsi="Times New Roman"/>
            <w:color w:val="000000"/>
            <w:sz w:val="28"/>
            <w:szCs w:val="28"/>
            <w:u w:val="none"/>
          </w:rPr>
          <w:t>.</w:t>
        </w:r>
        <w:r>
          <w:rPr>
            <w:rStyle w:val="-"/>
            <w:rFonts w:cs="Times New Roman" w:ascii="Times New Roman" w:hAnsi="Times New Roman"/>
            <w:color w:val="000000"/>
            <w:sz w:val="28"/>
            <w:szCs w:val="28"/>
            <w:u w:val="none"/>
            <w:lang w:val="en-US"/>
          </w:rPr>
          <w:t>gosuslugi</w:t>
        </w:r>
        <w:r>
          <w:rPr>
            <w:rStyle w:val="-"/>
            <w:rFonts w:cs="Times New Roman" w:ascii="Times New Roman" w:hAnsi="Times New Roman"/>
            <w:color w:val="000000"/>
            <w:sz w:val="28"/>
            <w:szCs w:val="28"/>
            <w:u w:val="none"/>
          </w:rPr>
          <w:t>.</w:t>
        </w:r>
        <w:r>
          <w:rPr>
            <w:rStyle w:val="-"/>
            <w:rFonts w:cs="Times New Roman" w:ascii="Times New Roman" w:hAnsi="Times New Roman"/>
            <w:color w:val="000000"/>
            <w:sz w:val="28"/>
            <w:szCs w:val="28"/>
            <w:u w:val="none"/>
            <w:lang w:val="en-US"/>
          </w:rPr>
          <w:t>ru</w:t>
        </w:r>
      </w:hyperlink>
      <w:r>
        <w:rPr>
          <w:rFonts w:cs="Times New Roman" w:ascii="Times New Roman" w:hAnsi="Times New Roman"/>
          <w:sz w:val="28"/>
          <w:szCs w:val="28"/>
        </w:rPr>
        <w:t xml:space="preserve"> и государственную информационную систему Ставропольского края «Портал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 </w:t>
      </w:r>
      <w:hyperlink r:id="rId13">
        <w:r>
          <w:rPr>
            <w:rStyle w:val="-"/>
            <w:rFonts w:cs="Times New Roman" w:ascii="Times New Roman" w:hAnsi="Times New Roman"/>
            <w:color w:val="000000"/>
            <w:sz w:val="28"/>
            <w:szCs w:val="28"/>
            <w:u w:val="none"/>
            <w:lang w:val="en-US"/>
          </w:rPr>
          <w:t>https</w:t>
        </w:r>
        <w:r>
          <w:rPr>
            <w:rStyle w:val="-"/>
            <w:rFonts w:cs="Times New Roman" w:ascii="Times New Roman" w:hAnsi="Times New Roman"/>
            <w:color w:val="000000"/>
            <w:sz w:val="28"/>
            <w:szCs w:val="28"/>
            <w:u w:val="none"/>
          </w:rPr>
          <w:t>://26</w:t>
        </w:r>
        <w:r>
          <w:rPr>
            <w:rStyle w:val="-"/>
            <w:rFonts w:cs="Times New Roman" w:ascii="Times New Roman" w:hAnsi="Times New Roman"/>
            <w:color w:val="000000"/>
            <w:sz w:val="28"/>
            <w:szCs w:val="28"/>
            <w:u w:val="none"/>
            <w:lang w:val="en-US"/>
          </w:rPr>
          <w:t>gosuslugi</w:t>
        </w:r>
        <w:r>
          <w:rPr>
            <w:rStyle w:val="-"/>
            <w:rFonts w:cs="Times New Roman" w:ascii="Times New Roman" w:hAnsi="Times New Roman"/>
            <w:color w:val="000000"/>
            <w:sz w:val="28"/>
            <w:szCs w:val="28"/>
            <w:u w:val="none"/>
          </w:rPr>
          <w:t>.</w:t>
        </w:r>
        <w:r>
          <w:rPr>
            <w:rStyle w:val="-"/>
            <w:rFonts w:cs="Times New Roman" w:ascii="Times New Roman" w:hAnsi="Times New Roman"/>
            <w:color w:val="000000"/>
            <w:sz w:val="28"/>
            <w:szCs w:val="28"/>
            <w:u w:val="none"/>
            <w:lang w:val="en-US"/>
          </w:rPr>
          <w:t>ru</w:t>
        </w:r>
      </w:hyperlink>
      <w:r>
        <w:rPr/>
        <w:t xml:space="preserve"> </w:t>
      </w:r>
      <w:r>
        <w:rPr>
          <w:rFonts w:cs="Times New Roman" w:ascii="Times New Roman" w:hAnsi="Times New Roman"/>
          <w:sz w:val="28"/>
          <w:szCs w:val="28"/>
        </w:rPr>
        <w:t>заявителю.</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7.4. В случае непредставления заявителем документов, предусмотренных пунктом 9.1 настоящего Административного регламента,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комиссия возвращает без рассмотрения заявление и соответствующие документы в течение 15 дней со дня регистрации заявления:</w:t>
      </w:r>
    </w:p>
    <w:p>
      <w:pPr>
        <w:pStyle w:val="Normal"/>
        <w:tabs>
          <w:tab w:val="clear" w:pos="708"/>
          <w:tab w:val="left" w:pos="993" w:leader="none"/>
        </w:tabs>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1) заявитель не уполномочен обращаться с заявлением о предоставлении муниципальной услуги;</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2) заявление в электронной форме подписано с использованием электронной подписи, не принадлежащей заявителю (в случае получения муниципальной услуги в электронной форме);</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3) рекомендации комиссии, подготовленные на основании заключения о результатах публичных слушаний, об отказе в предоставлении разрешения на условно разрешенный вид использования земельного участка (объекта капитального строительства);</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4) запрашиваемый вид разрешенного использования земельного участка не соответствует градостроительным регламентам территориальной зоны, в границах которой расположен земельный участок, объект капитального строительства;</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5) на соответствующую территорию не распространяется действие градостроительных регламентов, либо для соответствующей территории градостроительные регламенты не установлены.</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7.5. Приостановление предоставления муниципальной услуги, действующим законодательством не предусмотрено.</w:t>
      </w:r>
    </w:p>
    <w:p>
      <w:pPr>
        <w:pStyle w:val="Normal"/>
        <w:autoSpaceDE w:val="false"/>
        <w:spacing w:lineRule="auto" w:line="240" w:before="0" w:after="0"/>
        <w:ind w:firstLine="540"/>
        <w:jc w:val="both"/>
        <w:rPr>
          <w:rFonts w:ascii="Times New Roman" w:hAnsi="Times New Roman" w:cs="Times New Roman"/>
          <w:sz w:val="28"/>
          <w:szCs w:val="28"/>
        </w:rPr>
      </w:pPr>
      <w:r>
        <w:rPr>
          <w:rFonts w:cs="Times New Roman" w:ascii="Times New Roman" w:hAnsi="Times New Roman"/>
          <w:sz w:val="28"/>
          <w:szCs w:val="28"/>
        </w:rPr>
      </w:r>
    </w:p>
    <w:p>
      <w:pPr>
        <w:pStyle w:val="ConsPlusNormal1"/>
        <w:numPr>
          <w:ilvl w:val="0"/>
          <w:numId w:val="0"/>
        </w:numPr>
        <w:spacing w:lineRule="exact" w:line="240"/>
        <w:ind w:firstLine="709"/>
        <w:jc w:val="center"/>
        <w:outlineLvl w:val="2"/>
        <w:rPr>
          <w:rFonts w:ascii="Times New Roman" w:hAnsi="Times New Roman" w:cs="Times New Roman"/>
          <w:sz w:val="28"/>
          <w:szCs w:val="28"/>
        </w:rPr>
      </w:pPr>
      <w:r>
        <w:rPr>
          <w:rFonts w:cs="Times New Roman" w:ascii="Times New Roman" w:hAnsi="Times New Roman"/>
          <w:sz w:val="28"/>
          <w:szCs w:val="28"/>
        </w:rPr>
        <w:t>8. Перечень нормативно-правовых актов, регулирующих отношения, возникающие в связи с предоставление муниципальной услуги, с указанием из реквизитов и источников официального опубликования</w:t>
      </w:r>
    </w:p>
    <w:p>
      <w:pPr>
        <w:pStyle w:val="ConsPlusNormal1"/>
        <w:numPr>
          <w:ilvl w:val="0"/>
          <w:numId w:val="0"/>
        </w:numPr>
        <w:spacing w:lineRule="exact" w:line="240"/>
        <w:ind w:firstLine="709"/>
        <w:jc w:val="center"/>
        <w:outlineLvl w:val="2"/>
        <w:rPr>
          <w:rFonts w:ascii="Times New Roman" w:hAnsi="Times New Roman" w:cs="Times New Roman"/>
          <w:sz w:val="28"/>
          <w:szCs w:val="28"/>
        </w:rPr>
      </w:pPr>
      <w:r>
        <w:rPr>
          <w:rFonts w:cs="Times New Roman" w:ascii="Times New Roman" w:hAnsi="Times New Roman"/>
          <w:sz w:val="28"/>
          <w:szCs w:val="28"/>
        </w:rPr>
      </w:r>
    </w:p>
    <w:p>
      <w:pPr>
        <w:pStyle w:val="Normal"/>
        <w:autoSpaceDE w:val="false"/>
        <w:spacing w:lineRule="auto" w:line="240" w:before="0" w:after="0"/>
        <w:ind w:firstLine="851"/>
        <w:jc w:val="both"/>
        <w:rPr>
          <w:rFonts w:ascii="Times New Roman" w:hAnsi="Times New Roman" w:cs="Times New Roman"/>
          <w:sz w:val="28"/>
          <w:szCs w:val="28"/>
        </w:rPr>
      </w:pPr>
      <w:r>
        <w:rPr>
          <w:rFonts w:cs="Times New Roman" w:ascii="Times New Roman" w:hAnsi="Times New Roman"/>
          <w:sz w:val="28"/>
          <w:szCs w:val="28"/>
        </w:rPr>
        <w:t>8.1. Предоставление муниципальной услуги осуществляется в соответствии со следующими нормативными правовыми актами:</w:t>
      </w:r>
    </w:p>
    <w:p>
      <w:pPr>
        <w:pStyle w:val="ConsPlusNormal1"/>
        <w:tabs>
          <w:tab w:val="clear" w:pos="708"/>
          <w:tab w:val="left" w:pos="1276" w:leader="none"/>
        </w:tabs>
        <w:ind w:firstLine="709"/>
        <w:jc w:val="both"/>
        <w:rPr/>
      </w:pPr>
      <w:r>
        <w:rPr>
          <w:rFonts w:cs="Times New Roman" w:ascii="Times New Roman" w:hAnsi="Times New Roman"/>
          <w:sz w:val="28"/>
          <w:szCs w:val="28"/>
        </w:rPr>
        <w:t xml:space="preserve">1) </w:t>
      </w:r>
      <w:hyperlink r:id="rId14">
        <w:r>
          <w:rPr>
            <w:rStyle w:val="-"/>
            <w:rFonts w:cs="Times New Roman" w:ascii="Times New Roman" w:hAnsi="Times New Roman"/>
            <w:color w:val="000000"/>
            <w:sz w:val="28"/>
            <w:szCs w:val="28"/>
            <w:u w:val="none"/>
          </w:rPr>
          <w:t>Конституция</w:t>
        </w:r>
      </w:hyperlink>
      <w:r>
        <w:rPr>
          <w:rFonts w:cs="Times New Roman" w:ascii="Times New Roman" w:hAnsi="Times New Roman"/>
          <w:sz w:val="28"/>
          <w:szCs w:val="28"/>
        </w:rPr>
        <w:t xml:space="preserve"> Российской Федерации от 12 декабря 1993 года (Российская газета, 1993, № 237);</w:t>
      </w:r>
    </w:p>
    <w:p>
      <w:pPr>
        <w:pStyle w:val="ConsPlusNormal1"/>
        <w:tabs>
          <w:tab w:val="clear" w:pos="708"/>
          <w:tab w:val="left" w:pos="1276" w:leader="none"/>
        </w:tabs>
        <w:ind w:firstLine="709"/>
        <w:jc w:val="both"/>
        <w:rPr/>
      </w:pPr>
      <w:r>
        <w:rPr>
          <w:rFonts w:cs="Times New Roman" w:ascii="Times New Roman" w:hAnsi="Times New Roman"/>
          <w:sz w:val="28"/>
          <w:szCs w:val="28"/>
        </w:rPr>
        <w:t xml:space="preserve">2) Градостроительный </w:t>
      </w:r>
      <w:hyperlink r:id="rId15">
        <w:r>
          <w:rPr>
            <w:rStyle w:val="-"/>
            <w:rFonts w:cs="Times New Roman" w:ascii="Times New Roman" w:hAnsi="Times New Roman"/>
            <w:color w:val="000000"/>
            <w:sz w:val="28"/>
            <w:szCs w:val="28"/>
            <w:u w:val="none"/>
          </w:rPr>
          <w:t>кодекс</w:t>
        </w:r>
      </w:hyperlink>
      <w:r>
        <w:rPr>
          <w:rFonts w:cs="Times New Roman" w:ascii="Times New Roman" w:hAnsi="Times New Roman"/>
          <w:sz w:val="28"/>
          <w:szCs w:val="28"/>
        </w:rPr>
        <w:t xml:space="preserve"> Российской Федерации (Российская газета, 2004, 30 декабря, № 290);</w:t>
      </w:r>
    </w:p>
    <w:p>
      <w:pPr>
        <w:pStyle w:val="ConsPlusNormal1"/>
        <w:tabs>
          <w:tab w:val="clear" w:pos="708"/>
          <w:tab w:val="left" w:pos="1276" w:leader="none"/>
        </w:tabs>
        <w:ind w:firstLine="709"/>
        <w:jc w:val="both"/>
        <w:rPr/>
      </w:pPr>
      <w:r>
        <w:rPr>
          <w:rFonts w:cs="Times New Roman" w:ascii="Times New Roman" w:hAnsi="Times New Roman"/>
          <w:sz w:val="28"/>
          <w:szCs w:val="28"/>
        </w:rPr>
        <w:t xml:space="preserve">3) Федеральный </w:t>
      </w:r>
      <w:hyperlink r:id="rId16">
        <w:r>
          <w:rPr>
            <w:rStyle w:val="-"/>
            <w:rFonts w:cs="Times New Roman" w:ascii="Times New Roman" w:hAnsi="Times New Roman"/>
            <w:color w:val="000000"/>
            <w:sz w:val="28"/>
            <w:szCs w:val="28"/>
            <w:u w:val="none"/>
          </w:rPr>
          <w:t>закон</w:t>
        </w:r>
      </w:hyperlink>
      <w:r>
        <w:rPr>
          <w:rFonts w:cs="Times New Roman" w:ascii="Times New Roman" w:hAnsi="Times New Roman"/>
          <w:sz w:val="28"/>
          <w:szCs w:val="28"/>
        </w:rPr>
        <w:t xml:space="preserve"> от 29 декабря 2004 года № 191-ФЗ «О введении в действие Градостроительного кодекса Российской Федерации» (Российская газета, 2004, 30 декабря, № 290);</w:t>
      </w:r>
    </w:p>
    <w:p>
      <w:pPr>
        <w:pStyle w:val="ConsPlusNormal1"/>
        <w:tabs>
          <w:tab w:val="clear" w:pos="708"/>
          <w:tab w:val="left" w:pos="1276" w:leader="none"/>
        </w:tabs>
        <w:ind w:firstLine="709"/>
        <w:jc w:val="both"/>
        <w:rPr/>
      </w:pPr>
      <w:r>
        <w:rPr>
          <w:rFonts w:cs="Times New Roman" w:ascii="Times New Roman" w:hAnsi="Times New Roman"/>
          <w:sz w:val="28"/>
          <w:szCs w:val="28"/>
        </w:rPr>
        <w:t xml:space="preserve">4) Федеральный </w:t>
      </w:r>
      <w:hyperlink r:id="rId17">
        <w:r>
          <w:rPr>
            <w:rStyle w:val="-"/>
            <w:rFonts w:cs="Times New Roman" w:ascii="Times New Roman" w:hAnsi="Times New Roman"/>
            <w:color w:val="000000"/>
            <w:sz w:val="28"/>
            <w:szCs w:val="28"/>
            <w:u w:val="none"/>
          </w:rPr>
          <w:t>закон</w:t>
        </w:r>
      </w:hyperlink>
      <w:r>
        <w:rPr>
          <w:rFonts w:cs="Times New Roman" w:ascii="Times New Roman" w:hAnsi="Times New Roman"/>
          <w:sz w:val="28"/>
          <w:szCs w:val="28"/>
        </w:rPr>
        <w:t xml:space="preserve"> от 06 октября 2003 года № 131-ФЗ «Об общих принципах организации местного самоуправления в Российской Федерации» (Российская газета, 2003, 08 октября, № 202);</w:t>
      </w:r>
    </w:p>
    <w:p>
      <w:pPr>
        <w:pStyle w:val="ConsPlusNormal1"/>
        <w:tabs>
          <w:tab w:val="clear" w:pos="708"/>
          <w:tab w:val="left" w:pos="1276" w:leader="none"/>
        </w:tabs>
        <w:ind w:firstLine="709"/>
        <w:jc w:val="both"/>
        <w:rPr/>
      </w:pPr>
      <w:r>
        <w:rPr>
          <w:rFonts w:cs="Times New Roman" w:ascii="Times New Roman" w:hAnsi="Times New Roman"/>
          <w:sz w:val="28"/>
          <w:szCs w:val="28"/>
        </w:rPr>
        <w:t xml:space="preserve">5) Федеральный </w:t>
      </w:r>
      <w:hyperlink r:id="rId18">
        <w:r>
          <w:rPr>
            <w:rStyle w:val="-"/>
            <w:rFonts w:cs="Times New Roman" w:ascii="Times New Roman" w:hAnsi="Times New Roman"/>
            <w:color w:val="000000"/>
            <w:sz w:val="28"/>
            <w:szCs w:val="28"/>
            <w:u w:val="none"/>
          </w:rPr>
          <w:t>закон</w:t>
        </w:r>
      </w:hyperlink>
      <w:r>
        <w:rPr>
          <w:rFonts w:cs="Times New Roman" w:ascii="Times New Roman" w:hAnsi="Times New Roman"/>
          <w:sz w:val="28"/>
          <w:szCs w:val="28"/>
        </w:rPr>
        <w:t xml:space="preserve"> от 27 июля 2010 года № 210-ФЗ «Об организации предоставления государственных и муниципальных услуг» (Российская газета, 2010, 30 июля, № 168);</w:t>
      </w:r>
    </w:p>
    <w:p>
      <w:pPr>
        <w:pStyle w:val="ConsPlusNormal1"/>
        <w:tabs>
          <w:tab w:val="clear" w:pos="708"/>
          <w:tab w:val="left" w:pos="1276" w:leader="none"/>
        </w:tabs>
        <w:ind w:firstLine="709"/>
        <w:jc w:val="both"/>
        <w:rPr/>
      </w:pPr>
      <w:r>
        <w:rPr>
          <w:rFonts w:cs="Times New Roman" w:ascii="Times New Roman" w:hAnsi="Times New Roman"/>
          <w:sz w:val="28"/>
          <w:szCs w:val="28"/>
        </w:rPr>
        <w:t xml:space="preserve">6) Федеральный </w:t>
      </w:r>
      <w:hyperlink r:id="rId19">
        <w:r>
          <w:rPr>
            <w:rStyle w:val="-"/>
            <w:rFonts w:cs="Times New Roman" w:ascii="Times New Roman" w:hAnsi="Times New Roman"/>
            <w:color w:val="000000"/>
            <w:sz w:val="28"/>
            <w:szCs w:val="28"/>
            <w:u w:val="none"/>
          </w:rPr>
          <w:t>закон</w:t>
        </w:r>
      </w:hyperlink>
      <w:r>
        <w:rPr>
          <w:rFonts w:cs="Times New Roman" w:ascii="Times New Roman" w:hAnsi="Times New Roman"/>
          <w:sz w:val="28"/>
          <w:szCs w:val="28"/>
        </w:rPr>
        <w:t xml:space="preserve"> от 2 мая 2006 года № 59-ФЗ «О порядке рассмотрения обращений граждан Российской Федерации» (Российская газета, 2006, 05 мая, № 95);</w:t>
      </w:r>
    </w:p>
    <w:p>
      <w:pPr>
        <w:pStyle w:val="ConsPlusNormal1"/>
        <w:tabs>
          <w:tab w:val="clear" w:pos="708"/>
          <w:tab w:val="left" w:pos="1276" w:leader="none"/>
        </w:tabs>
        <w:ind w:firstLine="709"/>
        <w:jc w:val="both"/>
        <w:rPr/>
      </w:pPr>
      <w:r>
        <w:rPr>
          <w:rFonts w:cs="Times New Roman" w:ascii="Times New Roman" w:hAnsi="Times New Roman"/>
          <w:sz w:val="28"/>
          <w:szCs w:val="28"/>
        </w:rPr>
        <w:t xml:space="preserve">7) Федеральный </w:t>
      </w:r>
      <w:hyperlink r:id="rId20">
        <w:r>
          <w:rPr>
            <w:rStyle w:val="-"/>
            <w:rFonts w:cs="Times New Roman" w:ascii="Times New Roman" w:hAnsi="Times New Roman"/>
            <w:color w:val="000000"/>
            <w:sz w:val="28"/>
            <w:szCs w:val="28"/>
            <w:u w:val="none"/>
          </w:rPr>
          <w:t>закон</w:t>
        </w:r>
      </w:hyperlink>
      <w:r>
        <w:rPr>
          <w:rFonts w:cs="Times New Roman" w:ascii="Times New Roman" w:hAnsi="Times New Roman"/>
          <w:sz w:val="28"/>
          <w:szCs w:val="28"/>
        </w:rPr>
        <w:t xml:space="preserve"> от 6 апреля 2011 года № 63-ФЗ «Об электронной подписи» (Российская газета, 2011, 8 апреля, № 75) (далее - Федеральный закон № 63-ФЗ);</w:t>
      </w:r>
    </w:p>
    <w:p>
      <w:pPr>
        <w:pStyle w:val="ConsPlusNormal1"/>
        <w:tabs>
          <w:tab w:val="clear" w:pos="708"/>
          <w:tab w:val="left" w:pos="1276" w:leader="none"/>
        </w:tabs>
        <w:ind w:firstLine="709"/>
        <w:jc w:val="both"/>
        <w:rPr/>
      </w:pPr>
      <w:r>
        <w:rPr>
          <w:rFonts w:cs="Times New Roman" w:ascii="Times New Roman" w:hAnsi="Times New Roman"/>
          <w:sz w:val="28"/>
          <w:szCs w:val="28"/>
        </w:rPr>
        <w:t xml:space="preserve">8) </w:t>
      </w:r>
      <w:hyperlink r:id="rId21">
        <w:r>
          <w:rPr>
            <w:rStyle w:val="-"/>
            <w:rFonts w:cs="Times New Roman" w:ascii="Times New Roman" w:hAnsi="Times New Roman"/>
            <w:color w:val="000000"/>
            <w:sz w:val="28"/>
            <w:szCs w:val="28"/>
            <w:u w:val="none"/>
          </w:rPr>
          <w:t>Постановление</w:t>
        </w:r>
      </w:hyperlink>
      <w:r>
        <w:rPr>
          <w:rFonts w:cs="Times New Roman" w:ascii="Times New Roman" w:hAnsi="Times New Roman"/>
          <w:sz w:val="28"/>
          <w:szCs w:val="28"/>
        </w:rPr>
        <w:t xml:space="preserve"> Правительства Российской Федерации от 16 февраля 2008 года № 87 «О составе разделов проектной документации и требования к их содержанию» (Российская газета, 2008, 27 февраля, № 41);</w:t>
      </w:r>
    </w:p>
    <w:p>
      <w:pPr>
        <w:pStyle w:val="ConsPlusNormal1"/>
        <w:tabs>
          <w:tab w:val="clear" w:pos="708"/>
          <w:tab w:val="left" w:pos="1276" w:leader="none"/>
        </w:tabs>
        <w:ind w:firstLine="709"/>
        <w:jc w:val="both"/>
        <w:rPr/>
      </w:pPr>
      <w:r>
        <w:rPr>
          <w:rFonts w:cs="Times New Roman" w:ascii="Times New Roman" w:hAnsi="Times New Roman"/>
          <w:sz w:val="28"/>
          <w:szCs w:val="28"/>
        </w:rPr>
        <w:t xml:space="preserve">9) </w:t>
      </w:r>
      <w:hyperlink r:id="rId22">
        <w:r>
          <w:rPr>
            <w:rStyle w:val="-"/>
            <w:rFonts w:cs="Times New Roman" w:ascii="Times New Roman" w:hAnsi="Times New Roman"/>
            <w:color w:val="000000"/>
            <w:sz w:val="28"/>
            <w:szCs w:val="28"/>
            <w:u w:val="none"/>
          </w:rPr>
          <w:t>Постановление</w:t>
        </w:r>
      </w:hyperlink>
      <w:r>
        <w:rPr>
          <w:rFonts w:cs="Times New Roman" w:ascii="Times New Roman" w:hAnsi="Times New Roman"/>
          <w:sz w:val="28"/>
          <w:szCs w:val="28"/>
        </w:rPr>
        <w:t xml:space="preserve">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2012, 02 июля, № 148);</w:t>
      </w:r>
    </w:p>
    <w:p>
      <w:pPr>
        <w:pStyle w:val="ConsPlusNormal1"/>
        <w:tabs>
          <w:tab w:val="clear" w:pos="708"/>
          <w:tab w:val="left" w:pos="1276" w:leader="none"/>
        </w:tabs>
        <w:ind w:firstLine="709"/>
        <w:jc w:val="both"/>
        <w:rPr/>
      </w:pPr>
      <w:r>
        <w:rPr>
          <w:rFonts w:cs="Times New Roman" w:ascii="Times New Roman" w:hAnsi="Times New Roman"/>
          <w:sz w:val="28"/>
          <w:szCs w:val="28"/>
        </w:rPr>
        <w:t xml:space="preserve">10) </w:t>
      </w:r>
      <w:hyperlink r:id="rId23">
        <w:r>
          <w:rPr>
            <w:rStyle w:val="-"/>
            <w:rFonts w:cs="Times New Roman" w:ascii="Times New Roman" w:hAnsi="Times New Roman"/>
            <w:color w:val="000000"/>
            <w:sz w:val="28"/>
            <w:szCs w:val="28"/>
            <w:u w:val="none"/>
          </w:rPr>
          <w:t>Постановление</w:t>
        </w:r>
      </w:hyperlink>
      <w:r>
        <w:rPr>
          <w:rFonts w:cs="Times New Roman" w:ascii="Times New Roman" w:hAnsi="Times New Roman"/>
          <w:sz w:val="28"/>
          <w:szCs w:val="28"/>
        </w:rPr>
        <w:t xml:space="preserve">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(Российская газета, 2012, 31 августа, № 200);</w:t>
      </w:r>
    </w:p>
    <w:p>
      <w:pPr>
        <w:pStyle w:val="ConsPlusNormal1"/>
        <w:tabs>
          <w:tab w:val="clear" w:pos="708"/>
          <w:tab w:val="left" w:pos="1276" w:leader="none"/>
        </w:tabs>
        <w:ind w:firstLine="709"/>
        <w:jc w:val="both"/>
        <w:rPr/>
      </w:pPr>
      <w:r>
        <w:rPr>
          <w:rFonts w:cs="Times New Roman" w:ascii="Times New Roman" w:hAnsi="Times New Roman"/>
          <w:sz w:val="28"/>
          <w:szCs w:val="28"/>
        </w:rPr>
        <w:t xml:space="preserve">11) </w:t>
      </w:r>
      <w:hyperlink r:id="rId24">
        <w:r>
          <w:rPr>
            <w:rStyle w:val="-"/>
            <w:rFonts w:cs="Times New Roman" w:ascii="Times New Roman" w:hAnsi="Times New Roman"/>
            <w:color w:val="000000"/>
            <w:sz w:val="28"/>
            <w:szCs w:val="28"/>
            <w:u w:val="none"/>
          </w:rPr>
          <w:t>Постановление</w:t>
        </w:r>
      </w:hyperlink>
      <w:r>
        <w:rPr>
          <w:rFonts w:cs="Times New Roman" w:ascii="Times New Roman" w:hAnsi="Times New Roman"/>
          <w:sz w:val="28"/>
          <w:szCs w:val="28"/>
        </w:rPr>
        <w:t xml:space="preserve">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 (Российская газета, 2012, 31 декабря, № 303);</w:t>
      </w:r>
    </w:p>
    <w:p>
      <w:pPr>
        <w:pStyle w:val="ConsPlusNormal1"/>
        <w:tabs>
          <w:tab w:val="clear" w:pos="708"/>
          <w:tab w:val="left" w:pos="1276" w:leader="none"/>
        </w:tabs>
        <w:ind w:firstLine="709"/>
        <w:jc w:val="both"/>
        <w:rPr/>
      </w:pPr>
      <w:r>
        <w:rPr>
          <w:rFonts w:cs="Times New Roman" w:ascii="Times New Roman" w:hAnsi="Times New Roman"/>
          <w:sz w:val="28"/>
          <w:szCs w:val="28"/>
        </w:rPr>
        <w:t xml:space="preserve">12) </w:t>
      </w:r>
      <w:hyperlink r:id="rId25">
        <w:r>
          <w:rPr>
            <w:rStyle w:val="-"/>
            <w:rFonts w:cs="Times New Roman" w:ascii="Times New Roman" w:hAnsi="Times New Roman"/>
            <w:color w:val="000000"/>
            <w:sz w:val="28"/>
            <w:szCs w:val="28"/>
            <w:u w:val="none"/>
          </w:rPr>
          <w:t>Постановление</w:t>
        </w:r>
      </w:hyperlink>
      <w:r>
        <w:rPr>
          <w:rFonts w:cs="Times New Roman" w:ascii="Times New Roman" w:hAnsi="Times New Roman"/>
          <w:sz w:val="28"/>
          <w:szCs w:val="28"/>
        </w:rPr>
        <w:t xml:space="preserve"> Правительства Российской Федерации от 16 августа 2012 года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(Российская газета, 2012, 22 августа, № 192);</w:t>
      </w:r>
    </w:p>
    <w:p>
      <w:pPr>
        <w:pStyle w:val="ConsPlusNormal1"/>
        <w:tabs>
          <w:tab w:val="clear" w:pos="708"/>
          <w:tab w:val="left" w:pos="1276" w:leader="none"/>
        </w:tabs>
        <w:ind w:firstLine="709"/>
        <w:jc w:val="both"/>
        <w:rPr>
          <w:rFonts w:ascii="Times New Roman" w:hAnsi="Times New Roman" w:cs="Times New Roman"/>
          <w:sz w:val="28"/>
          <w:szCs w:val="28"/>
        </w:rPr>
      </w:pPr>
      <w:r>
        <w:rPr>
          <w:rFonts w:cs="Times New Roman" w:ascii="Times New Roman" w:hAnsi="Times New Roman"/>
          <w:sz w:val="28"/>
          <w:szCs w:val="28"/>
        </w:rPr>
        <w:t>13) Положение о порядке организации и проведения общественных обсуждений или публичных слушаний по вопросам градостроительной деятельности на территории Петровского городского округа Ставропольского края, утвержденным решением Совета депутатов Петровского городского округа Ставропольского края от 15 июня 2018 г.      № 80;</w:t>
      </w:r>
    </w:p>
    <w:p>
      <w:pPr>
        <w:pStyle w:val="ConsPlusNormal1"/>
        <w:tabs>
          <w:tab w:val="clear" w:pos="708"/>
          <w:tab w:val="left" w:pos="1276" w:leader="none"/>
        </w:tabs>
        <w:ind w:firstLine="709"/>
        <w:jc w:val="both"/>
        <w:rPr>
          <w:rFonts w:ascii="Times New Roman" w:hAnsi="Times New Roman" w:cs="Times New Roman"/>
          <w:sz w:val="28"/>
          <w:szCs w:val="28"/>
        </w:rPr>
      </w:pPr>
      <w:r>
        <w:rPr>
          <w:rFonts w:cs="Times New Roman" w:ascii="Times New Roman" w:hAnsi="Times New Roman"/>
          <w:sz w:val="28"/>
          <w:szCs w:val="28"/>
        </w:rPr>
        <w:t>14) Решение Думы муниципального образования села Благодатное Петровского района Ставропольского края от 21 декабря 2012 года № 59 «Об утверждении правил землепользования и застройки муниципального образования села Благодатное Петровского района Ставропольского края»;</w:t>
      </w:r>
    </w:p>
    <w:p>
      <w:pPr>
        <w:pStyle w:val="ConsPlusNormal1"/>
        <w:tabs>
          <w:tab w:val="clear" w:pos="708"/>
          <w:tab w:val="left" w:pos="1276" w:leader="none"/>
        </w:tabs>
        <w:ind w:firstLine="709"/>
        <w:jc w:val="both"/>
        <w:rPr/>
      </w:pPr>
      <w:r>
        <w:rPr>
          <w:rFonts w:cs="Times New Roman" w:ascii="Times New Roman" w:hAnsi="Times New Roman"/>
          <w:sz w:val="28"/>
          <w:szCs w:val="28"/>
        </w:rPr>
        <w:t>15) Решение Совета депутатов муниципального образования Высоцкого сельсовета Петровского района Ставропольского края от 28 декабря 2012 года № 75 «Об утверждении правил землепользования и застройки муниципального образования Высоцкого сельсовета Петровского района Ставропольского края»;</w:t>
      </w:r>
    </w:p>
    <w:p>
      <w:pPr>
        <w:pStyle w:val="ConsPlusNormal1"/>
        <w:tabs>
          <w:tab w:val="clear" w:pos="708"/>
          <w:tab w:val="left" w:pos="1276" w:leader="none"/>
        </w:tabs>
        <w:ind w:firstLine="709"/>
        <w:jc w:val="both"/>
        <w:rPr/>
      </w:pPr>
      <w:r>
        <w:rPr>
          <w:rFonts w:cs="Times New Roman" w:ascii="Times New Roman" w:hAnsi="Times New Roman"/>
          <w:sz w:val="28"/>
          <w:szCs w:val="28"/>
        </w:rPr>
        <w:t>16) Решение Совета депутатов муниципального образования села Гофицкое Петровского района Ставропольского края от 30 октября 2012 года № 41 «Об утверждении правил землепользования и застройки муниципального образования село Гофицкое Петровского района Ставропольского края»;</w:t>
      </w:r>
    </w:p>
    <w:p>
      <w:pPr>
        <w:pStyle w:val="ConsPlusNormal1"/>
        <w:tabs>
          <w:tab w:val="clear" w:pos="708"/>
          <w:tab w:val="left" w:pos="1276" w:leader="none"/>
        </w:tabs>
        <w:ind w:firstLine="709"/>
        <w:jc w:val="both"/>
        <w:rPr/>
      </w:pPr>
      <w:r>
        <w:rPr>
          <w:rFonts w:cs="Times New Roman" w:ascii="Times New Roman" w:hAnsi="Times New Roman"/>
          <w:sz w:val="28"/>
          <w:szCs w:val="28"/>
        </w:rPr>
        <w:t>17) Решение Совета депутатов муниципального образования Дон-Балковского сельсовета Петровского района Ставропольского края от 24 декабря 2012 года № 38 «Об утверждении правил землепользования и застройки муниципального образования Дон-Балковского сельсовета Петровского района Ставропольского края»;</w:t>
      </w:r>
    </w:p>
    <w:p>
      <w:pPr>
        <w:pStyle w:val="ConsPlusNormal1"/>
        <w:tabs>
          <w:tab w:val="clear" w:pos="708"/>
          <w:tab w:val="left" w:pos="1276" w:leader="none"/>
        </w:tabs>
        <w:ind w:firstLine="709"/>
        <w:jc w:val="both"/>
        <w:rPr/>
      </w:pPr>
      <w:r>
        <w:rPr>
          <w:rFonts w:cs="Times New Roman" w:ascii="Times New Roman" w:hAnsi="Times New Roman"/>
          <w:sz w:val="28"/>
          <w:szCs w:val="28"/>
        </w:rPr>
        <w:t>18) Решение Совета депутатов муниципального образования Константиновского сельсовета Петровского района Ставропольского края от 24 декабря 2012 года № 55 «Об утверждении правил землепользования и застройки муниципального образования Константиновского сельсовета Петровского района Ставропольского края»;</w:t>
      </w:r>
    </w:p>
    <w:p>
      <w:pPr>
        <w:pStyle w:val="ConsPlusNormal1"/>
        <w:tabs>
          <w:tab w:val="clear" w:pos="708"/>
          <w:tab w:val="left" w:pos="1276" w:leader="none"/>
        </w:tabs>
        <w:ind w:firstLine="709"/>
        <w:jc w:val="both"/>
        <w:rPr/>
      </w:pPr>
      <w:r>
        <w:rPr>
          <w:rFonts w:cs="Times New Roman" w:ascii="Times New Roman" w:hAnsi="Times New Roman"/>
          <w:sz w:val="28"/>
          <w:szCs w:val="28"/>
        </w:rPr>
        <w:t>19) Решение Совета депутатов муниципального образования села Николина Балка Петровского района Ставропольского края от 28 декабря 2012 года № 63 «Об утверждении правил землепользования и застройки муниципального образования села Николина Балка Петровского района Ставропольского края»;</w:t>
      </w:r>
    </w:p>
    <w:p>
      <w:pPr>
        <w:pStyle w:val="ConsPlusNormal1"/>
        <w:tabs>
          <w:tab w:val="clear" w:pos="708"/>
          <w:tab w:val="left" w:pos="1276" w:leader="none"/>
        </w:tabs>
        <w:ind w:firstLine="709"/>
        <w:jc w:val="both"/>
        <w:rPr/>
      </w:pPr>
      <w:r>
        <w:rPr>
          <w:rFonts w:cs="Times New Roman" w:ascii="Times New Roman" w:hAnsi="Times New Roman"/>
          <w:sz w:val="28"/>
          <w:szCs w:val="28"/>
        </w:rPr>
        <w:t>20) Решение Совета депутатов муниципального образования Прикалаусского сельсовета Петровского района Ставропольского края от 21 декабря 2012 года № 66 «Об утверждении Правил землепользования и застройки муниципального образования Прикалаусского сельсовета Петровского района Ставропольского края»;</w:t>
      </w:r>
    </w:p>
    <w:p>
      <w:pPr>
        <w:pStyle w:val="ConsPlusNormal1"/>
        <w:tabs>
          <w:tab w:val="clear" w:pos="708"/>
          <w:tab w:val="left" w:pos="1276" w:leader="none"/>
        </w:tabs>
        <w:ind w:firstLine="709"/>
        <w:jc w:val="both"/>
        <w:rPr/>
      </w:pPr>
      <w:r>
        <w:rPr>
          <w:rFonts w:cs="Times New Roman" w:ascii="Times New Roman" w:hAnsi="Times New Roman"/>
          <w:sz w:val="28"/>
          <w:szCs w:val="28"/>
        </w:rPr>
        <w:t xml:space="preserve">21) Решение Совета депутатов муниципального образования Просянского сельсовета Петровского района Ставропольского края от 26 декабря 2012 года № 141 «Об утверждении Правил землепользования и застройки муниципального образования Просянского сельсовета Петровского района Ставропольского края»;  </w:t>
      </w:r>
    </w:p>
    <w:p>
      <w:pPr>
        <w:pStyle w:val="ConsPlusNormal1"/>
        <w:tabs>
          <w:tab w:val="clear" w:pos="708"/>
          <w:tab w:val="left" w:pos="1276" w:leader="none"/>
        </w:tabs>
        <w:ind w:firstLine="709"/>
        <w:jc w:val="both"/>
        <w:rPr/>
      </w:pPr>
      <w:r>
        <w:rPr>
          <w:rFonts w:cs="Times New Roman" w:ascii="Times New Roman" w:hAnsi="Times New Roman"/>
          <w:sz w:val="28"/>
          <w:szCs w:val="28"/>
        </w:rPr>
        <w:t>22) Решение Совета депутатов муниципального образования Рогато-Балковского сельсовета Петровского района Ставропольского края от 29 декабря 2012 года № 254 «Об утверждении правил землепользования и застройки муниципального образования Рогато-Балковского сельсовета Петровского района Ставропольского края»;</w:t>
      </w:r>
    </w:p>
    <w:p>
      <w:pPr>
        <w:pStyle w:val="ConsPlusNormal1"/>
        <w:tabs>
          <w:tab w:val="clear" w:pos="708"/>
          <w:tab w:val="left" w:pos="1276" w:leader="none"/>
        </w:tabs>
        <w:ind w:firstLine="709"/>
        <w:jc w:val="both"/>
        <w:rPr/>
      </w:pPr>
      <w:r>
        <w:rPr>
          <w:rFonts w:cs="Times New Roman" w:ascii="Times New Roman" w:hAnsi="Times New Roman"/>
          <w:sz w:val="28"/>
          <w:szCs w:val="28"/>
        </w:rPr>
        <w:t>23) Решение Совета депутатов муниципального образования села Сухая Буйвола Петровского района Ставропольского края от 25 декабря 2012 года № 71 «Об утверждении правил землепользования и застройки муниципального образования села Сухая Буйвола Петровского района Ставропольского края»;</w:t>
      </w:r>
    </w:p>
    <w:p>
      <w:pPr>
        <w:pStyle w:val="ConsPlusNormal1"/>
        <w:tabs>
          <w:tab w:val="clear" w:pos="708"/>
          <w:tab w:val="left" w:pos="1276" w:leader="none"/>
        </w:tabs>
        <w:ind w:firstLine="709"/>
        <w:jc w:val="both"/>
        <w:rPr/>
      </w:pPr>
      <w:r>
        <w:rPr>
          <w:rFonts w:cs="Times New Roman" w:ascii="Times New Roman" w:hAnsi="Times New Roman"/>
          <w:sz w:val="28"/>
          <w:szCs w:val="28"/>
        </w:rPr>
        <w:t>24) Решение Думы муниципального образования села Шведино Петровского района Ставропольского края от 21 декабря 2012 года № 55 «Об утверждении Правил землепользования и застройки муниципального образования села Шведино Петровского района Ставропольского края»;</w:t>
      </w:r>
    </w:p>
    <w:p>
      <w:pPr>
        <w:pStyle w:val="ConsPlusNormal1"/>
        <w:tabs>
          <w:tab w:val="clear" w:pos="708"/>
          <w:tab w:val="left" w:pos="1276" w:leader="none"/>
        </w:tabs>
        <w:ind w:firstLine="709"/>
        <w:jc w:val="both"/>
        <w:rPr/>
      </w:pPr>
      <w:r>
        <w:rPr>
          <w:rFonts w:cs="Times New Roman" w:ascii="Times New Roman" w:hAnsi="Times New Roman"/>
          <w:sz w:val="28"/>
          <w:szCs w:val="28"/>
        </w:rPr>
        <w:t>25) Решение Совета депутатов муниципального образования Шангалинского сельсовета Петровского района Ставропольского края от 26 декабря 2012 года № 53 «Об утверждении правил землепользования и застройки муниципального образования Шангалинского сельсовета Петровского района Ставропольского края»;</w:t>
      </w:r>
    </w:p>
    <w:p>
      <w:pPr>
        <w:pStyle w:val="ConsPlusNormal1"/>
        <w:tabs>
          <w:tab w:val="clear" w:pos="708"/>
          <w:tab w:val="left" w:pos="1276" w:leader="none"/>
        </w:tabs>
        <w:ind w:firstLine="709"/>
        <w:jc w:val="both"/>
        <w:rPr/>
      </w:pPr>
      <w:r>
        <w:rPr>
          <w:rFonts w:cs="Times New Roman" w:ascii="Times New Roman" w:hAnsi="Times New Roman"/>
          <w:sz w:val="28"/>
          <w:szCs w:val="28"/>
          <w:highlight w:val="white"/>
        </w:rPr>
        <w:t>26) Правилами землепользования и застройки муниципального образования город Светлоград Петровского района Ставропольского края, утвержденными решением Светлоградского городского Совета Петровского района Ставропольского края от 12.02.2014 г. № 10</w:t>
      </w:r>
      <w:r>
        <w:rPr>
          <w:rFonts w:cs="Times New Roman" w:ascii="Times New Roman" w:hAnsi="Times New Roman"/>
          <w:sz w:val="28"/>
          <w:szCs w:val="28"/>
        </w:rPr>
        <w:t>;</w:t>
      </w:r>
    </w:p>
    <w:p>
      <w:pPr>
        <w:pStyle w:val="ConsPlusNormal1"/>
        <w:tabs>
          <w:tab w:val="clear" w:pos="708"/>
          <w:tab w:val="left" w:pos="1276" w:leader="none"/>
        </w:tabs>
        <w:ind w:firstLine="709"/>
        <w:jc w:val="both"/>
        <w:rPr>
          <w:rFonts w:ascii="Times New Roman" w:hAnsi="Times New Roman" w:cs="Times New Roman"/>
          <w:sz w:val="28"/>
          <w:szCs w:val="28"/>
        </w:rPr>
      </w:pPr>
      <w:r>
        <w:rPr>
          <w:rFonts w:cs="Times New Roman" w:ascii="Times New Roman" w:hAnsi="Times New Roman"/>
          <w:sz w:val="28"/>
          <w:szCs w:val="28"/>
        </w:rPr>
        <w:t>а также последующими редакциями указанных нормативных правовых актов.</w:t>
      </w:r>
    </w:p>
    <w:p>
      <w:pPr>
        <w:pStyle w:val="Normal"/>
        <w:autoSpaceDE w:val="false"/>
        <w:spacing w:lineRule="auto" w:line="240" w:before="0" w:after="0"/>
        <w:ind w:firstLine="540"/>
        <w:jc w:val="both"/>
        <w:rPr>
          <w:rFonts w:ascii="Times New Roman" w:hAnsi="Times New Roman" w:cs="Times New Roman"/>
          <w:sz w:val="28"/>
          <w:szCs w:val="28"/>
        </w:rPr>
      </w:pPr>
      <w:r>
        <w:rPr>
          <w:rFonts w:cs="Times New Roman" w:ascii="Times New Roman" w:hAnsi="Times New Roman"/>
          <w:sz w:val="28"/>
          <w:szCs w:val="28"/>
        </w:rPr>
      </w:r>
    </w:p>
    <w:p>
      <w:pPr>
        <w:pStyle w:val="ConsPlusNormal1"/>
        <w:numPr>
          <w:ilvl w:val="0"/>
          <w:numId w:val="0"/>
        </w:numPr>
        <w:spacing w:lineRule="exact" w:line="240"/>
        <w:jc w:val="center"/>
        <w:outlineLvl w:val="2"/>
        <w:rPr>
          <w:rFonts w:ascii="Times New Roman" w:hAnsi="Times New Roman" w:cs="Times New Roman"/>
          <w:sz w:val="28"/>
          <w:szCs w:val="28"/>
        </w:rPr>
      </w:pPr>
      <w:r>
        <w:rPr>
          <w:rFonts w:cs="Times New Roman" w:ascii="Times New Roman" w:hAnsi="Times New Roman"/>
          <w:sz w:val="28"/>
          <w:szCs w:val="28"/>
        </w:rPr>
        <w:t xml:space="preserve">9. Исчерпывающий перечень документов, необходимых в соответствии </w:t>
      </w:r>
    </w:p>
    <w:p>
      <w:pPr>
        <w:pStyle w:val="ConsPlusNormal1"/>
        <w:numPr>
          <w:ilvl w:val="0"/>
          <w:numId w:val="0"/>
        </w:numPr>
        <w:spacing w:lineRule="exact" w:line="240"/>
        <w:jc w:val="center"/>
        <w:outlineLvl w:val="2"/>
        <w:rPr/>
      </w:pPr>
      <w:r>
        <w:rPr>
          <w:rFonts w:cs="Times New Roman" w:ascii="Times New Roman" w:hAnsi="Times New Roman"/>
          <w:sz w:val="28"/>
          <w:szCs w:val="28"/>
        </w:rPr>
        <w:t>с нормативными правовыми актами Российской Федерации, Ставропольского края, муниципальными правовыми актами для предоставления муниципальной услуги и услуг, необходимых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pPr>
        <w:pStyle w:val="ConsPlusNormal1"/>
        <w:numPr>
          <w:ilvl w:val="0"/>
          <w:numId w:val="0"/>
        </w:numPr>
        <w:spacing w:lineRule="exact" w:line="240"/>
        <w:ind w:firstLine="709"/>
        <w:jc w:val="center"/>
        <w:outlineLvl w:val="2"/>
        <w:rPr>
          <w:rFonts w:ascii="Times New Roman" w:hAnsi="Times New Roman" w:cs="Times New Roman"/>
          <w:sz w:val="28"/>
          <w:szCs w:val="28"/>
        </w:rPr>
      </w:pPr>
      <w:r>
        <w:rPr>
          <w:rFonts w:cs="Times New Roman" w:ascii="Times New Roman" w:hAnsi="Times New Roman"/>
          <w:sz w:val="28"/>
          <w:szCs w:val="28"/>
        </w:rPr>
      </w:r>
    </w:p>
    <w:p>
      <w:pPr>
        <w:pStyle w:val="Normal"/>
        <w:autoSpaceDE w:val="false"/>
        <w:spacing w:lineRule="auto" w:line="240" w:before="0" w:after="0"/>
        <w:ind w:firstLine="709"/>
        <w:jc w:val="both"/>
        <w:rPr/>
      </w:pPr>
      <w:r>
        <w:rPr>
          <w:rFonts w:cs="Times New Roman" w:ascii="Times New Roman" w:hAnsi="Times New Roman"/>
          <w:sz w:val="28"/>
          <w:szCs w:val="28"/>
        </w:rPr>
        <w:t>9.1. Для получения муниципальной услуги заявитель предоставляет секретарю комиссию, который является должностным лицом Отдела, либо через МФЦ следующие документы:</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Заявление (согласно приложению 3 настоящего                          Административного регламента).</w:t>
      </w:r>
    </w:p>
    <w:p>
      <w:pPr>
        <w:pStyle w:val="ConsPlusNormal1"/>
        <w:ind w:firstLine="709"/>
        <w:jc w:val="both"/>
        <w:rPr>
          <w:rFonts w:ascii="Times New Roman" w:hAnsi="Times New Roman" w:cs="Times New Roman"/>
          <w:sz w:val="28"/>
          <w:szCs w:val="28"/>
        </w:rPr>
      </w:pPr>
      <w:r>
        <w:rPr>
          <w:rFonts w:cs="Times New Roman" w:ascii="Times New Roman" w:hAnsi="Times New Roman"/>
          <w:sz w:val="28"/>
          <w:szCs w:val="28"/>
        </w:rPr>
        <w:t>Заявление должно содержать:</w:t>
      </w:r>
    </w:p>
    <w:p>
      <w:pPr>
        <w:pStyle w:val="ConsPlusNormal1"/>
        <w:ind w:firstLine="709"/>
        <w:jc w:val="both"/>
        <w:rPr>
          <w:rFonts w:ascii="Times New Roman" w:hAnsi="Times New Roman" w:cs="Times New Roman"/>
          <w:sz w:val="28"/>
          <w:szCs w:val="28"/>
        </w:rPr>
      </w:pPr>
      <w:r>
        <w:rPr>
          <w:rFonts w:cs="Times New Roman" w:ascii="Times New Roman" w:hAnsi="Times New Roman"/>
          <w:sz w:val="28"/>
          <w:szCs w:val="28"/>
        </w:rPr>
        <w:t>- полное и сокращенное наименование и организационно-правовую форму юридического лица, имя, отчество индивидуального предпринимателя, физического лица;</w:t>
      </w:r>
    </w:p>
    <w:p>
      <w:pPr>
        <w:pStyle w:val="ConsPlusNormal1"/>
        <w:ind w:firstLine="709"/>
        <w:jc w:val="both"/>
        <w:rPr>
          <w:rFonts w:ascii="Times New Roman" w:hAnsi="Times New Roman" w:cs="Times New Roman"/>
          <w:sz w:val="28"/>
          <w:szCs w:val="28"/>
        </w:rPr>
      </w:pPr>
      <w:r>
        <w:rPr>
          <w:rFonts w:cs="Times New Roman" w:ascii="Times New Roman" w:hAnsi="Times New Roman"/>
          <w:sz w:val="28"/>
          <w:szCs w:val="28"/>
        </w:rPr>
        <w:t>- место нахождения/жительства;</w:t>
      </w:r>
    </w:p>
    <w:p>
      <w:pPr>
        <w:pStyle w:val="ConsPlusNormal1"/>
        <w:ind w:firstLine="709"/>
        <w:jc w:val="both"/>
        <w:rPr>
          <w:rFonts w:ascii="Times New Roman" w:hAnsi="Times New Roman" w:cs="Times New Roman"/>
          <w:sz w:val="28"/>
          <w:szCs w:val="28"/>
        </w:rPr>
      </w:pPr>
      <w:r>
        <w:rPr>
          <w:rFonts w:cs="Times New Roman" w:ascii="Times New Roman" w:hAnsi="Times New Roman"/>
          <w:sz w:val="28"/>
          <w:szCs w:val="28"/>
        </w:rPr>
        <w:t>- контактный телефон;</w:t>
      </w:r>
    </w:p>
    <w:p>
      <w:pPr>
        <w:pStyle w:val="ConsPlusNormal1"/>
        <w:ind w:firstLine="709"/>
        <w:jc w:val="both"/>
        <w:rPr>
          <w:rFonts w:ascii="Times New Roman" w:hAnsi="Times New Roman" w:cs="Times New Roman"/>
          <w:sz w:val="28"/>
          <w:szCs w:val="28"/>
        </w:rPr>
      </w:pPr>
      <w:r>
        <w:rPr>
          <w:rFonts w:cs="Times New Roman" w:ascii="Times New Roman" w:hAnsi="Times New Roman"/>
          <w:sz w:val="28"/>
          <w:szCs w:val="28"/>
        </w:rPr>
        <w:t>- место нахождения объекта;</w:t>
      </w:r>
    </w:p>
    <w:p>
      <w:pPr>
        <w:pStyle w:val="ConsPlusNormal1"/>
        <w:ind w:firstLine="709"/>
        <w:jc w:val="both"/>
        <w:rPr>
          <w:rFonts w:ascii="Times New Roman" w:hAnsi="Times New Roman" w:cs="Times New Roman"/>
          <w:sz w:val="28"/>
          <w:szCs w:val="28"/>
        </w:rPr>
      </w:pPr>
      <w:r>
        <w:rPr>
          <w:rFonts w:cs="Times New Roman" w:ascii="Times New Roman" w:hAnsi="Times New Roman"/>
          <w:sz w:val="28"/>
          <w:szCs w:val="28"/>
        </w:rPr>
        <w:t>Заявление должно быть четко и разборчиво написано, в тексте документа не допускаются подчистки, приписки, исправления. Написание заявления карандашом не допускается.</w:t>
      </w:r>
    </w:p>
    <w:p>
      <w:pPr>
        <w:pStyle w:val="ConsPlusNormal1"/>
        <w:ind w:firstLine="709"/>
        <w:jc w:val="both"/>
        <w:rPr>
          <w:rFonts w:ascii="Times New Roman" w:hAnsi="Times New Roman" w:cs="Times New Roman"/>
          <w:sz w:val="28"/>
          <w:szCs w:val="28"/>
        </w:rPr>
      </w:pPr>
      <w:r>
        <w:rPr>
          <w:rFonts w:cs="Times New Roman" w:ascii="Times New Roman" w:hAnsi="Times New Roman"/>
          <w:sz w:val="28"/>
          <w:szCs w:val="28"/>
        </w:rPr>
        <w:t>9.1.1. К заявлению прилагаются следующие документы:</w:t>
      </w:r>
    </w:p>
    <w:p>
      <w:pPr>
        <w:pStyle w:val="ConsPlusNormal1"/>
        <w:ind w:firstLine="709"/>
        <w:jc w:val="both"/>
        <w:rPr>
          <w:rFonts w:ascii="Times New Roman" w:hAnsi="Times New Roman" w:cs="Times New Roman"/>
          <w:sz w:val="28"/>
          <w:szCs w:val="28"/>
        </w:rPr>
      </w:pPr>
      <w:r>
        <w:rPr>
          <w:rFonts w:cs="Times New Roman" w:ascii="Times New Roman" w:hAnsi="Times New Roman"/>
          <w:sz w:val="28"/>
          <w:szCs w:val="28"/>
        </w:rPr>
        <w:t>- документ, удостоверяющий личность заявителя:</w:t>
      </w:r>
    </w:p>
    <w:p>
      <w:pPr>
        <w:pStyle w:val="ConsPlusNormal1"/>
        <w:ind w:firstLine="709"/>
        <w:jc w:val="both"/>
        <w:rPr>
          <w:rFonts w:ascii="Times New Roman" w:hAnsi="Times New Roman" w:cs="Times New Roman"/>
          <w:sz w:val="28"/>
          <w:szCs w:val="28"/>
        </w:rPr>
      </w:pPr>
      <w:r>
        <w:rPr>
          <w:rFonts w:cs="Times New Roman" w:ascii="Times New Roman" w:hAnsi="Times New Roman"/>
          <w:sz w:val="28"/>
          <w:szCs w:val="28"/>
        </w:rPr>
        <w:t>а) паспорт гражданина Российской Федерации;</w:t>
      </w:r>
    </w:p>
    <w:p>
      <w:pPr>
        <w:pStyle w:val="ConsPlusNormal1"/>
        <w:ind w:firstLine="709"/>
        <w:jc w:val="both"/>
        <w:rPr>
          <w:rFonts w:ascii="Times New Roman" w:hAnsi="Times New Roman" w:cs="Times New Roman"/>
          <w:sz w:val="28"/>
          <w:szCs w:val="28"/>
        </w:rPr>
      </w:pPr>
      <w:r>
        <w:rPr>
          <w:rFonts w:cs="Times New Roman" w:ascii="Times New Roman" w:hAnsi="Times New Roman"/>
          <w:sz w:val="28"/>
          <w:szCs w:val="28"/>
        </w:rPr>
        <w:t>б) временное удостоверение личности гражданина Российской Федерации (выданное взамен паспорта в установленном порядке);</w:t>
      </w:r>
    </w:p>
    <w:p>
      <w:pPr>
        <w:pStyle w:val="ConsPlusNormal1"/>
        <w:ind w:firstLine="709"/>
        <w:jc w:val="both"/>
        <w:rPr>
          <w:rFonts w:ascii="Times New Roman" w:hAnsi="Times New Roman" w:cs="Times New Roman"/>
          <w:sz w:val="28"/>
          <w:szCs w:val="28"/>
        </w:rPr>
      </w:pPr>
      <w:r>
        <w:rPr>
          <w:rFonts w:cs="Times New Roman" w:ascii="Times New Roman" w:hAnsi="Times New Roman"/>
          <w:sz w:val="28"/>
          <w:szCs w:val="28"/>
        </w:rPr>
        <w:t>в) документ, удостоверяющий личность военнослужащего;</w:t>
      </w:r>
    </w:p>
    <w:p>
      <w:pPr>
        <w:pStyle w:val="ConsPlusNormal1"/>
        <w:ind w:firstLine="709"/>
        <w:jc w:val="both"/>
        <w:rPr>
          <w:rFonts w:ascii="Times New Roman" w:hAnsi="Times New Roman" w:cs="Times New Roman"/>
          <w:sz w:val="28"/>
          <w:szCs w:val="28"/>
        </w:rPr>
      </w:pPr>
      <w:r>
        <w:rPr>
          <w:rFonts w:cs="Times New Roman" w:ascii="Times New Roman" w:hAnsi="Times New Roman"/>
          <w:sz w:val="28"/>
          <w:szCs w:val="28"/>
        </w:rPr>
        <w:t>- документ, удостоверяющий права (полномочия) представителя физического лица, если с заявлением обращается представитель заявителя;</w:t>
      </w:r>
    </w:p>
    <w:p>
      <w:pPr>
        <w:pStyle w:val="ConsPlusNormal1"/>
        <w:ind w:firstLine="709"/>
        <w:jc w:val="both"/>
        <w:rPr>
          <w:rFonts w:ascii="Times New Roman" w:hAnsi="Times New Roman" w:cs="Times New Roman"/>
          <w:sz w:val="28"/>
          <w:szCs w:val="28"/>
        </w:rPr>
      </w:pPr>
      <w:r>
        <w:rPr>
          <w:rFonts w:cs="Times New Roman" w:ascii="Times New Roman" w:hAnsi="Times New Roman"/>
          <w:sz w:val="28"/>
          <w:szCs w:val="28"/>
        </w:rPr>
        <w:t>- копии документов, удостоверяющих (устанавливающих) права на здания, сооружения, либо помещение если право на них не зарегистрировано в Едином государственном реестре прав на недвижимое имущество и сделок с ним (при наличии), если указанные документы (их копии или сведения, содержащиеся в них) отсутствуют в Едином государственном реестре недвижимости;</w:t>
      </w:r>
    </w:p>
    <w:p>
      <w:pPr>
        <w:pStyle w:val="ConsPlusNormal1"/>
        <w:ind w:firstLine="709"/>
        <w:jc w:val="both"/>
        <w:rPr>
          <w:rFonts w:ascii="Times New Roman" w:hAnsi="Times New Roman" w:cs="Times New Roman"/>
          <w:sz w:val="28"/>
          <w:szCs w:val="28"/>
        </w:rPr>
      </w:pPr>
      <w:r>
        <w:rPr>
          <w:rFonts w:cs="Times New Roman" w:ascii="Times New Roman" w:hAnsi="Times New Roman"/>
          <w:sz w:val="28"/>
          <w:szCs w:val="28"/>
        </w:rPr>
        <w:t>- копия документа, устанавливающего права на земельный участок, если право на него не зарегистрировано в Едином государственном реестре прав на недвижимое имущество и сделок с ним (при наличии).</w:t>
      </w:r>
    </w:p>
    <w:p>
      <w:pPr>
        <w:pStyle w:val="ConsPlusNormal1"/>
        <w:ind w:firstLine="709"/>
        <w:jc w:val="both"/>
        <w:rPr/>
      </w:pPr>
      <w:r>
        <w:rPr>
          <w:rFonts w:cs="Times New Roman" w:ascii="Times New Roman" w:hAnsi="Times New Roman"/>
          <w:sz w:val="28"/>
          <w:szCs w:val="28"/>
        </w:rPr>
        <w:t>9.2. Формы заявления и общих сведений о муниципальной услуге заявитель вправе получить:</w:t>
      </w:r>
    </w:p>
    <w:p>
      <w:pPr>
        <w:pStyle w:val="ConsPlusNormal1"/>
        <w:tabs>
          <w:tab w:val="clear" w:pos="708"/>
          <w:tab w:val="left" w:pos="1134" w:leader="none"/>
        </w:tabs>
        <w:ind w:firstLine="709"/>
        <w:jc w:val="both"/>
        <w:rPr/>
      </w:pPr>
      <w:r>
        <w:rPr>
          <w:rFonts w:cs="Times New Roman" w:ascii="Times New Roman" w:hAnsi="Times New Roman"/>
          <w:sz w:val="28"/>
          <w:szCs w:val="28"/>
        </w:rPr>
        <w:t>непосредственно в администрации, у должностных лиц Отдела;</w:t>
      </w:r>
    </w:p>
    <w:p>
      <w:pPr>
        <w:pStyle w:val="ConsPlusNormal1"/>
        <w:tabs>
          <w:tab w:val="clear" w:pos="708"/>
          <w:tab w:val="left" w:pos="1134" w:leader="none"/>
        </w:tabs>
        <w:ind w:firstLine="709"/>
        <w:jc w:val="both"/>
        <w:rPr>
          <w:rFonts w:ascii="Times New Roman" w:hAnsi="Times New Roman" w:cs="Times New Roman"/>
          <w:sz w:val="28"/>
          <w:szCs w:val="28"/>
        </w:rPr>
      </w:pPr>
      <w:r>
        <w:rPr>
          <w:rFonts w:cs="Times New Roman" w:ascii="Times New Roman" w:hAnsi="Times New Roman"/>
          <w:sz w:val="28"/>
          <w:szCs w:val="28"/>
        </w:rPr>
        <w:t xml:space="preserve">с использованием информационно-телекоммуникационной сети «Интернет» на официальном сайте администрации </w:t>
      </w:r>
      <w:hyperlink r:id="rId26">
        <w:r>
          <w:rPr>
            <w:rStyle w:val="-"/>
            <w:rFonts w:cs="Times New Roman" w:ascii="Times New Roman" w:hAnsi="Times New Roman"/>
            <w:color w:val="000000"/>
            <w:sz w:val="28"/>
            <w:szCs w:val="28"/>
            <w:u w:val="none"/>
            <w:lang w:val="en-US"/>
          </w:rPr>
          <w:t>http</w:t>
        </w:r>
        <w:r>
          <w:rPr>
            <w:rStyle w:val="-"/>
            <w:rFonts w:cs="Times New Roman" w:ascii="Times New Roman" w:hAnsi="Times New Roman"/>
            <w:color w:val="000000"/>
            <w:sz w:val="28"/>
            <w:szCs w:val="28"/>
            <w:u w:val="none"/>
          </w:rPr>
          <w:t>://</w:t>
        </w:r>
        <w:r>
          <w:rPr>
            <w:rStyle w:val="-"/>
            <w:rFonts w:cs="Times New Roman" w:ascii="Times New Roman" w:hAnsi="Times New Roman"/>
            <w:color w:val="000000"/>
            <w:sz w:val="28"/>
            <w:szCs w:val="28"/>
            <w:u w:val="none"/>
            <w:lang w:val="en-US"/>
          </w:rPr>
          <w:t>petrgosk</w:t>
        </w:r>
        <w:r>
          <w:rPr>
            <w:rStyle w:val="-"/>
            <w:rFonts w:cs="Times New Roman" w:ascii="Times New Roman" w:hAnsi="Times New Roman"/>
            <w:color w:val="000000"/>
            <w:sz w:val="28"/>
            <w:szCs w:val="28"/>
            <w:u w:val="none"/>
          </w:rPr>
          <w:t>.</w:t>
        </w:r>
        <w:r>
          <w:rPr>
            <w:rStyle w:val="-"/>
            <w:rFonts w:cs="Times New Roman" w:ascii="Times New Roman" w:hAnsi="Times New Roman"/>
            <w:color w:val="000000"/>
            <w:sz w:val="28"/>
            <w:szCs w:val="28"/>
            <w:u w:val="none"/>
            <w:lang w:val="en-US"/>
          </w:rPr>
          <w:t>ru</w:t>
        </w:r>
        <w:r>
          <w:rPr>
            <w:rStyle w:val="-"/>
            <w:rFonts w:cs="Times New Roman" w:ascii="Times New Roman" w:hAnsi="Times New Roman"/>
            <w:color w:val="000000"/>
            <w:sz w:val="28"/>
            <w:szCs w:val="28"/>
            <w:u w:val="none"/>
          </w:rPr>
          <w:t>/</w:t>
        </w:r>
      </w:hyperlink>
      <w:r>
        <w:rPr>
          <w:rFonts w:cs="Times New Roman" w:ascii="Times New Roman" w:hAnsi="Times New Roman"/>
          <w:sz w:val="28"/>
          <w:szCs w:val="28"/>
        </w:rPr>
        <w:t xml:space="preserve">, в федеральной государственной информационной системе «Единый портал государственных и муниципальных услуг (функций)» </w:t>
      </w:r>
      <w:hyperlink r:id="rId27">
        <w:r>
          <w:rPr>
            <w:rStyle w:val="-"/>
            <w:rFonts w:cs="Times New Roman" w:ascii="Times New Roman" w:hAnsi="Times New Roman"/>
            <w:color w:val="000000"/>
            <w:sz w:val="28"/>
            <w:szCs w:val="28"/>
            <w:u w:val="none"/>
            <w:lang w:val="en-US"/>
          </w:rPr>
          <w:t>www</w:t>
        </w:r>
        <w:r>
          <w:rPr>
            <w:rStyle w:val="-"/>
            <w:rFonts w:cs="Times New Roman" w:ascii="Times New Roman" w:hAnsi="Times New Roman"/>
            <w:color w:val="000000"/>
            <w:sz w:val="28"/>
            <w:szCs w:val="28"/>
            <w:u w:val="none"/>
          </w:rPr>
          <w:t>.</w:t>
        </w:r>
        <w:r>
          <w:rPr>
            <w:rStyle w:val="-"/>
            <w:rFonts w:cs="Times New Roman" w:ascii="Times New Roman" w:hAnsi="Times New Roman"/>
            <w:color w:val="000000"/>
            <w:sz w:val="28"/>
            <w:szCs w:val="28"/>
            <w:u w:val="none"/>
            <w:lang w:val="en-US"/>
          </w:rPr>
          <w:t>gosuslugi</w:t>
        </w:r>
        <w:r>
          <w:rPr>
            <w:rStyle w:val="-"/>
            <w:rFonts w:cs="Times New Roman" w:ascii="Times New Roman" w:hAnsi="Times New Roman"/>
            <w:color w:val="000000"/>
            <w:sz w:val="28"/>
            <w:szCs w:val="28"/>
            <w:u w:val="none"/>
          </w:rPr>
          <w:t>.</w:t>
        </w:r>
        <w:r>
          <w:rPr>
            <w:rStyle w:val="-"/>
            <w:rFonts w:cs="Times New Roman" w:ascii="Times New Roman" w:hAnsi="Times New Roman"/>
            <w:color w:val="000000"/>
            <w:sz w:val="28"/>
            <w:szCs w:val="28"/>
            <w:u w:val="none"/>
            <w:lang w:val="en-US"/>
          </w:rPr>
          <w:t>ru</w:t>
        </w:r>
      </w:hyperlink>
      <w:r>
        <w:rPr>
          <w:rFonts w:cs="Times New Roman" w:ascii="Times New Roman" w:hAnsi="Times New Roman"/>
          <w:sz w:val="28"/>
          <w:szCs w:val="28"/>
        </w:rPr>
        <w:t>, государственной информационной системе Ставропольского края «Портал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w:t>
      </w:r>
    </w:p>
    <w:p>
      <w:pPr>
        <w:pStyle w:val="ConsPlusNormal1"/>
        <w:tabs>
          <w:tab w:val="clear" w:pos="708"/>
          <w:tab w:val="left" w:pos="1134" w:leader="none"/>
        </w:tabs>
        <w:ind w:firstLine="709"/>
        <w:jc w:val="both"/>
        <w:rPr>
          <w:rFonts w:ascii="Times New Roman" w:hAnsi="Times New Roman" w:cs="Times New Roman"/>
          <w:sz w:val="28"/>
          <w:szCs w:val="28"/>
        </w:rPr>
      </w:pPr>
      <w:r>
        <w:rPr>
          <w:rFonts w:cs="Times New Roman" w:ascii="Times New Roman" w:hAnsi="Times New Roman"/>
          <w:sz w:val="28"/>
          <w:szCs w:val="28"/>
        </w:rPr>
        <w:t>в МФЦ.</w:t>
      </w:r>
    </w:p>
    <w:p>
      <w:pPr>
        <w:pStyle w:val="ConsPlusNormal1"/>
        <w:ind w:firstLine="709"/>
        <w:jc w:val="both"/>
        <w:rPr>
          <w:rFonts w:ascii="Times New Roman" w:hAnsi="Times New Roman" w:cs="Times New Roman"/>
          <w:sz w:val="28"/>
          <w:szCs w:val="28"/>
        </w:rPr>
      </w:pPr>
      <w:r>
        <w:rPr>
          <w:rFonts w:cs="Times New Roman" w:ascii="Times New Roman" w:hAnsi="Times New Roman"/>
          <w:sz w:val="28"/>
          <w:szCs w:val="28"/>
        </w:rPr>
        <w:t>Заявитель имеет право представить документы:</w:t>
      </w:r>
    </w:p>
    <w:p>
      <w:pPr>
        <w:pStyle w:val="ConsPlusNormal1"/>
        <w:tabs>
          <w:tab w:val="clear" w:pos="708"/>
          <w:tab w:val="left" w:pos="1134" w:leader="none"/>
        </w:tabs>
        <w:ind w:firstLine="709"/>
        <w:jc w:val="both"/>
        <w:rPr/>
      </w:pPr>
      <w:r>
        <w:rPr>
          <w:rFonts w:cs="Times New Roman" w:ascii="Times New Roman" w:hAnsi="Times New Roman"/>
          <w:sz w:val="28"/>
          <w:szCs w:val="28"/>
        </w:rPr>
        <w:t>лично в администрацию по адресу: Ставропольский край, Петровский район, г. Светлоград, пл. 50 лет Октября, 8, секретарю комиссии: понедельник - пятница с 8.00 до 17.00, перерыв с 12.00 до 13.00; четверг - не приемный день; суббота, воскресенье - выходные дни;</w:t>
      </w:r>
    </w:p>
    <w:p>
      <w:pPr>
        <w:pStyle w:val="ConsPlusNormal1"/>
        <w:tabs>
          <w:tab w:val="clear" w:pos="708"/>
          <w:tab w:val="left" w:pos="1134" w:leader="none"/>
        </w:tabs>
        <w:ind w:firstLine="709"/>
        <w:jc w:val="both"/>
        <w:rPr>
          <w:rFonts w:ascii="Times New Roman" w:hAnsi="Times New Roman" w:cs="Times New Roman"/>
          <w:sz w:val="28"/>
          <w:szCs w:val="28"/>
        </w:rPr>
      </w:pPr>
      <w:r>
        <w:rPr>
          <w:rFonts w:cs="Times New Roman" w:ascii="Times New Roman" w:hAnsi="Times New Roman"/>
          <w:sz w:val="28"/>
          <w:szCs w:val="28"/>
        </w:rPr>
        <w:t>в письменной форме, путем направления почтовых отправлений в администрацию по адресу: 356530, Ставропольский край, Петровский район, г. Светлоград, пл. 50 лет Октября, 8;</w:t>
      </w:r>
    </w:p>
    <w:p>
      <w:pPr>
        <w:pStyle w:val="Style26"/>
        <w:tabs>
          <w:tab w:val="clear" w:pos="708"/>
          <w:tab w:val="left" w:pos="1134" w:leader="none"/>
        </w:tabs>
        <w:ind w:firstLine="709"/>
        <w:rPr/>
      </w:pPr>
      <w:r>
        <w:rPr>
          <w:rFonts w:cs="Times New Roman" w:ascii="Times New Roman" w:hAnsi="Times New Roman"/>
          <w:sz w:val="28"/>
          <w:szCs w:val="28"/>
        </w:rPr>
        <w:t xml:space="preserve">в форме электронного документа с использованием электронной почты в администрацию по адресу: </w:t>
      </w:r>
      <w:r>
        <w:rPr>
          <w:rFonts w:cs="Times New Roman" w:ascii="Times New Roman" w:hAnsi="Times New Roman"/>
          <w:sz w:val="28"/>
          <w:szCs w:val="28"/>
          <w:lang w:val="en-US"/>
        </w:rPr>
        <w:t>petr</w:t>
      </w:r>
      <w:r>
        <w:rPr>
          <w:rFonts w:cs="Times New Roman" w:ascii="Times New Roman" w:hAnsi="Times New Roman"/>
          <w:sz w:val="28"/>
          <w:szCs w:val="28"/>
        </w:rPr>
        <w:t>.</w:t>
      </w:r>
      <w:r>
        <w:rPr>
          <w:rFonts w:cs="Times New Roman" w:ascii="Times New Roman" w:hAnsi="Times New Roman"/>
          <w:sz w:val="28"/>
          <w:szCs w:val="28"/>
          <w:lang w:val="en-US"/>
        </w:rPr>
        <w:t>adm</w:t>
      </w:r>
      <w:r>
        <w:rPr>
          <w:rFonts w:cs="Times New Roman" w:ascii="Times New Roman" w:hAnsi="Times New Roman"/>
          <w:sz w:val="28"/>
          <w:szCs w:val="28"/>
        </w:rPr>
        <w:t>@</w:t>
      </w:r>
      <w:r>
        <w:rPr>
          <w:rFonts w:cs="Times New Roman" w:ascii="Times New Roman" w:hAnsi="Times New Roman"/>
          <w:sz w:val="28"/>
          <w:szCs w:val="28"/>
          <w:lang w:val="en-US"/>
        </w:rPr>
        <w:t>mail</w:t>
      </w:r>
      <w:r>
        <w:rPr>
          <w:rFonts w:cs="Times New Roman" w:ascii="Times New Roman" w:hAnsi="Times New Roman"/>
          <w:sz w:val="28"/>
          <w:szCs w:val="28"/>
        </w:rPr>
        <w:t>.</w:t>
      </w:r>
      <w:r>
        <w:rPr>
          <w:rFonts w:cs="Times New Roman" w:ascii="Times New Roman" w:hAnsi="Times New Roman"/>
          <w:sz w:val="28"/>
          <w:szCs w:val="28"/>
          <w:lang w:val="en-US"/>
        </w:rPr>
        <w:t>ru</w:t>
      </w:r>
      <w:r>
        <w:rPr>
          <w:rFonts w:cs="Times New Roman" w:ascii="Times New Roman" w:hAnsi="Times New Roman"/>
          <w:sz w:val="28"/>
          <w:szCs w:val="28"/>
        </w:rPr>
        <w:t>.;</w:t>
      </w:r>
    </w:p>
    <w:p>
      <w:pPr>
        <w:pStyle w:val="ConsPlusNormal1"/>
        <w:tabs>
          <w:tab w:val="clear" w:pos="708"/>
          <w:tab w:val="left" w:pos="1134" w:leader="none"/>
        </w:tabs>
        <w:ind w:firstLine="709"/>
        <w:jc w:val="both"/>
        <w:rPr>
          <w:rFonts w:ascii="Times New Roman" w:hAnsi="Times New Roman" w:cs="Times New Roman"/>
          <w:sz w:val="28"/>
          <w:szCs w:val="28"/>
        </w:rPr>
      </w:pPr>
      <w:r>
        <w:rPr>
          <w:rFonts w:cs="Times New Roman" w:ascii="Times New Roman" w:hAnsi="Times New Roman"/>
          <w:sz w:val="28"/>
          <w:szCs w:val="28"/>
        </w:rPr>
        <w:t xml:space="preserve">с использованием информационно-телекоммуникационной сети «Интернет» путем направления обращений на официальный сайт администрации http://petrgosk.ru/, в федеральную государственную информационную систему «Единый портал государственных и муниципальных услуг (функций)» </w:t>
      </w:r>
      <w:hyperlink r:id="rId28">
        <w:r>
          <w:rPr>
            <w:rStyle w:val="-"/>
            <w:rFonts w:cs="Times New Roman" w:ascii="Times New Roman" w:hAnsi="Times New Roman"/>
            <w:color w:val="000000"/>
            <w:sz w:val="28"/>
            <w:szCs w:val="28"/>
            <w:u w:val="none"/>
          </w:rPr>
          <w:t>www.gosuslugi.ru</w:t>
        </w:r>
      </w:hyperlink>
      <w:r>
        <w:rPr>
          <w:rFonts w:cs="Times New Roman" w:ascii="Times New Roman" w:hAnsi="Times New Roman"/>
          <w:sz w:val="28"/>
          <w:szCs w:val="28"/>
        </w:rPr>
        <w:t xml:space="preserve">, государственную информационную систему Ставропольского края «Портал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 </w:t>
      </w:r>
      <w:hyperlink r:id="rId29">
        <w:r>
          <w:rPr>
            <w:rStyle w:val="-"/>
            <w:rFonts w:cs="Times New Roman" w:ascii="Times New Roman" w:hAnsi="Times New Roman"/>
            <w:color w:val="000000"/>
            <w:sz w:val="28"/>
            <w:szCs w:val="28"/>
            <w:u w:val="none"/>
          </w:rPr>
          <w:t>https://26gosuslugi.ru</w:t>
        </w:r>
      </w:hyperlink>
      <w:r>
        <w:rPr>
          <w:rFonts w:cs="Times New Roman" w:ascii="Times New Roman" w:hAnsi="Times New Roman"/>
          <w:sz w:val="28"/>
          <w:szCs w:val="28"/>
        </w:rPr>
        <w:t xml:space="preserve"> (в личные кабинеты пользователей);</w:t>
      </w:r>
    </w:p>
    <w:p>
      <w:pPr>
        <w:pStyle w:val="Normal"/>
        <w:tabs>
          <w:tab w:val="clear" w:pos="708"/>
          <w:tab w:val="left" w:pos="1134" w:leader="none"/>
        </w:tabs>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через МФЦ (при наличии соответствующего соглашения) - в порядке, установленном законодательством Российской Федерации.</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9.3. Документы в электронной форме представляются заявителем в соответствии с постановлением Правительства Российской Федерации от 07.07.2011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pPr>
        <w:pStyle w:val="Normal"/>
        <w:autoSpaceDE w:val="false"/>
        <w:spacing w:lineRule="auto" w:line="240" w:before="0" w:after="0"/>
        <w:ind w:firstLine="709"/>
        <w:jc w:val="both"/>
        <w:rPr/>
      </w:pPr>
      <w:r>
        <w:rPr>
          <w:rFonts w:cs="Times New Roman" w:ascii="Times New Roman" w:hAnsi="Times New Roman"/>
          <w:sz w:val="28"/>
          <w:szCs w:val="28"/>
        </w:rPr>
        <w:t>9.4. Ответственность за достоверность и полноту предъявляемых документов, являющихся необходимыми для предоставления муниципальной услуги, возлагается на заявителя.</w:t>
      </w:r>
    </w:p>
    <w:p>
      <w:pPr>
        <w:pStyle w:val="Normal"/>
        <w:autoSpaceDE w:val="false"/>
        <w:spacing w:lineRule="auto" w:line="240" w:before="0" w:after="0"/>
        <w:ind w:firstLine="540"/>
        <w:jc w:val="both"/>
        <w:rPr>
          <w:rFonts w:ascii="Times New Roman" w:hAnsi="Times New Roman" w:cs="Times New Roman"/>
          <w:sz w:val="28"/>
          <w:szCs w:val="28"/>
        </w:rPr>
      </w:pPr>
      <w:r>
        <w:rPr>
          <w:rFonts w:cs="Times New Roman" w:ascii="Times New Roman" w:hAnsi="Times New Roman"/>
          <w:sz w:val="28"/>
          <w:szCs w:val="28"/>
        </w:rPr>
      </w:r>
    </w:p>
    <w:p>
      <w:pPr>
        <w:pStyle w:val="Normal"/>
        <w:autoSpaceDE w:val="false"/>
        <w:spacing w:lineRule="exact" w:line="240" w:before="0" w:after="0"/>
        <w:jc w:val="center"/>
        <w:rPr>
          <w:rFonts w:ascii="Times New Roman" w:hAnsi="Times New Roman" w:eastAsia="Calibri" w:cs="Times New Roman"/>
          <w:sz w:val="28"/>
          <w:szCs w:val="28"/>
        </w:rPr>
      </w:pPr>
      <w:bookmarkStart w:id="3" w:name="Par138"/>
      <w:bookmarkEnd w:id="3"/>
      <w:r>
        <w:rPr>
          <w:rFonts w:cs="Times New Roman" w:ascii="Times New Roman" w:hAnsi="Times New Roman"/>
          <w:sz w:val="28"/>
          <w:szCs w:val="28"/>
        </w:rPr>
        <w:t xml:space="preserve">10. </w:t>
      </w:r>
      <w:r>
        <w:rPr>
          <w:rFonts w:eastAsia="Calibri" w:cs="Times New Roman" w:ascii="Times New Roman" w:hAnsi="Times New Roman"/>
          <w:sz w:val="28"/>
          <w:szCs w:val="28"/>
        </w:rPr>
        <w:t>Исчерпывающий перечень документов, необходимых в соответствии с нормативными правовыми актами Российской Федерации и нормативными правовыми актами Ставропольского края, муниципальными нормативными правовыми актами для предоставления муниципальной услуги, которые находятся в распоряжении иных органов и организаций, участвующих в предоставлении муниципальной услуги, и которые заявитель вправе предоставить, а также  сроки их получения заявителями в том числе в электронной форме, порядок их предоставления</w:t>
      </w:r>
    </w:p>
    <w:p>
      <w:pPr>
        <w:pStyle w:val="Normal"/>
        <w:autoSpaceDE w:val="false"/>
        <w:spacing w:lineRule="auto" w:line="240" w:before="0" w:after="0"/>
        <w:ind w:firstLine="709"/>
        <w:jc w:val="center"/>
        <w:rPr>
          <w:rFonts w:ascii="Times New Roman" w:hAnsi="Times New Roman" w:eastAsia="Calibri" w:cs="Times New Roman"/>
          <w:sz w:val="28"/>
          <w:szCs w:val="28"/>
        </w:rPr>
      </w:pPr>
      <w:r>
        <w:rPr>
          <w:rFonts w:eastAsia="Calibri" w:cs="Times New Roman" w:ascii="Times New Roman" w:hAnsi="Times New Roman"/>
          <w:sz w:val="28"/>
          <w:szCs w:val="28"/>
        </w:rPr>
      </w:r>
    </w:p>
    <w:p>
      <w:pPr>
        <w:pStyle w:val="Normal"/>
        <w:autoSpaceDE w:val="false"/>
        <w:spacing w:lineRule="auto" w:line="240" w:before="0" w:after="0"/>
        <w:ind w:firstLine="709"/>
        <w:jc w:val="both"/>
        <w:rPr/>
      </w:pPr>
      <w:r>
        <w:rPr>
          <w:rFonts w:cs="Times New Roman" w:ascii="Times New Roman" w:hAnsi="Times New Roman"/>
          <w:sz w:val="28"/>
          <w:szCs w:val="28"/>
        </w:rPr>
        <w:t>10.1. Для предоставления услуги, комиссия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получает в том числе в электронной форме:</w:t>
      </w:r>
    </w:p>
    <w:p>
      <w:pPr>
        <w:pStyle w:val="Normal"/>
        <w:autoSpaceDE w:val="false"/>
        <w:spacing w:lineRule="auto" w:line="240" w:before="0" w:after="0"/>
        <w:ind w:firstLine="709"/>
        <w:jc w:val="both"/>
        <w:rPr/>
      </w:pPr>
      <w:r>
        <w:rPr>
          <w:rFonts w:cs="Times New Roman" w:ascii="Times New Roman" w:hAnsi="Times New Roman"/>
          <w:sz w:val="28"/>
          <w:szCs w:val="28"/>
        </w:rPr>
        <w:t xml:space="preserve">1) выписку из Единого государственного реестра недвижимости об основных характеристиках и зарегистрированных правах на объект недвижимости; </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2) кадастровую выписку о земельном участке; </w:t>
      </w:r>
    </w:p>
    <w:p>
      <w:pPr>
        <w:pStyle w:val="Normal"/>
        <w:autoSpaceDE w:val="false"/>
        <w:spacing w:lineRule="auto" w:line="240" w:before="0" w:after="0"/>
        <w:ind w:firstLine="709"/>
        <w:jc w:val="both"/>
        <w:rPr/>
      </w:pPr>
      <w:r>
        <w:rPr>
          <w:rFonts w:cs="Times New Roman" w:ascii="Times New Roman" w:hAnsi="Times New Roman"/>
          <w:bCs/>
          <w:sz w:val="28"/>
          <w:szCs w:val="28"/>
        </w:rPr>
        <w:t>3) выписку из Единого государственного реестра прав на недвижимое имущество и сделок с ним</w:t>
      </w:r>
      <w:r>
        <w:rPr>
          <w:rFonts w:cs="Times New Roman" w:ascii="Times New Roman" w:hAnsi="Times New Roman"/>
          <w:sz w:val="28"/>
          <w:szCs w:val="28"/>
        </w:rPr>
        <w:t xml:space="preserve">; </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4) выписку из Единого государственного реестра недвижимости о кадастровой стоимости объекта недвижимости;</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5) сведения из Единого государственного реестра юридических  лиц.</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10.2. Администрация и МФЦ не вправе требовать от заявителя:</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1) представления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Российской Федерации, Ставропольского края, муниципальными правовыми актами администрации округа, регулирующими отношения, возникающие в связи с предоставлением муниципальной услуги;</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2) предоставления документов и информации, которые находятся в распоряжении иных органов и организаций, участвующих в предоставлении муниципальной услуги, в соответствии с нормативными правовыми актами Российской Федерации, Ставропольского края, муниципальными правовыми актами администрации округа,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3) предоставления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210 -ФЗ, уведомляется заявитель, а также приносятся извинения за доставленные неудобства.</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Данное положение в части первоначального отказа в предоставлении муниципальной услуги применяется в случае, если на многофункциональный центр возложена функция по предоставлению соответствующих муниципальных услуг в полном объеме в порядке, определенном частью 1.3 статьи 16 № 210-ФЗ.</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10.3. Документы, перечисленные в пункте 10.1 настоящего Административного регламента, могут быть представлены заявителем самостоятельно.</w:t>
      </w:r>
    </w:p>
    <w:p>
      <w:pPr>
        <w:pStyle w:val="Normal"/>
        <w:autoSpaceDE w:val="false"/>
        <w:spacing w:lineRule="auto" w:line="240" w:before="0" w:after="0"/>
        <w:ind w:firstLine="540"/>
        <w:jc w:val="both"/>
        <w:rPr>
          <w:rFonts w:ascii="Times New Roman" w:hAnsi="Times New Roman" w:cs="Times New Roman"/>
          <w:sz w:val="28"/>
          <w:szCs w:val="28"/>
        </w:rPr>
      </w:pPr>
      <w:r>
        <w:rPr>
          <w:rFonts w:cs="Times New Roman" w:ascii="Times New Roman" w:hAnsi="Times New Roman"/>
          <w:sz w:val="28"/>
          <w:szCs w:val="28"/>
        </w:rPr>
      </w:r>
    </w:p>
    <w:p>
      <w:pPr>
        <w:pStyle w:val="Normal"/>
        <w:autoSpaceDE w:val="false"/>
        <w:spacing w:lineRule="exact" w:line="240" w:before="0" w:after="0"/>
        <w:jc w:val="center"/>
        <w:rPr>
          <w:rFonts w:ascii="Times New Roman" w:hAnsi="Times New Roman" w:cs="Times New Roman"/>
          <w:sz w:val="28"/>
          <w:szCs w:val="28"/>
        </w:rPr>
      </w:pPr>
      <w:r>
        <w:rPr>
          <w:rFonts w:cs="Times New Roman" w:ascii="Times New Roman" w:hAnsi="Times New Roman"/>
          <w:sz w:val="28"/>
          <w:szCs w:val="28"/>
        </w:rPr>
        <w:t>11. Исчерпывающий перечень оснований для отказа в приеме заявления о предоставлении муниципальной услуги и документов, необходимых для предоставления муниципальной услуги</w:t>
      </w:r>
    </w:p>
    <w:p>
      <w:pPr>
        <w:pStyle w:val="Normal"/>
        <w:autoSpaceDE w:val="false"/>
        <w:spacing w:lineRule="exact" w:line="240" w:before="0" w:after="0"/>
        <w:jc w:val="center"/>
        <w:rPr>
          <w:rFonts w:ascii="Times New Roman" w:hAnsi="Times New Roman" w:cs="Times New Roman"/>
          <w:sz w:val="28"/>
          <w:szCs w:val="28"/>
        </w:rPr>
      </w:pPr>
      <w:r>
        <w:rPr>
          <w:rFonts w:cs="Times New Roman" w:ascii="Times New Roman" w:hAnsi="Times New Roman"/>
          <w:sz w:val="28"/>
          <w:szCs w:val="28"/>
        </w:rPr>
      </w:r>
    </w:p>
    <w:p>
      <w:pPr>
        <w:pStyle w:val="Normal"/>
        <w:autoSpaceDE w:val="false"/>
        <w:spacing w:lineRule="auto" w:line="240" w:before="0" w:after="0"/>
        <w:ind w:firstLine="709"/>
        <w:jc w:val="both"/>
        <w:rPr/>
      </w:pPr>
      <w:r>
        <w:rPr>
          <w:rFonts w:cs="Times New Roman" w:ascii="Times New Roman" w:hAnsi="Times New Roman"/>
          <w:sz w:val="28"/>
          <w:szCs w:val="28"/>
        </w:rPr>
        <w:t>11.1. Основанием для отказа в приеме документов, необходимых для предоставления муниципальной услуги, представленных в электронном виде, является несоблюдение установленных условий признания действительности, усиленной квалифицированной электронной подписи.</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11.2. Основания для отказа в приеме документов, необходимых для предоставления муниципальной услуги, представленных на бумажном носителе, не предусмотрены.</w:t>
      </w:r>
    </w:p>
    <w:p>
      <w:pPr>
        <w:pStyle w:val="Normal"/>
        <w:autoSpaceDE w:val="false"/>
        <w:spacing w:lineRule="auto" w:line="240" w:before="0" w:after="0"/>
        <w:ind w:firstLine="540"/>
        <w:jc w:val="both"/>
        <w:rPr>
          <w:rFonts w:ascii="Times New Roman" w:hAnsi="Times New Roman" w:cs="Times New Roman"/>
          <w:sz w:val="28"/>
          <w:szCs w:val="28"/>
        </w:rPr>
      </w:pPr>
      <w:r>
        <w:rPr>
          <w:rFonts w:cs="Times New Roman" w:ascii="Times New Roman" w:hAnsi="Times New Roman"/>
          <w:sz w:val="28"/>
          <w:szCs w:val="28"/>
        </w:rPr>
      </w:r>
    </w:p>
    <w:p>
      <w:pPr>
        <w:pStyle w:val="Normal"/>
        <w:autoSpaceDE w:val="false"/>
        <w:spacing w:lineRule="auto" w:line="240" w:before="0" w:after="0"/>
        <w:ind w:firstLine="540"/>
        <w:jc w:val="both"/>
        <w:rPr>
          <w:rFonts w:ascii="Times New Roman" w:hAnsi="Times New Roman" w:cs="Times New Roman"/>
          <w:sz w:val="28"/>
          <w:szCs w:val="28"/>
        </w:rPr>
      </w:pPr>
      <w:r>
        <w:rPr>
          <w:rFonts w:cs="Times New Roman" w:ascii="Times New Roman" w:hAnsi="Times New Roman"/>
          <w:sz w:val="28"/>
          <w:szCs w:val="28"/>
        </w:rPr>
      </w:r>
    </w:p>
    <w:p>
      <w:pPr>
        <w:pStyle w:val="Normal"/>
        <w:autoSpaceDE w:val="false"/>
        <w:spacing w:lineRule="exact" w:line="240" w:before="0" w:after="0"/>
        <w:jc w:val="center"/>
        <w:rPr>
          <w:rFonts w:ascii="Times New Roman" w:hAnsi="Times New Roman" w:cs="Times New Roman"/>
          <w:sz w:val="28"/>
          <w:szCs w:val="28"/>
        </w:rPr>
      </w:pPr>
      <w:r>
        <w:rPr>
          <w:rFonts w:cs="Times New Roman" w:ascii="Times New Roman" w:hAnsi="Times New Roman"/>
          <w:sz w:val="28"/>
          <w:szCs w:val="28"/>
        </w:rPr>
        <w:t xml:space="preserve">12. Исчерпывающий перечень оснований для приостановления </w:t>
      </w:r>
    </w:p>
    <w:p>
      <w:pPr>
        <w:pStyle w:val="Normal"/>
        <w:autoSpaceDE w:val="false"/>
        <w:spacing w:lineRule="exact" w:line="240" w:before="0" w:after="0"/>
        <w:jc w:val="center"/>
        <w:rPr>
          <w:rFonts w:ascii="Times New Roman" w:hAnsi="Times New Roman" w:cs="Times New Roman"/>
          <w:sz w:val="28"/>
          <w:szCs w:val="28"/>
        </w:rPr>
      </w:pPr>
      <w:r>
        <w:rPr>
          <w:rFonts w:cs="Times New Roman" w:ascii="Times New Roman" w:hAnsi="Times New Roman"/>
          <w:sz w:val="28"/>
          <w:szCs w:val="28"/>
        </w:rPr>
        <w:t>или отказа в предоставлении муниципальной услуги</w:t>
      </w:r>
    </w:p>
    <w:p>
      <w:pPr>
        <w:pStyle w:val="Normal"/>
        <w:autoSpaceDE w:val="false"/>
        <w:spacing w:lineRule="exact" w:line="240" w:before="0" w:after="0"/>
        <w:jc w:val="center"/>
        <w:rPr>
          <w:rFonts w:ascii="Times New Roman" w:hAnsi="Times New Roman" w:cs="Times New Roman"/>
          <w:sz w:val="28"/>
          <w:szCs w:val="28"/>
        </w:rPr>
      </w:pPr>
      <w:r>
        <w:rPr>
          <w:rFonts w:cs="Times New Roman" w:ascii="Times New Roman" w:hAnsi="Times New Roman"/>
          <w:sz w:val="28"/>
          <w:szCs w:val="28"/>
        </w:rPr>
      </w:r>
    </w:p>
    <w:p>
      <w:pPr>
        <w:pStyle w:val="Normal"/>
        <w:autoSpaceDE w:val="false"/>
        <w:spacing w:lineRule="auto" w:line="240" w:before="0" w:after="0"/>
        <w:ind w:firstLine="709"/>
        <w:jc w:val="both"/>
        <w:rPr/>
      </w:pPr>
      <w:r>
        <w:rPr>
          <w:rFonts w:cs="Times New Roman" w:ascii="Times New Roman" w:hAnsi="Times New Roman"/>
          <w:sz w:val="28"/>
          <w:szCs w:val="28"/>
        </w:rPr>
        <w:t>12.1. Оснований для приостановления предоставления муниципальной услуги не предусмотрено.</w:t>
      </w:r>
    </w:p>
    <w:p>
      <w:pPr>
        <w:pStyle w:val="Normal"/>
        <w:autoSpaceDE w:val="false"/>
        <w:spacing w:lineRule="auto" w:line="240" w:before="0" w:after="0"/>
        <w:ind w:firstLine="709"/>
        <w:jc w:val="both"/>
        <w:rPr/>
      </w:pPr>
      <w:r>
        <w:rPr>
          <w:rFonts w:cs="Times New Roman" w:ascii="Times New Roman" w:hAnsi="Times New Roman"/>
          <w:sz w:val="28"/>
          <w:szCs w:val="28"/>
        </w:rPr>
        <w:t>12.2. Основаниями для отказа в предоставлении муниципальной услуги являются следующие:</w:t>
      </w:r>
    </w:p>
    <w:p>
      <w:pPr>
        <w:pStyle w:val="Normal"/>
        <w:tabs>
          <w:tab w:val="clear" w:pos="708"/>
          <w:tab w:val="left" w:pos="993" w:leader="none"/>
        </w:tabs>
        <w:autoSpaceDE w:val="false"/>
        <w:spacing w:lineRule="auto" w:line="240" w:before="0" w:after="0"/>
        <w:ind w:firstLine="709"/>
        <w:jc w:val="both"/>
        <w:rPr/>
      </w:pPr>
      <w:r>
        <w:rPr>
          <w:rFonts w:cs="Times New Roman" w:ascii="Times New Roman" w:hAnsi="Times New Roman"/>
          <w:sz w:val="28"/>
          <w:szCs w:val="28"/>
        </w:rPr>
        <w:t>1) заявитель не уполномочен обращаться с заявлением о предоставлении муниципальной услуги;</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2) заявление в электронной форме подписано с использованием электронной подписи, не принадлежащей заявителю (в случае получения муниципальной услуги в электронной форме);</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3) рекомендации комиссии, подготовленные на основании заключения о результатах публичных слушаний, об отказе в предоставлении разрешения на условно разрешенный вид использования земельного участка (объекта капитального строительства);</w:t>
      </w:r>
    </w:p>
    <w:p>
      <w:pPr>
        <w:pStyle w:val="Normal"/>
        <w:autoSpaceDE w:val="false"/>
        <w:spacing w:lineRule="auto" w:line="240" w:before="0" w:after="0"/>
        <w:ind w:firstLine="709"/>
        <w:jc w:val="both"/>
        <w:rPr/>
      </w:pPr>
      <w:r>
        <w:rPr>
          <w:rFonts w:cs="Times New Roman" w:ascii="Times New Roman" w:hAnsi="Times New Roman"/>
          <w:sz w:val="28"/>
          <w:szCs w:val="28"/>
        </w:rPr>
        <w:t>4) запрашиваемый вид разрешенного использования земельного участка не соответствует градостроительным регламентам территориальной зоны, в границах которой расположен земельный участок, объект капитального строительства;</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5) на соответствующую территорию не распространяется действие градостроительных регламентов, либо для соответствующей территории градостроительные регламенты не установлены;</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6) в случае непредставления заявителем документов, предусмотренных пунктом 9.1 настоящего Административного регламента,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комиссия возвращает без рассмотрения заявление и соответствующие документы в течение 15 дней со дня регистрации заявления.</w:t>
      </w:r>
    </w:p>
    <w:p>
      <w:pPr>
        <w:pStyle w:val="Normal"/>
        <w:autoSpaceDE w:val="false"/>
        <w:spacing w:lineRule="auto" w:line="240" w:before="0" w:after="0"/>
        <w:ind w:firstLine="540"/>
        <w:jc w:val="both"/>
        <w:rPr>
          <w:rFonts w:ascii="Times New Roman" w:hAnsi="Times New Roman" w:cs="Times New Roman"/>
          <w:sz w:val="28"/>
          <w:szCs w:val="28"/>
        </w:rPr>
      </w:pPr>
      <w:r>
        <w:rPr>
          <w:rFonts w:cs="Times New Roman" w:ascii="Times New Roman" w:hAnsi="Times New Roman"/>
          <w:sz w:val="28"/>
          <w:szCs w:val="28"/>
        </w:rPr>
      </w:r>
    </w:p>
    <w:p>
      <w:pPr>
        <w:pStyle w:val="Normal"/>
        <w:numPr>
          <w:ilvl w:val="0"/>
          <w:numId w:val="0"/>
        </w:numPr>
        <w:autoSpaceDE w:val="false"/>
        <w:spacing w:lineRule="exact" w:line="240" w:before="0" w:after="0"/>
        <w:jc w:val="center"/>
        <w:outlineLvl w:val="0"/>
        <w:rPr/>
      </w:pPr>
      <w:r>
        <w:rPr>
          <w:rFonts w:cs="Times New Roman" w:ascii="Times New Roman" w:hAnsi="Times New Roman"/>
          <w:sz w:val="28"/>
          <w:szCs w:val="28"/>
        </w:rPr>
        <w:t xml:space="preserve">13. </w:t>
      </w:r>
      <w:r>
        <w:rPr>
          <w:rFonts w:eastAsia="Calibri" w:cs="Times New Roman" w:ascii="Times New Roman" w:hAnsi="Times New Roman"/>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иными организациями, участвующими в предоставлении муниципальной услуги</w:t>
      </w:r>
    </w:p>
    <w:p>
      <w:pPr>
        <w:pStyle w:val="Normal"/>
        <w:numPr>
          <w:ilvl w:val="0"/>
          <w:numId w:val="0"/>
        </w:numPr>
        <w:autoSpaceDE w:val="false"/>
        <w:spacing w:lineRule="exact" w:line="240" w:before="0" w:after="0"/>
        <w:ind w:firstLine="709"/>
        <w:jc w:val="center"/>
        <w:outlineLvl w:val="0"/>
        <w:rPr>
          <w:rFonts w:ascii="Times New Roman" w:hAnsi="Times New Roman" w:eastAsia="Calibri" w:cs="Times New Roman"/>
          <w:sz w:val="28"/>
          <w:szCs w:val="28"/>
        </w:rPr>
      </w:pPr>
      <w:r>
        <w:rPr>
          <w:rFonts w:eastAsia="Calibri" w:cs="Times New Roman" w:ascii="Times New Roman" w:hAnsi="Times New Roman"/>
          <w:sz w:val="28"/>
          <w:szCs w:val="28"/>
        </w:rPr>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Муниципальная услуга предоставляется без предоставления услуг, которые являются необходимыми и обязательными для предоставления муниципальной услуги.</w:t>
      </w:r>
    </w:p>
    <w:p>
      <w:pPr>
        <w:pStyle w:val="Normal"/>
        <w:autoSpaceDE w:val="false"/>
        <w:spacing w:lineRule="auto" w:line="240" w:before="0" w:after="0"/>
        <w:ind w:firstLine="540"/>
        <w:jc w:val="both"/>
        <w:rPr>
          <w:rFonts w:ascii="Times New Roman" w:hAnsi="Times New Roman" w:cs="Times New Roman"/>
          <w:sz w:val="28"/>
          <w:szCs w:val="28"/>
        </w:rPr>
      </w:pPr>
      <w:r>
        <w:rPr>
          <w:rFonts w:cs="Times New Roman" w:ascii="Times New Roman" w:hAnsi="Times New Roman"/>
          <w:sz w:val="28"/>
          <w:szCs w:val="28"/>
        </w:rPr>
      </w:r>
    </w:p>
    <w:p>
      <w:pPr>
        <w:pStyle w:val="Normal"/>
        <w:autoSpaceDE w:val="false"/>
        <w:spacing w:lineRule="exact" w:line="240" w:before="0" w:after="0"/>
        <w:jc w:val="center"/>
        <w:rPr>
          <w:rFonts w:ascii="Times New Roman" w:hAnsi="Times New Roman" w:cs="Times New Roman"/>
          <w:sz w:val="28"/>
          <w:szCs w:val="28"/>
        </w:rPr>
      </w:pPr>
      <w:r>
        <w:rPr>
          <w:rFonts w:cs="Times New Roman" w:ascii="Times New Roman" w:hAnsi="Times New Roman"/>
          <w:sz w:val="28"/>
          <w:szCs w:val="28"/>
        </w:rPr>
        <w:t>14. Порядок, размер и основания взимания государственной пошлины и иной платы, взимаемой за муниципальную услугу</w:t>
      </w:r>
    </w:p>
    <w:p>
      <w:pPr>
        <w:pStyle w:val="Normal"/>
        <w:autoSpaceDE w:val="false"/>
        <w:spacing w:lineRule="exact" w:line="240" w:before="0" w:after="0"/>
        <w:ind w:firstLine="709"/>
        <w:jc w:val="center"/>
        <w:rPr>
          <w:rFonts w:ascii="Times New Roman" w:hAnsi="Times New Roman" w:cs="Times New Roman"/>
          <w:sz w:val="28"/>
          <w:szCs w:val="28"/>
        </w:rPr>
      </w:pPr>
      <w:r>
        <w:rPr>
          <w:rFonts w:cs="Times New Roman" w:ascii="Times New Roman" w:hAnsi="Times New Roman"/>
          <w:sz w:val="28"/>
          <w:szCs w:val="28"/>
        </w:rPr>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14.1. Муниципальная услуга предоставляется без взимания платы, в том числе в случае внесения изменений в выданный по результатам предоставления государственной или муниципальной услуги документ, направленный на исправление ошибок, допущенных в виде                     отдела и (или) должностного лица многофункционального центра и (или) работников многофункционального центра, плата с заявителя не взимается.</w:t>
      </w:r>
    </w:p>
    <w:p>
      <w:pPr>
        <w:pStyle w:val="Normal"/>
        <w:autoSpaceDE w:val="false"/>
        <w:spacing w:lineRule="auto" w:line="240" w:before="0" w:after="0"/>
        <w:ind w:firstLine="540"/>
        <w:jc w:val="center"/>
        <w:rPr>
          <w:rFonts w:ascii="Times New Roman" w:hAnsi="Times New Roman" w:cs="Times New Roman"/>
          <w:sz w:val="28"/>
          <w:szCs w:val="28"/>
        </w:rPr>
      </w:pPr>
      <w:r>
        <w:rPr>
          <w:rFonts w:cs="Times New Roman" w:ascii="Times New Roman" w:hAnsi="Times New Roman"/>
          <w:sz w:val="28"/>
          <w:szCs w:val="28"/>
        </w:rPr>
      </w:r>
    </w:p>
    <w:p>
      <w:pPr>
        <w:pStyle w:val="Normal"/>
        <w:numPr>
          <w:ilvl w:val="0"/>
          <w:numId w:val="0"/>
        </w:numPr>
        <w:autoSpaceDE w:val="false"/>
        <w:spacing w:lineRule="exact" w:line="240" w:before="0" w:after="0"/>
        <w:jc w:val="center"/>
        <w:outlineLvl w:val="2"/>
        <w:rPr>
          <w:rFonts w:ascii="Times New Roman" w:hAnsi="Times New Roman" w:cs="Times New Roman"/>
          <w:sz w:val="28"/>
          <w:szCs w:val="28"/>
        </w:rPr>
      </w:pPr>
      <w:r>
        <w:rPr>
          <w:rFonts w:cs="Times New Roman" w:ascii="Times New Roman" w:hAnsi="Times New Roman"/>
          <w:sz w:val="28"/>
          <w:szCs w:val="28"/>
        </w:rPr>
        <w:t>15. Порядок, размер и основания взимания платы за предоставление услуг, необходимых и обязательных для предоставления муниципальной услуги, включая информацию о методиках расчета размера такой платы</w:t>
      </w:r>
    </w:p>
    <w:p>
      <w:pPr>
        <w:pStyle w:val="Normal"/>
        <w:numPr>
          <w:ilvl w:val="0"/>
          <w:numId w:val="0"/>
        </w:numPr>
        <w:autoSpaceDE w:val="false"/>
        <w:spacing w:lineRule="auto" w:line="240" w:before="0" w:after="0"/>
        <w:ind w:firstLine="540"/>
        <w:jc w:val="both"/>
        <w:outlineLvl w:val="2"/>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ind w:firstLine="709"/>
        <w:jc w:val="both"/>
        <w:rPr/>
      </w:pPr>
      <w:r>
        <w:rPr>
          <w:rFonts w:cs="Times New Roman" w:ascii="Times New Roman" w:hAnsi="Times New Roman"/>
          <w:sz w:val="28"/>
          <w:szCs w:val="28"/>
        </w:rPr>
        <w:t>15.1. Расходы, связанные с организацией и проведением публичных слушаний по вопросу предоставления разрешения на условно разрешенный вид использования земельного участка или объекта капитального строительства, несет физическое или юридическое лицо, заинтересованное в предоставлении такого разрешения.</w:t>
      </w:r>
    </w:p>
    <w:p>
      <w:pPr>
        <w:pStyle w:val="Normal"/>
        <w:autoSpaceDE w:val="false"/>
        <w:spacing w:lineRule="auto" w:line="240" w:before="0" w:after="0"/>
        <w:ind w:firstLine="540"/>
        <w:jc w:val="both"/>
        <w:rPr>
          <w:rFonts w:ascii="Times New Roman" w:hAnsi="Times New Roman" w:cs="Times New Roman"/>
          <w:sz w:val="28"/>
          <w:szCs w:val="28"/>
        </w:rPr>
      </w:pPr>
      <w:r>
        <w:rPr>
          <w:rFonts w:cs="Times New Roman" w:ascii="Times New Roman" w:hAnsi="Times New Roman"/>
          <w:sz w:val="28"/>
          <w:szCs w:val="28"/>
        </w:rPr>
      </w:r>
    </w:p>
    <w:p>
      <w:pPr>
        <w:pStyle w:val="Normal"/>
        <w:autoSpaceDE w:val="false"/>
        <w:spacing w:lineRule="exact" w:line="240" w:before="0" w:after="0"/>
        <w:jc w:val="center"/>
        <w:rPr>
          <w:rFonts w:ascii="Times New Roman" w:hAnsi="Times New Roman" w:cs="Times New Roman"/>
          <w:sz w:val="28"/>
          <w:szCs w:val="28"/>
        </w:rPr>
      </w:pPr>
      <w:r>
        <w:rPr>
          <w:rFonts w:cs="Times New Roman" w:ascii="Times New Roman" w:hAnsi="Times New Roman"/>
          <w:sz w:val="28"/>
          <w:szCs w:val="28"/>
        </w:rPr>
        <w:t>16. Максимальный срок ожидания в очереди при подаче заявления о предоставлении муниципальной услуги и услуги предоставленной организацией, участвующей в предоставлении муниципальной услуги при получении результата предоставления муниципальной услуги</w:t>
      </w:r>
    </w:p>
    <w:p>
      <w:pPr>
        <w:pStyle w:val="Normal"/>
        <w:autoSpaceDE w:val="false"/>
        <w:spacing w:lineRule="exact" w:line="240" w:before="0" w:after="0"/>
        <w:jc w:val="center"/>
        <w:rPr>
          <w:rFonts w:ascii="Times New Roman" w:hAnsi="Times New Roman" w:cs="Times New Roman"/>
          <w:sz w:val="28"/>
          <w:szCs w:val="28"/>
        </w:rPr>
      </w:pPr>
      <w:r>
        <w:rPr>
          <w:rFonts w:cs="Times New Roman" w:ascii="Times New Roman" w:hAnsi="Times New Roman"/>
          <w:sz w:val="28"/>
          <w:szCs w:val="28"/>
        </w:rPr>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16.1. Максимальный срок ожидания в очереди при подаче заявления о предоставлении муниципальной услуги и документов, необходимых для ее получения, а также при получении результата предоставления муниципальной услуги не должен превышать 15 минут.</w:t>
      </w:r>
    </w:p>
    <w:p>
      <w:pPr>
        <w:pStyle w:val="Normal"/>
        <w:autoSpaceDE w:val="false"/>
        <w:spacing w:lineRule="auto" w:line="240" w:before="0" w:after="0"/>
        <w:ind w:firstLine="539"/>
        <w:jc w:val="both"/>
        <w:rPr>
          <w:rFonts w:ascii="Times New Roman" w:hAnsi="Times New Roman" w:cs="Times New Roman"/>
          <w:sz w:val="28"/>
          <w:szCs w:val="28"/>
        </w:rPr>
      </w:pPr>
      <w:r>
        <w:rPr>
          <w:rFonts w:cs="Times New Roman" w:ascii="Times New Roman" w:hAnsi="Times New Roman"/>
          <w:sz w:val="28"/>
          <w:szCs w:val="28"/>
        </w:rPr>
      </w:r>
    </w:p>
    <w:p>
      <w:pPr>
        <w:pStyle w:val="ConsPlusNormal1"/>
        <w:numPr>
          <w:ilvl w:val="0"/>
          <w:numId w:val="0"/>
        </w:numPr>
        <w:spacing w:lineRule="exact" w:line="240"/>
        <w:jc w:val="center"/>
        <w:outlineLvl w:val="2"/>
        <w:rPr>
          <w:rFonts w:ascii="Times New Roman" w:hAnsi="Times New Roman" w:cs="Times New Roman"/>
          <w:sz w:val="28"/>
          <w:szCs w:val="28"/>
        </w:rPr>
      </w:pPr>
      <w:r>
        <w:rPr>
          <w:rFonts w:cs="Times New Roman" w:ascii="Times New Roman" w:hAnsi="Times New Roman"/>
          <w:sz w:val="28"/>
          <w:szCs w:val="28"/>
        </w:rPr>
        <w:t>17. Срок и порядок регистрации заявления заявителя о предоставлении муниципальной услуги и услуг, необходимых и обязательных для предоставления муниципальной услуги, в том числе в электронной форме</w:t>
      </w:r>
    </w:p>
    <w:p>
      <w:pPr>
        <w:pStyle w:val="ConsPlusNormal1"/>
        <w:numPr>
          <w:ilvl w:val="0"/>
          <w:numId w:val="0"/>
        </w:numPr>
        <w:spacing w:lineRule="exact" w:line="240"/>
        <w:ind w:firstLine="709"/>
        <w:jc w:val="center"/>
        <w:outlineLvl w:val="2"/>
        <w:rPr>
          <w:rFonts w:ascii="Times New Roman" w:hAnsi="Times New Roman" w:cs="Times New Roman"/>
          <w:sz w:val="28"/>
          <w:szCs w:val="28"/>
        </w:rPr>
      </w:pPr>
      <w:r>
        <w:rPr>
          <w:rFonts w:cs="Times New Roman" w:ascii="Times New Roman" w:hAnsi="Times New Roman"/>
          <w:sz w:val="28"/>
          <w:szCs w:val="28"/>
        </w:rPr>
      </w:r>
    </w:p>
    <w:p>
      <w:pPr>
        <w:pStyle w:val="Normal"/>
        <w:autoSpaceDE w:val="false"/>
        <w:spacing w:lineRule="auto" w:line="240" w:before="0" w:after="0"/>
        <w:ind w:firstLine="709"/>
        <w:jc w:val="both"/>
        <w:rPr/>
      </w:pPr>
      <w:r>
        <w:rPr>
          <w:rFonts w:cs="Times New Roman" w:ascii="Times New Roman" w:hAnsi="Times New Roman"/>
          <w:sz w:val="28"/>
          <w:szCs w:val="28"/>
        </w:rPr>
        <w:t>17.1. Заявление о предоставлении муниципальной услуги с приложением документов, указанных в пункте 9.1 настоящего Административного регламента, представленное в администрацию или МФЦ заявителем (его представителем), а также направленное почтой, либо в электронной форме с использованием информационно-телекоммуникационной сети «Интернет», регистрируется в день его получения посредством внесения данных в информационные системы.</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Заявление на предоставление муниципальной услуги, в том числе в электронной форме, регистрируется должностным лицом администрации, ответственным за делопроизводство.</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Срок регистрации заявления о предоставлении муниципальной услуги не должен превышать 15 минут, за исключением времени обеденного перерыва.</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Заявление о предоставлении муниципальной услуги с приложением документов, необходимых для предоставления муниципальной услуги, поступившее в электронной форме, регистрируется в день его поступления. </w:t>
      </w:r>
    </w:p>
    <w:p>
      <w:pPr>
        <w:pStyle w:val="Normal"/>
        <w:autoSpaceDE w:val="false"/>
        <w:spacing w:lineRule="auto" w:line="240" w:before="0" w:after="0"/>
        <w:ind w:firstLine="709"/>
        <w:jc w:val="both"/>
        <w:rPr/>
      </w:pPr>
      <w:r>
        <w:rPr>
          <w:rFonts w:cs="Times New Roman" w:ascii="Times New Roman" w:hAnsi="Times New Roman"/>
          <w:sz w:val="28"/>
          <w:szCs w:val="28"/>
        </w:rPr>
        <w:t>Регистрация заявления заявителя, поступившего в администрацию в электронной форме в выходной (нерабочий или праздничный) день, осуществляется в следующий за ним рабочий день.</w:t>
      </w:r>
    </w:p>
    <w:p>
      <w:pPr>
        <w:pStyle w:val="Normal"/>
        <w:autoSpaceDE w:val="false"/>
        <w:spacing w:lineRule="auto" w:line="240" w:before="0" w:after="0"/>
        <w:ind w:firstLine="539"/>
        <w:jc w:val="both"/>
        <w:rPr>
          <w:rFonts w:ascii="Times New Roman" w:hAnsi="Times New Roman" w:cs="Times New Roman"/>
          <w:sz w:val="28"/>
          <w:szCs w:val="28"/>
        </w:rPr>
      </w:pPr>
      <w:r>
        <w:rPr>
          <w:rFonts w:cs="Times New Roman" w:ascii="Times New Roman" w:hAnsi="Times New Roman"/>
          <w:sz w:val="28"/>
          <w:szCs w:val="28"/>
        </w:rPr>
      </w:r>
    </w:p>
    <w:p>
      <w:pPr>
        <w:pStyle w:val="Normal"/>
        <w:numPr>
          <w:ilvl w:val="0"/>
          <w:numId w:val="0"/>
        </w:numPr>
        <w:autoSpaceDE w:val="false"/>
        <w:spacing w:lineRule="exact" w:line="240" w:before="0" w:after="0"/>
        <w:jc w:val="center"/>
        <w:outlineLvl w:val="0"/>
        <w:rPr>
          <w:rFonts w:ascii="Times New Roman" w:hAnsi="Times New Roman" w:cs="Times New Roman"/>
          <w:sz w:val="28"/>
          <w:szCs w:val="28"/>
        </w:rPr>
      </w:pPr>
      <w:r>
        <w:rPr>
          <w:rFonts w:cs="Times New Roman" w:ascii="Times New Roman" w:hAnsi="Times New Roman"/>
          <w:sz w:val="28"/>
          <w:szCs w:val="28"/>
        </w:rPr>
        <w:t>18. Требования к помещениям, в которых предоставляется муниципальная услуга, к местам ожидания и приема заявителей, размещению и оформлению визуальной, текстовой и мультимедийной информации о порядке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pPr>
        <w:pStyle w:val="Normal"/>
        <w:numPr>
          <w:ilvl w:val="0"/>
          <w:numId w:val="0"/>
        </w:numPr>
        <w:autoSpaceDE w:val="false"/>
        <w:spacing w:lineRule="exact" w:line="240" w:before="0" w:after="0"/>
        <w:ind w:firstLine="709"/>
        <w:jc w:val="center"/>
        <w:outlineLvl w:val="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pPr>
      <w:r>
        <w:rPr>
          <w:rFonts w:cs="Times New Roman" w:ascii="Times New Roman" w:hAnsi="Times New Roman"/>
          <w:sz w:val="28"/>
          <w:szCs w:val="28"/>
        </w:rPr>
        <w:t xml:space="preserve">Помещения администрации должны соответствовать санитарно-эпидемиологическим </w:t>
      </w:r>
      <w:hyperlink r:id="rId30">
        <w:r>
          <w:rPr>
            <w:rStyle w:val="-"/>
            <w:rFonts w:cs="Times New Roman" w:ascii="Times New Roman" w:hAnsi="Times New Roman"/>
            <w:sz w:val="28"/>
            <w:szCs w:val="28"/>
          </w:rPr>
          <w:t>правилам</w:t>
        </w:r>
      </w:hyperlink>
      <w:r>
        <w:rPr>
          <w:rFonts w:cs="Times New Roman" w:ascii="Times New Roman" w:hAnsi="Times New Roman"/>
          <w:sz w:val="28"/>
          <w:szCs w:val="28"/>
        </w:rPr>
        <w:t xml:space="preserve"> и нормативам «Гигиенические требования к персональным электронно-вычислительным машинам и организации работы. СанПиН 2.2.2/2.4.1340-03» и быть оборудованы противопожарной системой и средствами пожаротушения, системой оповещения о возникновении чрезвычайной ситуации.</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Вход и выход из помещений оборудуются соответствующими указателями.</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Вход в администрацию оборудуется информационной табличкой (вывеской), содержащей информацию о наименовании, месте нахождения и режиме работы администрации.</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Кабинеты оборудуются информационной табличкой (вывеской), содержащей информацию о наименовании структурного подразделения администрации.</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В целях беспрепятственного доступа инвалидов (включая инвалидов, использующих кресла-коляски и собак-проводников) к месту предоставления муниципальной услуги им должны обеспечиваться:</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1) условия для беспрепятственного доступа к объекту (зданию, помещению), в котором предоставляется муниципальная услуга. Вход в помещения администрации должен быть оборудован пандусом, расширенным переходом; </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2) возможность самостоятельного передвижения по территории администрации, входа в здание и выхода из него, посадки в транспортное средство и высадки из него, в том числе с использованием кресла-коляски;</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3) сопровождение инвалидов, имеющих стойкие расстройства функции зрения и самостоятельного передвижения, и оказание им помощи в местах предоставления муниципальной услуги;</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4) надлежащее размещение оборудования и носителей информации, необходимых для обеспечения беспрепятственного доступа инвалидов к местам предоставления муниципальной услуги;</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5) допуск сурдопереводчика и тифлосурдопереводчика;</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6) допуск в здание администрации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законодательством;</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7) оказание должностными лицами администрации помощи инвалидам в преодолении барьеров, мешающих получению ими муниципальной услуги наравне с другими лицами.</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Места ожидания должны соответствовать комфортным условиям для заявителей и оптимальным условиям работы должностных лиц органа местного самоуправления, в том числе необходимо наличие доступных мест общего пользования (туалет).</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Места ожидания в очереди на представление или получение документов оборудуются стульями, кресельными секциями или скамьями (банкетками). Количество мест ожидания определяется исходя из фактической нагрузки и возможностей для размещения в здании.</w:t>
      </w:r>
    </w:p>
    <w:p>
      <w:pPr>
        <w:pStyle w:val="Normal"/>
        <w:spacing w:lineRule="auto" w:line="240" w:before="0" w:after="0"/>
        <w:ind w:firstLine="709"/>
        <w:jc w:val="both"/>
        <w:rPr/>
      </w:pPr>
      <w:r>
        <w:rPr>
          <w:rFonts w:cs="Times New Roman" w:ascii="Times New Roman" w:hAnsi="Times New Roman"/>
          <w:sz w:val="28"/>
          <w:szCs w:val="28"/>
        </w:rPr>
        <w:t>Места для заполнения заявлений для предоставления муниципальной услуги размещаются в холле администрации и оборудуются образцами заполнения документов, бланками заявлений, информационными стендами, стульями и столами (стойками).</w:t>
      </w:r>
    </w:p>
    <w:p>
      <w:pPr>
        <w:pStyle w:val="Normal"/>
        <w:spacing w:lineRule="auto" w:line="240" w:before="0" w:after="0"/>
        <w:ind w:firstLine="709"/>
        <w:jc w:val="both"/>
        <w:rPr/>
      </w:pPr>
      <w:r>
        <w:rPr>
          <w:rFonts w:cs="Times New Roman" w:ascii="Times New Roman" w:hAnsi="Times New Roman"/>
          <w:sz w:val="28"/>
          <w:szCs w:val="28"/>
        </w:rPr>
        <w:t>Визуальная, текстовая и мультимедийная информация о порядке предоставления муниципальной услуги размещается на информационных стендах в помещениях администрации в местах для ожидания и приема заявителей (устанавливаются в удобном для заявителей месте), а также в информационно-телекоммуникационной сети «Интернет» на официальном сайте администрации (</w:t>
      </w:r>
      <w:r>
        <w:rPr>
          <w:rFonts w:cs="Times New Roman" w:ascii="Times New Roman" w:hAnsi="Times New Roman"/>
          <w:sz w:val="28"/>
          <w:szCs w:val="28"/>
          <w:lang w:val="en-US"/>
        </w:rPr>
        <w:t>http</w:t>
      </w:r>
      <w:r>
        <w:rPr>
          <w:rFonts w:cs="Times New Roman" w:ascii="Times New Roman" w:hAnsi="Times New Roman"/>
          <w:sz w:val="28"/>
          <w:szCs w:val="28"/>
        </w:rPr>
        <w:t>://</w:t>
      </w:r>
      <w:r>
        <w:rPr>
          <w:rFonts w:cs="Times New Roman" w:ascii="Times New Roman" w:hAnsi="Times New Roman"/>
          <w:sz w:val="28"/>
          <w:szCs w:val="28"/>
          <w:lang w:val="en-US"/>
        </w:rPr>
        <w:t>petrgosk</w:t>
      </w:r>
      <w:r>
        <w:rPr>
          <w:rFonts w:cs="Times New Roman" w:ascii="Times New Roman" w:hAnsi="Times New Roman"/>
          <w:sz w:val="28"/>
          <w:szCs w:val="28"/>
        </w:rPr>
        <w:t>.</w:t>
      </w:r>
      <w:r>
        <w:rPr>
          <w:rFonts w:cs="Times New Roman" w:ascii="Times New Roman" w:hAnsi="Times New Roman"/>
          <w:sz w:val="28"/>
          <w:szCs w:val="28"/>
          <w:lang w:val="en-US"/>
        </w:rPr>
        <w:t>ru</w:t>
      </w:r>
      <w:r>
        <w:rPr>
          <w:rFonts w:cs="Times New Roman" w:ascii="Times New Roman" w:hAnsi="Times New Roman"/>
          <w:sz w:val="28"/>
          <w:szCs w:val="28"/>
        </w:rPr>
        <w:t>/) в федеральной муниципальной информационной системе «Единый портал государственных и муниципальных услуг (функций)» (www.gosuslugi.ru) и муниципальной информационной системе Ставропольского края «Портал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 (https://26gosuslugi.ru).</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w:t>
      </w:r>
    </w:p>
    <w:p>
      <w:pPr>
        <w:pStyle w:val="Normal"/>
        <w:spacing w:lineRule="auto" w:line="240" w:before="0" w:after="0"/>
        <w:ind w:firstLine="709"/>
        <w:jc w:val="both"/>
        <w:rPr/>
      </w:pPr>
      <w:r>
        <w:rPr>
          <w:rFonts w:cs="Times New Roman" w:ascii="Times New Roman" w:hAnsi="Times New Roman"/>
          <w:sz w:val="28"/>
          <w:szCs w:val="28"/>
        </w:rPr>
        <w:t xml:space="preserve">Помещения многофункциональных центров также должны соответствовать требованиям, предъявляемым к зданию (помещению) многофункционального центра, установленным </w:t>
      </w:r>
      <w:hyperlink r:id="rId31">
        <w:r>
          <w:rPr>
            <w:rStyle w:val="-"/>
            <w:rFonts w:cs="Times New Roman" w:ascii="Times New Roman" w:hAnsi="Times New Roman"/>
            <w:sz w:val="28"/>
            <w:szCs w:val="28"/>
          </w:rPr>
          <w:t>постановлением</w:t>
        </w:r>
      </w:hyperlink>
      <w:r>
        <w:rPr>
          <w:rFonts w:cs="Times New Roman" w:ascii="Times New Roman" w:hAnsi="Times New Roman"/>
          <w:sz w:val="28"/>
          <w:szCs w:val="28"/>
        </w:rPr>
        <w:t xml:space="preserve">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Рабочие места должностных лиц администрации,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В случае невозможности полностью приспособить помещения администрации с учетом потребности инвалида ему обеспечивается доступ к месту предоставления муниципальной услуги либо, когда это возможно, ее предоставление по месту жительства инвалида или в дистанционном режиме.</w:t>
      </w:r>
    </w:p>
    <w:p>
      <w:pPr>
        <w:pStyle w:val="Normal"/>
        <w:autoSpaceDE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ConsPlusNormal1"/>
        <w:spacing w:lineRule="exact" w:line="240"/>
        <w:jc w:val="center"/>
        <w:rPr/>
      </w:pPr>
      <w:r>
        <w:rPr>
          <w:rFonts w:cs="Times New Roman" w:ascii="Times New Roman" w:hAnsi="Times New Roman"/>
          <w:sz w:val="28"/>
          <w:szCs w:val="28"/>
        </w:rPr>
        <w:t>19.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многофункциональных центрах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pPr>
        <w:pStyle w:val="ConsPlusNormal1"/>
        <w:spacing w:lineRule="exact" w:line="240"/>
        <w:ind w:firstLine="709"/>
        <w:jc w:val="center"/>
        <w:rPr>
          <w:rFonts w:ascii="Times New Roman" w:hAnsi="Times New Roman" w:cs="Times New Roman"/>
          <w:sz w:val="28"/>
          <w:szCs w:val="28"/>
        </w:rPr>
      </w:pPr>
      <w:r>
        <w:rPr>
          <w:rFonts w:cs="Times New Roman" w:ascii="Times New Roman" w:hAnsi="Times New Roman"/>
          <w:sz w:val="28"/>
          <w:szCs w:val="28"/>
        </w:rPr>
      </w:r>
    </w:p>
    <w:p>
      <w:pPr>
        <w:pStyle w:val="Normal"/>
        <w:autoSpaceDE w:val="false"/>
        <w:spacing w:lineRule="auto" w:line="240" w:before="0" w:after="0"/>
        <w:ind w:firstLine="709"/>
        <w:jc w:val="both"/>
        <w:rPr/>
      </w:pPr>
      <w:r>
        <w:rPr>
          <w:rFonts w:cs="Times New Roman" w:ascii="Times New Roman" w:hAnsi="Times New Roman"/>
          <w:sz w:val="28"/>
          <w:szCs w:val="28"/>
        </w:rPr>
        <w:t>19.1. Показателем доступности и качества муниципальной услуги является возможность:</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1) получать муниципальную услугу своевременно и в соответствии со стандартом предоставления муниципальной услуги;</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2) получать полную, актуальную и достоверную информацию о порядке предоставления муниципальной услуги;</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3) получать информацию о результате предоставления муниципальной услуги;</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4) обращаться в досудебном и (или) судебном порядке в соответствии с законодательством Российской Федерации с жалобой (претензией) на принятое по его заявлению решение или на действие (бездействие) должностных лиц администрации округа.</w:t>
      </w:r>
    </w:p>
    <w:p>
      <w:pPr>
        <w:pStyle w:val="Normal"/>
        <w:autoSpaceDE w:val="false"/>
        <w:spacing w:lineRule="auto" w:line="240" w:before="0" w:after="0"/>
        <w:ind w:firstLine="709"/>
        <w:jc w:val="both"/>
        <w:rPr/>
      </w:pPr>
      <w:r>
        <w:rPr>
          <w:rFonts w:cs="Times New Roman" w:ascii="Times New Roman" w:hAnsi="Times New Roman"/>
          <w:sz w:val="28"/>
          <w:szCs w:val="28"/>
        </w:rPr>
        <w:t>19.2. Основные требования к качеству предоставления муниципальной услуги:</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1) своевременность предоставления муниципальной услуги;</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2) достоверность и полнота информирования заявителя о ходе рассмотрения его обращения;</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3) удобство и доступность получения заявителем информации о порядке предоставления муниципальной услуги.</w:t>
      </w:r>
    </w:p>
    <w:p>
      <w:pPr>
        <w:pStyle w:val="Normal"/>
        <w:autoSpaceDE w:val="false"/>
        <w:spacing w:lineRule="auto" w:line="240" w:before="0" w:after="0"/>
        <w:ind w:firstLine="709"/>
        <w:jc w:val="both"/>
        <w:rPr/>
      </w:pPr>
      <w:r>
        <w:rPr>
          <w:rFonts w:cs="Times New Roman" w:ascii="Times New Roman" w:hAnsi="Times New Roman"/>
          <w:sz w:val="28"/>
          <w:szCs w:val="28"/>
        </w:rPr>
        <w:t>19.3. Показателями качества предоставления муниципальной услуги являются срок рассмотрения заявления, отсутствие жалоб на действие (бездействие) должностных лиц.</w:t>
      </w:r>
    </w:p>
    <w:p>
      <w:pPr>
        <w:pStyle w:val="Normal"/>
        <w:autoSpaceDE w:val="false"/>
        <w:spacing w:lineRule="auto" w:line="240" w:before="0" w:after="0"/>
        <w:ind w:firstLine="709"/>
        <w:jc w:val="both"/>
        <w:rPr/>
      </w:pPr>
      <w:r>
        <w:rPr>
          <w:rFonts w:cs="Times New Roman" w:ascii="Times New Roman" w:hAnsi="Times New Roman"/>
          <w:sz w:val="28"/>
          <w:szCs w:val="28"/>
        </w:rPr>
        <w:t>19.4. При предоставлении муниципальной услуги:</w:t>
      </w:r>
    </w:p>
    <w:p>
      <w:pPr>
        <w:pStyle w:val="Normal"/>
        <w:autoSpaceDE w:val="false"/>
        <w:spacing w:lineRule="auto" w:line="240" w:before="0" w:after="0"/>
        <w:ind w:firstLine="709"/>
        <w:jc w:val="both"/>
        <w:rPr/>
      </w:pPr>
      <w:r>
        <w:rPr>
          <w:rFonts w:cs="Times New Roman" w:ascii="Times New Roman" w:hAnsi="Times New Roman"/>
          <w:sz w:val="28"/>
          <w:szCs w:val="28"/>
        </w:rPr>
        <w:t>1) при направлении запроса почтовым отправлением непосредственного взаимодействия заявителя с секретарем Комиссии, не требуется;</w:t>
      </w:r>
    </w:p>
    <w:p>
      <w:pPr>
        <w:pStyle w:val="Normal"/>
        <w:autoSpaceDE w:val="false"/>
        <w:spacing w:lineRule="auto" w:line="240" w:before="0" w:after="0"/>
        <w:ind w:firstLine="709"/>
        <w:jc w:val="both"/>
        <w:rPr/>
      </w:pPr>
      <w:r>
        <w:rPr>
          <w:rFonts w:cs="Times New Roman" w:ascii="Times New Roman" w:hAnsi="Times New Roman"/>
          <w:sz w:val="28"/>
          <w:szCs w:val="28"/>
        </w:rPr>
        <w:t>2) при личном обращении заявитель осуществляет взаимодействие с секретарем Комиссии, при подаче заявления и получении подготовленных в ходе предоставления муниципальной услуги документов;</w:t>
      </w:r>
    </w:p>
    <w:p>
      <w:pPr>
        <w:pStyle w:val="Normal"/>
        <w:autoSpaceDE w:val="false"/>
        <w:spacing w:lineRule="auto" w:line="240" w:before="0" w:after="0"/>
        <w:ind w:firstLine="540"/>
        <w:jc w:val="both"/>
        <w:rPr>
          <w:rFonts w:ascii="Times New Roman" w:hAnsi="Times New Roman" w:cs="Times New Roman"/>
          <w:sz w:val="28"/>
          <w:szCs w:val="28"/>
        </w:rPr>
      </w:pPr>
      <w:r>
        <w:rPr>
          <w:rFonts w:cs="Times New Roman" w:ascii="Times New Roman" w:hAnsi="Times New Roman"/>
          <w:sz w:val="28"/>
          <w:szCs w:val="28"/>
        </w:rPr>
      </w:r>
    </w:p>
    <w:p>
      <w:pPr>
        <w:pStyle w:val="ConsPlusNormal1"/>
        <w:spacing w:lineRule="exact" w:line="240"/>
        <w:jc w:val="center"/>
        <w:rPr>
          <w:rFonts w:ascii="Times New Roman" w:hAnsi="Times New Roman" w:cs="Times New Roman"/>
          <w:sz w:val="28"/>
          <w:szCs w:val="28"/>
        </w:rPr>
      </w:pPr>
      <w:r>
        <w:rPr>
          <w:rFonts w:cs="Times New Roman" w:ascii="Times New Roman" w:hAnsi="Times New Roman"/>
          <w:sz w:val="28"/>
          <w:szCs w:val="28"/>
        </w:rPr>
        <w:t>20.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pPr>
        <w:pStyle w:val="ConsPlusNormal1"/>
        <w:spacing w:lineRule="exact" w:line="240"/>
        <w:ind w:firstLine="709"/>
        <w:jc w:val="center"/>
        <w:rPr>
          <w:rFonts w:ascii="Times New Roman" w:hAnsi="Times New Roman" w:cs="Times New Roman"/>
          <w:sz w:val="28"/>
          <w:szCs w:val="28"/>
        </w:rPr>
      </w:pPr>
      <w:r>
        <w:rPr>
          <w:rFonts w:cs="Times New Roman" w:ascii="Times New Roman" w:hAnsi="Times New Roman"/>
          <w:sz w:val="28"/>
          <w:szCs w:val="28"/>
        </w:rPr>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20.1. При предоставлении муниципальной услуги обеспечивается возможность заявителя с использованием информационно-телекоммуникационной сети «Интернет» через официальный сайт администрации </w:t>
      </w:r>
      <w:hyperlink r:id="rId32">
        <w:r>
          <w:rPr>
            <w:rStyle w:val="-"/>
            <w:rFonts w:cs="Times New Roman" w:ascii="Times New Roman" w:hAnsi="Times New Roman"/>
            <w:color w:val="000000"/>
            <w:sz w:val="28"/>
            <w:szCs w:val="28"/>
            <w:u w:val="none"/>
            <w:lang w:val="en-US"/>
          </w:rPr>
          <w:t>http</w:t>
        </w:r>
        <w:r>
          <w:rPr>
            <w:rStyle w:val="-"/>
            <w:rFonts w:cs="Times New Roman" w:ascii="Times New Roman" w:hAnsi="Times New Roman"/>
            <w:color w:val="000000"/>
            <w:sz w:val="28"/>
            <w:szCs w:val="28"/>
            <w:u w:val="none"/>
          </w:rPr>
          <w:t>://</w:t>
        </w:r>
        <w:r>
          <w:rPr>
            <w:rStyle w:val="-"/>
            <w:rFonts w:cs="Times New Roman" w:ascii="Times New Roman" w:hAnsi="Times New Roman"/>
            <w:color w:val="000000"/>
            <w:sz w:val="28"/>
            <w:szCs w:val="28"/>
            <w:u w:val="none"/>
            <w:lang w:val="en-US"/>
          </w:rPr>
          <w:t>petrgosk</w:t>
        </w:r>
        <w:r>
          <w:rPr>
            <w:rStyle w:val="-"/>
            <w:rFonts w:cs="Times New Roman" w:ascii="Times New Roman" w:hAnsi="Times New Roman"/>
            <w:color w:val="000000"/>
            <w:sz w:val="28"/>
            <w:szCs w:val="28"/>
            <w:u w:val="none"/>
          </w:rPr>
          <w:t>.</w:t>
        </w:r>
        <w:r>
          <w:rPr>
            <w:rStyle w:val="-"/>
            <w:rFonts w:cs="Times New Roman" w:ascii="Times New Roman" w:hAnsi="Times New Roman"/>
            <w:color w:val="000000"/>
            <w:sz w:val="28"/>
            <w:szCs w:val="28"/>
            <w:u w:val="none"/>
            <w:lang w:val="en-US"/>
          </w:rPr>
          <w:t>ru</w:t>
        </w:r>
        <w:r>
          <w:rPr>
            <w:rStyle w:val="-"/>
            <w:rFonts w:cs="Times New Roman" w:ascii="Times New Roman" w:hAnsi="Times New Roman"/>
            <w:color w:val="000000"/>
            <w:sz w:val="28"/>
            <w:szCs w:val="28"/>
            <w:u w:val="none"/>
          </w:rPr>
          <w:t>/</w:t>
        </w:r>
      </w:hyperlink>
      <w:r>
        <w:rPr>
          <w:rFonts w:cs="Times New Roman" w:ascii="Times New Roman" w:hAnsi="Times New Roman"/>
          <w:sz w:val="28"/>
          <w:szCs w:val="28"/>
        </w:rPr>
        <w:t>, федеральную государственную информационную систему «Единый портал государственных и муниципальных услуг (функций)» (</w:t>
      </w:r>
      <w:hyperlink r:id="rId33">
        <w:r>
          <w:rPr>
            <w:rStyle w:val="-"/>
            <w:rFonts w:cs="Times New Roman" w:ascii="Times New Roman" w:hAnsi="Times New Roman"/>
            <w:color w:val="000000"/>
            <w:sz w:val="28"/>
            <w:szCs w:val="28"/>
            <w:u w:val="none"/>
            <w:lang w:val="en-US"/>
          </w:rPr>
          <w:t>www</w:t>
        </w:r>
        <w:r>
          <w:rPr>
            <w:rStyle w:val="-"/>
            <w:rFonts w:cs="Times New Roman" w:ascii="Times New Roman" w:hAnsi="Times New Roman"/>
            <w:color w:val="000000"/>
            <w:sz w:val="28"/>
            <w:szCs w:val="28"/>
            <w:u w:val="none"/>
          </w:rPr>
          <w:t>.</w:t>
        </w:r>
        <w:r>
          <w:rPr>
            <w:rStyle w:val="-"/>
            <w:rFonts w:cs="Times New Roman" w:ascii="Times New Roman" w:hAnsi="Times New Roman"/>
            <w:color w:val="000000"/>
            <w:sz w:val="28"/>
            <w:szCs w:val="28"/>
            <w:u w:val="none"/>
            <w:lang w:val="en-US"/>
          </w:rPr>
          <w:t>gosuslugi</w:t>
        </w:r>
        <w:r>
          <w:rPr>
            <w:rStyle w:val="-"/>
            <w:rFonts w:cs="Times New Roman" w:ascii="Times New Roman" w:hAnsi="Times New Roman"/>
            <w:color w:val="000000"/>
            <w:sz w:val="28"/>
            <w:szCs w:val="28"/>
            <w:u w:val="none"/>
          </w:rPr>
          <w:t>.</w:t>
        </w:r>
        <w:r>
          <w:rPr>
            <w:rStyle w:val="-"/>
            <w:rFonts w:cs="Times New Roman" w:ascii="Times New Roman" w:hAnsi="Times New Roman"/>
            <w:color w:val="000000"/>
            <w:sz w:val="28"/>
            <w:szCs w:val="28"/>
            <w:u w:val="none"/>
            <w:lang w:val="en-US"/>
          </w:rPr>
          <w:t>ru</w:t>
        </w:r>
      </w:hyperlink>
      <w:r>
        <w:rPr>
          <w:rFonts w:cs="Times New Roman" w:ascii="Times New Roman" w:hAnsi="Times New Roman"/>
          <w:sz w:val="28"/>
          <w:szCs w:val="28"/>
        </w:rPr>
        <w:t>) и государственную информационную систему Ставропольского края «Портал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 (</w:t>
      </w:r>
      <w:hyperlink r:id="rId34">
        <w:r>
          <w:rPr>
            <w:rStyle w:val="-"/>
            <w:rFonts w:cs="Times New Roman" w:ascii="Times New Roman" w:hAnsi="Times New Roman"/>
            <w:color w:val="000000"/>
            <w:sz w:val="28"/>
            <w:szCs w:val="28"/>
            <w:u w:val="none"/>
            <w:lang w:val="en-US"/>
          </w:rPr>
          <w:t>www</w:t>
        </w:r>
        <w:r>
          <w:rPr>
            <w:rStyle w:val="-"/>
            <w:rFonts w:cs="Times New Roman" w:ascii="Times New Roman" w:hAnsi="Times New Roman"/>
            <w:color w:val="000000"/>
            <w:sz w:val="28"/>
            <w:szCs w:val="28"/>
            <w:u w:val="none"/>
          </w:rPr>
          <w:t>.26</w:t>
        </w:r>
        <w:r>
          <w:rPr>
            <w:rStyle w:val="-"/>
            <w:rFonts w:cs="Times New Roman" w:ascii="Times New Roman" w:hAnsi="Times New Roman"/>
            <w:color w:val="000000"/>
            <w:sz w:val="28"/>
            <w:szCs w:val="28"/>
            <w:u w:val="none"/>
            <w:lang w:val="en-US"/>
          </w:rPr>
          <w:t>gosuslugi</w:t>
        </w:r>
      </w:hyperlink>
      <w:r>
        <w:rPr>
          <w:rFonts w:cs="Times New Roman" w:ascii="Times New Roman" w:hAnsi="Times New Roman"/>
          <w:sz w:val="28"/>
          <w:szCs w:val="28"/>
        </w:rPr>
        <w:t>):</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подать заявление на предоставление муниципальной услуги в электронной форме;</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получать информацию о порядке предоставления муниципальной услуги и сведения о ходе предоставления муниципальной услуги;</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представлять документы, необходимые для предоставления муниципальной услуги, в порядке, установленном постановлением Правительства Российской Федерации от 07.07.2011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получать результат предоставления муниципальной услуги в электронной форме.</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20.2. При предоставлении муниципальной услуги через МФЦ:</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заявитель представляет документы, в соответствии с пунктом 9.1 настоящего Административного регламента, специалисту МФЦ;</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 специалист МФЦ осуществляет электронное взаимодействие с должностным лицом администрации с использованием информационно-телекоммуникационной сети «Интернет» через официальный сайт администрации </w:t>
      </w:r>
      <w:hyperlink r:id="rId35">
        <w:r>
          <w:rPr>
            <w:rStyle w:val="-"/>
            <w:rFonts w:cs="Times New Roman" w:ascii="Times New Roman" w:hAnsi="Times New Roman"/>
            <w:color w:val="000000"/>
            <w:sz w:val="28"/>
            <w:szCs w:val="28"/>
            <w:u w:val="none"/>
            <w:lang w:val="en-US"/>
          </w:rPr>
          <w:t>http</w:t>
        </w:r>
        <w:r>
          <w:rPr>
            <w:rStyle w:val="-"/>
            <w:rFonts w:cs="Times New Roman" w:ascii="Times New Roman" w:hAnsi="Times New Roman"/>
            <w:color w:val="000000"/>
            <w:sz w:val="28"/>
            <w:szCs w:val="28"/>
            <w:u w:val="none"/>
          </w:rPr>
          <w:t>://</w:t>
        </w:r>
        <w:r>
          <w:rPr>
            <w:rStyle w:val="-"/>
            <w:rFonts w:cs="Times New Roman" w:ascii="Times New Roman" w:hAnsi="Times New Roman"/>
            <w:color w:val="000000"/>
            <w:sz w:val="28"/>
            <w:szCs w:val="28"/>
            <w:u w:val="none"/>
            <w:lang w:val="en-US"/>
          </w:rPr>
          <w:t>petrgosk</w:t>
        </w:r>
        <w:r>
          <w:rPr>
            <w:rStyle w:val="-"/>
            <w:rFonts w:cs="Times New Roman" w:ascii="Times New Roman" w:hAnsi="Times New Roman"/>
            <w:color w:val="000000"/>
            <w:sz w:val="28"/>
            <w:szCs w:val="28"/>
            <w:u w:val="none"/>
          </w:rPr>
          <w:t>.</w:t>
        </w:r>
        <w:r>
          <w:rPr>
            <w:rStyle w:val="-"/>
            <w:rFonts w:cs="Times New Roman" w:ascii="Times New Roman" w:hAnsi="Times New Roman"/>
            <w:color w:val="000000"/>
            <w:sz w:val="28"/>
            <w:szCs w:val="28"/>
            <w:u w:val="none"/>
            <w:lang w:val="en-US"/>
          </w:rPr>
          <w:t>ru</w:t>
        </w:r>
        <w:r>
          <w:rPr>
            <w:rStyle w:val="-"/>
            <w:rFonts w:cs="Times New Roman" w:ascii="Times New Roman" w:hAnsi="Times New Roman"/>
            <w:color w:val="000000"/>
            <w:sz w:val="28"/>
            <w:szCs w:val="28"/>
            <w:u w:val="none"/>
          </w:rPr>
          <w:t>/</w:t>
        </w:r>
      </w:hyperlink>
      <w:r>
        <w:rPr>
          <w:rFonts w:cs="Times New Roman" w:ascii="Times New Roman" w:hAnsi="Times New Roman"/>
          <w:sz w:val="28"/>
          <w:szCs w:val="28"/>
        </w:rPr>
        <w:t>, федеральную государственную информационную систему «Единый портал государственных и муниципальных услуг (функций)» (</w:t>
      </w:r>
      <w:hyperlink r:id="rId36">
        <w:r>
          <w:rPr>
            <w:rStyle w:val="-"/>
            <w:rFonts w:cs="Times New Roman" w:ascii="Times New Roman" w:hAnsi="Times New Roman"/>
            <w:color w:val="000000"/>
            <w:sz w:val="28"/>
            <w:szCs w:val="28"/>
            <w:u w:val="none"/>
            <w:lang w:val="en-US"/>
          </w:rPr>
          <w:t>www</w:t>
        </w:r>
        <w:r>
          <w:rPr>
            <w:rStyle w:val="-"/>
            <w:rFonts w:cs="Times New Roman" w:ascii="Times New Roman" w:hAnsi="Times New Roman"/>
            <w:color w:val="000000"/>
            <w:sz w:val="28"/>
            <w:szCs w:val="28"/>
            <w:u w:val="none"/>
          </w:rPr>
          <w:t>.</w:t>
        </w:r>
        <w:r>
          <w:rPr>
            <w:rStyle w:val="-"/>
            <w:rFonts w:cs="Times New Roman" w:ascii="Times New Roman" w:hAnsi="Times New Roman"/>
            <w:color w:val="000000"/>
            <w:sz w:val="28"/>
            <w:szCs w:val="28"/>
            <w:u w:val="none"/>
            <w:lang w:val="en-US"/>
          </w:rPr>
          <w:t>gosuslugi</w:t>
        </w:r>
        <w:r>
          <w:rPr>
            <w:rStyle w:val="-"/>
            <w:rFonts w:cs="Times New Roman" w:ascii="Times New Roman" w:hAnsi="Times New Roman"/>
            <w:color w:val="000000"/>
            <w:sz w:val="28"/>
            <w:szCs w:val="28"/>
            <w:u w:val="none"/>
          </w:rPr>
          <w:t>.</w:t>
        </w:r>
        <w:r>
          <w:rPr>
            <w:rStyle w:val="-"/>
            <w:rFonts w:cs="Times New Roman" w:ascii="Times New Roman" w:hAnsi="Times New Roman"/>
            <w:color w:val="000000"/>
            <w:sz w:val="28"/>
            <w:szCs w:val="28"/>
            <w:u w:val="none"/>
            <w:lang w:val="en-US"/>
          </w:rPr>
          <w:t>ru</w:t>
        </w:r>
      </w:hyperlink>
      <w:r>
        <w:rPr>
          <w:rFonts w:cs="Times New Roman" w:ascii="Times New Roman" w:hAnsi="Times New Roman"/>
          <w:sz w:val="28"/>
          <w:szCs w:val="28"/>
        </w:rPr>
        <w:t>) или государственную информационную систему Ставропольского края «Портал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 (</w:t>
      </w:r>
      <w:hyperlink r:id="rId37">
        <w:r>
          <w:rPr>
            <w:rStyle w:val="-"/>
            <w:rFonts w:cs="Times New Roman" w:ascii="Times New Roman" w:hAnsi="Times New Roman"/>
            <w:color w:val="000000"/>
            <w:sz w:val="28"/>
            <w:szCs w:val="28"/>
            <w:u w:val="none"/>
            <w:lang w:val="en-US"/>
          </w:rPr>
          <w:t>www</w:t>
        </w:r>
        <w:r>
          <w:rPr>
            <w:rStyle w:val="-"/>
            <w:rFonts w:cs="Times New Roman" w:ascii="Times New Roman" w:hAnsi="Times New Roman"/>
            <w:color w:val="000000"/>
            <w:sz w:val="28"/>
            <w:szCs w:val="28"/>
            <w:u w:val="none"/>
          </w:rPr>
          <w:t>.26</w:t>
        </w:r>
        <w:r>
          <w:rPr>
            <w:rStyle w:val="-"/>
            <w:rFonts w:cs="Times New Roman" w:ascii="Times New Roman" w:hAnsi="Times New Roman"/>
            <w:color w:val="000000"/>
            <w:sz w:val="28"/>
            <w:szCs w:val="28"/>
            <w:u w:val="none"/>
            <w:lang w:val="en-US"/>
          </w:rPr>
          <w:t>gosuslugi</w:t>
        </w:r>
      </w:hyperlink>
      <w:r>
        <w:rPr>
          <w:rFonts w:cs="Times New Roman" w:ascii="Times New Roman" w:hAnsi="Times New Roman"/>
          <w:sz w:val="28"/>
          <w:szCs w:val="28"/>
        </w:rPr>
        <w:t>), в ходе электронного взаимодействия между МФЦ и администрацией осуществляются формирование и передача в администрацию заявления на предоставление муниципальной услуги и необходимых документов, информирование оператора МФЦ о ходе оказания муниципальной услуги, передача оператору МФЦ результата предоставления муниципальной услуги;</w:t>
      </w:r>
    </w:p>
    <w:p>
      <w:pPr>
        <w:pStyle w:val="Normal"/>
        <w:autoSpaceDE w:val="false"/>
        <w:spacing w:lineRule="auto" w:line="240" w:before="0" w:after="0"/>
        <w:ind w:firstLine="709"/>
        <w:jc w:val="both"/>
        <w:rPr/>
      </w:pPr>
      <w:r>
        <w:rPr>
          <w:rFonts w:cs="Times New Roman" w:ascii="Times New Roman" w:hAnsi="Times New Roman"/>
          <w:sz w:val="28"/>
          <w:szCs w:val="28"/>
        </w:rPr>
        <w:t>- в случае указания в заявлении на предоставление муниципальной услуги электронного адреса заявителя информирование заявителя о ходе оказания муниципальной услуги, о результате ее предоставления осуществляет секретарь комиссии.</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В ходе взаимодействия между специалистом МФЦ и должностным лицом администрации, ответственным за делопроизводство, осуществляется передача документов, предусмотренных пунктом 9.1 настоящего Административного регламента, по почте, курьером или в форме электронного документа в течение 2 рабочих дней со дня регистрации документов, предусмотренных пунктом 9.1 настоящего Административного регламента, в МФЦ.</w:t>
      </w:r>
    </w:p>
    <w:p>
      <w:pPr>
        <w:pStyle w:val="Normal"/>
        <w:autoSpaceDE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ConsPlusNormal1"/>
        <w:numPr>
          <w:ilvl w:val="0"/>
          <w:numId w:val="0"/>
        </w:numPr>
        <w:spacing w:lineRule="exact" w:line="240"/>
        <w:jc w:val="center"/>
        <w:outlineLvl w:val="1"/>
        <w:rPr>
          <w:rFonts w:ascii="Times New Roman" w:hAnsi="Times New Roman" w:cs="Times New Roman"/>
          <w:sz w:val="28"/>
          <w:szCs w:val="28"/>
        </w:rPr>
      </w:pPr>
      <w:r>
        <w:rPr>
          <w:rFonts w:cs="Times New Roman" w:ascii="Times New Roman" w:hAnsi="Times New Roman"/>
          <w:sz w:val="28"/>
          <w:szCs w:val="28"/>
        </w:rPr>
        <w:t>III. Состав, последовательность и сроки выполнения</w:t>
      </w:r>
    </w:p>
    <w:p>
      <w:pPr>
        <w:pStyle w:val="ConsPlusNormal1"/>
        <w:spacing w:lineRule="exact" w:line="240"/>
        <w:jc w:val="center"/>
        <w:rPr>
          <w:rFonts w:ascii="Times New Roman" w:hAnsi="Times New Roman" w:cs="Times New Roman"/>
          <w:sz w:val="28"/>
          <w:szCs w:val="28"/>
        </w:rPr>
      </w:pPr>
      <w:r>
        <w:rPr>
          <w:rFonts w:cs="Times New Roman" w:ascii="Times New Roman" w:hAnsi="Times New Roman"/>
          <w:sz w:val="28"/>
          <w:szCs w:val="28"/>
        </w:rPr>
        <w:t>административных процедур (действий), требования к порядку</w:t>
      </w:r>
    </w:p>
    <w:p>
      <w:pPr>
        <w:pStyle w:val="ConsPlusNormal1"/>
        <w:spacing w:lineRule="exact" w:line="240"/>
        <w:jc w:val="center"/>
        <w:rPr>
          <w:rFonts w:ascii="Times New Roman" w:hAnsi="Times New Roman" w:cs="Times New Roman"/>
          <w:sz w:val="28"/>
          <w:szCs w:val="28"/>
        </w:rPr>
      </w:pPr>
      <w:r>
        <w:rPr>
          <w:rFonts w:cs="Times New Roman" w:ascii="Times New Roman" w:hAnsi="Times New Roman"/>
          <w:sz w:val="28"/>
          <w:szCs w:val="28"/>
        </w:rPr>
        <w:t>их выполнения, в том числе особенности выполнения</w:t>
      </w:r>
    </w:p>
    <w:p>
      <w:pPr>
        <w:pStyle w:val="ConsPlusNormal1"/>
        <w:spacing w:lineRule="exact" w:line="240"/>
        <w:jc w:val="center"/>
        <w:rPr>
          <w:rFonts w:ascii="Times New Roman" w:hAnsi="Times New Roman" w:cs="Times New Roman"/>
          <w:sz w:val="28"/>
          <w:szCs w:val="28"/>
        </w:rPr>
      </w:pPr>
      <w:r>
        <w:rPr>
          <w:rFonts w:cs="Times New Roman" w:ascii="Times New Roman" w:hAnsi="Times New Roman"/>
          <w:sz w:val="28"/>
          <w:szCs w:val="28"/>
        </w:rPr>
        <w:t>административных процедур (действий) в электронной форме,</w:t>
      </w:r>
    </w:p>
    <w:p>
      <w:pPr>
        <w:pStyle w:val="ConsPlusNormal1"/>
        <w:spacing w:lineRule="exact" w:line="240"/>
        <w:jc w:val="center"/>
        <w:rPr>
          <w:rFonts w:ascii="Times New Roman" w:hAnsi="Times New Roman" w:cs="Times New Roman"/>
          <w:sz w:val="28"/>
          <w:szCs w:val="28"/>
        </w:rPr>
      </w:pPr>
      <w:r>
        <w:rPr>
          <w:rFonts w:cs="Times New Roman" w:ascii="Times New Roman" w:hAnsi="Times New Roman"/>
          <w:sz w:val="28"/>
          <w:szCs w:val="28"/>
        </w:rPr>
        <w:t>а также особенности выполнения административных процедур</w:t>
      </w:r>
    </w:p>
    <w:p>
      <w:pPr>
        <w:pStyle w:val="ConsPlusNormal1"/>
        <w:spacing w:lineRule="exact" w:line="240"/>
        <w:jc w:val="center"/>
        <w:rPr>
          <w:rFonts w:ascii="Times New Roman" w:hAnsi="Times New Roman" w:cs="Times New Roman"/>
          <w:sz w:val="28"/>
          <w:szCs w:val="28"/>
        </w:rPr>
      </w:pPr>
      <w:r>
        <w:rPr>
          <w:rFonts w:cs="Times New Roman" w:ascii="Times New Roman" w:hAnsi="Times New Roman"/>
          <w:sz w:val="28"/>
          <w:szCs w:val="28"/>
        </w:rPr>
        <w:t>(действий) в многофункциональных центрах предоставления</w:t>
      </w:r>
    </w:p>
    <w:p>
      <w:pPr>
        <w:pStyle w:val="ConsPlusNormal1"/>
        <w:spacing w:lineRule="exact" w:line="240"/>
        <w:jc w:val="center"/>
        <w:rPr>
          <w:rFonts w:ascii="Times New Roman" w:hAnsi="Times New Roman" w:cs="Times New Roman"/>
          <w:sz w:val="28"/>
          <w:szCs w:val="28"/>
        </w:rPr>
      </w:pPr>
      <w:r>
        <w:rPr>
          <w:rFonts w:cs="Times New Roman" w:ascii="Times New Roman" w:hAnsi="Times New Roman"/>
          <w:sz w:val="28"/>
          <w:szCs w:val="28"/>
        </w:rPr>
        <w:t>государственных и муниципальных услуг</w:t>
      </w:r>
    </w:p>
    <w:p>
      <w:pPr>
        <w:pStyle w:val="ConsPlusNormal1"/>
        <w:spacing w:lineRule="exact" w:line="240"/>
        <w:jc w:val="center"/>
        <w:rPr>
          <w:rFonts w:ascii="Times New Roman" w:hAnsi="Times New Roman" w:cs="Times New Roman"/>
          <w:sz w:val="28"/>
          <w:szCs w:val="28"/>
        </w:rPr>
      </w:pPr>
      <w:r>
        <w:rPr>
          <w:rFonts w:cs="Times New Roman" w:ascii="Times New Roman" w:hAnsi="Times New Roman"/>
          <w:sz w:val="28"/>
          <w:szCs w:val="28"/>
        </w:rPr>
      </w:r>
    </w:p>
    <w:p>
      <w:pPr>
        <w:pStyle w:val="Normal"/>
        <w:numPr>
          <w:ilvl w:val="0"/>
          <w:numId w:val="0"/>
        </w:numPr>
        <w:autoSpaceDE w:val="false"/>
        <w:spacing w:lineRule="auto" w:line="240" w:before="0" w:after="0"/>
        <w:ind w:firstLine="709"/>
        <w:jc w:val="both"/>
        <w:outlineLvl w:val="2"/>
        <w:rPr/>
      </w:pPr>
      <w:r>
        <w:rPr>
          <w:rFonts w:cs="Times New Roman" w:ascii="Times New Roman" w:hAnsi="Times New Roman"/>
          <w:sz w:val="28"/>
          <w:szCs w:val="28"/>
        </w:rPr>
        <w:t>21. Предоставление муниципальной услуги включает в себя следующие административные процедуры:</w:t>
      </w:r>
    </w:p>
    <w:p>
      <w:pPr>
        <w:pStyle w:val="Normal"/>
        <w:numPr>
          <w:ilvl w:val="0"/>
          <w:numId w:val="0"/>
        </w:numPr>
        <w:autoSpaceDE w:val="false"/>
        <w:spacing w:lineRule="auto" w:line="240" w:before="0" w:after="0"/>
        <w:ind w:firstLine="709"/>
        <w:jc w:val="both"/>
        <w:outlineLvl w:val="1"/>
        <w:rPr/>
      </w:pPr>
      <w:r>
        <w:rPr>
          <w:rFonts w:cs="Times New Roman" w:ascii="Times New Roman" w:hAnsi="Times New Roman"/>
          <w:bCs/>
          <w:sz w:val="28"/>
          <w:szCs w:val="28"/>
        </w:rPr>
        <w:t>1) прием и регистрация заявлений, прием документов, необходимых для предоставления разрешения на условно разрешенный вид использования земельного участка или объекта капитального строительства (принятие решения об отказе в приеме документов, поступивших в электронной форме);</w:t>
      </w:r>
    </w:p>
    <w:p>
      <w:pPr>
        <w:pStyle w:val="Normal"/>
        <w:numPr>
          <w:ilvl w:val="0"/>
          <w:numId w:val="0"/>
        </w:numPr>
        <w:autoSpaceDE w:val="false"/>
        <w:spacing w:lineRule="auto" w:line="240" w:before="0" w:after="0"/>
        <w:ind w:firstLine="709"/>
        <w:jc w:val="both"/>
        <w:outlineLvl w:val="1"/>
        <w:rPr>
          <w:rFonts w:ascii="Times New Roman" w:hAnsi="Times New Roman" w:cs="Times New Roman"/>
          <w:bCs/>
          <w:sz w:val="28"/>
          <w:szCs w:val="28"/>
        </w:rPr>
      </w:pPr>
      <w:r>
        <w:rPr>
          <w:rFonts w:cs="Times New Roman" w:ascii="Times New Roman" w:hAnsi="Times New Roman"/>
          <w:bCs/>
          <w:sz w:val="28"/>
          <w:szCs w:val="28"/>
        </w:rPr>
        <w:t>2) истребование документов, необходимых для предоставления муниципальной услуги, в порядке межведомственного взаимодействия;</w:t>
      </w:r>
    </w:p>
    <w:p>
      <w:pPr>
        <w:pStyle w:val="Normal"/>
        <w:numPr>
          <w:ilvl w:val="0"/>
          <w:numId w:val="0"/>
        </w:numPr>
        <w:autoSpaceDE w:val="false"/>
        <w:spacing w:lineRule="auto" w:line="240" w:before="0" w:after="0"/>
        <w:ind w:firstLine="709"/>
        <w:jc w:val="both"/>
        <w:outlineLvl w:val="1"/>
        <w:rPr>
          <w:rFonts w:ascii="Times New Roman" w:hAnsi="Times New Roman" w:cs="Times New Roman"/>
          <w:bCs/>
          <w:sz w:val="28"/>
          <w:szCs w:val="28"/>
        </w:rPr>
      </w:pPr>
      <w:r>
        <w:rPr>
          <w:rFonts w:cs="Times New Roman" w:ascii="Times New Roman" w:hAnsi="Times New Roman"/>
          <w:bCs/>
          <w:sz w:val="28"/>
          <w:szCs w:val="28"/>
        </w:rPr>
        <w:t>3) подготовка и проведение публичных слушаний;</w:t>
      </w:r>
    </w:p>
    <w:p>
      <w:pPr>
        <w:pStyle w:val="Normal"/>
        <w:numPr>
          <w:ilvl w:val="0"/>
          <w:numId w:val="0"/>
        </w:numPr>
        <w:autoSpaceDE w:val="false"/>
        <w:spacing w:lineRule="auto" w:line="240" w:before="0" w:after="0"/>
        <w:ind w:firstLine="709"/>
        <w:jc w:val="both"/>
        <w:outlineLvl w:val="1"/>
        <w:rPr/>
      </w:pPr>
      <w:r>
        <w:rPr>
          <w:rFonts w:cs="Times New Roman" w:ascii="Times New Roman" w:hAnsi="Times New Roman"/>
          <w:bCs/>
          <w:sz w:val="28"/>
          <w:szCs w:val="28"/>
        </w:rPr>
        <w:t>4) принятие решения о предоставлении разрешения либо об отказе предоставлении разрешения;</w:t>
      </w:r>
    </w:p>
    <w:p>
      <w:pPr>
        <w:pStyle w:val="Normal"/>
        <w:numPr>
          <w:ilvl w:val="0"/>
          <w:numId w:val="0"/>
        </w:numPr>
        <w:autoSpaceDE w:val="false"/>
        <w:spacing w:lineRule="auto" w:line="240" w:before="0" w:after="0"/>
        <w:ind w:firstLine="709"/>
        <w:jc w:val="both"/>
        <w:outlineLvl w:val="1"/>
        <w:rPr>
          <w:rFonts w:ascii="Times New Roman" w:hAnsi="Times New Roman" w:cs="Times New Roman"/>
          <w:bCs/>
          <w:sz w:val="28"/>
          <w:szCs w:val="28"/>
        </w:rPr>
      </w:pPr>
      <w:r>
        <w:rPr>
          <w:rFonts w:cs="Times New Roman" w:ascii="Times New Roman" w:hAnsi="Times New Roman"/>
          <w:bCs/>
          <w:sz w:val="28"/>
          <w:szCs w:val="28"/>
        </w:rPr>
        <w:t>5) выдача заявителю результата предоставления услуги.</w:t>
      </w:r>
    </w:p>
    <w:p>
      <w:pPr>
        <w:pStyle w:val="Normal"/>
        <w:shd w:fill="FFFFFF" w:val="clear"/>
        <w:spacing w:lineRule="auto" w:line="240" w:before="0" w:after="0"/>
        <w:ind w:firstLine="709"/>
        <w:jc w:val="both"/>
        <w:rPr/>
      </w:pPr>
      <w:r>
        <w:rPr>
          <w:rFonts w:cs="Times New Roman" w:ascii="Times New Roman" w:hAnsi="Times New Roman"/>
          <w:bCs/>
          <w:sz w:val="28"/>
          <w:szCs w:val="28"/>
        </w:rPr>
        <w:t xml:space="preserve">21.1. </w:t>
      </w:r>
      <w:r>
        <w:rPr>
          <w:rFonts w:cs="Times New Roman" w:ascii="Times New Roman" w:hAnsi="Times New Roman"/>
          <w:sz w:val="28"/>
          <w:szCs w:val="28"/>
        </w:rPr>
        <w:t xml:space="preserve">Информация и обеспечение доступа к сведениям о муниципальной услуге доступны в федеральной государственной информационной системе «Единый портал государственных и муниципальных услуг (функций)». </w:t>
      </w:r>
    </w:p>
    <w:p>
      <w:pPr>
        <w:pStyle w:val="Normal"/>
        <w:shd w:fill="FFFFFF" w:val="clear"/>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В случае возможности получения муниципальной услуги в электронной форме запрос и документы предоставляются заявителем по электронным каналам связи посредством федеральной государственной информационной системы «Единый портал государственных и муниципальных услуг (функций)» путем запуска получения услуги в разделе «Личный кабинет». </w:t>
      </w:r>
    </w:p>
    <w:p>
      <w:pPr>
        <w:pStyle w:val="Normal"/>
        <w:shd w:fill="FFFFFF" w:val="clear"/>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Информирование о ходе предоставления муниципальной услуги осуществляется при использовании федеральной государственной информационной системы «Единый портал государственных муниципальных услуг (функций)». В ходе предоставления муниципальной услуги информационная система отправляет статусы услуги. Также информационная система может отправить результат предоставления муниципальной услуги с комментарием. Результат может состоять из информационного сообщения или из приложенного документа и комментария. </w:t>
      </w:r>
    </w:p>
    <w:p>
      <w:pPr>
        <w:pStyle w:val="Normal"/>
        <w:shd w:fill="FFFFFF" w:val="clear"/>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Для получения сведений о ходе получения муниципальной услуги заявителем указываются дата и входящий номер полученной при подаче запроса и документов электронной расписки</w:t>
      </w:r>
    </w:p>
    <w:p>
      <w:pPr>
        <w:pStyle w:val="Normal"/>
        <w:shd w:fill="FFFFFF" w:val="clear"/>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numPr>
          <w:ilvl w:val="0"/>
          <w:numId w:val="0"/>
        </w:numPr>
        <w:autoSpaceDE w:val="false"/>
        <w:spacing w:lineRule="auto" w:line="240" w:before="0" w:after="0"/>
        <w:ind w:firstLine="709"/>
        <w:jc w:val="center"/>
        <w:outlineLvl w:val="1"/>
        <w:rPr/>
      </w:pPr>
      <w:r>
        <w:rPr>
          <w:rFonts w:cs="Times New Roman" w:ascii="Times New Roman" w:hAnsi="Times New Roman"/>
          <w:bCs/>
          <w:sz w:val="28"/>
          <w:szCs w:val="28"/>
        </w:rPr>
        <w:t>22. Описание административных процедур.</w:t>
      </w:r>
    </w:p>
    <w:p>
      <w:pPr>
        <w:pStyle w:val="Normal"/>
        <w:numPr>
          <w:ilvl w:val="0"/>
          <w:numId w:val="0"/>
        </w:numPr>
        <w:autoSpaceDE w:val="false"/>
        <w:spacing w:lineRule="auto" w:line="240" w:before="0" w:after="0"/>
        <w:ind w:firstLine="709"/>
        <w:jc w:val="center"/>
        <w:outlineLvl w:val="1"/>
        <w:rPr>
          <w:rFonts w:ascii="Times New Roman" w:hAnsi="Times New Roman" w:cs="Times New Roman"/>
          <w:bCs/>
          <w:sz w:val="28"/>
          <w:szCs w:val="28"/>
        </w:rPr>
      </w:pPr>
      <w:r>
        <w:rPr>
          <w:rFonts w:cs="Times New Roman" w:ascii="Times New Roman" w:hAnsi="Times New Roman"/>
          <w:bCs/>
          <w:sz w:val="28"/>
          <w:szCs w:val="28"/>
        </w:rPr>
      </w:r>
    </w:p>
    <w:p>
      <w:pPr>
        <w:pStyle w:val="Normal"/>
        <w:numPr>
          <w:ilvl w:val="0"/>
          <w:numId w:val="0"/>
        </w:numPr>
        <w:autoSpaceDE w:val="false"/>
        <w:spacing w:lineRule="auto" w:line="240" w:before="0" w:after="0"/>
        <w:ind w:firstLine="709"/>
        <w:jc w:val="both"/>
        <w:outlineLvl w:val="1"/>
        <w:rPr>
          <w:rFonts w:ascii="Times New Roman" w:hAnsi="Times New Roman" w:cs="Times New Roman"/>
          <w:bCs/>
          <w:sz w:val="28"/>
          <w:szCs w:val="28"/>
        </w:rPr>
      </w:pPr>
      <w:r>
        <w:rPr>
          <w:rFonts w:cs="Times New Roman" w:ascii="Times New Roman" w:hAnsi="Times New Roman"/>
          <w:bCs/>
          <w:sz w:val="28"/>
          <w:szCs w:val="28"/>
        </w:rPr>
        <w:t>22.1. Прием и регистрация заявлений, прием документов, необходимых для предоставления муниципальной услуги (принятие решения об отказе в приеме документов, поступивших в электронной форме)</w:t>
      </w:r>
    </w:p>
    <w:p>
      <w:pPr>
        <w:pStyle w:val="Normal"/>
        <w:numPr>
          <w:ilvl w:val="0"/>
          <w:numId w:val="0"/>
        </w:numPr>
        <w:autoSpaceDE w:val="false"/>
        <w:spacing w:lineRule="auto" w:line="240" w:before="0" w:after="0"/>
        <w:ind w:firstLine="709"/>
        <w:jc w:val="both"/>
        <w:outlineLvl w:val="1"/>
        <w:rPr>
          <w:rFonts w:ascii="Times New Roman" w:hAnsi="Times New Roman" w:cs="Times New Roman"/>
          <w:bCs/>
          <w:sz w:val="28"/>
          <w:szCs w:val="28"/>
        </w:rPr>
      </w:pPr>
      <w:r>
        <w:rPr>
          <w:rFonts w:cs="Times New Roman" w:ascii="Times New Roman" w:hAnsi="Times New Roman"/>
          <w:bCs/>
          <w:sz w:val="28"/>
          <w:szCs w:val="28"/>
        </w:rPr>
        <w:t>Основанием для начала процедуры приема и регистрации заявления и документов является обращение заявителя в администрацию, поступление заявления по почте или через МФЦ.</w:t>
      </w:r>
    </w:p>
    <w:p>
      <w:pPr>
        <w:pStyle w:val="Normal"/>
        <w:numPr>
          <w:ilvl w:val="0"/>
          <w:numId w:val="0"/>
        </w:numPr>
        <w:autoSpaceDE w:val="false"/>
        <w:spacing w:lineRule="auto" w:line="240" w:before="0" w:after="0"/>
        <w:ind w:firstLine="709"/>
        <w:jc w:val="both"/>
        <w:outlineLvl w:val="1"/>
        <w:rPr/>
      </w:pPr>
      <w:r>
        <w:rPr>
          <w:rFonts w:cs="Times New Roman" w:ascii="Times New Roman" w:hAnsi="Times New Roman"/>
          <w:bCs/>
          <w:sz w:val="28"/>
          <w:szCs w:val="28"/>
        </w:rPr>
        <w:t>При получении заявления с необходимыми документами по почте специалист администрации, ответственный за делопроизводство (далее - специалист, ответственный за делопроизводство), передает их секретарю комиссии.</w:t>
      </w:r>
    </w:p>
    <w:p>
      <w:pPr>
        <w:pStyle w:val="Normal"/>
        <w:numPr>
          <w:ilvl w:val="0"/>
          <w:numId w:val="0"/>
        </w:numPr>
        <w:autoSpaceDE w:val="false"/>
        <w:spacing w:lineRule="auto" w:line="240" w:before="0" w:after="0"/>
        <w:ind w:firstLine="709"/>
        <w:jc w:val="both"/>
        <w:outlineLvl w:val="1"/>
        <w:rPr/>
      </w:pPr>
      <w:r>
        <w:rPr>
          <w:rFonts w:cs="Times New Roman" w:ascii="Times New Roman" w:hAnsi="Times New Roman"/>
          <w:bCs/>
          <w:sz w:val="28"/>
          <w:szCs w:val="28"/>
        </w:rPr>
        <w:t>Секретарь комиссии, устанавливает предмет обращения, а при личном обращении - устанавливает личность заявителя путем проверки документа, удостоверяющего личность, проверяет наличие и соответствие представленных документов требованиям, установленным настоящим Административным регламентом.</w:t>
      </w:r>
    </w:p>
    <w:p>
      <w:pPr>
        <w:pStyle w:val="Normal"/>
        <w:numPr>
          <w:ilvl w:val="0"/>
          <w:numId w:val="0"/>
        </w:numPr>
        <w:autoSpaceDE w:val="false"/>
        <w:spacing w:lineRule="auto" w:line="240" w:before="0" w:after="0"/>
        <w:ind w:firstLine="709"/>
        <w:jc w:val="both"/>
        <w:outlineLvl w:val="1"/>
        <w:rPr/>
      </w:pPr>
      <w:r>
        <w:rPr>
          <w:rFonts w:cs="Times New Roman" w:ascii="Times New Roman" w:hAnsi="Times New Roman"/>
          <w:bCs/>
          <w:sz w:val="28"/>
          <w:szCs w:val="28"/>
        </w:rPr>
        <w:t>В случае если документы приняты в полном объеме, секретарь комиссии, вносит в журнал учета приема заявлений о предоставлении муниципальной услуги запись о приеме документов с присвоением регистрационного номера.</w:t>
      </w:r>
    </w:p>
    <w:p>
      <w:pPr>
        <w:pStyle w:val="Normal"/>
        <w:numPr>
          <w:ilvl w:val="0"/>
          <w:numId w:val="0"/>
        </w:numPr>
        <w:autoSpaceDE w:val="false"/>
        <w:spacing w:lineRule="auto" w:line="240" w:before="0" w:after="0"/>
        <w:ind w:firstLine="709"/>
        <w:jc w:val="both"/>
        <w:outlineLvl w:val="1"/>
        <w:rPr>
          <w:rFonts w:ascii="Times New Roman" w:hAnsi="Times New Roman" w:cs="Times New Roman"/>
          <w:bCs/>
          <w:sz w:val="28"/>
          <w:szCs w:val="28"/>
        </w:rPr>
      </w:pPr>
      <w:r>
        <w:rPr>
          <w:rFonts w:cs="Times New Roman" w:ascii="Times New Roman" w:hAnsi="Times New Roman"/>
          <w:bCs/>
          <w:sz w:val="28"/>
          <w:szCs w:val="28"/>
        </w:rPr>
        <w:t>Максимальный срок выполнения административной процедуры составляет 15 минут.</w:t>
      </w:r>
    </w:p>
    <w:p>
      <w:pPr>
        <w:pStyle w:val="Normal"/>
        <w:numPr>
          <w:ilvl w:val="0"/>
          <w:numId w:val="0"/>
        </w:numPr>
        <w:autoSpaceDE w:val="false"/>
        <w:spacing w:lineRule="auto" w:line="240" w:before="0" w:after="0"/>
        <w:ind w:firstLine="709"/>
        <w:jc w:val="both"/>
        <w:outlineLvl w:val="1"/>
        <w:rPr>
          <w:rFonts w:ascii="Times New Roman" w:hAnsi="Times New Roman" w:cs="Times New Roman"/>
          <w:bCs/>
          <w:sz w:val="28"/>
          <w:szCs w:val="28"/>
        </w:rPr>
      </w:pPr>
      <w:r>
        <w:rPr>
          <w:rFonts w:cs="Times New Roman" w:ascii="Times New Roman" w:hAnsi="Times New Roman"/>
          <w:bCs/>
          <w:sz w:val="28"/>
          <w:szCs w:val="28"/>
        </w:rPr>
        <w:t>В случае поступления документов по почте передает оформленный экземпляр расписки специалисту, ответственному за делопроизводство, для отправки по почте в течение 1 рабочего дня.</w:t>
      </w:r>
    </w:p>
    <w:p>
      <w:pPr>
        <w:pStyle w:val="Normal"/>
        <w:shd w:fill="FFFFFF" w:val="clear"/>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Результатом выполнения административной процедуры, является внесение регистрационной записи в журнал входящей корреспонденции администрации и передача заявления и документов в Отдел.</w:t>
      </w:r>
    </w:p>
    <w:p>
      <w:pPr>
        <w:pStyle w:val="Normal"/>
        <w:numPr>
          <w:ilvl w:val="0"/>
          <w:numId w:val="0"/>
        </w:numPr>
        <w:autoSpaceDE w:val="false"/>
        <w:spacing w:lineRule="auto" w:line="240" w:before="0" w:after="0"/>
        <w:ind w:firstLine="709"/>
        <w:jc w:val="both"/>
        <w:outlineLvl w:val="1"/>
        <w:rPr/>
      </w:pPr>
      <w:r>
        <w:rPr>
          <w:rFonts w:cs="Times New Roman" w:ascii="Times New Roman" w:hAnsi="Times New Roman"/>
          <w:bCs/>
          <w:sz w:val="28"/>
          <w:szCs w:val="28"/>
        </w:rPr>
        <w:t>Специалист, ответственный за прием документов, комплектует заявление и представленные заявителем документы (сведения) в личное дело, в том числе в образе электронных документов (при наличии технических возможностей), и передает его секретарю комиссии для рассмотрения.</w:t>
      </w:r>
    </w:p>
    <w:p>
      <w:pPr>
        <w:pStyle w:val="Normal"/>
        <w:numPr>
          <w:ilvl w:val="0"/>
          <w:numId w:val="0"/>
        </w:numPr>
        <w:autoSpaceDE w:val="false"/>
        <w:spacing w:lineRule="auto" w:line="240" w:before="0" w:after="0"/>
        <w:ind w:firstLine="709"/>
        <w:jc w:val="both"/>
        <w:outlineLvl w:val="1"/>
        <w:rPr>
          <w:rFonts w:ascii="Times New Roman" w:hAnsi="Times New Roman" w:cs="Times New Roman"/>
          <w:bCs/>
          <w:sz w:val="28"/>
          <w:szCs w:val="28"/>
        </w:rPr>
      </w:pPr>
      <w:r>
        <w:rPr>
          <w:rFonts w:cs="Times New Roman" w:ascii="Times New Roman" w:hAnsi="Times New Roman"/>
          <w:bCs/>
          <w:sz w:val="28"/>
          <w:szCs w:val="28"/>
        </w:rPr>
        <w:t>Срок исполнения административной процедуры - 1 рабочий день.</w:t>
      </w:r>
    </w:p>
    <w:p>
      <w:pPr>
        <w:pStyle w:val="Normal"/>
        <w:numPr>
          <w:ilvl w:val="0"/>
          <w:numId w:val="0"/>
        </w:numPr>
        <w:autoSpaceDE w:val="false"/>
        <w:spacing w:lineRule="auto" w:line="240" w:before="0" w:after="0"/>
        <w:ind w:firstLine="709"/>
        <w:jc w:val="both"/>
        <w:outlineLvl w:val="1"/>
        <w:rPr>
          <w:rFonts w:ascii="Times New Roman" w:hAnsi="Times New Roman" w:cs="Times New Roman"/>
          <w:bCs/>
          <w:sz w:val="28"/>
          <w:szCs w:val="28"/>
        </w:rPr>
      </w:pPr>
      <w:r>
        <w:rPr>
          <w:rFonts w:cs="Times New Roman" w:ascii="Times New Roman" w:hAnsi="Times New Roman"/>
          <w:bCs/>
          <w:sz w:val="28"/>
          <w:szCs w:val="28"/>
        </w:rPr>
        <w:t>22.2. Истребование документов, необходимых для предоставления муниципальной услуги, в порядке межведомственного взаимодействия</w:t>
      </w:r>
    </w:p>
    <w:p>
      <w:pPr>
        <w:pStyle w:val="Normal"/>
        <w:numPr>
          <w:ilvl w:val="0"/>
          <w:numId w:val="0"/>
        </w:numPr>
        <w:autoSpaceDE w:val="false"/>
        <w:spacing w:lineRule="auto" w:line="240" w:before="0" w:after="0"/>
        <w:ind w:firstLine="709"/>
        <w:jc w:val="both"/>
        <w:outlineLvl w:val="1"/>
        <w:rPr/>
      </w:pPr>
      <w:r>
        <w:rPr>
          <w:rFonts w:cs="Times New Roman" w:ascii="Times New Roman" w:hAnsi="Times New Roman"/>
          <w:bCs/>
          <w:sz w:val="28"/>
          <w:szCs w:val="28"/>
        </w:rPr>
        <w:t>Основанием для начала процедуры истребования документов является не предоставление заявителем документов, предусмотренных п. 109 настоящего Административного регламента.</w:t>
      </w:r>
    </w:p>
    <w:p>
      <w:pPr>
        <w:pStyle w:val="Normal"/>
        <w:numPr>
          <w:ilvl w:val="0"/>
          <w:numId w:val="0"/>
        </w:numPr>
        <w:autoSpaceDE w:val="false"/>
        <w:spacing w:lineRule="auto" w:line="240" w:before="0" w:after="0"/>
        <w:ind w:firstLine="709"/>
        <w:jc w:val="both"/>
        <w:outlineLvl w:val="1"/>
        <w:rPr>
          <w:rFonts w:ascii="Times New Roman" w:hAnsi="Times New Roman" w:cs="Times New Roman"/>
          <w:bCs/>
          <w:sz w:val="28"/>
          <w:szCs w:val="28"/>
        </w:rPr>
      </w:pPr>
      <w:r>
        <w:rPr>
          <w:rFonts w:cs="Times New Roman" w:ascii="Times New Roman" w:hAnsi="Times New Roman"/>
          <w:bCs/>
          <w:sz w:val="28"/>
          <w:szCs w:val="28"/>
        </w:rPr>
        <w:t>В целях получения документов и сведений, необходимых для получения муниципальной услуги, подлежащих истребованию посредством системы межведомственного взаимодействия, специалист, ответственный за прием документов, оформляет запросы в органы и организации, предоставляющие требуемые документы и сведения, если они не представлены заявителем по собственной инициативе:</w:t>
      </w:r>
    </w:p>
    <w:p>
      <w:pPr>
        <w:pStyle w:val="Normal"/>
        <w:numPr>
          <w:ilvl w:val="0"/>
          <w:numId w:val="0"/>
        </w:numPr>
        <w:autoSpaceDE w:val="false"/>
        <w:spacing w:lineRule="auto" w:line="240" w:before="0" w:after="0"/>
        <w:ind w:firstLine="709"/>
        <w:jc w:val="both"/>
        <w:outlineLvl w:val="1"/>
        <w:rPr/>
      </w:pPr>
      <w:r>
        <w:rPr>
          <w:rFonts w:cs="Times New Roman" w:ascii="Times New Roman" w:hAnsi="Times New Roman"/>
          <w:bCs/>
          <w:sz w:val="28"/>
          <w:szCs w:val="28"/>
        </w:rPr>
        <w:t>- посредством использования электронного сервиса Федеральной налоговой службы России (далее - ФНС), предоставляющего возможность получения сведений из ЕГРЮЛ и ЕГРИП в виде выписки из соответствующего государственного реестра на основании запроса в электронном виде, направленного через федеральную государственную информационную систему «Единый портал государственных и муниципальных услуг (функций)», формирует на основании представленного заявления и направляет запрос о предоставлении в электронном виде сведений из ЕГРЮЛ и ЕГРИП в виде выписки из соответствующего государственного реестра (при обращении юридического лица);</w:t>
      </w:r>
    </w:p>
    <w:p>
      <w:pPr>
        <w:pStyle w:val="Normal"/>
        <w:numPr>
          <w:ilvl w:val="0"/>
          <w:numId w:val="0"/>
        </w:numPr>
        <w:autoSpaceDE w:val="false"/>
        <w:spacing w:lineRule="auto" w:line="240" w:before="0" w:after="0"/>
        <w:ind w:firstLine="709"/>
        <w:jc w:val="both"/>
        <w:outlineLvl w:val="1"/>
        <w:rPr>
          <w:rFonts w:ascii="Times New Roman" w:hAnsi="Times New Roman" w:cs="Times New Roman"/>
          <w:bCs/>
          <w:sz w:val="28"/>
          <w:szCs w:val="28"/>
        </w:rPr>
      </w:pPr>
      <w:r>
        <w:rPr>
          <w:rFonts w:cs="Times New Roman" w:ascii="Times New Roman" w:hAnsi="Times New Roman"/>
          <w:bCs/>
          <w:sz w:val="28"/>
          <w:szCs w:val="28"/>
        </w:rPr>
        <w:t>- посредством использования электронного сервиса Федеральной службы государственной регистрации кадастра и картографии (далее - Росреестр), формирует на основании представленного заявления и направляет запрос в электронном виде о предоставлении выписки из ЕГРН.</w:t>
      </w:r>
    </w:p>
    <w:p>
      <w:pPr>
        <w:pStyle w:val="Normal"/>
        <w:numPr>
          <w:ilvl w:val="0"/>
          <w:numId w:val="0"/>
        </w:numPr>
        <w:autoSpaceDE w:val="false"/>
        <w:spacing w:lineRule="auto" w:line="240" w:before="0" w:after="0"/>
        <w:ind w:firstLine="709"/>
        <w:jc w:val="both"/>
        <w:outlineLvl w:val="1"/>
        <w:rPr>
          <w:rFonts w:ascii="Times New Roman" w:hAnsi="Times New Roman" w:cs="Times New Roman"/>
          <w:bCs/>
          <w:sz w:val="28"/>
          <w:szCs w:val="28"/>
        </w:rPr>
      </w:pPr>
      <w:r>
        <w:rPr>
          <w:rFonts w:cs="Times New Roman" w:ascii="Times New Roman" w:hAnsi="Times New Roman"/>
          <w:bCs/>
          <w:sz w:val="28"/>
          <w:szCs w:val="28"/>
        </w:rPr>
        <w:t>Срок исполнения указанной административной процедуры - 5 рабочих дней, результатом административной процедуры, является получение необходимых документов в рамках межведомственного взаимодействия.</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22.3. Контроль за административной процедурой приема и регистрации заявления и документов для предоставления услуги осуществляет начальник отдела и руководитель соответствующего отдела МФЦ.</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22.4. Максимальный срок выполнения данного действия составляет день приема заявления.</w:t>
      </w:r>
    </w:p>
    <w:p>
      <w:pPr>
        <w:pStyle w:val="Normal"/>
        <w:widowControl w:val="false"/>
        <w:suppressAutoHyphens w:val="true"/>
        <w:autoSpaceDE w:val="false"/>
        <w:spacing w:lineRule="auto" w:line="240" w:before="0" w:after="0"/>
        <w:ind w:firstLine="709"/>
        <w:jc w:val="both"/>
        <w:rPr/>
      </w:pPr>
      <w:r>
        <w:rPr>
          <w:rFonts w:cs="Times New Roman" w:ascii="Times New Roman" w:hAnsi="Times New Roman"/>
          <w:sz w:val="28"/>
          <w:szCs w:val="28"/>
        </w:rPr>
        <w:t xml:space="preserve">22.5. Критерии принятия решения по административной процедуре определены пунктом 9 и 10 настоящего Административного регламента. </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22.6. Результатом настоящей административной процедуры является принятие специалистом администрации или специалистом МФЦ заявления и приложенных к нему документов.</w:t>
      </w:r>
    </w:p>
    <w:p>
      <w:pPr>
        <w:pStyle w:val="Normal"/>
        <w:autoSpaceDE w:val="false"/>
        <w:spacing w:lineRule="auto" w:line="240" w:before="0" w:after="0"/>
        <w:ind w:firstLine="709"/>
        <w:jc w:val="both"/>
        <w:rPr/>
      </w:pPr>
      <w:r>
        <w:rPr>
          <w:rFonts w:cs="Times New Roman" w:ascii="Times New Roman" w:hAnsi="Times New Roman"/>
          <w:sz w:val="28"/>
          <w:szCs w:val="28"/>
        </w:rPr>
        <w:t>22.7. Способом фиксации административной процедуры является получение запрашиваемых документов, либо их неполучение.</w:t>
      </w:r>
    </w:p>
    <w:p>
      <w:pPr>
        <w:pStyle w:val="Normal"/>
        <w:autoSpaceDE w:val="false"/>
        <w:spacing w:before="0" w:after="0"/>
        <w:ind w:firstLine="540"/>
        <w:jc w:val="both"/>
        <w:rPr>
          <w:rFonts w:ascii="Times New Roman" w:hAnsi="Times New Roman" w:cs="Times New Roman"/>
          <w:bCs/>
          <w:sz w:val="28"/>
          <w:szCs w:val="28"/>
        </w:rPr>
      </w:pPr>
      <w:r>
        <w:rPr>
          <w:rFonts w:cs="Times New Roman" w:ascii="Times New Roman" w:hAnsi="Times New Roman"/>
          <w:bCs/>
          <w:sz w:val="28"/>
          <w:szCs w:val="28"/>
        </w:rPr>
      </w:r>
    </w:p>
    <w:p>
      <w:pPr>
        <w:pStyle w:val="Normal"/>
        <w:numPr>
          <w:ilvl w:val="0"/>
          <w:numId w:val="0"/>
        </w:numPr>
        <w:autoSpaceDE w:val="false"/>
        <w:spacing w:lineRule="auto" w:line="240" w:before="0" w:after="0"/>
        <w:jc w:val="center"/>
        <w:outlineLvl w:val="1"/>
        <w:rPr/>
      </w:pPr>
      <w:r>
        <w:rPr>
          <w:rFonts w:cs="Times New Roman" w:ascii="Times New Roman" w:hAnsi="Times New Roman"/>
          <w:bCs/>
          <w:sz w:val="28"/>
          <w:szCs w:val="28"/>
        </w:rPr>
        <w:t xml:space="preserve">23. Подготовка и проведение публичных слушаний </w:t>
      </w:r>
    </w:p>
    <w:p>
      <w:pPr>
        <w:pStyle w:val="Normal"/>
        <w:numPr>
          <w:ilvl w:val="0"/>
          <w:numId w:val="0"/>
        </w:numPr>
        <w:autoSpaceDE w:val="false"/>
        <w:spacing w:lineRule="auto" w:line="240" w:before="0" w:after="0"/>
        <w:ind w:firstLine="709"/>
        <w:jc w:val="both"/>
        <w:outlineLvl w:val="1"/>
        <w:rPr>
          <w:rFonts w:ascii="Times New Roman" w:hAnsi="Times New Roman" w:cs="Times New Roman"/>
          <w:bCs/>
          <w:sz w:val="28"/>
          <w:szCs w:val="28"/>
        </w:rPr>
      </w:pPr>
      <w:r>
        <w:rPr>
          <w:rFonts w:cs="Times New Roman" w:ascii="Times New Roman" w:hAnsi="Times New Roman"/>
          <w:bCs/>
          <w:sz w:val="28"/>
          <w:szCs w:val="28"/>
        </w:rPr>
      </w:r>
    </w:p>
    <w:p>
      <w:pPr>
        <w:pStyle w:val="Normal"/>
        <w:numPr>
          <w:ilvl w:val="0"/>
          <w:numId w:val="0"/>
        </w:numPr>
        <w:autoSpaceDE w:val="false"/>
        <w:spacing w:lineRule="auto" w:line="240" w:before="0" w:after="0"/>
        <w:ind w:firstLine="709"/>
        <w:jc w:val="both"/>
        <w:outlineLvl w:val="1"/>
        <w:rPr>
          <w:rFonts w:ascii="Times New Roman" w:hAnsi="Times New Roman" w:cs="Times New Roman"/>
          <w:bCs/>
          <w:sz w:val="28"/>
          <w:szCs w:val="28"/>
        </w:rPr>
      </w:pPr>
      <w:r>
        <w:rPr>
          <w:rFonts w:cs="Times New Roman" w:ascii="Times New Roman" w:hAnsi="Times New Roman"/>
          <w:bCs/>
          <w:sz w:val="28"/>
          <w:szCs w:val="28"/>
        </w:rPr>
        <w:t>Основанием для начала административной процедуры является поступление в комиссию заявления и документов, указанных в п. 9 и 10 настоящего Административного регламента.</w:t>
      </w:r>
    </w:p>
    <w:p>
      <w:pPr>
        <w:pStyle w:val="Normal"/>
        <w:numPr>
          <w:ilvl w:val="0"/>
          <w:numId w:val="0"/>
        </w:numPr>
        <w:autoSpaceDE w:val="false"/>
        <w:spacing w:lineRule="auto" w:line="240" w:before="0" w:after="0"/>
        <w:ind w:firstLine="709"/>
        <w:jc w:val="both"/>
        <w:outlineLvl w:val="1"/>
        <w:rPr/>
      </w:pPr>
      <w:r>
        <w:rPr>
          <w:rFonts w:cs="Times New Roman" w:ascii="Times New Roman" w:hAnsi="Times New Roman"/>
          <w:bCs/>
          <w:sz w:val="28"/>
          <w:szCs w:val="28"/>
        </w:rPr>
        <w:t>23.1. Секретарь комиссии:</w:t>
      </w:r>
    </w:p>
    <w:p>
      <w:pPr>
        <w:pStyle w:val="Normal"/>
        <w:numPr>
          <w:ilvl w:val="0"/>
          <w:numId w:val="0"/>
        </w:numPr>
        <w:autoSpaceDE w:val="false"/>
        <w:spacing w:lineRule="auto" w:line="240" w:before="0" w:after="0"/>
        <w:ind w:firstLine="709"/>
        <w:jc w:val="both"/>
        <w:outlineLvl w:val="1"/>
        <w:rPr>
          <w:rFonts w:ascii="Times New Roman" w:hAnsi="Times New Roman" w:cs="Times New Roman"/>
          <w:bCs/>
          <w:sz w:val="28"/>
          <w:szCs w:val="28"/>
        </w:rPr>
      </w:pPr>
      <w:r>
        <w:rPr>
          <w:rFonts w:cs="Times New Roman" w:ascii="Times New Roman" w:hAnsi="Times New Roman"/>
          <w:bCs/>
          <w:sz w:val="28"/>
          <w:szCs w:val="28"/>
        </w:rPr>
        <w:t>- проверяет содержание представленных заявителем документов (сведений);</w:t>
      </w:r>
    </w:p>
    <w:p>
      <w:pPr>
        <w:pStyle w:val="Normal"/>
        <w:numPr>
          <w:ilvl w:val="0"/>
          <w:numId w:val="0"/>
        </w:numPr>
        <w:autoSpaceDE w:val="false"/>
        <w:spacing w:lineRule="auto" w:line="240" w:before="0" w:after="0"/>
        <w:ind w:firstLine="709"/>
        <w:jc w:val="both"/>
        <w:outlineLvl w:val="1"/>
        <w:rPr/>
      </w:pPr>
      <w:r>
        <w:rPr>
          <w:rFonts w:cs="Times New Roman" w:ascii="Times New Roman" w:hAnsi="Times New Roman"/>
          <w:bCs/>
          <w:sz w:val="28"/>
          <w:szCs w:val="28"/>
        </w:rPr>
        <w:t>- готовит проект постановления о выдаче разрешения на условно разрешенный вид использования земельного участка;</w:t>
      </w:r>
    </w:p>
    <w:p>
      <w:pPr>
        <w:pStyle w:val="Normal"/>
        <w:numPr>
          <w:ilvl w:val="0"/>
          <w:numId w:val="0"/>
        </w:numPr>
        <w:autoSpaceDE w:val="false"/>
        <w:spacing w:lineRule="auto" w:line="240" w:before="0" w:after="0"/>
        <w:ind w:firstLine="709"/>
        <w:jc w:val="both"/>
        <w:outlineLvl w:val="1"/>
        <w:rPr/>
      </w:pPr>
      <w:r>
        <w:rPr>
          <w:rFonts w:cs="Times New Roman" w:ascii="Times New Roman" w:hAnsi="Times New Roman"/>
          <w:bCs/>
          <w:sz w:val="28"/>
          <w:szCs w:val="28"/>
        </w:rPr>
        <w:t>- визирует подготовленные проекты документов и передает их начальнику Отдела;</w:t>
      </w:r>
    </w:p>
    <w:p>
      <w:pPr>
        <w:pStyle w:val="Normal"/>
        <w:numPr>
          <w:ilvl w:val="0"/>
          <w:numId w:val="0"/>
        </w:numPr>
        <w:autoSpaceDE w:val="false"/>
        <w:spacing w:lineRule="auto" w:line="240" w:before="0" w:after="0"/>
        <w:ind w:firstLine="709"/>
        <w:jc w:val="both"/>
        <w:outlineLvl w:val="1"/>
        <w:rPr>
          <w:rFonts w:ascii="Times New Roman" w:hAnsi="Times New Roman" w:cs="Times New Roman"/>
          <w:bCs/>
          <w:sz w:val="28"/>
          <w:szCs w:val="28"/>
        </w:rPr>
      </w:pPr>
      <w:r>
        <w:rPr>
          <w:rFonts w:cs="Times New Roman" w:ascii="Times New Roman" w:hAnsi="Times New Roman"/>
          <w:bCs/>
          <w:sz w:val="28"/>
          <w:szCs w:val="28"/>
        </w:rPr>
        <w:t>- проставляет отметку о выполнении административной процедуры в информационной системе (при наличии технической возможности).</w:t>
      </w:r>
    </w:p>
    <w:p>
      <w:pPr>
        <w:pStyle w:val="Normal"/>
        <w:numPr>
          <w:ilvl w:val="0"/>
          <w:numId w:val="0"/>
        </w:numPr>
        <w:autoSpaceDE w:val="false"/>
        <w:spacing w:lineRule="auto" w:line="240" w:before="0" w:after="0"/>
        <w:ind w:firstLine="709"/>
        <w:jc w:val="both"/>
        <w:outlineLvl w:val="1"/>
        <w:rPr/>
      </w:pPr>
      <w:r>
        <w:rPr>
          <w:rFonts w:cs="Times New Roman" w:ascii="Times New Roman" w:hAnsi="Times New Roman"/>
          <w:bCs/>
          <w:sz w:val="28"/>
          <w:szCs w:val="28"/>
        </w:rPr>
        <w:t>23.2. Начальник Отдела:</w:t>
      </w:r>
    </w:p>
    <w:p>
      <w:pPr>
        <w:pStyle w:val="Normal"/>
        <w:numPr>
          <w:ilvl w:val="0"/>
          <w:numId w:val="0"/>
        </w:numPr>
        <w:autoSpaceDE w:val="false"/>
        <w:spacing w:lineRule="auto" w:line="240" w:before="0" w:after="0"/>
        <w:ind w:firstLine="709"/>
        <w:jc w:val="both"/>
        <w:outlineLvl w:val="1"/>
        <w:rPr>
          <w:rFonts w:ascii="Times New Roman" w:hAnsi="Times New Roman" w:cs="Times New Roman"/>
          <w:bCs/>
          <w:sz w:val="28"/>
          <w:szCs w:val="28"/>
        </w:rPr>
      </w:pPr>
      <w:r>
        <w:rPr>
          <w:rFonts w:cs="Times New Roman" w:ascii="Times New Roman" w:hAnsi="Times New Roman"/>
          <w:bCs/>
          <w:sz w:val="28"/>
          <w:szCs w:val="28"/>
        </w:rPr>
        <w:t>- визирует подготовленный проект постановления о выдаче разрешения на условно разрешенный вид использования земельного участка;</w:t>
      </w:r>
    </w:p>
    <w:p>
      <w:pPr>
        <w:pStyle w:val="Normal"/>
        <w:numPr>
          <w:ilvl w:val="0"/>
          <w:numId w:val="0"/>
        </w:numPr>
        <w:autoSpaceDE w:val="false"/>
        <w:spacing w:lineRule="auto" w:line="240" w:before="0" w:after="0"/>
        <w:ind w:firstLine="709"/>
        <w:jc w:val="both"/>
        <w:outlineLvl w:val="1"/>
        <w:rPr/>
      </w:pPr>
      <w:r>
        <w:rPr>
          <w:rFonts w:cs="Times New Roman" w:ascii="Times New Roman" w:hAnsi="Times New Roman"/>
          <w:bCs/>
          <w:sz w:val="28"/>
          <w:szCs w:val="28"/>
        </w:rPr>
        <w:t>- секретарь комиссии, передает завизированные документы в общий отдел и делопроизводства администрации.</w:t>
      </w:r>
    </w:p>
    <w:p>
      <w:pPr>
        <w:pStyle w:val="Normal"/>
        <w:numPr>
          <w:ilvl w:val="0"/>
          <w:numId w:val="0"/>
        </w:numPr>
        <w:autoSpaceDE w:val="false"/>
        <w:spacing w:lineRule="auto" w:line="240" w:before="0" w:after="0"/>
        <w:ind w:firstLine="709"/>
        <w:jc w:val="both"/>
        <w:outlineLvl w:val="1"/>
        <w:rPr/>
      </w:pPr>
      <w:r>
        <w:rPr>
          <w:rFonts w:cs="Times New Roman" w:ascii="Times New Roman" w:hAnsi="Times New Roman"/>
          <w:bCs/>
          <w:sz w:val="28"/>
          <w:szCs w:val="28"/>
        </w:rPr>
        <w:t>23.3. Секретарь комиссии:</w:t>
      </w:r>
    </w:p>
    <w:p>
      <w:pPr>
        <w:pStyle w:val="Normal"/>
        <w:numPr>
          <w:ilvl w:val="0"/>
          <w:numId w:val="0"/>
        </w:numPr>
        <w:autoSpaceDE w:val="false"/>
        <w:spacing w:lineRule="auto" w:line="240" w:before="0" w:after="0"/>
        <w:ind w:firstLine="709"/>
        <w:jc w:val="both"/>
        <w:outlineLvl w:val="1"/>
        <w:rPr>
          <w:rFonts w:ascii="Times New Roman" w:hAnsi="Times New Roman" w:cs="Times New Roman"/>
          <w:bCs/>
          <w:sz w:val="28"/>
          <w:szCs w:val="28"/>
        </w:rPr>
      </w:pPr>
      <w:r>
        <w:rPr>
          <w:rFonts w:cs="Times New Roman" w:ascii="Times New Roman" w:hAnsi="Times New Roman"/>
          <w:bCs/>
          <w:sz w:val="28"/>
          <w:szCs w:val="28"/>
        </w:rPr>
        <w:t>- подготавливает информационное сообщение о назначении публичных слушаний и обеспечивает его официальное опубликование и размещение на официальном сайте администрации;</w:t>
      </w:r>
    </w:p>
    <w:p>
      <w:pPr>
        <w:pStyle w:val="Normal"/>
        <w:numPr>
          <w:ilvl w:val="0"/>
          <w:numId w:val="0"/>
        </w:numPr>
        <w:autoSpaceDE w:val="false"/>
        <w:spacing w:lineRule="auto" w:line="240" w:before="0" w:after="0"/>
        <w:ind w:firstLine="709"/>
        <w:jc w:val="both"/>
        <w:outlineLvl w:val="1"/>
        <w:rPr/>
      </w:pPr>
      <w:r>
        <w:rPr>
          <w:rFonts w:cs="Times New Roman" w:ascii="Times New Roman" w:hAnsi="Times New Roman"/>
          <w:bCs/>
          <w:sz w:val="28"/>
          <w:szCs w:val="28"/>
        </w:rPr>
        <w:t>- не позднее чем через 10 (десять) дней со дня поступления заявления направляет сообщения о проведении публичных слушаний по вопросу предоставления разрешения на условно разрешенный вид использования земельного участка или объекта капитального строительства:</w:t>
      </w:r>
    </w:p>
    <w:p>
      <w:pPr>
        <w:pStyle w:val="Normal"/>
        <w:numPr>
          <w:ilvl w:val="0"/>
          <w:numId w:val="0"/>
        </w:numPr>
        <w:autoSpaceDE w:val="false"/>
        <w:spacing w:lineRule="auto" w:line="240" w:before="0" w:after="0"/>
        <w:ind w:firstLine="709"/>
        <w:jc w:val="both"/>
        <w:outlineLvl w:val="1"/>
        <w:rPr/>
      </w:pPr>
      <w:r>
        <w:rPr>
          <w:rFonts w:cs="Times New Roman" w:ascii="Times New Roman" w:hAnsi="Times New Roman"/>
          <w:bCs/>
          <w:sz w:val="28"/>
          <w:szCs w:val="28"/>
        </w:rPr>
        <w:t>а) правообладателям земельных участков, имеющих общие границы с земельным участком, применительно к которому запрашивается разрешение на условно разрешенный вид использования земельного участка или объекта капитального строительства;</w:t>
      </w:r>
    </w:p>
    <w:p>
      <w:pPr>
        <w:pStyle w:val="Normal"/>
        <w:numPr>
          <w:ilvl w:val="0"/>
          <w:numId w:val="0"/>
        </w:numPr>
        <w:autoSpaceDE w:val="false"/>
        <w:spacing w:lineRule="auto" w:line="240" w:before="0" w:after="0"/>
        <w:ind w:firstLine="709"/>
        <w:jc w:val="both"/>
        <w:outlineLvl w:val="1"/>
        <w:rPr>
          <w:rFonts w:ascii="Times New Roman" w:hAnsi="Times New Roman" w:cs="Times New Roman"/>
          <w:bCs/>
          <w:sz w:val="28"/>
          <w:szCs w:val="28"/>
        </w:rPr>
      </w:pPr>
      <w:r>
        <w:rPr>
          <w:rFonts w:cs="Times New Roman" w:ascii="Times New Roman" w:hAnsi="Times New Roman"/>
          <w:bCs/>
          <w:sz w:val="28"/>
          <w:szCs w:val="28"/>
        </w:rPr>
        <w:t>б)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 на условно разрешенный вид использования;</w:t>
      </w:r>
    </w:p>
    <w:p>
      <w:pPr>
        <w:pStyle w:val="Normal"/>
        <w:numPr>
          <w:ilvl w:val="0"/>
          <w:numId w:val="0"/>
        </w:numPr>
        <w:autoSpaceDE w:val="false"/>
        <w:spacing w:lineRule="auto" w:line="240" w:before="0" w:after="0"/>
        <w:ind w:firstLine="709"/>
        <w:jc w:val="both"/>
        <w:outlineLvl w:val="1"/>
        <w:rPr/>
      </w:pPr>
      <w:r>
        <w:rPr>
          <w:rFonts w:cs="Times New Roman" w:ascii="Times New Roman" w:hAnsi="Times New Roman"/>
          <w:bCs/>
          <w:sz w:val="28"/>
          <w:szCs w:val="28"/>
        </w:rPr>
        <w:t>в) правообладателям помещений, являющихся частью объекта капитального строительства, применительно к которому запрашивается разрешение на условно разрешенный вид использования земельного участка или объекта капитального строительства;</w:t>
      </w:r>
    </w:p>
    <w:p>
      <w:pPr>
        <w:pStyle w:val="Normal"/>
        <w:numPr>
          <w:ilvl w:val="0"/>
          <w:numId w:val="0"/>
        </w:numPr>
        <w:autoSpaceDE w:val="false"/>
        <w:spacing w:lineRule="auto" w:line="240" w:before="0" w:after="0"/>
        <w:ind w:firstLine="709"/>
        <w:jc w:val="both"/>
        <w:outlineLvl w:val="1"/>
        <w:rPr>
          <w:rFonts w:ascii="Times New Roman" w:hAnsi="Times New Roman" w:cs="Times New Roman"/>
          <w:bCs/>
          <w:sz w:val="28"/>
          <w:szCs w:val="28"/>
        </w:rPr>
      </w:pPr>
      <w:r>
        <w:rPr>
          <w:rFonts w:cs="Times New Roman" w:ascii="Times New Roman" w:hAnsi="Times New Roman"/>
          <w:bCs/>
          <w:sz w:val="28"/>
          <w:szCs w:val="28"/>
        </w:rPr>
        <w:t>- обеспечивает подготовку документов и материалов к публичным слушаниям и осуществляет прием предложений и замечаний участников публичных слушаний по подлежащим обсуждению вопросам.</w:t>
      </w:r>
    </w:p>
    <w:p>
      <w:pPr>
        <w:pStyle w:val="Normal"/>
        <w:numPr>
          <w:ilvl w:val="0"/>
          <w:numId w:val="0"/>
        </w:numPr>
        <w:autoSpaceDE w:val="false"/>
        <w:spacing w:lineRule="auto" w:line="240" w:before="0" w:after="0"/>
        <w:ind w:firstLine="709"/>
        <w:jc w:val="both"/>
        <w:outlineLvl w:val="1"/>
        <w:rPr/>
      </w:pPr>
      <w:r>
        <w:rPr>
          <w:rFonts w:cs="Times New Roman" w:ascii="Times New Roman" w:hAnsi="Times New Roman"/>
          <w:bCs/>
          <w:sz w:val="28"/>
          <w:szCs w:val="28"/>
        </w:rPr>
        <w:t>23.4. Комиссия:</w:t>
      </w:r>
    </w:p>
    <w:p>
      <w:pPr>
        <w:pStyle w:val="Normal"/>
        <w:numPr>
          <w:ilvl w:val="0"/>
          <w:numId w:val="0"/>
        </w:numPr>
        <w:autoSpaceDE w:val="false"/>
        <w:spacing w:lineRule="auto" w:line="240" w:before="0" w:after="0"/>
        <w:ind w:firstLine="709"/>
        <w:jc w:val="both"/>
        <w:outlineLvl w:val="1"/>
        <w:rPr/>
      </w:pPr>
      <w:r>
        <w:rPr>
          <w:rFonts w:cs="Times New Roman" w:ascii="Times New Roman" w:hAnsi="Times New Roman"/>
          <w:bCs/>
          <w:sz w:val="28"/>
          <w:szCs w:val="28"/>
        </w:rPr>
        <w:t xml:space="preserve">- обеспечивает организацию и проведение публичных слушаний в соответствии с </w:t>
      </w:r>
      <w:r>
        <w:rPr>
          <w:rFonts w:cs="Times New Roman" w:ascii="Times New Roman" w:hAnsi="Times New Roman"/>
          <w:sz w:val="28"/>
          <w:szCs w:val="28"/>
        </w:rPr>
        <w:t>Положением о порядке организации и проведения общественных обсуждений или публичных слушаний по вопросам градостроительной деятельности на территории Петровского городского округа Ставропольского края, утвержденным решением Совета депутатов Петровского городского округа Ставропольского края от 15 июня 2018 г.      № 80</w:t>
      </w:r>
      <w:r>
        <w:rPr>
          <w:rFonts w:cs="Times New Roman" w:ascii="Times New Roman" w:hAnsi="Times New Roman"/>
          <w:bCs/>
          <w:sz w:val="28"/>
          <w:szCs w:val="28"/>
        </w:rPr>
        <w:t>;</w:t>
      </w:r>
    </w:p>
    <w:p>
      <w:pPr>
        <w:pStyle w:val="Normal"/>
        <w:numPr>
          <w:ilvl w:val="0"/>
          <w:numId w:val="0"/>
        </w:numPr>
        <w:autoSpaceDE w:val="false"/>
        <w:spacing w:lineRule="auto" w:line="240" w:before="0" w:after="0"/>
        <w:ind w:firstLine="709"/>
        <w:jc w:val="both"/>
        <w:outlineLvl w:val="1"/>
        <w:rPr>
          <w:rFonts w:ascii="Times New Roman" w:hAnsi="Times New Roman" w:cs="Times New Roman"/>
          <w:bCs/>
          <w:sz w:val="28"/>
          <w:szCs w:val="28"/>
        </w:rPr>
      </w:pPr>
      <w:r>
        <w:rPr>
          <w:rFonts w:cs="Times New Roman" w:ascii="Times New Roman" w:hAnsi="Times New Roman"/>
          <w:bCs/>
          <w:sz w:val="28"/>
          <w:szCs w:val="28"/>
        </w:rPr>
        <w:t>- осуществляет подготовку заключения по результатам публичных слушаний, обеспечивает его опубликование в порядке, установленном для официального опубликования нормативных правовых актов администрации;</w:t>
      </w:r>
    </w:p>
    <w:p>
      <w:pPr>
        <w:pStyle w:val="Normal"/>
        <w:numPr>
          <w:ilvl w:val="0"/>
          <w:numId w:val="0"/>
        </w:numPr>
        <w:autoSpaceDE w:val="false"/>
        <w:spacing w:lineRule="auto" w:line="240" w:before="0" w:after="0"/>
        <w:ind w:firstLine="709"/>
        <w:jc w:val="both"/>
        <w:outlineLvl w:val="1"/>
        <w:rPr/>
      </w:pPr>
      <w:r>
        <w:rPr>
          <w:rFonts w:cs="Times New Roman" w:ascii="Times New Roman" w:hAnsi="Times New Roman"/>
          <w:bCs/>
          <w:sz w:val="28"/>
          <w:szCs w:val="28"/>
        </w:rPr>
        <w:t>- на основании заключения о результатах публичных слушаний комиссия осуществляет подготовку рекомендаций о предоставлении разрешения на условно разрешенный вид использования земельного участка или объекта капитального строительства или решение об отказе в предоставлении такого разрешения с указанием причин принятого решения (далее - рекомендации комиссии).</w:t>
      </w:r>
    </w:p>
    <w:p>
      <w:pPr>
        <w:pStyle w:val="Normal"/>
        <w:numPr>
          <w:ilvl w:val="0"/>
          <w:numId w:val="0"/>
        </w:numPr>
        <w:autoSpaceDE w:val="false"/>
        <w:spacing w:lineRule="auto" w:line="240" w:before="0" w:after="0"/>
        <w:ind w:firstLine="709"/>
        <w:jc w:val="both"/>
        <w:outlineLvl w:val="1"/>
        <w:rPr>
          <w:rFonts w:ascii="Times New Roman" w:hAnsi="Times New Roman" w:cs="Times New Roman"/>
          <w:bCs/>
          <w:sz w:val="28"/>
          <w:szCs w:val="28"/>
        </w:rPr>
      </w:pPr>
      <w:r>
        <w:rPr>
          <w:rFonts w:cs="Times New Roman" w:ascii="Times New Roman" w:hAnsi="Times New Roman"/>
          <w:bCs/>
          <w:sz w:val="28"/>
          <w:szCs w:val="28"/>
        </w:rPr>
        <w:t>Срок проведения публичных слушаний с момента оповещения жителей о времени и месте их проведения до дня опубликования заключения о результатах публичных слушаний не может быть более одного месяца.</w:t>
      </w:r>
    </w:p>
    <w:p>
      <w:pPr>
        <w:pStyle w:val="Normal"/>
        <w:numPr>
          <w:ilvl w:val="0"/>
          <w:numId w:val="0"/>
        </w:numPr>
        <w:autoSpaceDE w:val="false"/>
        <w:spacing w:lineRule="auto" w:line="240" w:before="0" w:after="0"/>
        <w:ind w:firstLine="709"/>
        <w:jc w:val="both"/>
        <w:outlineLvl w:val="1"/>
        <w:rPr>
          <w:rFonts w:ascii="Times New Roman" w:hAnsi="Times New Roman" w:cs="Times New Roman"/>
          <w:sz w:val="28"/>
          <w:szCs w:val="28"/>
        </w:rPr>
      </w:pPr>
      <w:r>
        <w:rPr>
          <w:rFonts w:cs="Times New Roman" w:ascii="Times New Roman" w:hAnsi="Times New Roman"/>
          <w:sz w:val="28"/>
          <w:szCs w:val="28"/>
        </w:rPr>
        <w:t>23.5. Контроль за административной процедурой осуществляет начальник отдела</w:t>
      </w:r>
    </w:p>
    <w:p>
      <w:pPr>
        <w:pStyle w:val="Normal"/>
        <w:numPr>
          <w:ilvl w:val="0"/>
          <w:numId w:val="0"/>
        </w:numPr>
        <w:autoSpaceDE w:val="false"/>
        <w:spacing w:lineRule="auto" w:line="240" w:before="0" w:after="0"/>
        <w:ind w:firstLine="709"/>
        <w:jc w:val="both"/>
        <w:outlineLvl w:val="1"/>
        <w:rPr/>
      </w:pPr>
      <w:r>
        <w:rPr>
          <w:rFonts w:cs="Times New Roman" w:ascii="Times New Roman" w:hAnsi="Times New Roman"/>
          <w:bCs/>
          <w:sz w:val="28"/>
          <w:szCs w:val="28"/>
        </w:rPr>
        <w:t xml:space="preserve">23.6. </w:t>
      </w:r>
      <w:r>
        <w:rPr>
          <w:rFonts w:cs="Times New Roman" w:ascii="Times New Roman" w:hAnsi="Times New Roman"/>
          <w:sz w:val="28"/>
          <w:szCs w:val="28"/>
        </w:rPr>
        <w:t xml:space="preserve">Максимальный срок </w:t>
      </w:r>
      <w:r>
        <w:rPr>
          <w:rFonts w:cs="Times New Roman" w:ascii="Times New Roman" w:hAnsi="Times New Roman"/>
          <w:bCs/>
          <w:sz w:val="28"/>
          <w:szCs w:val="28"/>
        </w:rPr>
        <w:t>выполнения административной процедуры по организации и проведению публичных слушаний по вопросу предоставления разрешение на условно разрешенный вид использования земельного участка или объекта капитального строительства - не более 30 дней.</w:t>
      </w:r>
    </w:p>
    <w:p>
      <w:pPr>
        <w:pStyle w:val="Normal"/>
        <w:autoSpaceDE w:val="false"/>
        <w:spacing w:before="0" w:after="0"/>
        <w:ind w:firstLine="708"/>
        <w:jc w:val="both"/>
        <w:rPr/>
      </w:pPr>
      <w:r>
        <w:rPr>
          <w:rFonts w:cs="Times New Roman" w:ascii="Times New Roman" w:hAnsi="Times New Roman"/>
          <w:sz w:val="28"/>
          <w:szCs w:val="28"/>
        </w:rPr>
        <w:t>23.7. Критерии принятия решения по административной процедуре определены пунктом 9 и 10 настоящего Административного регламента.</w:t>
      </w:r>
    </w:p>
    <w:p>
      <w:pPr>
        <w:pStyle w:val="Normal"/>
        <w:numPr>
          <w:ilvl w:val="0"/>
          <w:numId w:val="0"/>
        </w:numPr>
        <w:autoSpaceDE w:val="false"/>
        <w:spacing w:lineRule="auto" w:line="240" w:before="0" w:after="0"/>
        <w:ind w:firstLine="709"/>
        <w:jc w:val="both"/>
        <w:outlineLvl w:val="1"/>
        <w:rPr/>
      </w:pPr>
      <w:r>
        <w:rPr>
          <w:rFonts w:cs="Times New Roman" w:ascii="Times New Roman" w:hAnsi="Times New Roman"/>
          <w:bCs/>
          <w:sz w:val="28"/>
          <w:szCs w:val="28"/>
        </w:rPr>
        <w:t>23.8. Результатом административной процедуры по организации и проведению публичных слушаний по вопросу предоставления разрешения на условно разрешенный вид использования земельного участка или объекта капитального строительства, является подготовка рекомендаций комиссии.</w:t>
      </w:r>
    </w:p>
    <w:p>
      <w:pPr>
        <w:pStyle w:val="ConsPlusNormal1"/>
        <w:ind w:firstLine="540"/>
        <w:jc w:val="both"/>
        <w:rPr/>
      </w:pPr>
      <w:r>
        <w:rPr>
          <w:rFonts w:cs="Times New Roman" w:ascii="Times New Roman" w:hAnsi="Times New Roman"/>
          <w:bCs/>
          <w:sz w:val="28"/>
          <w:szCs w:val="28"/>
        </w:rPr>
        <w:t xml:space="preserve">23.9. </w:t>
      </w:r>
      <w:r>
        <w:rPr>
          <w:rFonts w:cs="Times New Roman" w:ascii="Times New Roman" w:hAnsi="Times New Roman"/>
          <w:sz w:val="28"/>
          <w:szCs w:val="28"/>
        </w:rPr>
        <w:t>Способом фиксации результата административной процедуры является опубликование заключения о результатах публичных слушаний и постановления в газете «Вестник Петровского городского округа» и размещение его на официальном сайте администрации Петровского городского округа Ставропольского края.</w:t>
      </w:r>
    </w:p>
    <w:p>
      <w:pPr>
        <w:pStyle w:val="Normal"/>
        <w:numPr>
          <w:ilvl w:val="0"/>
          <w:numId w:val="0"/>
        </w:numPr>
        <w:autoSpaceDE w:val="false"/>
        <w:spacing w:lineRule="auto" w:line="240" w:before="0" w:after="0"/>
        <w:ind w:firstLine="709"/>
        <w:jc w:val="both"/>
        <w:outlineLvl w:val="1"/>
        <w:rPr>
          <w:rFonts w:ascii="Times New Roman" w:hAnsi="Times New Roman" w:cs="Times New Roman"/>
          <w:bCs/>
          <w:sz w:val="28"/>
          <w:szCs w:val="28"/>
        </w:rPr>
      </w:pPr>
      <w:r>
        <w:rPr>
          <w:rFonts w:cs="Times New Roman" w:ascii="Times New Roman" w:hAnsi="Times New Roman"/>
          <w:bCs/>
          <w:sz w:val="28"/>
          <w:szCs w:val="28"/>
        </w:rPr>
      </w:r>
    </w:p>
    <w:p>
      <w:pPr>
        <w:pStyle w:val="Normal"/>
        <w:numPr>
          <w:ilvl w:val="0"/>
          <w:numId w:val="0"/>
        </w:numPr>
        <w:autoSpaceDE w:val="false"/>
        <w:spacing w:lineRule="auto" w:line="240" w:before="0" w:after="0"/>
        <w:jc w:val="center"/>
        <w:outlineLvl w:val="1"/>
        <w:rPr>
          <w:rFonts w:ascii="Times New Roman" w:hAnsi="Times New Roman" w:cs="Times New Roman"/>
          <w:bCs/>
          <w:sz w:val="28"/>
          <w:szCs w:val="28"/>
        </w:rPr>
      </w:pPr>
      <w:r>
        <w:rPr>
          <w:rFonts w:cs="Times New Roman" w:ascii="Times New Roman" w:hAnsi="Times New Roman"/>
          <w:bCs/>
          <w:sz w:val="28"/>
          <w:szCs w:val="28"/>
        </w:rPr>
        <w:t>24. Принятие решения о предоставлении разрешения либо об отказе предоставлении разрешения</w:t>
      </w:r>
    </w:p>
    <w:p>
      <w:pPr>
        <w:pStyle w:val="Normal"/>
        <w:numPr>
          <w:ilvl w:val="0"/>
          <w:numId w:val="0"/>
        </w:numPr>
        <w:autoSpaceDE w:val="false"/>
        <w:spacing w:lineRule="auto" w:line="240" w:before="0" w:after="0"/>
        <w:ind w:firstLine="709"/>
        <w:jc w:val="both"/>
        <w:outlineLvl w:val="1"/>
        <w:rPr>
          <w:rFonts w:ascii="Times New Roman" w:hAnsi="Times New Roman" w:cs="Times New Roman"/>
          <w:bCs/>
          <w:sz w:val="28"/>
          <w:szCs w:val="28"/>
        </w:rPr>
      </w:pPr>
      <w:r>
        <w:rPr>
          <w:rFonts w:cs="Times New Roman" w:ascii="Times New Roman" w:hAnsi="Times New Roman"/>
          <w:bCs/>
          <w:sz w:val="28"/>
          <w:szCs w:val="28"/>
        </w:rPr>
      </w:r>
    </w:p>
    <w:p>
      <w:pPr>
        <w:pStyle w:val="Normal"/>
        <w:numPr>
          <w:ilvl w:val="0"/>
          <w:numId w:val="0"/>
        </w:numPr>
        <w:autoSpaceDE w:val="false"/>
        <w:spacing w:lineRule="auto" w:line="240" w:before="0" w:after="0"/>
        <w:ind w:firstLine="709"/>
        <w:jc w:val="both"/>
        <w:outlineLvl w:val="1"/>
        <w:rPr>
          <w:rFonts w:ascii="Times New Roman" w:hAnsi="Times New Roman" w:cs="Times New Roman"/>
          <w:bCs/>
          <w:sz w:val="28"/>
          <w:szCs w:val="28"/>
        </w:rPr>
      </w:pPr>
      <w:r>
        <w:rPr>
          <w:rFonts w:cs="Times New Roman" w:ascii="Times New Roman" w:hAnsi="Times New Roman"/>
          <w:bCs/>
          <w:sz w:val="28"/>
          <w:szCs w:val="28"/>
        </w:rPr>
        <w:t>24.1. Основанием для начала административной процедуры по изданию постановления администрации или об отказе в предоставлении разрешения на условно разрешенный вид использования земельного участка или объекта капитального строительства, является поступление главе Петровского городского округа (далее - глава округа) рекомендаций комиссии.</w:t>
      </w:r>
    </w:p>
    <w:p>
      <w:pPr>
        <w:pStyle w:val="Normal"/>
        <w:numPr>
          <w:ilvl w:val="0"/>
          <w:numId w:val="0"/>
        </w:numPr>
        <w:autoSpaceDE w:val="false"/>
        <w:spacing w:lineRule="auto" w:line="240" w:before="0" w:after="0"/>
        <w:ind w:firstLine="709"/>
        <w:jc w:val="both"/>
        <w:outlineLvl w:val="1"/>
        <w:rPr/>
      </w:pPr>
      <w:r>
        <w:rPr>
          <w:rFonts w:cs="Times New Roman" w:ascii="Times New Roman" w:hAnsi="Times New Roman"/>
          <w:bCs/>
          <w:sz w:val="28"/>
          <w:szCs w:val="28"/>
        </w:rPr>
        <w:t>24.2. Сотрудник Отдела на основании рекомендаций комиссии осуществляет подготовку проекта постановления администрации о предоставлении разрешения на условно разрешенный вид использования земельного участка или объекта капитального строительства или мотивированный отказ в предоставлении разрешения на условно разрешенный вид использования земельного участка или объекта капитального строительства и передает документы начальнику Отдела.</w:t>
      </w:r>
    </w:p>
    <w:p>
      <w:pPr>
        <w:pStyle w:val="Normal"/>
        <w:numPr>
          <w:ilvl w:val="0"/>
          <w:numId w:val="0"/>
        </w:numPr>
        <w:autoSpaceDE w:val="false"/>
        <w:spacing w:lineRule="auto" w:line="240" w:before="0" w:after="0"/>
        <w:ind w:firstLine="709"/>
        <w:jc w:val="both"/>
        <w:outlineLvl w:val="1"/>
        <w:rPr/>
      </w:pPr>
      <w:r>
        <w:rPr>
          <w:rFonts w:cs="Times New Roman" w:ascii="Times New Roman" w:hAnsi="Times New Roman"/>
          <w:bCs/>
          <w:sz w:val="28"/>
          <w:szCs w:val="28"/>
        </w:rPr>
        <w:t>24.3. Начальник Отдела:</w:t>
      </w:r>
    </w:p>
    <w:p>
      <w:pPr>
        <w:pStyle w:val="Normal"/>
        <w:numPr>
          <w:ilvl w:val="0"/>
          <w:numId w:val="0"/>
        </w:numPr>
        <w:autoSpaceDE w:val="false"/>
        <w:spacing w:lineRule="auto" w:line="240" w:before="0" w:after="0"/>
        <w:ind w:firstLine="709"/>
        <w:jc w:val="both"/>
        <w:outlineLvl w:val="1"/>
        <w:rPr>
          <w:rFonts w:ascii="Times New Roman" w:hAnsi="Times New Roman" w:cs="Times New Roman"/>
          <w:bCs/>
          <w:sz w:val="28"/>
          <w:szCs w:val="28"/>
        </w:rPr>
      </w:pPr>
      <w:r>
        <w:rPr>
          <w:rFonts w:cs="Times New Roman" w:ascii="Times New Roman" w:hAnsi="Times New Roman"/>
          <w:bCs/>
          <w:sz w:val="28"/>
          <w:szCs w:val="28"/>
        </w:rPr>
        <w:t>- визирует подготовленный проект постановления администрации о предоставлении разрешение на условно разрешенный вид использования земельного участка или объекта капитального строительства или мотивированный отказ в предоставлении разрешения на условно разрешенный вид использования земельного участка или объекта капитального строительства.</w:t>
      </w:r>
    </w:p>
    <w:p>
      <w:pPr>
        <w:pStyle w:val="Normal"/>
        <w:numPr>
          <w:ilvl w:val="0"/>
          <w:numId w:val="0"/>
        </w:numPr>
        <w:autoSpaceDE w:val="false"/>
        <w:spacing w:lineRule="auto" w:line="240" w:before="0" w:after="0"/>
        <w:ind w:firstLine="709"/>
        <w:jc w:val="both"/>
        <w:outlineLvl w:val="1"/>
        <w:rPr/>
      </w:pPr>
      <w:r>
        <w:rPr>
          <w:rFonts w:cs="Times New Roman" w:ascii="Times New Roman" w:hAnsi="Times New Roman"/>
          <w:bCs/>
          <w:sz w:val="28"/>
          <w:szCs w:val="28"/>
        </w:rPr>
        <w:t>Секретарь комиссии передает завизированные документы в общий отдел и делопроизводства администрации.</w:t>
      </w:r>
    </w:p>
    <w:p>
      <w:pPr>
        <w:pStyle w:val="Normal"/>
        <w:numPr>
          <w:ilvl w:val="0"/>
          <w:numId w:val="0"/>
        </w:numPr>
        <w:autoSpaceDE w:val="false"/>
        <w:spacing w:lineRule="auto" w:line="240" w:before="0" w:after="0"/>
        <w:ind w:firstLine="709"/>
        <w:jc w:val="both"/>
        <w:outlineLvl w:val="1"/>
        <w:rPr/>
      </w:pPr>
      <w:r>
        <w:rPr>
          <w:rFonts w:cs="Times New Roman" w:ascii="Times New Roman" w:hAnsi="Times New Roman"/>
          <w:bCs/>
          <w:sz w:val="28"/>
          <w:szCs w:val="28"/>
        </w:rPr>
        <w:t>24.4. В общем отделе администрации в течение 1 рабочего дня с момента регистрации проекта постановления осуществляется лингвистическая экспертиза на соответствие правилам пунктуации и орфографии, требованиям положений Государственной системы документационного обеспечения управления (ГСДОУ) и ГОСТов. Руководитель общего отдела и делопроизводства администрации визирует проект постановления либо возвращает проект постановления на доработку специалисту Отдела, ответственному за направление документов в общий отдел администрации.</w:t>
      </w:r>
    </w:p>
    <w:p>
      <w:pPr>
        <w:pStyle w:val="Normal"/>
        <w:numPr>
          <w:ilvl w:val="0"/>
          <w:numId w:val="0"/>
        </w:numPr>
        <w:autoSpaceDE w:val="false"/>
        <w:spacing w:lineRule="auto" w:line="240" w:before="0" w:after="0"/>
        <w:ind w:firstLine="709"/>
        <w:jc w:val="both"/>
        <w:outlineLvl w:val="1"/>
        <w:rPr/>
      </w:pPr>
      <w:r>
        <w:rPr>
          <w:rFonts w:cs="Times New Roman" w:ascii="Times New Roman" w:hAnsi="Times New Roman"/>
          <w:bCs/>
          <w:sz w:val="28"/>
          <w:szCs w:val="28"/>
        </w:rPr>
        <w:t>24.5. Специалист общего отдела и делопроизводства администрации, ответственный за регистрацию постановлений, в течение 1 рабочего дня осуществляет регистрацию постановления в соответствии с Регламентом администрации.</w:t>
      </w:r>
    </w:p>
    <w:p>
      <w:pPr>
        <w:pStyle w:val="Normal"/>
        <w:numPr>
          <w:ilvl w:val="0"/>
          <w:numId w:val="0"/>
        </w:numPr>
        <w:autoSpaceDE w:val="false"/>
        <w:spacing w:lineRule="auto" w:line="240" w:before="0" w:after="0"/>
        <w:ind w:firstLine="709"/>
        <w:jc w:val="both"/>
        <w:outlineLvl w:val="1"/>
        <w:rPr>
          <w:rFonts w:ascii="Times New Roman" w:hAnsi="Times New Roman" w:cs="Times New Roman"/>
          <w:bCs/>
          <w:sz w:val="28"/>
          <w:szCs w:val="28"/>
        </w:rPr>
      </w:pPr>
      <w:r>
        <w:rPr>
          <w:rFonts w:cs="Times New Roman" w:ascii="Times New Roman" w:hAnsi="Times New Roman"/>
          <w:bCs/>
          <w:sz w:val="28"/>
          <w:szCs w:val="28"/>
        </w:rPr>
        <w:t>24.6</w:t>
      </w:r>
      <w:r>
        <w:rPr>
          <w:rFonts w:cs="Times New Roman" w:ascii="Times New Roman" w:hAnsi="Times New Roman"/>
          <w:sz w:val="28"/>
          <w:szCs w:val="28"/>
        </w:rPr>
        <w:t>. Контроль за административной процедурой осуществляет начальник отдела.</w:t>
      </w:r>
    </w:p>
    <w:p>
      <w:pPr>
        <w:pStyle w:val="Normal"/>
        <w:numPr>
          <w:ilvl w:val="0"/>
          <w:numId w:val="0"/>
        </w:numPr>
        <w:autoSpaceDE w:val="false"/>
        <w:spacing w:lineRule="auto" w:line="240" w:before="0" w:after="0"/>
        <w:ind w:firstLine="709"/>
        <w:jc w:val="both"/>
        <w:outlineLvl w:val="1"/>
        <w:rPr/>
      </w:pPr>
      <w:r>
        <w:rPr>
          <w:rFonts w:cs="Times New Roman" w:ascii="Times New Roman" w:hAnsi="Times New Roman"/>
          <w:bCs/>
          <w:sz w:val="28"/>
          <w:szCs w:val="28"/>
        </w:rPr>
        <w:t>24.7. Срок исполнения указанной административной процедуры – в течение трех дней со дня поступления главе администрации рекомендаций комиссии.</w:t>
      </w:r>
    </w:p>
    <w:p>
      <w:pPr>
        <w:pStyle w:val="Normal"/>
        <w:autoSpaceDE w:val="false"/>
        <w:spacing w:before="0" w:after="0"/>
        <w:ind w:firstLine="708"/>
        <w:jc w:val="both"/>
        <w:rPr/>
      </w:pPr>
      <w:r>
        <w:rPr>
          <w:rFonts w:cs="Times New Roman" w:ascii="Times New Roman" w:hAnsi="Times New Roman"/>
          <w:bCs/>
          <w:sz w:val="28"/>
          <w:szCs w:val="28"/>
        </w:rPr>
        <w:t>24.8</w:t>
      </w:r>
      <w:r>
        <w:rPr>
          <w:rFonts w:cs="Times New Roman" w:ascii="Times New Roman" w:hAnsi="Times New Roman"/>
          <w:sz w:val="28"/>
          <w:szCs w:val="28"/>
        </w:rPr>
        <w:t>. Критерии принятия решения по административной процедуре определены пунктом 9 и 10 настоящего Административного регламента.</w:t>
      </w:r>
    </w:p>
    <w:p>
      <w:pPr>
        <w:pStyle w:val="Normal"/>
        <w:numPr>
          <w:ilvl w:val="0"/>
          <w:numId w:val="0"/>
        </w:numPr>
        <w:autoSpaceDE w:val="false"/>
        <w:spacing w:lineRule="auto" w:line="240" w:before="0" w:after="0"/>
        <w:ind w:firstLine="709"/>
        <w:jc w:val="both"/>
        <w:outlineLvl w:val="1"/>
        <w:rPr>
          <w:rFonts w:ascii="Times New Roman" w:hAnsi="Times New Roman" w:cs="Times New Roman"/>
          <w:bCs/>
          <w:sz w:val="28"/>
          <w:szCs w:val="28"/>
        </w:rPr>
      </w:pPr>
      <w:r>
        <w:rPr>
          <w:rFonts w:cs="Times New Roman" w:ascii="Times New Roman" w:hAnsi="Times New Roman"/>
          <w:bCs/>
          <w:sz w:val="28"/>
          <w:szCs w:val="28"/>
        </w:rPr>
        <w:t xml:space="preserve">24.9. </w:t>
      </w:r>
      <w:r>
        <w:rPr>
          <w:rFonts w:cs="Times New Roman" w:ascii="Times New Roman" w:hAnsi="Times New Roman"/>
          <w:sz w:val="28"/>
          <w:szCs w:val="28"/>
        </w:rPr>
        <w:t xml:space="preserve">Результатом административной процедуры является подписание главой Петровского городского округа Ставропольского края </w:t>
      </w:r>
      <w:r>
        <w:rPr>
          <w:rFonts w:cs="Times New Roman" w:ascii="Times New Roman" w:hAnsi="Times New Roman"/>
          <w:bCs/>
          <w:sz w:val="28"/>
          <w:szCs w:val="28"/>
        </w:rPr>
        <w:t>постановления о предоставлении разрешения на условно разрешенный вид использования земельного участка или объекта капитального строительства, которое подлежит опубликованию в порядке, установленном для официального опубликования нормативных правовых актов администрации, иной официальной информации, и размещается на официальном сайте администрации.</w:t>
      </w:r>
    </w:p>
    <w:p>
      <w:pPr>
        <w:pStyle w:val="Normal"/>
        <w:numPr>
          <w:ilvl w:val="0"/>
          <w:numId w:val="0"/>
        </w:numPr>
        <w:autoSpaceDE w:val="false"/>
        <w:spacing w:lineRule="auto" w:line="240" w:before="0" w:after="0"/>
        <w:ind w:firstLine="709"/>
        <w:jc w:val="both"/>
        <w:outlineLvl w:val="1"/>
        <w:rPr/>
      </w:pPr>
      <w:r>
        <w:rPr>
          <w:rFonts w:cs="Times New Roman" w:ascii="Times New Roman" w:hAnsi="Times New Roman"/>
          <w:bCs/>
          <w:sz w:val="28"/>
          <w:szCs w:val="28"/>
        </w:rPr>
        <w:t xml:space="preserve">24.10. </w:t>
      </w:r>
      <w:r>
        <w:rPr>
          <w:rFonts w:cs="Times New Roman" w:ascii="Times New Roman" w:hAnsi="Times New Roman"/>
          <w:sz w:val="28"/>
          <w:szCs w:val="28"/>
        </w:rPr>
        <w:t xml:space="preserve">Способом фиксации административной процедуры является </w:t>
      </w:r>
      <w:r>
        <w:rPr>
          <w:rFonts w:cs="Times New Roman" w:ascii="Times New Roman" w:hAnsi="Times New Roman"/>
          <w:bCs/>
          <w:sz w:val="28"/>
          <w:szCs w:val="28"/>
        </w:rPr>
        <w:t>публикация заключения комиссии, принятие постановления администрации о предоставлении разрешения на условно разрешенный вид использования земельного участка или объекта капитального строительства, либо мотивированный отказ в предоставлении разрешения на условно разрешенный вид использования земельного участка или объекта капитального строительства.</w:t>
      </w:r>
    </w:p>
    <w:p>
      <w:pPr>
        <w:pStyle w:val="Normal"/>
        <w:numPr>
          <w:ilvl w:val="0"/>
          <w:numId w:val="0"/>
        </w:numPr>
        <w:autoSpaceDE w:val="false"/>
        <w:spacing w:lineRule="auto" w:line="240" w:before="0" w:after="0"/>
        <w:ind w:firstLine="709"/>
        <w:jc w:val="both"/>
        <w:outlineLvl w:val="1"/>
        <w:rPr>
          <w:rFonts w:ascii="Times New Roman" w:hAnsi="Times New Roman" w:cs="Times New Roman"/>
          <w:bCs/>
          <w:sz w:val="28"/>
          <w:szCs w:val="28"/>
        </w:rPr>
      </w:pPr>
      <w:r>
        <w:rPr>
          <w:rFonts w:cs="Times New Roman" w:ascii="Times New Roman" w:hAnsi="Times New Roman"/>
          <w:bCs/>
          <w:sz w:val="28"/>
          <w:szCs w:val="28"/>
        </w:rPr>
      </w:r>
    </w:p>
    <w:p>
      <w:pPr>
        <w:pStyle w:val="Normal"/>
        <w:numPr>
          <w:ilvl w:val="0"/>
          <w:numId w:val="0"/>
        </w:numPr>
        <w:autoSpaceDE w:val="false"/>
        <w:spacing w:lineRule="auto" w:line="240" w:before="0" w:after="0"/>
        <w:ind w:firstLine="709"/>
        <w:jc w:val="both"/>
        <w:outlineLvl w:val="1"/>
        <w:rPr>
          <w:rFonts w:ascii="Times New Roman" w:hAnsi="Times New Roman" w:cs="Times New Roman"/>
          <w:bCs/>
          <w:sz w:val="28"/>
          <w:szCs w:val="28"/>
        </w:rPr>
      </w:pPr>
      <w:r>
        <w:rPr>
          <w:rFonts w:cs="Times New Roman" w:ascii="Times New Roman" w:hAnsi="Times New Roman"/>
          <w:bCs/>
          <w:sz w:val="28"/>
          <w:szCs w:val="28"/>
        </w:rPr>
      </w:r>
    </w:p>
    <w:p>
      <w:pPr>
        <w:pStyle w:val="Normal"/>
        <w:numPr>
          <w:ilvl w:val="0"/>
          <w:numId w:val="0"/>
        </w:numPr>
        <w:autoSpaceDE w:val="false"/>
        <w:spacing w:lineRule="auto" w:line="240" w:before="0" w:after="0"/>
        <w:jc w:val="center"/>
        <w:outlineLvl w:val="1"/>
        <w:rPr>
          <w:rFonts w:ascii="Times New Roman" w:hAnsi="Times New Roman" w:cs="Times New Roman"/>
          <w:bCs/>
          <w:sz w:val="28"/>
          <w:szCs w:val="28"/>
        </w:rPr>
      </w:pPr>
      <w:r>
        <w:rPr>
          <w:rFonts w:cs="Times New Roman" w:ascii="Times New Roman" w:hAnsi="Times New Roman"/>
          <w:bCs/>
          <w:sz w:val="28"/>
          <w:szCs w:val="28"/>
        </w:rPr>
        <w:t>25. Выдача (направление) заявителю результата предоставления муниципальной услуги</w:t>
      </w:r>
    </w:p>
    <w:p>
      <w:pPr>
        <w:pStyle w:val="Normal"/>
        <w:numPr>
          <w:ilvl w:val="0"/>
          <w:numId w:val="0"/>
        </w:numPr>
        <w:autoSpaceDE w:val="false"/>
        <w:spacing w:lineRule="auto" w:line="240" w:before="0" w:after="0"/>
        <w:jc w:val="center"/>
        <w:outlineLvl w:val="1"/>
        <w:rPr>
          <w:rFonts w:ascii="Times New Roman" w:hAnsi="Times New Roman" w:cs="Times New Roman"/>
          <w:bCs/>
          <w:sz w:val="28"/>
          <w:szCs w:val="28"/>
        </w:rPr>
      </w:pPr>
      <w:r>
        <w:rPr>
          <w:rFonts w:cs="Times New Roman" w:ascii="Times New Roman" w:hAnsi="Times New Roman"/>
          <w:bCs/>
          <w:sz w:val="28"/>
          <w:szCs w:val="28"/>
        </w:rPr>
      </w:r>
    </w:p>
    <w:p>
      <w:pPr>
        <w:pStyle w:val="Normal"/>
        <w:numPr>
          <w:ilvl w:val="0"/>
          <w:numId w:val="0"/>
        </w:numPr>
        <w:autoSpaceDE w:val="false"/>
        <w:spacing w:lineRule="auto" w:line="240" w:before="0" w:after="0"/>
        <w:ind w:firstLine="709"/>
        <w:jc w:val="both"/>
        <w:outlineLvl w:val="1"/>
        <w:rPr/>
      </w:pPr>
      <w:r>
        <w:rPr>
          <w:rFonts w:cs="Times New Roman" w:ascii="Times New Roman" w:hAnsi="Times New Roman"/>
          <w:bCs/>
          <w:sz w:val="28"/>
          <w:szCs w:val="28"/>
        </w:rPr>
        <w:t>Основанием для начала административной процедуры получение специалистом Отдела подписанных и удостоверенных в установленном порядке:</w:t>
      </w:r>
    </w:p>
    <w:p>
      <w:pPr>
        <w:pStyle w:val="Normal"/>
        <w:numPr>
          <w:ilvl w:val="0"/>
          <w:numId w:val="0"/>
        </w:numPr>
        <w:autoSpaceDE w:val="false"/>
        <w:spacing w:lineRule="auto" w:line="240" w:before="0" w:after="0"/>
        <w:ind w:firstLine="709"/>
        <w:jc w:val="both"/>
        <w:outlineLvl w:val="1"/>
        <w:rPr>
          <w:rFonts w:ascii="Times New Roman" w:hAnsi="Times New Roman" w:cs="Times New Roman"/>
          <w:bCs/>
          <w:sz w:val="28"/>
          <w:szCs w:val="28"/>
        </w:rPr>
      </w:pPr>
      <w:r>
        <w:rPr>
          <w:rFonts w:cs="Times New Roman" w:ascii="Times New Roman" w:hAnsi="Times New Roman"/>
          <w:bCs/>
          <w:sz w:val="28"/>
          <w:szCs w:val="28"/>
        </w:rPr>
        <w:t>- постановления администрации о предоставлении разрешения на условно разрешенный вид использования земельного участка или объекта капитального строительства;</w:t>
      </w:r>
    </w:p>
    <w:p>
      <w:pPr>
        <w:pStyle w:val="Normal"/>
        <w:numPr>
          <w:ilvl w:val="0"/>
          <w:numId w:val="0"/>
        </w:numPr>
        <w:autoSpaceDE w:val="false"/>
        <w:spacing w:lineRule="auto" w:line="240" w:before="0" w:after="0"/>
        <w:ind w:firstLine="709"/>
        <w:jc w:val="both"/>
        <w:outlineLvl w:val="1"/>
        <w:rPr>
          <w:rFonts w:ascii="Times New Roman" w:hAnsi="Times New Roman" w:cs="Times New Roman"/>
          <w:bCs/>
          <w:sz w:val="28"/>
          <w:szCs w:val="28"/>
        </w:rPr>
      </w:pPr>
      <w:r>
        <w:rPr>
          <w:rFonts w:cs="Times New Roman" w:ascii="Times New Roman" w:hAnsi="Times New Roman"/>
          <w:bCs/>
          <w:sz w:val="28"/>
          <w:szCs w:val="28"/>
        </w:rPr>
        <w:t>- заключение комиссии;</w:t>
      </w:r>
    </w:p>
    <w:p>
      <w:pPr>
        <w:pStyle w:val="Normal"/>
        <w:numPr>
          <w:ilvl w:val="0"/>
          <w:numId w:val="0"/>
        </w:numPr>
        <w:autoSpaceDE w:val="false"/>
        <w:spacing w:lineRule="auto" w:line="240" w:before="0" w:after="0"/>
        <w:ind w:firstLine="709"/>
        <w:jc w:val="both"/>
        <w:outlineLvl w:val="1"/>
        <w:rPr/>
      </w:pPr>
      <w:r>
        <w:rPr>
          <w:rFonts w:cs="Times New Roman" w:ascii="Times New Roman" w:hAnsi="Times New Roman"/>
          <w:bCs/>
          <w:sz w:val="28"/>
          <w:szCs w:val="28"/>
        </w:rPr>
        <w:t>- отказ в предоставлении муниципальной услуги.</w:t>
      </w:r>
    </w:p>
    <w:p>
      <w:pPr>
        <w:pStyle w:val="Normal"/>
        <w:shd w:fill="FFFFFF" w:val="clear"/>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Контроль за административной процедурой осуществляет начальник отдела.</w:t>
      </w:r>
    </w:p>
    <w:p>
      <w:pPr>
        <w:pStyle w:val="Normal"/>
        <w:shd w:fill="FFFFFF" w:val="clear"/>
        <w:spacing w:lineRule="auto" w:line="240" w:before="0" w:after="0"/>
        <w:ind w:firstLine="709"/>
        <w:jc w:val="both"/>
        <w:rPr/>
      </w:pPr>
      <w:r>
        <w:rPr>
          <w:rFonts w:cs="Times New Roman" w:ascii="Times New Roman" w:hAnsi="Times New Roman"/>
          <w:sz w:val="28"/>
          <w:szCs w:val="28"/>
        </w:rPr>
        <w:t>Максимальный срок. В случае если заявитель обратился за предоставлением услуги в МФЦ, секретарь межведомственной комиссии, не позднее, чем за 2 дня до истечения срока выдачи документа, указанного в Административном регламенте, направляет результат предоставления муниципальной услуги в МФЦ для выдачи заявителю.</w:t>
      </w:r>
    </w:p>
    <w:p>
      <w:pPr>
        <w:pStyle w:val="Normal"/>
        <w:autoSpaceDE w:val="false"/>
        <w:spacing w:before="0" w:after="0"/>
        <w:ind w:firstLine="708"/>
        <w:jc w:val="both"/>
        <w:rPr/>
      </w:pPr>
      <w:r>
        <w:rPr>
          <w:rFonts w:cs="Times New Roman" w:ascii="Times New Roman" w:hAnsi="Times New Roman"/>
          <w:sz w:val="28"/>
          <w:szCs w:val="28"/>
        </w:rPr>
        <w:t>Критерии принятия решения по административной процедуре определены пунктом 9 и 10 настоящего Административного регламента.</w:t>
      </w:r>
    </w:p>
    <w:p>
      <w:pPr>
        <w:pStyle w:val="Normal"/>
        <w:numPr>
          <w:ilvl w:val="0"/>
          <w:numId w:val="0"/>
        </w:numPr>
        <w:autoSpaceDE w:val="false"/>
        <w:spacing w:lineRule="auto" w:line="240" w:before="0" w:after="0"/>
        <w:ind w:firstLine="709"/>
        <w:jc w:val="both"/>
        <w:outlineLvl w:val="1"/>
        <w:rPr>
          <w:rFonts w:ascii="Times New Roman" w:hAnsi="Times New Roman" w:cs="Times New Roman"/>
          <w:bCs/>
          <w:sz w:val="28"/>
          <w:szCs w:val="28"/>
        </w:rPr>
      </w:pPr>
      <w:r>
        <w:rPr>
          <w:rFonts w:cs="Times New Roman" w:ascii="Times New Roman" w:hAnsi="Times New Roman"/>
          <w:sz w:val="28"/>
          <w:szCs w:val="28"/>
        </w:rPr>
        <w:t xml:space="preserve">Результатом административной процедуры является </w:t>
      </w:r>
      <w:r>
        <w:rPr>
          <w:rFonts w:cs="Times New Roman" w:ascii="Times New Roman" w:hAnsi="Times New Roman"/>
          <w:bCs/>
          <w:sz w:val="28"/>
          <w:szCs w:val="28"/>
        </w:rPr>
        <w:t xml:space="preserve">выдача заявителю или его представителю подписанных и удостоверенных в установленном порядке документов заключения (мотивированного отказа в предоставлении муниципальной услуги),3-х экземпляров постановления администрации после их опубликования. </w:t>
      </w:r>
    </w:p>
    <w:p>
      <w:pPr>
        <w:pStyle w:val="Normal"/>
        <w:shd w:fill="FFFFFF" w:val="clear"/>
        <w:spacing w:before="0" w:after="0"/>
        <w:ind w:firstLine="709"/>
        <w:jc w:val="both"/>
        <w:textAlignment w:val="baseline"/>
        <w:rPr>
          <w:rFonts w:ascii="Times New Roman" w:hAnsi="Times New Roman" w:cs="Times New Roman"/>
          <w:sz w:val="28"/>
          <w:szCs w:val="28"/>
        </w:rPr>
      </w:pPr>
      <w:r>
        <w:rPr>
          <w:rFonts w:cs="Times New Roman" w:ascii="Times New Roman" w:hAnsi="Times New Roman"/>
          <w:sz w:val="28"/>
          <w:szCs w:val="28"/>
        </w:rPr>
        <w:t>Способом фиксации административной процедуры является подпись заявителя в журнале регистрации выданных постановлений.</w:t>
      </w:r>
    </w:p>
    <w:p>
      <w:pPr>
        <w:pStyle w:val="Style29"/>
        <w:ind w:firstLine="708"/>
        <w:jc w:val="both"/>
        <w:rPr/>
      </w:pPr>
      <w:r>
        <w:rPr>
          <w:rFonts w:cs="Times New Roman" w:ascii="Times New Roman" w:hAnsi="Times New Roman"/>
          <w:sz w:val="28"/>
          <w:szCs w:val="28"/>
        </w:rPr>
        <w:t>В случае передачи постановления, заключения (</w:t>
      </w:r>
      <w:r>
        <w:rPr>
          <w:rFonts w:cs="Times New Roman" w:ascii="Times New Roman" w:hAnsi="Times New Roman"/>
          <w:bCs/>
          <w:sz w:val="28"/>
          <w:szCs w:val="28"/>
        </w:rPr>
        <w:t>мотивированного отказа в предоставлении муниципальной услуги</w:t>
      </w:r>
      <w:r>
        <w:rPr>
          <w:rFonts w:cs="Times New Roman" w:ascii="Times New Roman" w:hAnsi="Times New Roman"/>
          <w:sz w:val="28"/>
          <w:szCs w:val="28"/>
        </w:rPr>
        <w:t xml:space="preserve">) почтовым отправлением датой передачи считается дата регистрации сопроводительного письма. </w:t>
      </w:r>
    </w:p>
    <w:p>
      <w:pPr>
        <w:pStyle w:val="Normal"/>
        <w:shd w:fill="FFFFFF" w:val="clear"/>
        <w:spacing w:before="0" w:after="0"/>
        <w:ind w:firstLine="709"/>
        <w:jc w:val="both"/>
        <w:textAlignment w:val="baseline"/>
        <w:rPr/>
      </w:pPr>
      <w:r>
        <w:rPr>
          <w:rFonts w:cs="Times New Roman" w:ascii="Times New Roman" w:hAnsi="Times New Roman"/>
          <w:sz w:val="28"/>
          <w:szCs w:val="28"/>
        </w:rPr>
        <w:t>В случае передачи постановления, заключения (</w:t>
      </w:r>
      <w:r>
        <w:rPr>
          <w:rFonts w:cs="Times New Roman" w:ascii="Times New Roman" w:hAnsi="Times New Roman"/>
          <w:bCs/>
          <w:sz w:val="28"/>
          <w:szCs w:val="28"/>
        </w:rPr>
        <w:t>мотивированного отказа в предоставлении муниципальной услуги</w:t>
      </w:r>
      <w:r>
        <w:rPr>
          <w:rFonts w:cs="Times New Roman" w:ascii="Times New Roman" w:hAnsi="Times New Roman"/>
          <w:sz w:val="28"/>
          <w:szCs w:val="28"/>
        </w:rPr>
        <w:t xml:space="preserve">)  электронным способом, датой передачи считается дата электронного направления. </w:t>
      </w:r>
    </w:p>
    <w:p>
      <w:pPr>
        <w:pStyle w:val="Normal"/>
        <w:numPr>
          <w:ilvl w:val="0"/>
          <w:numId w:val="0"/>
        </w:numPr>
        <w:autoSpaceDE w:val="false"/>
        <w:spacing w:lineRule="auto" w:line="240" w:before="0" w:after="0"/>
        <w:ind w:firstLine="709"/>
        <w:jc w:val="both"/>
        <w:outlineLvl w:val="1"/>
        <w:rPr>
          <w:rFonts w:ascii="Times New Roman" w:hAnsi="Times New Roman" w:cs="Times New Roman"/>
          <w:sz w:val="28"/>
          <w:szCs w:val="28"/>
        </w:rPr>
      </w:pPr>
      <w:r>
        <w:rPr>
          <w:rFonts w:cs="Times New Roman" w:ascii="Times New Roman" w:hAnsi="Times New Roman"/>
          <w:sz w:val="28"/>
          <w:szCs w:val="28"/>
        </w:rPr>
      </w:r>
    </w:p>
    <w:p>
      <w:pPr>
        <w:pStyle w:val="Normal"/>
        <w:shd w:fill="FFFFFF" w:val="clear"/>
        <w:spacing w:lineRule="auto" w:line="240" w:before="0" w:after="0"/>
        <w:ind w:firstLine="709"/>
        <w:rPr>
          <w:rFonts w:ascii="Times New Roman" w:hAnsi="Times New Roman" w:cs="Times New Roman"/>
          <w:sz w:val="28"/>
          <w:szCs w:val="28"/>
        </w:rPr>
      </w:pPr>
      <w:r>
        <w:rPr>
          <w:rFonts w:cs="Times New Roman" w:ascii="Times New Roman" w:hAnsi="Times New Roman"/>
          <w:sz w:val="28"/>
          <w:szCs w:val="28"/>
          <w:lang w:val="en-US"/>
        </w:rPr>
        <w:t>IV</w:t>
      </w:r>
      <w:r>
        <w:rPr>
          <w:rFonts w:cs="Times New Roman" w:ascii="Times New Roman" w:hAnsi="Times New Roman"/>
          <w:sz w:val="28"/>
          <w:szCs w:val="28"/>
        </w:rPr>
        <w:t>. Формы контроля за исполнением Административного регламента</w:t>
      </w:r>
    </w:p>
    <w:p>
      <w:pPr>
        <w:pStyle w:val="Normal"/>
        <w:autoSpaceDE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26.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Российской Федерации, Ставропольского края, муниципальных правовых актов администрации Петровского городского округа Ставропольского края, устанавливающих требования к предоставлению муниципальной услуги, а также принятием ими решений</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26.1.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администрации и МФЦ осуществляется первым заместителем главы администрации Петровского городского округа Ставропольского края.</w:t>
      </w:r>
    </w:p>
    <w:p>
      <w:pPr>
        <w:pStyle w:val="Normal"/>
        <w:autoSpaceDE w:val="false"/>
        <w:spacing w:lineRule="auto" w:line="240" w:before="0" w:after="0"/>
        <w:ind w:firstLine="709"/>
        <w:jc w:val="both"/>
        <w:rPr/>
      </w:pPr>
      <w:r>
        <w:rPr>
          <w:rFonts w:cs="Times New Roman" w:ascii="Times New Roman" w:hAnsi="Times New Roman"/>
          <w:sz w:val="28"/>
          <w:szCs w:val="28"/>
        </w:rPr>
        <w:t>26.2.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исполнителями Отдела осуществляется начальником Отдела администрации Петровского городского округа Ставропольского края постоянно.</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27.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pPr>
        <w:pStyle w:val="Normal"/>
        <w:autoSpaceDE w:val="false"/>
        <w:spacing w:lineRule="auto" w:line="240" w:before="0" w:after="0"/>
        <w:ind w:firstLine="709"/>
        <w:jc w:val="both"/>
        <w:rPr/>
      </w:pPr>
      <w:r>
        <w:rPr>
          <w:rFonts w:cs="Times New Roman" w:ascii="Times New Roman" w:hAnsi="Times New Roman"/>
          <w:sz w:val="28"/>
          <w:szCs w:val="28"/>
        </w:rPr>
        <w:t>27.1.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должностных лиц администрации и МФЦ по предоставлению услуги.</w:t>
      </w:r>
    </w:p>
    <w:p>
      <w:pPr>
        <w:pStyle w:val="Normal"/>
        <w:autoSpaceDE w:val="false"/>
        <w:spacing w:lineRule="auto" w:line="240" w:before="0" w:after="0"/>
        <w:ind w:firstLine="709"/>
        <w:jc w:val="both"/>
        <w:rPr/>
      </w:pPr>
      <w:r>
        <w:rPr>
          <w:rFonts w:cs="Times New Roman" w:ascii="Times New Roman" w:hAnsi="Times New Roman"/>
          <w:sz w:val="28"/>
          <w:szCs w:val="28"/>
        </w:rPr>
        <w:t>27.2.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Петровского городского округа на текущий год.</w:t>
      </w:r>
    </w:p>
    <w:p>
      <w:pPr>
        <w:pStyle w:val="Normal"/>
        <w:autoSpaceDE w:val="false"/>
        <w:spacing w:lineRule="auto" w:line="240" w:before="0" w:after="0"/>
        <w:ind w:firstLine="709"/>
        <w:jc w:val="both"/>
        <w:rPr/>
      </w:pPr>
      <w:r>
        <w:rPr>
          <w:rFonts w:cs="Times New Roman" w:ascii="Times New Roman" w:hAnsi="Times New Roman"/>
          <w:sz w:val="28"/>
          <w:szCs w:val="28"/>
        </w:rPr>
        <w:t>27.3. Внеплановые проверки проводятся при выявлении нарушений по предоставлению муниципальной услуги или по конкретному обращению заявителя.</w:t>
      </w:r>
    </w:p>
    <w:p>
      <w:pPr>
        <w:pStyle w:val="Normal"/>
        <w:autoSpaceDE w:val="false"/>
        <w:spacing w:lineRule="auto" w:line="240" w:before="0" w:after="0"/>
        <w:ind w:firstLine="709"/>
        <w:jc w:val="both"/>
        <w:rPr/>
      </w:pPr>
      <w:r>
        <w:rPr>
          <w:rFonts w:cs="Times New Roman" w:ascii="Times New Roman" w:hAnsi="Times New Roman"/>
          <w:sz w:val="28"/>
          <w:szCs w:val="28"/>
        </w:rPr>
        <w:t>27.4. Плановые проверки и внеплановые проверки полноты и качества предоставления муниципальной услуги осуществляются подразделением, ответственным за организацию работы по рассмотрению обращений граждан, и уполномоченными должностными лицами на основании соответствующих нормативных правовых актов.</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28.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pPr>
        <w:pStyle w:val="Normal"/>
        <w:autoSpaceDE w:val="false"/>
        <w:spacing w:lineRule="auto" w:line="240" w:before="0" w:after="0"/>
        <w:ind w:firstLine="709"/>
        <w:jc w:val="both"/>
        <w:rPr/>
      </w:pPr>
      <w:r>
        <w:rPr>
          <w:rFonts w:cs="Times New Roman" w:ascii="Times New Roman" w:hAnsi="Times New Roman"/>
          <w:sz w:val="28"/>
          <w:szCs w:val="28"/>
        </w:rPr>
        <w:t>28.1. 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законодательством Российской Федерации.</w:t>
      </w:r>
    </w:p>
    <w:p>
      <w:pPr>
        <w:pStyle w:val="Normal"/>
        <w:autoSpaceDE w:val="false"/>
        <w:spacing w:lineRule="auto" w:line="240" w:before="0" w:after="0"/>
        <w:ind w:firstLine="709"/>
        <w:jc w:val="both"/>
        <w:rPr/>
      </w:pPr>
      <w:r>
        <w:rPr>
          <w:rFonts w:cs="Times New Roman" w:ascii="Times New Roman" w:hAnsi="Times New Roman"/>
          <w:sz w:val="28"/>
          <w:szCs w:val="28"/>
        </w:rPr>
        <w:t>28.2. Специалисты МФЦ, ответственные за осуществление административных процедур, несут персональную ответственность за полноту и качество осуществления административных процедур.</w:t>
      </w:r>
    </w:p>
    <w:p>
      <w:pPr>
        <w:pStyle w:val="Normal"/>
        <w:autoSpaceDE w:val="false"/>
        <w:spacing w:lineRule="auto" w:line="240" w:before="0" w:after="0"/>
        <w:ind w:firstLine="709"/>
        <w:jc w:val="both"/>
        <w:rPr/>
      </w:pPr>
      <w:r>
        <w:rPr>
          <w:rFonts w:cs="Times New Roman" w:ascii="Times New Roman" w:hAnsi="Times New Roman"/>
          <w:sz w:val="28"/>
          <w:szCs w:val="28"/>
        </w:rPr>
        <w:t>28.3. В случае допущенных нарушений специалисты МФЦ привлекаются к дисциплинарной ответственности в соответствии с законодательством Российской Федерации.</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29.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pPr>
        <w:pStyle w:val="Normal"/>
        <w:autoSpaceDE w:val="false"/>
        <w:spacing w:lineRule="auto" w:line="240" w:before="0" w:after="0"/>
        <w:ind w:firstLine="709"/>
        <w:jc w:val="both"/>
        <w:rPr/>
      </w:pPr>
      <w:r>
        <w:rPr>
          <w:rFonts w:cs="Times New Roman" w:ascii="Times New Roman" w:hAnsi="Times New Roman"/>
          <w:sz w:val="28"/>
          <w:szCs w:val="28"/>
        </w:rPr>
        <w:t>29.1. Контроль за предоставлением муниципальной услуги со стороны граждан, их объединений и организаций осуществляется посредством обеспечения открытости деятельности администрации округа, при предоставлении муниципальной услуги, получения полной, актуальной и достоверной информации о порядке предоставлении муниципальной услуги и возможности досудебного рассмотрения обращений (жалоб) в процессе получения муниципальной услуги.</w:t>
      </w:r>
    </w:p>
    <w:p>
      <w:pPr>
        <w:pStyle w:val="Normal"/>
        <w:autoSpaceDE w:val="false"/>
        <w:spacing w:lineRule="auto" w:line="240" w:before="0" w:after="0"/>
        <w:ind w:firstLine="539"/>
        <w:jc w:val="both"/>
        <w:rPr>
          <w:rFonts w:ascii="Times New Roman" w:hAnsi="Times New Roman" w:cs="Times New Roman"/>
          <w:sz w:val="28"/>
          <w:szCs w:val="28"/>
        </w:rPr>
      </w:pPr>
      <w:r>
        <w:rPr>
          <w:rFonts w:cs="Times New Roman" w:ascii="Times New Roman" w:hAnsi="Times New Roman"/>
          <w:sz w:val="28"/>
          <w:szCs w:val="28"/>
        </w:rPr>
      </w:r>
    </w:p>
    <w:p>
      <w:pPr>
        <w:pStyle w:val="ConsPlusNormal1"/>
        <w:spacing w:lineRule="exact" w:line="240"/>
        <w:jc w:val="center"/>
        <w:rPr/>
      </w:pPr>
      <w:r>
        <w:rPr>
          <w:rFonts w:cs="Times New Roman" w:ascii="Times New Roman" w:hAnsi="Times New Roman"/>
          <w:sz w:val="28"/>
          <w:szCs w:val="28"/>
          <w:lang w:val="en-US"/>
        </w:rPr>
        <w:t>V</w:t>
      </w:r>
      <w:r>
        <w:rPr>
          <w:rFonts w:cs="Times New Roman" w:ascii="Times New Roman" w:hAnsi="Times New Roman"/>
          <w:sz w:val="28"/>
          <w:szCs w:val="28"/>
        </w:rPr>
        <w:t>. Досудебный (внесудебный) порядок обжалования решений и действий (бездействия) органа местного самоуправления, предоставляющего муниципальную услугу, должностных лиц, муниципальных служащих, многофункционального центра, работника многофункционального центра, а также организаций, осуществляющих функции по предоставлению государственных или муниципальных услуг, или их работников</w:t>
      </w:r>
    </w:p>
    <w:p>
      <w:pPr>
        <w:pStyle w:val="Normal"/>
        <w:autoSpaceDE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autoSpaceDE w:val="false"/>
        <w:spacing w:lineRule="auto" w:line="240" w:before="0" w:after="0"/>
        <w:ind w:firstLine="709"/>
        <w:jc w:val="both"/>
        <w:rPr/>
      </w:pPr>
      <w:r>
        <w:rPr>
          <w:rFonts w:eastAsia="Arial" w:cs="Times New Roman" w:ascii="Times New Roman" w:hAnsi="Times New Roman"/>
          <w:sz w:val="28"/>
          <w:szCs w:val="28"/>
        </w:rPr>
        <w:t xml:space="preserve">30. Заявитель имеет право на досудебное (внесудебное) обжалование решений и действий (бездействия) отдела, его должностных лиц, муниципальных служащих, МФЦ, работников МФЦ, а также организаций, предусмотренных частью 1.1 статьи 16 </w:t>
      </w:r>
      <w:r>
        <w:rPr>
          <w:rFonts w:cs="Times New Roman" w:ascii="Times New Roman" w:hAnsi="Times New Roman"/>
          <w:sz w:val="28"/>
          <w:szCs w:val="28"/>
        </w:rPr>
        <w:t>Федерального закона № 210-ФЗ</w:t>
      </w:r>
      <w:r>
        <w:rPr>
          <w:rFonts w:eastAsia="Arial" w:cs="Times New Roman" w:ascii="Times New Roman" w:hAnsi="Times New Roman"/>
          <w:sz w:val="28"/>
          <w:szCs w:val="28"/>
        </w:rPr>
        <w:t>, или их работников, принятых (осуществляемых) в ходе предоставления муниципальной услуги.</w:t>
      </w:r>
    </w:p>
    <w:p>
      <w:pPr>
        <w:pStyle w:val="Normal"/>
        <w:autoSpaceDE w:val="false"/>
        <w:spacing w:lineRule="auto" w:line="240" w:before="0" w:after="0"/>
        <w:ind w:firstLine="709"/>
        <w:jc w:val="both"/>
        <w:rPr/>
      </w:pPr>
      <w:r>
        <w:rPr>
          <w:rFonts w:eastAsia="Arial" w:cs="Times New Roman" w:ascii="Times New Roman" w:hAnsi="Times New Roman"/>
          <w:sz w:val="28"/>
          <w:szCs w:val="28"/>
        </w:rPr>
        <w:t>30.1. Заявитель может обратиться с жалобой, в том числе в следующих случаях:</w:t>
      </w:r>
    </w:p>
    <w:p>
      <w:pPr>
        <w:pStyle w:val="Normal"/>
        <w:autoSpaceDE w:val="false"/>
        <w:spacing w:lineRule="auto" w:line="240" w:before="0" w:after="0"/>
        <w:ind w:firstLine="709"/>
        <w:jc w:val="both"/>
        <w:rPr/>
      </w:pPr>
      <w:r>
        <w:rPr>
          <w:rFonts w:cs="Times New Roman" w:ascii="Times New Roman" w:hAnsi="Times New Roman"/>
          <w:sz w:val="28"/>
          <w:szCs w:val="28"/>
        </w:rPr>
        <w:t xml:space="preserve">1) нарушение срока регистрации заявления заявителя о предоставлении муниципальной услуги, </w:t>
      </w:r>
      <w:r>
        <w:rPr>
          <w:rFonts w:eastAsia="Calibri" w:cs="Times New Roman" w:ascii="Times New Roman" w:hAnsi="Times New Roman"/>
          <w:sz w:val="28"/>
          <w:szCs w:val="28"/>
        </w:rPr>
        <w:t xml:space="preserve">запроса, указанного в статье 15.1 </w:t>
      </w:r>
      <w:r>
        <w:rPr>
          <w:rFonts w:cs="Times New Roman" w:ascii="Times New Roman" w:hAnsi="Times New Roman"/>
          <w:sz w:val="28"/>
          <w:szCs w:val="28"/>
        </w:rPr>
        <w:t>Федерального закона № 210-ФЗ;</w:t>
      </w:r>
    </w:p>
    <w:p>
      <w:pPr>
        <w:pStyle w:val="Normal"/>
        <w:autoSpaceDE w:val="false"/>
        <w:spacing w:lineRule="auto" w:line="240" w:before="0" w:after="0"/>
        <w:ind w:firstLine="709"/>
        <w:jc w:val="both"/>
        <w:rPr/>
      </w:pPr>
      <w:r>
        <w:rPr>
          <w:rFonts w:cs="Times New Roman" w:ascii="Times New Roman" w:hAnsi="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w:t>
      </w:r>
      <w:r>
        <w:rPr>
          <w:rFonts w:eastAsia="Calibri" w:cs="Times New Roman" w:ascii="Times New Roman" w:hAnsi="Times New Roman"/>
          <w:sz w:val="28"/>
          <w:szCs w:val="28"/>
        </w:rPr>
        <w:t xml:space="preserve"> в порядке, определенном частью 1.3 статьи 16 </w:t>
      </w:r>
      <w:r>
        <w:rPr>
          <w:rFonts w:cs="Times New Roman" w:ascii="Times New Roman" w:hAnsi="Times New Roman"/>
          <w:sz w:val="28"/>
          <w:szCs w:val="28"/>
        </w:rPr>
        <w:t>Федерального закона № 210-ФЗ;</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3) требование представления заявителем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Ставропольского края, муниципальными правовыми актами для предоставления муниципальной услуги;</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4) отказ в приеме документов, представление которых предусмотрено нормативными правовыми актами Российской Федерации и (или) нормативными правовыми актами Ставропольского края, муниципальными правовыми актами для предоставления муниципальной услуги у заявителя;</w:t>
      </w:r>
    </w:p>
    <w:p>
      <w:pPr>
        <w:pStyle w:val="Normal"/>
        <w:autoSpaceDE w:val="false"/>
        <w:spacing w:lineRule="auto" w:line="240" w:before="0" w:after="0"/>
        <w:ind w:firstLine="709"/>
        <w:jc w:val="both"/>
        <w:rPr/>
      </w:pPr>
      <w:r>
        <w:rPr>
          <w:rFonts w:cs="Times New Roman" w:ascii="Times New Roman" w:hAnsi="Times New Roman"/>
          <w:sz w:val="28"/>
          <w:szCs w:val="28"/>
        </w:rPr>
        <w:t xml:space="preserve">5) отказ в предоставлении муниципальной услуги, если основания отказа не предусмотрены </w:t>
      </w:r>
      <w:r>
        <w:rPr>
          <w:rFonts w:eastAsia="Calibri" w:cs="Times New Roman" w:ascii="Times New Roman" w:hAnsi="Times New Roman"/>
          <w:sz w:val="28"/>
          <w:szCs w:val="28"/>
        </w:rPr>
        <w:t xml:space="preserve">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Ставропольского края,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w:t>
      </w:r>
      <w:r>
        <w:rPr>
          <w:rFonts w:cs="Times New Roman" w:ascii="Times New Roman" w:hAnsi="Times New Roman"/>
          <w:sz w:val="28"/>
          <w:szCs w:val="28"/>
        </w:rPr>
        <w:t>Федерального закона № 210-ФЗ;</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Ставропольского края, муниципальными правовыми актами;</w:t>
      </w:r>
    </w:p>
    <w:p>
      <w:pPr>
        <w:pStyle w:val="Normal"/>
        <w:autoSpaceDE w:val="false"/>
        <w:spacing w:lineRule="auto" w:line="240" w:before="0" w:after="0"/>
        <w:ind w:firstLine="709"/>
        <w:jc w:val="both"/>
        <w:rPr/>
      </w:pPr>
      <w:r>
        <w:rPr>
          <w:rFonts w:cs="Times New Roman" w:ascii="Times New Roman" w:hAnsi="Times New Roman"/>
          <w:sz w:val="28"/>
          <w:szCs w:val="28"/>
        </w:rPr>
        <w:t xml:space="preserve">7) отказ отдела, его должностного лица, муниципального служащего, МФЦ, работника МФЦ, </w:t>
      </w:r>
      <w:r>
        <w:rPr>
          <w:rFonts w:eastAsia="Calibri" w:cs="Times New Roman" w:ascii="Times New Roman" w:hAnsi="Times New Roman"/>
          <w:sz w:val="28"/>
          <w:szCs w:val="28"/>
        </w:rPr>
        <w:t>организаций, предусмотренных частью 1.1 статьи 16 Федерального закона № 210-ФЗ, или их работников</w:t>
      </w:r>
      <w:r>
        <w:rPr>
          <w:rFonts w:cs="Times New Roman" w:ascii="Times New Roman" w:hAnsi="Times New Roman"/>
          <w:sz w:val="28"/>
          <w:szCs w:val="28"/>
        </w:rPr>
        <w:t xml:space="preserve">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w:t>
      </w:r>
      <w:r>
        <w:rPr>
          <w:rFonts w:eastAsia="Calibri" w:cs="Times New Roman" w:ascii="Times New Roman" w:hAnsi="Times New Roman"/>
          <w:sz w:val="28"/>
          <w:szCs w:val="28"/>
        </w:rPr>
        <w:t>в порядке, определенном частью 1.3 статьи 16 Федерального закона № 210-ФЗ;</w:t>
      </w:r>
    </w:p>
    <w:p>
      <w:pPr>
        <w:pStyle w:val="Normal"/>
        <w:autoSpaceDE w:val="false"/>
        <w:spacing w:lineRule="auto" w:line="240" w:before="0" w:after="0"/>
        <w:ind w:firstLine="709"/>
        <w:jc w:val="both"/>
        <w:rPr>
          <w:rFonts w:ascii="Times New Roman" w:hAnsi="Times New Roman" w:cs="Times New Roman"/>
          <w:sz w:val="28"/>
          <w:szCs w:val="28"/>
        </w:rPr>
      </w:pPr>
      <w:r>
        <w:rPr>
          <w:rFonts w:eastAsia="Calibri" w:cs="Times New Roman" w:ascii="Times New Roman" w:hAnsi="Times New Roman"/>
          <w:sz w:val="28"/>
          <w:szCs w:val="28"/>
        </w:rPr>
        <w:t>8) нарушении срока или порядка выдачи документов получения предоставления муниципальной услуги;</w:t>
      </w:r>
    </w:p>
    <w:p>
      <w:pPr>
        <w:pStyle w:val="Normal"/>
        <w:autoSpaceDE w:val="false"/>
        <w:spacing w:lineRule="auto" w:line="240" w:before="0" w:after="0"/>
        <w:ind w:firstLine="709"/>
        <w:jc w:val="both"/>
        <w:rPr/>
      </w:pPr>
      <w:r>
        <w:rPr>
          <w:rFonts w:cs="Times New Roman" w:ascii="Times New Roman" w:hAnsi="Times New Roman"/>
          <w:sz w:val="28"/>
          <w:szCs w:val="28"/>
        </w:rPr>
        <w:t xml:space="preserve">9) </w:t>
      </w:r>
      <w:r>
        <w:rPr>
          <w:rFonts w:eastAsia="Calibri" w:cs="Times New Roman" w:ascii="Times New Roman" w:hAnsi="Times New Roman"/>
          <w:sz w:val="28"/>
          <w:szCs w:val="28"/>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Ставропольского края,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pPr>
        <w:pStyle w:val="Normal"/>
        <w:autoSpaceDE w:val="false"/>
        <w:spacing w:lineRule="auto" w:line="240" w:before="0" w:after="0"/>
        <w:ind w:firstLine="709"/>
        <w:jc w:val="both"/>
        <w:rPr>
          <w:rFonts w:ascii="Times New Roman" w:hAnsi="Times New Roman" w:cs="Times New Roman"/>
          <w:sz w:val="28"/>
          <w:szCs w:val="28"/>
        </w:rPr>
      </w:pPr>
      <w:r>
        <w:rPr>
          <w:rFonts w:eastAsia="Calibri" w:cs="Times New Roman" w:ascii="Times New Roman" w:hAnsi="Times New Roman"/>
          <w:sz w:val="28"/>
          <w:szCs w:val="28"/>
        </w:rPr>
        <w:t xml:space="preserve">10) </w:t>
      </w:r>
      <w:r>
        <w:rPr>
          <w:rStyle w:val="Ucoz-forum-post"/>
          <w:rFonts w:cs="Times New Roman" w:ascii="Times New Roman" w:hAnsi="Times New Roman"/>
          <w:sz w:val="28"/>
          <w:szCs w:val="28"/>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pPr>
        <w:pStyle w:val="Normal"/>
        <w:autoSpaceDE w:val="false"/>
        <w:spacing w:lineRule="auto" w:line="240" w:before="0" w:after="0"/>
        <w:ind w:firstLine="709"/>
        <w:jc w:val="both"/>
        <w:rPr/>
      </w:pPr>
      <w:r>
        <w:rPr>
          <w:rFonts w:cs="Times New Roman" w:ascii="Times New Roman" w:hAnsi="Times New Roman"/>
          <w:sz w:val="28"/>
          <w:szCs w:val="28"/>
        </w:rPr>
        <w:t>30.2. Жалоба может быть подана заявителем или его уполномоченным представителем:</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на имя Главы округа, в случае если обжалуются действия (бездействие) должностных лиц, специалистов отдела, предоставляющего муниципальную услугу;</w:t>
      </w:r>
    </w:p>
    <w:p>
      <w:pPr>
        <w:pStyle w:val="Normal"/>
        <w:autoSpaceDE w:val="false"/>
        <w:spacing w:lineRule="auto" w:line="240" w:before="0" w:after="0"/>
        <w:ind w:firstLine="709"/>
        <w:jc w:val="both"/>
        <w:rPr/>
      </w:pPr>
      <w:r>
        <w:rPr>
          <w:rFonts w:cs="Times New Roman" w:ascii="Times New Roman" w:hAnsi="Times New Roman"/>
          <w:sz w:val="28"/>
          <w:szCs w:val="28"/>
        </w:rPr>
        <w:t xml:space="preserve">- на имя руководителя МФЦ, в случае если обжалуются </w:t>
      </w:r>
      <w:r>
        <w:rPr>
          <w:rFonts w:eastAsia="Calibri" w:cs="Times New Roman" w:ascii="Times New Roman" w:hAnsi="Times New Roman"/>
          <w:sz w:val="28"/>
          <w:szCs w:val="28"/>
        </w:rPr>
        <w:t>решения и действия (бездействие) работника МФЦ;</w:t>
      </w:r>
    </w:p>
    <w:p>
      <w:pPr>
        <w:pStyle w:val="Normal"/>
        <w:autoSpaceDE w:val="false"/>
        <w:spacing w:lineRule="auto" w:line="240" w:before="0" w:after="0"/>
        <w:ind w:firstLine="709"/>
        <w:jc w:val="both"/>
        <w:rPr>
          <w:rFonts w:ascii="Times New Roman" w:hAnsi="Times New Roman" w:eastAsia="Calibri" w:cs="Times New Roman"/>
          <w:sz w:val="28"/>
          <w:szCs w:val="28"/>
        </w:rPr>
      </w:pPr>
      <w:r>
        <w:rPr>
          <w:rFonts w:eastAsia="Calibri" w:cs="Times New Roman" w:ascii="Times New Roman" w:hAnsi="Times New Roman"/>
          <w:sz w:val="28"/>
          <w:szCs w:val="28"/>
        </w:rPr>
        <w:t>- в соответствующий орган государственной власти (орган местного самоуправления) публично-правового образования, являющийся учредителем МФЦ (далее – учредитель МФЦ), в случае если обжалуются решения и действия (бездействие) МФЦ;</w:t>
      </w:r>
    </w:p>
    <w:p>
      <w:pPr>
        <w:pStyle w:val="Normal"/>
        <w:autoSpaceDE w:val="false"/>
        <w:spacing w:lineRule="auto" w:line="240" w:before="0" w:after="0"/>
        <w:ind w:firstLine="709"/>
        <w:jc w:val="both"/>
        <w:rPr>
          <w:rFonts w:ascii="Times New Roman" w:hAnsi="Times New Roman" w:eastAsia="Arial" w:cs="Times New Roman"/>
          <w:sz w:val="28"/>
          <w:szCs w:val="28"/>
        </w:rPr>
      </w:pPr>
      <w:r>
        <w:rPr>
          <w:rFonts w:eastAsia="Arial" w:cs="Times New Roman" w:ascii="Times New Roman" w:hAnsi="Times New Roman"/>
          <w:sz w:val="28"/>
          <w:szCs w:val="28"/>
        </w:rPr>
        <w:t xml:space="preserve">- руководителям организаций, предусмотренных частью 1.1 статьи 16 Федерального закона № 210-ФЗ, в случае, если обжалуются </w:t>
      </w:r>
      <w:r>
        <w:rPr>
          <w:rFonts w:eastAsia="Calibri" w:cs="Times New Roman" w:ascii="Times New Roman" w:hAnsi="Times New Roman"/>
          <w:sz w:val="28"/>
          <w:szCs w:val="28"/>
        </w:rPr>
        <w:t>решения и действия (бездействие) работников данных организаций.</w:t>
      </w:r>
    </w:p>
    <w:p>
      <w:pPr>
        <w:pStyle w:val="Normal"/>
        <w:autoSpaceDE w:val="false"/>
        <w:spacing w:lineRule="auto" w:line="240" w:before="0" w:after="0"/>
        <w:ind w:firstLine="709"/>
        <w:jc w:val="both"/>
        <w:rPr/>
      </w:pPr>
      <w:r>
        <w:rPr>
          <w:rFonts w:eastAsia="Arial" w:cs="Times New Roman" w:ascii="Times New Roman" w:hAnsi="Times New Roman"/>
          <w:sz w:val="28"/>
          <w:szCs w:val="28"/>
        </w:rPr>
        <w:t>30.3. Порядок подачи и рассмотрения жалобы.</w:t>
      </w:r>
    </w:p>
    <w:p>
      <w:pPr>
        <w:pStyle w:val="Normal"/>
        <w:autoSpaceDE w:val="false"/>
        <w:spacing w:lineRule="auto" w:line="240" w:before="0" w:after="0"/>
        <w:ind w:firstLine="709"/>
        <w:jc w:val="both"/>
        <w:rPr>
          <w:rFonts w:ascii="Times New Roman" w:hAnsi="Times New Roman" w:eastAsia="Arial" w:cs="Times New Roman"/>
          <w:sz w:val="28"/>
          <w:szCs w:val="28"/>
        </w:rPr>
      </w:pPr>
      <w:r>
        <w:rPr>
          <w:rFonts w:eastAsia="Arial" w:cs="Times New Roman" w:ascii="Times New Roman" w:hAnsi="Times New Roman"/>
          <w:sz w:val="28"/>
          <w:szCs w:val="28"/>
        </w:rPr>
        <w:t>Основанием для начала процедуры досудебного (внесудебного) обжалования является поступление жалобы заявителя (представителя заявителя).</w:t>
      </w:r>
    </w:p>
    <w:p>
      <w:pPr>
        <w:pStyle w:val="Normal"/>
        <w:spacing w:lineRule="auto" w:line="240" w:before="0" w:after="0"/>
        <w:ind w:firstLine="709"/>
        <w:jc w:val="both"/>
        <w:rPr/>
      </w:pPr>
      <w:r>
        <w:rPr>
          <w:rFonts w:cs="Times New Roman" w:ascii="Times New Roman" w:hAnsi="Times New Roman"/>
          <w:sz w:val="28"/>
          <w:szCs w:val="28"/>
        </w:rPr>
        <w:t>Заявитель может подать жалобу: лично в администрацию; в письменной форме путем направления почтовых отправлений в администрацию; в электронном виде посредством использования официального сайта администрации в сети Интернет (</w:t>
      </w:r>
      <w:r>
        <w:rPr>
          <w:rFonts w:cs="Times New Roman" w:ascii="Times New Roman" w:hAnsi="Times New Roman"/>
          <w:sz w:val="28"/>
          <w:szCs w:val="28"/>
          <w:lang w:val="en-US"/>
        </w:rPr>
        <w:t>http</w:t>
      </w:r>
      <w:r>
        <w:rPr>
          <w:rFonts w:cs="Times New Roman" w:ascii="Times New Roman" w:hAnsi="Times New Roman"/>
          <w:sz w:val="28"/>
          <w:szCs w:val="28"/>
        </w:rPr>
        <w:t>.</w:t>
      </w:r>
      <w:r>
        <w:rPr>
          <w:rFonts w:cs="Times New Roman" w:ascii="Times New Roman" w:hAnsi="Times New Roman"/>
          <w:sz w:val="28"/>
          <w:szCs w:val="28"/>
          <w:lang w:val="en-US"/>
        </w:rPr>
        <w:t>petrgosk</w:t>
      </w:r>
      <w:r>
        <w:rPr>
          <w:rFonts w:cs="Times New Roman" w:ascii="Times New Roman" w:hAnsi="Times New Roman"/>
          <w:sz w:val="28"/>
          <w:szCs w:val="28"/>
        </w:rPr>
        <w:t>.</w:t>
      </w:r>
      <w:r>
        <w:rPr>
          <w:rFonts w:cs="Times New Roman" w:ascii="Times New Roman" w:hAnsi="Times New Roman"/>
          <w:sz w:val="28"/>
          <w:szCs w:val="28"/>
          <w:lang w:val="en-US"/>
        </w:rPr>
        <w:t>ru</w:t>
      </w:r>
      <w:r>
        <w:rPr>
          <w:rFonts w:cs="Times New Roman" w:ascii="Times New Roman" w:hAnsi="Times New Roman"/>
          <w:sz w:val="28"/>
          <w:szCs w:val="28"/>
        </w:rPr>
        <w:t>); федеральной государственной информационной системы «Единый портал государственных и муниципальных услуг (функций)» (</w:t>
      </w:r>
      <w:hyperlink r:id="rId38">
        <w:r>
          <w:rPr>
            <w:rStyle w:val="-"/>
            <w:rFonts w:cs="Times New Roman" w:ascii="Times New Roman" w:hAnsi="Times New Roman"/>
            <w:color w:val="000000"/>
            <w:sz w:val="28"/>
            <w:szCs w:val="28"/>
            <w:u w:val="none"/>
            <w:lang w:val="en-US"/>
          </w:rPr>
          <w:t>https</w:t>
        </w:r>
        <w:r>
          <w:rPr>
            <w:rStyle w:val="-"/>
            <w:rFonts w:cs="Times New Roman" w:ascii="Times New Roman" w:hAnsi="Times New Roman"/>
            <w:color w:val="000000"/>
            <w:sz w:val="28"/>
            <w:szCs w:val="28"/>
            <w:u w:val="none"/>
          </w:rPr>
          <w:t>.gosuslugi.ru</w:t>
        </w:r>
      </w:hyperlink>
      <w:r>
        <w:rPr>
          <w:rFonts w:cs="Times New Roman" w:ascii="Times New Roman" w:hAnsi="Times New Roman"/>
          <w:sz w:val="28"/>
          <w:szCs w:val="28"/>
        </w:rPr>
        <w:t>); государственной информационной системы Ставропольского края «Портал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 (</w:t>
      </w:r>
      <w:hyperlink r:id="rId39">
        <w:r>
          <w:rPr>
            <w:rStyle w:val="-"/>
            <w:rFonts w:cs="Times New Roman" w:ascii="Times New Roman" w:hAnsi="Times New Roman"/>
            <w:color w:val="000000"/>
            <w:sz w:val="28"/>
            <w:szCs w:val="28"/>
            <w:u w:val="none"/>
            <w:lang w:val="en-US"/>
          </w:rPr>
          <w:t>https</w:t>
        </w:r>
        <w:r>
          <w:rPr>
            <w:rStyle w:val="-"/>
            <w:rFonts w:cs="Times New Roman" w:ascii="Times New Roman" w:hAnsi="Times New Roman"/>
            <w:color w:val="000000"/>
            <w:sz w:val="28"/>
            <w:szCs w:val="28"/>
            <w:u w:val="none"/>
          </w:rPr>
          <w:t>.26gosuslugi.ru</w:t>
        </w:r>
      </w:hyperlink>
      <w:r>
        <w:rPr>
          <w:rFonts w:cs="Times New Roman" w:ascii="Times New Roman" w:hAnsi="Times New Roman"/>
          <w:sz w:val="28"/>
          <w:szCs w:val="28"/>
        </w:rPr>
        <w:t xml:space="preserve">). </w:t>
      </w:r>
      <w:r>
        <w:rPr>
          <w:rFonts w:eastAsia="Calibri" w:cs="Times New Roman" w:ascii="Times New Roman" w:hAnsi="Times New Roman"/>
          <w:sz w:val="28"/>
          <w:szCs w:val="28"/>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w:t>
      </w:r>
      <w:r>
        <w:rPr>
          <w:rFonts w:eastAsia="Calibri" w:cs="Times New Roman" w:ascii="Times New Roman" w:hAnsi="Times New Roman"/>
          <w:sz w:val="28"/>
          <w:szCs w:val="28"/>
          <w:lang w:val="en-US"/>
        </w:rPr>
        <w:t>www</w:t>
      </w:r>
      <w:r>
        <w:rPr>
          <w:rFonts w:eastAsia="Calibri" w:cs="Times New Roman" w:ascii="Times New Roman" w:hAnsi="Times New Roman"/>
          <w:sz w:val="28"/>
          <w:szCs w:val="28"/>
        </w:rPr>
        <w:t>.</w:t>
      </w:r>
      <w:r>
        <w:rPr>
          <w:rFonts w:cs="Times New Roman" w:ascii="Times New Roman" w:hAnsi="Times New Roman"/>
          <w:sz w:val="28"/>
          <w:szCs w:val="28"/>
          <w:lang w:val="en-US"/>
        </w:rPr>
        <w:t>mfcsv</w:t>
      </w:r>
      <w:r>
        <w:rPr>
          <w:rFonts w:cs="Times New Roman" w:ascii="Times New Roman" w:hAnsi="Times New Roman"/>
          <w:sz w:val="28"/>
          <w:szCs w:val="28"/>
        </w:rPr>
        <w:t>@</w:t>
      </w:r>
      <w:r>
        <w:rPr>
          <w:rFonts w:cs="Times New Roman" w:ascii="Times New Roman" w:hAnsi="Times New Roman"/>
          <w:sz w:val="28"/>
          <w:szCs w:val="28"/>
          <w:lang w:val="en-US"/>
        </w:rPr>
        <w:t>yandex</w:t>
      </w:r>
      <w:r>
        <w:rPr>
          <w:rFonts w:cs="Times New Roman" w:ascii="Times New Roman" w:hAnsi="Times New Roman"/>
          <w:sz w:val="28"/>
          <w:szCs w:val="28"/>
        </w:rPr>
        <w:t>.</w:t>
      </w:r>
      <w:r>
        <w:rPr>
          <w:rFonts w:cs="Times New Roman" w:ascii="Times New Roman" w:hAnsi="Times New Roman"/>
          <w:sz w:val="28"/>
          <w:szCs w:val="28"/>
          <w:lang w:val="en-US"/>
        </w:rPr>
        <w:t>ru</w:t>
      </w:r>
      <w:r>
        <w:rPr>
          <w:rFonts w:cs="Times New Roman" w:ascii="Times New Roman" w:hAnsi="Times New Roman"/>
          <w:sz w:val="28"/>
          <w:szCs w:val="28"/>
        </w:rPr>
        <w:t>)</w:t>
      </w:r>
      <w:r>
        <w:rPr>
          <w:rFonts w:eastAsia="Calibri" w:cs="Times New Roman" w:ascii="Times New Roman" w:hAnsi="Times New Roman"/>
          <w:sz w:val="28"/>
          <w:szCs w:val="28"/>
        </w:rPr>
        <w:t xml:space="preserve">, </w:t>
      </w:r>
      <w:r>
        <w:rPr>
          <w:rFonts w:cs="Times New Roman" w:ascii="Times New Roman" w:hAnsi="Times New Roman"/>
          <w:sz w:val="28"/>
          <w:szCs w:val="28"/>
        </w:rPr>
        <w:t>федеральной государственной информационной системы «Единый портал государственных и муниципальных услуг (функций)» (</w:t>
      </w:r>
      <w:hyperlink r:id="rId40">
        <w:r>
          <w:rPr>
            <w:rStyle w:val="-"/>
            <w:rFonts w:cs="Times New Roman" w:ascii="Times New Roman" w:hAnsi="Times New Roman"/>
            <w:color w:val="000000"/>
            <w:sz w:val="28"/>
            <w:szCs w:val="28"/>
            <w:u w:val="none"/>
            <w:lang w:val="en-US"/>
          </w:rPr>
          <w:t>https</w:t>
        </w:r>
        <w:r>
          <w:rPr>
            <w:rStyle w:val="-"/>
            <w:rFonts w:cs="Times New Roman" w:ascii="Times New Roman" w:hAnsi="Times New Roman"/>
            <w:color w:val="000000"/>
            <w:sz w:val="28"/>
            <w:szCs w:val="28"/>
            <w:u w:val="none"/>
          </w:rPr>
          <w:t>.gosuslugi.ru</w:t>
        </w:r>
      </w:hyperlink>
      <w:r>
        <w:rPr>
          <w:rFonts w:cs="Times New Roman" w:ascii="Times New Roman" w:hAnsi="Times New Roman"/>
          <w:sz w:val="28"/>
          <w:szCs w:val="28"/>
        </w:rPr>
        <w:t>); государственной информационной системы Ставропольского края «Портал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 (</w:t>
      </w:r>
      <w:hyperlink r:id="rId41">
        <w:r>
          <w:rPr>
            <w:rStyle w:val="-"/>
            <w:rFonts w:cs="Times New Roman" w:ascii="Times New Roman" w:hAnsi="Times New Roman"/>
            <w:color w:val="000000"/>
            <w:sz w:val="28"/>
            <w:szCs w:val="28"/>
            <w:u w:val="none"/>
            <w:lang w:val="en-US"/>
          </w:rPr>
          <w:t>https</w:t>
        </w:r>
        <w:r>
          <w:rPr>
            <w:rStyle w:val="-"/>
            <w:rFonts w:cs="Times New Roman" w:ascii="Times New Roman" w:hAnsi="Times New Roman"/>
            <w:color w:val="000000"/>
            <w:sz w:val="28"/>
            <w:szCs w:val="28"/>
            <w:u w:val="none"/>
          </w:rPr>
          <w:t>.26gosuslugi.ru</w:t>
        </w:r>
      </w:hyperlink>
      <w:r>
        <w:rPr>
          <w:rFonts w:cs="Times New Roman" w:ascii="Times New Roman" w:hAnsi="Times New Roman"/>
          <w:sz w:val="28"/>
          <w:szCs w:val="28"/>
        </w:rPr>
        <w:t>)</w:t>
      </w:r>
      <w:r>
        <w:rPr>
          <w:rFonts w:eastAsia="Calibri" w:cs="Times New Roman" w:ascii="Times New Roman" w:hAnsi="Times New Roman"/>
          <w:sz w:val="28"/>
          <w:szCs w:val="28"/>
        </w:rPr>
        <w:t>, а также может быть принята при личном приеме заявителя.</w:t>
      </w:r>
    </w:p>
    <w:p>
      <w:pPr>
        <w:pStyle w:val="Normal"/>
        <w:spacing w:lineRule="auto" w:line="240" w:before="0" w:after="0"/>
        <w:ind w:firstLine="709"/>
        <w:jc w:val="both"/>
        <w:rPr/>
      </w:pPr>
      <w:r>
        <w:rPr>
          <w:rFonts w:eastAsia="Calibri" w:cs="Times New Roman" w:ascii="Times New Roman" w:hAnsi="Times New Roman"/>
          <w:sz w:val="28"/>
          <w:szCs w:val="28"/>
        </w:rPr>
        <w:t xml:space="preserve">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w:t>
      </w:r>
      <w:r>
        <w:rPr>
          <w:rFonts w:cs="Times New Roman" w:ascii="Times New Roman" w:hAnsi="Times New Roman"/>
          <w:sz w:val="28"/>
          <w:szCs w:val="28"/>
        </w:rPr>
        <w:t>федеральной государственной информационной системы «Единый портал государственных и муниципальных услуг (функций)» (</w:t>
      </w:r>
      <w:hyperlink r:id="rId42">
        <w:r>
          <w:rPr>
            <w:rStyle w:val="-"/>
            <w:rFonts w:cs="Times New Roman" w:ascii="Times New Roman" w:hAnsi="Times New Roman"/>
            <w:color w:val="000000"/>
            <w:sz w:val="28"/>
            <w:szCs w:val="28"/>
            <w:u w:val="none"/>
          </w:rPr>
          <w:t>www.gosuslugi.ru</w:t>
        </w:r>
      </w:hyperlink>
      <w:r>
        <w:rPr>
          <w:rFonts w:cs="Times New Roman" w:ascii="Times New Roman" w:hAnsi="Times New Roman"/>
          <w:sz w:val="28"/>
          <w:szCs w:val="28"/>
        </w:rPr>
        <w:t>); государственной информационной системы Ставропольского края «Портал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 (</w:t>
      </w:r>
      <w:hyperlink r:id="rId43">
        <w:r>
          <w:rPr>
            <w:rStyle w:val="-"/>
            <w:rFonts w:cs="Times New Roman" w:ascii="Times New Roman" w:hAnsi="Times New Roman"/>
            <w:color w:val="000000"/>
            <w:sz w:val="28"/>
            <w:szCs w:val="28"/>
            <w:u w:val="none"/>
            <w:lang w:val="en-US"/>
          </w:rPr>
          <w:t>https</w:t>
        </w:r>
        <w:r>
          <w:rPr>
            <w:rStyle w:val="-"/>
            <w:rFonts w:cs="Times New Roman" w:ascii="Times New Roman" w:hAnsi="Times New Roman"/>
            <w:color w:val="000000"/>
            <w:sz w:val="28"/>
            <w:szCs w:val="28"/>
            <w:u w:val="none"/>
          </w:rPr>
          <w:t>.26gosuslugi.ru</w:t>
        </w:r>
      </w:hyperlink>
      <w:r>
        <w:rPr>
          <w:rFonts w:cs="Times New Roman" w:ascii="Times New Roman" w:hAnsi="Times New Roman"/>
          <w:sz w:val="28"/>
          <w:szCs w:val="28"/>
        </w:rPr>
        <w:t>)</w:t>
      </w:r>
      <w:r>
        <w:rPr>
          <w:rFonts w:eastAsia="Calibri" w:cs="Times New Roman" w:ascii="Times New Roman" w:hAnsi="Times New Roman"/>
          <w:sz w:val="28"/>
          <w:szCs w:val="28"/>
        </w:rPr>
        <w:t>, а также может быть принята при личном приеме заявителя.</w:t>
      </w:r>
    </w:p>
    <w:p>
      <w:pPr>
        <w:pStyle w:val="Normal"/>
        <w:spacing w:lineRule="auto" w:line="240" w:before="0" w:after="0"/>
        <w:ind w:firstLine="709"/>
        <w:jc w:val="both"/>
        <w:rPr>
          <w:rFonts w:ascii="Times New Roman" w:hAnsi="Times New Roman" w:eastAsia="Calibri" w:cs="Times New Roman"/>
          <w:sz w:val="28"/>
          <w:szCs w:val="28"/>
        </w:rPr>
      </w:pPr>
      <w:r>
        <w:rPr>
          <w:rFonts w:cs="Times New Roman" w:ascii="Times New Roman" w:hAnsi="Times New Roman"/>
          <w:sz w:val="28"/>
          <w:szCs w:val="28"/>
        </w:rPr>
        <w:t>Жалоба в электронном виде также может быть подана заявителем посредством использования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В случае если принятие решения по жалобе заявителя не входит в компетенцию администрации, в течение трех рабочих дней со дня регистрации жалобы администрация направляет ее в уполномоченный на рассмотрение жалобы орган и информирует заявителя (представителя заявителя) о перенаправлении жалобы в письменной форме.</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При этом срок рассмотрения жалобы исчисляется со дня регистрации жалобы в органе, уполномоченном на ее рассмотрение.</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Жалоба может быть подана заявителем через МФЦ, который обеспечивает ее передачу в адрес администрации.</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Жалоба передается в администрацию в порядке и сроки, установленные соглашением о взаимодействии между МФЦ и администрацией (в случае его наличия), но не позднее следующего рабочего дня, со дня поступления жалобы.</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Жалоба на нарушение порядка предоставления муниципальной услуги через МФЦ рассматривается в соответствии с установленными действующим законодательством правилами, органом, предоставляющим муниципальную услугу, заключившим соглашение о взаимодействии. При этом срок рассмотрения жалобы исчисляется со дня регистрации жалобы в органе, предоставляющем муниципальную услугу, уполномоченном на ее рассмотрение.</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В случае подачи жалобы при личном приеме заявитель представляет документ, удостоверяющий его личность.</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w:t>
      </w:r>
    </w:p>
    <w:p>
      <w:pPr>
        <w:pStyle w:val="Normal"/>
        <w:autoSpaceDE w:val="false"/>
        <w:spacing w:lineRule="auto" w:line="240" w:before="0" w:after="0"/>
        <w:ind w:firstLine="709"/>
        <w:jc w:val="both"/>
        <w:rPr>
          <w:rFonts w:ascii="Times New Roman" w:hAnsi="Times New Roman" w:eastAsia="Arial" w:cs="Times New Roman"/>
          <w:sz w:val="28"/>
          <w:szCs w:val="28"/>
        </w:rPr>
      </w:pPr>
      <w:r>
        <w:rPr>
          <w:rFonts w:eastAsia="Arial" w:cs="Times New Roman" w:ascii="Times New Roman" w:hAnsi="Times New Roman"/>
          <w:sz w:val="28"/>
          <w:szCs w:val="28"/>
        </w:rPr>
        <w:t>Жалоба должна содержать:</w:t>
      </w:r>
    </w:p>
    <w:p>
      <w:pPr>
        <w:pStyle w:val="Normal"/>
        <w:autoSpaceDE w:val="false"/>
        <w:spacing w:lineRule="auto" w:line="240" w:before="0" w:after="0"/>
        <w:ind w:firstLine="709"/>
        <w:jc w:val="both"/>
        <w:rPr/>
      </w:pPr>
      <w:r>
        <w:rPr>
          <w:rFonts w:cs="Times New Roman" w:ascii="Times New Roman" w:hAnsi="Times New Roman"/>
          <w:sz w:val="28"/>
          <w:szCs w:val="28"/>
        </w:rPr>
        <w:t>а)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МФЦ</w:t>
      </w:r>
      <w:r>
        <w:rPr>
          <w:rFonts w:eastAsia="Calibri" w:cs="Times New Roman" w:ascii="Times New Roman" w:hAnsi="Times New Roman"/>
          <w:sz w:val="28"/>
          <w:szCs w:val="28"/>
        </w:rPr>
        <w:t xml:space="preserve">, его руководителя и (или) работника, организаций, предусмотренных частью 1.1 статьи 16 Федерального закона            № 210-ФЗ, их руководителей и (или) работников, </w:t>
      </w:r>
      <w:r>
        <w:rPr>
          <w:rFonts w:cs="Times New Roman" w:ascii="Times New Roman" w:hAnsi="Times New Roman"/>
          <w:sz w:val="28"/>
          <w:szCs w:val="28"/>
        </w:rPr>
        <w:t>решения и действия (бездействие) которых обжалуются;</w:t>
      </w:r>
    </w:p>
    <w:p>
      <w:pPr>
        <w:pStyle w:val="Normal"/>
        <w:autoSpaceDE w:val="false"/>
        <w:spacing w:lineRule="auto" w:line="240" w:before="0" w:after="0"/>
        <w:ind w:firstLine="709"/>
        <w:jc w:val="both"/>
        <w:rPr/>
      </w:pPr>
      <w:r>
        <w:rPr>
          <w:rFonts w:cs="Times New Roman" w:ascii="Times New Roman" w:hAnsi="Times New Roman"/>
          <w:sz w:val="28"/>
          <w:szCs w:val="28"/>
        </w:rPr>
        <w:t>б) фамилию, имя, отчество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подается способом, предусмотренным абзацем 5 пункта 30.3 настоящего Административного регламента);</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в) сведения об обжалуемых решениях и действиях (бездействии) органа, предоставляющего муниципальную услугу, его должностного лица, либо муниципального служащего, МФЦ, работника МФЦ, </w:t>
      </w:r>
      <w:r>
        <w:rPr>
          <w:rFonts w:eastAsia="Calibri" w:cs="Times New Roman" w:ascii="Times New Roman" w:hAnsi="Times New Roman"/>
          <w:sz w:val="28"/>
          <w:szCs w:val="28"/>
        </w:rPr>
        <w:t>организаций, предусмотренных частью 1.1 статьи 16 Федерального закона № 210-ФЗ, их работников;</w:t>
      </w:r>
    </w:p>
    <w:p>
      <w:pPr>
        <w:pStyle w:val="Normal"/>
        <w:autoSpaceDE w:val="false"/>
        <w:spacing w:lineRule="auto" w:line="240" w:before="0" w:after="0"/>
        <w:ind w:firstLine="709"/>
        <w:jc w:val="both"/>
        <w:rPr/>
      </w:pPr>
      <w:r>
        <w:rPr>
          <w:rFonts w:cs="Times New Roman" w:ascii="Times New Roman" w:hAnsi="Times New Roman"/>
          <w:sz w:val="28"/>
          <w:szCs w:val="28"/>
        </w:rPr>
        <w:t xml:space="preserve">г) доводы, на основании которых заявитель не согласен с решением и действием (бездействием) Отдела, его должностного лица, муниципального служащего, МФЦ, работника МФЦ, </w:t>
      </w:r>
      <w:r>
        <w:rPr>
          <w:rFonts w:eastAsia="Calibri" w:cs="Times New Roman" w:ascii="Times New Roman" w:hAnsi="Times New Roman"/>
          <w:sz w:val="28"/>
          <w:szCs w:val="28"/>
        </w:rPr>
        <w:t>организаций, предусмотренных частью 1.1 статьи 16 Федерального закона № 210-ФЗ, их работников.</w:t>
      </w:r>
      <w:r>
        <w:rPr>
          <w:rFonts w:cs="Times New Roman" w:ascii="Times New Roman" w:hAnsi="Times New Roman"/>
          <w:sz w:val="28"/>
          <w:szCs w:val="28"/>
        </w:rPr>
        <w:t xml:space="preserve"> Заявителем могут быть представлены документы (при наличии), подтверждающие доводы заявителя, либо их копии.</w:t>
      </w:r>
    </w:p>
    <w:p>
      <w:pPr>
        <w:pStyle w:val="Normal"/>
        <w:spacing w:lineRule="auto" w:line="240" w:before="0" w:after="0"/>
        <w:ind w:firstLine="709"/>
        <w:jc w:val="both"/>
        <w:rPr/>
      </w:pPr>
      <w:r>
        <w:rPr>
          <w:rFonts w:cs="Times New Roman" w:ascii="Times New Roman" w:hAnsi="Times New Roman"/>
          <w:sz w:val="28"/>
          <w:szCs w:val="28"/>
        </w:rPr>
        <w:t>30.4. Заявитель имеет право на получение информации и документов, необходимых для обоснования и рассмотрения жалобы.</w:t>
      </w:r>
    </w:p>
    <w:p>
      <w:pPr>
        <w:pStyle w:val="Normal"/>
        <w:spacing w:lineRule="auto" w:line="240" w:before="0" w:after="0"/>
        <w:ind w:firstLine="709"/>
        <w:jc w:val="both"/>
        <w:rPr/>
      </w:pPr>
      <w:r>
        <w:rPr>
          <w:rFonts w:cs="Times New Roman" w:ascii="Times New Roman" w:hAnsi="Times New Roman"/>
          <w:sz w:val="28"/>
          <w:szCs w:val="28"/>
        </w:rPr>
        <w:t>При желании заявителя обжаловать действие или бездействие должно</w:t>
      </w:r>
      <w:r>
        <w:rPr>
          <w:rFonts w:eastAsia="Arial CYR" w:cs="Times New Roman" w:ascii="Times New Roman" w:hAnsi="Times New Roman"/>
          <w:sz w:val="28"/>
          <w:szCs w:val="28"/>
        </w:rPr>
        <w:t xml:space="preserve">стного лица, муниципального служащего </w:t>
      </w:r>
      <w:r>
        <w:rPr>
          <w:rFonts w:cs="Times New Roman" w:ascii="Times New Roman" w:hAnsi="Times New Roman"/>
          <w:sz w:val="28"/>
          <w:szCs w:val="28"/>
        </w:rPr>
        <w:t>Отдела</w:t>
      </w:r>
      <w:r>
        <w:rPr>
          <w:rFonts w:eastAsia="Arial CYR" w:cs="Times New Roman" w:ascii="Times New Roman" w:hAnsi="Times New Roman"/>
          <w:sz w:val="28"/>
          <w:szCs w:val="28"/>
        </w:rPr>
        <w:t xml:space="preserve">, работника МФЦ, работника организаций, </w:t>
      </w:r>
      <w:r>
        <w:rPr>
          <w:rFonts w:eastAsia="Calibri" w:cs="Times New Roman" w:ascii="Times New Roman" w:hAnsi="Times New Roman"/>
          <w:sz w:val="28"/>
          <w:szCs w:val="28"/>
        </w:rPr>
        <w:t>предусмотренных частью 1.1 статьи 16 Федерального закона № 210-ФЗ,</w:t>
      </w:r>
      <w:r>
        <w:rPr>
          <w:rFonts w:eastAsia="Arial CYR" w:cs="Times New Roman" w:ascii="Times New Roman" w:hAnsi="Times New Roman"/>
          <w:sz w:val="28"/>
          <w:szCs w:val="28"/>
        </w:rPr>
        <w:t xml:space="preserve"> которые обязаны сообщить ему свою фамилию, имя, отчество и должность, а также фамилию, имя, отчество и должность лица, которому могут быть обжалованы действия.</w:t>
      </w:r>
    </w:p>
    <w:p>
      <w:pPr>
        <w:pStyle w:val="Normal"/>
        <w:autoSpaceDE w:val="false"/>
        <w:spacing w:lineRule="auto" w:line="240" w:before="0" w:after="0"/>
        <w:ind w:firstLine="709"/>
        <w:jc w:val="both"/>
        <w:rPr/>
      </w:pPr>
      <w:r>
        <w:rPr>
          <w:rFonts w:cs="Times New Roman" w:ascii="Times New Roman" w:hAnsi="Times New Roman"/>
          <w:sz w:val="28"/>
          <w:szCs w:val="28"/>
        </w:rPr>
        <w:t xml:space="preserve">31. Жалоба, поступившая в администрацию, МФЦ подлежит регистрации не позднее следующего рабочего дня со дня ее поступления. Жалобе присваивается регистрационный номер в журнале учета входящей корреспонденции. Жалоба рассматривается должностным лицом, наделенным полномочиями по рассмотрению жалоб, в течение пятнадцати рабочих дней со дня ее регистрации, если более короткие сроки рассмотрения жалобы не установлены муниципальными правовыми актами, а в случае обжалования отказа Отдела, его должностного лица, муниципального служащего, работника МФЦ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 в течение пяти рабочих дней со дня ее регистрации. </w:t>
      </w:r>
    </w:p>
    <w:p>
      <w:pPr>
        <w:pStyle w:val="Normal"/>
        <w:autoSpaceDE w:val="false"/>
        <w:spacing w:lineRule="auto" w:line="240" w:before="0" w:after="0"/>
        <w:ind w:firstLine="709"/>
        <w:jc w:val="both"/>
        <w:rPr/>
      </w:pPr>
      <w:r>
        <w:rPr>
          <w:rFonts w:eastAsia="Arial" w:cs="Times New Roman" w:ascii="Times New Roman" w:hAnsi="Times New Roman"/>
          <w:sz w:val="28"/>
          <w:szCs w:val="28"/>
        </w:rPr>
        <w:t xml:space="preserve">32. </w:t>
      </w:r>
      <w:r>
        <w:rPr>
          <w:rFonts w:eastAsia="Calibri" w:cs="Times New Roman" w:ascii="Times New Roman" w:hAnsi="Times New Roman"/>
          <w:sz w:val="28"/>
          <w:szCs w:val="28"/>
        </w:rPr>
        <w:t>По результатам рассмотрения жалобы принимается одно из следующих решений:</w:t>
      </w:r>
    </w:p>
    <w:p>
      <w:pPr>
        <w:pStyle w:val="Normal"/>
        <w:autoSpaceDE w:val="false"/>
        <w:spacing w:lineRule="auto" w:line="240" w:before="0" w:after="0"/>
        <w:ind w:firstLine="709"/>
        <w:jc w:val="both"/>
        <w:rPr>
          <w:rFonts w:ascii="Times New Roman" w:hAnsi="Times New Roman" w:eastAsia="Calibri" w:cs="Times New Roman"/>
          <w:sz w:val="28"/>
          <w:szCs w:val="28"/>
        </w:rPr>
      </w:pPr>
      <w:r>
        <w:rPr>
          <w:rFonts w:eastAsia="Calibri" w:cs="Times New Roman" w:ascii="Times New Roman" w:hAnsi="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Ставропольского края, муниципальными правовыми актами;</w:t>
      </w:r>
    </w:p>
    <w:p>
      <w:pPr>
        <w:pStyle w:val="Normal"/>
        <w:autoSpaceDE w:val="false"/>
        <w:spacing w:lineRule="auto" w:line="240" w:before="0" w:after="0"/>
        <w:ind w:firstLine="709"/>
        <w:jc w:val="both"/>
        <w:rPr>
          <w:rFonts w:ascii="Times New Roman" w:hAnsi="Times New Roman" w:eastAsia="Calibri" w:cs="Times New Roman"/>
          <w:sz w:val="28"/>
          <w:szCs w:val="28"/>
        </w:rPr>
      </w:pPr>
      <w:r>
        <w:rPr>
          <w:rFonts w:eastAsia="Calibri" w:cs="Times New Roman" w:ascii="Times New Roman" w:hAnsi="Times New Roman"/>
          <w:sz w:val="28"/>
          <w:szCs w:val="28"/>
        </w:rPr>
        <w:t>2) в удовлетворении жалобы отказывается.</w:t>
      </w:r>
    </w:p>
    <w:p>
      <w:pPr>
        <w:pStyle w:val="Normal"/>
        <w:autoSpaceDE w:val="false"/>
        <w:spacing w:lineRule="auto" w:line="240" w:before="0" w:after="0"/>
        <w:ind w:firstLine="709"/>
        <w:jc w:val="both"/>
        <w:rPr>
          <w:rFonts w:ascii="Times New Roman" w:hAnsi="Times New Roman" w:eastAsia="Arial" w:cs="Times New Roman"/>
          <w:sz w:val="28"/>
          <w:szCs w:val="28"/>
        </w:rPr>
      </w:pPr>
      <w:r>
        <w:rPr>
          <w:rFonts w:eastAsia="Arial" w:cs="Times New Roman" w:ascii="Times New Roman" w:hAnsi="Times New Roman"/>
          <w:sz w:val="28"/>
          <w:szCs w:val="28"/>
        </w:rPr>
        <w:t>При удовлетворении жалобы принимаются исчерпывающие меры по устранению выявленных нарушений, в том числе по выдаче заявителю результата муниципальной услуги, не позднее пяти рабочих дней со дня принятия решения.</w:t>
      </w:r>
    </w:p>
    <w:p>
      <w:pPr>
        <w:pStyle w:val="Normal"/>
        <w:autoSpaceDE w:val="false"/>
        <w:spacing w:lineRule="auto" w:line="240" w:before="0" w:after="0"/>
        <w:ind w:firstLine="709"/>
        <w:jc w:val="both"/>
        <w:rPr/>
      </w:pPr>
      <w:r>
        <w:rPr>
          <w:rStyle w:val="Ucoz-forum-post"/>
          <w:rFonts w:cs="Times New Roman" w:ascii="Times New Roman" w:hAnsi="Times New Roman"/>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pPr>
        <w:pStyle w:val="Normal"/>
        <w:autoSpaceDE w:val="false"/>
        <w:spacing w:lineRule="auto" w:line="240" w:before="0" w:after="0"/>
        <w:ind w:firstLine="709"/>
        <w:jc w:val="both"/>
        <w:rPr>
          <w:rFonts w:ascii="Times New Roman" w:hAnsi="Times New Roman" w:eastAsia="Calibri" w:cs="Times New Roman"/>
          <w:sz w:val="28"/>
          <w:szCs w:val="28"/>
        </w:rPr>
      </w:pPr>
      <w:r>
        <w:rPr>
          <w:rStyle w:val="Ucoz-forum-post"/>
          <w:rFonts w:cs="Times New Roman" w:ascii="Times New Roman" w:hAnsi="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pPr>
        <w:pStyle w:val="Normal"/>
        <w:autoSpaceDE w:val="false"/>
        <w:spacing w:lineRule="auto" w:line="240" w:before="0" w:after="0"/>
        <w:ind w:firstLine="709"/>
        <w:jc w:val="both"/>
        <w:rPr>
          <w:rFonts w:ascii="Times New Roman" w:hAnsi="Times New Roman" w:eastAsia="Arial" w:cs="Times New Roman"/>
          <w:sz w:val="28"/>
          <w:szCs w:val="28"/>
        </w:rPr>
      </w:pPr>
      <w:r>
        <w:rPr>
          <w:rFonts w:eastAsia="Arial" w:cs="Times New Roman" w:ascii="Times New Roman" w:hAnsi="Times New Roman"/>
          <w:sz w:val="28"/>
          <w:szCs w:val="28"/>
        </w:rPr>
        <w:t>Не позднее дня, следующего за днем принятия решения, заявителю в письменной форме или, по желанию заявителя, в электронной форме направляется мотивированный ответ о результатах рассмотрения жалобы.</w:t>
      </w:r>
    </w:p>
    <w:p>
      <w:pPr>
        <w:pStyle w:val="Normal"/>
        <w:autoSpaceDE w:val="false"/>
        <w:spacing w:lineRule="auto" w:line="240" w:before="0" w:after="0"/>
        <w:ind w:firstLine="709"/>
        <w:jc w:val="both"/>
        <w:rPr>
          <w:rFonts w:ascii="Times New Roman" w:hAnsi="Times New Roman" w:eastAsia="Arial" w:cs="Times New Roman"/>
          <w:sz w:val="28"/>
          <w:szCs w:val="28"/>
        </w:rPr>
      </w:pPr>
      <w:r>
        <w:rPr>
          <w:rFonts w:eastAsia="Arial" w:cs="Times New Roman" w:ascii="Times New Roman" w:hAnsi="Times New Roman"/>
          <w:sz w:val="28"/>
          <w:szCs w:val="28"/>
        </w:rPr>
        <w:t xml:space="preserve">В случае, если жалоба была подана способом, предусмотренным </w:t>
      </w:r>
      <w:r>
        <w:rPr>
          <w:rFonts w:cs="Times New Roman" w:ascii="Times New Roman" w:hAnsi="Times New Roman"/>
          <w:sz w:val="28"/>
          <w:szCs w:val="28"/>
        </w:rPr>
        <w:t>абзацем 5 пункта 30.3 настоящего Административного регламента, ответ о результатах рассмотрения жалобы направляется посредством использования системы досудебного обжалования.</w:t>
      </w:r>
    </w:p>
    <w:p>
      <w:pPr>
        <w:pStyle w:val="Normal"/>
        <w:autoSpaceDE w:val="false"/>
        <w:spacing w:lineRule="auto" w:line="240" w:before="0" w:after="0"/>
        <w:ind w:firstLine="709"/>
        <w:jc w:val="both"/>
        <w:rPr/>
      </w:pPr>
      <w:r>
        <w:rPr>
          <w:rFonts w:eastAsia="Arial" w:cs="Times New Roman" w:ascii="Times New Roman" w:hAnsi="Times New Roman"/>
          <w:sz w:val="28"/>
          <w:szCs w:val="28"/>
        </w:rPr>
        <w:t>33. В ответе по результатам рассмотрения жалобы указывается:</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наименование органа, должность, фамилия, имя, отчество (при наличии) должностного лица, муниципального служащего, принявшего решение по жалобе;</w:t>
      </w:r>
    </w:p>
    <w:p>
      <w:pPr>
        <w:pStyle w:val="Normal"/>
        <w:autoSpaceDE w:val="false"/>
        <w:spacing w:lineRule="auto" w:line="240" w:before="0" w:after="0"/>
        <w:ind w:firstLine="709"/>
        <w:jc w:val="both"/>
        <w:rPr/>
      </w:pPr>
      <w:r>
        <w:rPr>
          <w:rFonts w:cs="Times New Roman" w:ascii="Times New Roman" w:hAnsi="Times New Roman"/>
          <w:sz w:val="28"/>
          <w:szCs w:val="28"/>
        </w:rPr>
        <w:t xml:space="preserve">номер, дата, место принятия решения, включая сведения о должностном лице, муниципальном служащем Отдела, работнике МФЦ, работнике организаций, предусмотренных </w:t>
      </w:r>
      <w:r>
        <w:rPr>
          <w:rFonts w:eastAsia="Calibri" w:cs="Times New Roman" w:ascii="Times New Roman" w:hAnsi="Times New Roman"/>
          <w:sz w:val="28"/>
          <w:szCs w:val="28"/>
        </w:rPr>
        <w:t>частью 1.1 статьи 16 Федерального закона № 210-ФЗ,</w:t>
      </w:r>
      <w:r>
        <w:rPr>
          <w:rFonts w:cs="Times New Roman" w:ascii="Times New Roman" w:hAnsi="Times New Roman"/>
          <w:sz w:val="28"/>
          <w:szCs w:val="28"/>
        </w:rPr>
        <w:t xml:space="preserve"> решение или действие (бездействие) которого обжалуется;</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фамилия, имя, отчество (при наличии) заявителя;</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основания для принятия решения по жалобе;</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принятое по жалобе решение;</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сведения о сроке и порядке обжалования принятого по жалобе решения.</w:t>
      </w:r>
    </w:p>
    <w:p>
      <w:pPr>
        <w:pStyle w:val="Normal"/>
        <w:autoSpaceDE w:val="false"/>
        <w:spacing w:lineRule="auto" w:line="240" w:before="0" w:after="0"/>
        <w:ind w:firstLine="709"/>
        <w:jc w:val="both"/>
        <w:rPr>
          <w:rFonts w:ascii="Times New Roman" w:hAnsi="Times New Roman" w:eastAsia="Arial" w:cs="Times New Roman"/>
          <w:sz w:val="28"/>
          <w:szCs w:val="28"/>
        </w:rPr>
      </w:pPr>
      <w:r>
        <w:rPr>
          <w:rFonts w:eastAsia="Arial" w:cs="Times New Roman" w:ascii="Times New Roman" w:hAnsi="Times New Roman"/>
          <w:sz w:val="28"/>
          <w:szCs w:val="28"/>
        </w:rPr>
        <w:t>Ответ по результатам рассмотрения жалобы подписывается уполномоченным на рассмотрение жалобы должностным лицом.</w:t>
      </w:r>
    </w:p>
    <w:p>
      <w:pPr>
        <w:pStyle w:val="Normal"/>
        <w:spacing w:lineRule="auto" w:line="240" w:before="0" w:after="0"/>
        <w:ind w:firstLine="709"/>
        <w:jc w:val="both"/>
        <w:rPr/>
      </w:pPr>
      <w:r>
        <w:rPr>
          <w:rFonts w:cs="Times New Roman" w:ascii="Times New Roman" w:hAnsi="Times New Roman"/>
          <w:sz w:val="28"/>
          <w:szCs w:val="28"/>
        </w:rPr>
        <w:t>34. В удовлетворении жалобы отказывается в следующих случаях:</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наличие вступившего в законную силу решения суда, арбитражного суда по жалобе о том же предмете и по тем же основаниям;</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подача жалобы лицом, полномочия которого не подтверждены в порядке, установленном законодательством Российской Федерации;</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наличие решения по жалобе, принятого ранее в отношении того же заявителя и по тому же предмету жалобы.</w:t>
      </w:r>
    </w:p>
    <w:p>
      <w:pPr>
        <w:pStyle w:val="Normal"/>
        <w:spacing w:lineRule="auto" w:line="240" w:before="0" w:after="0"/>
        <w:ind w:firstLine="709"/>
        <w:jc w:val="both"/>
        <w:rPr/>
      </w:pPr>
      <w:r>
        <w:rPr>
          <w:rFonts w:cs="Times New Roman" w:ascii="Times New Roman" w:hAnsi="Times New Roman"/>
          <w:sz w:val="28"/>
          <w:szCs w:val="28"/>
        </w:rPr>
        <w:t>35. Жалоба остается без ответа в следующих случаях:</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наличие в жалобе нецензурных либо оскорбительных выражений, угроз жизни, здоровью и имуществу должностного лица, муниципального служащего, а также членов его семьи;</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отсутствие адреса, по которому должен быть направлен ответ;</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жалоба признана необоснованной.</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сообщает заявителю об оставлении жалобы в течение 3 рабочих дней со дня регистрации жалобы.</w:t>
      </w:r>
    </w:p>
    <w:p>
      <w:pPr>
        <w:pStyle w:val="ConsPlusNormal1"/>
        <w:ind w:firstLine="709"/>
        <w:jc w:val="both"/>
        <w:rPr/>
      </w:pPr>
      <w:r>
        <w:rPr>
          <w:rFonts w:cs="Times New Roman" w:ascii="Times New Roman" w:hAnsi="Times New Roman"/>
          <w:sz w:val="28"/>
          <w:szCs w:val="28"/>
        </w:rPr>
        <w:t>36. В случае установления в ходе или по результатам рассмотрения жалобы признаков состава административного правонарушения, предусмотренного ст. 5.63 Кодекса Российской Федерации об административных правонарушениях, или признаков состава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pPr>
        <w:pStyle w:val="ConsPlusNormal1"/>
        <w:spacing w:lineRule="exact" w:line="240"/>
        <w:jc w:val="both"/>
        <w:rPr>
          <w:rFonts w:ascii="Times New Roman" w:hAnsi="Times New Roman" w:cs="Times New Roman"/>
          <w:sz w:val="28"/>
          <w:szCs w:val="28"/>
        </w:rPr>
      </w:pPr>
      <w:r>
        <w:rPr>
          <w:rFonts w:cs="Times New Roman" w:ascii="Times New Roman" w:hAnsi="Times New Roman"/>
          <w:sz w:val="28"/>
          <w:szCs w:val="28"/>
        </w:rPr>
      </w:r>
    </w:p>
    <w:p>
      <w:pPr>
        <w:pStyle w:val="ConsPlusNormal1"/>
        <w:spacing w:lineRule="exact" w:line="240"/>
        <w:jc w:val="both"/>
        <w:rPr>
          <w:rFonts w:ascii="Times New Roman" w:hAnsi="Times New Roman" w:cs="Times New Roman"/>
          <w:sz w:val="28"/>
          <w:szCs w:val="28"/>
        </w:rPr>
      </w:pPr>
      <w:r>
        <w:rPr>
          <w:rFonts w:cs="Times New Roman" w:ascii="Times New Roman" w:hAnsi="Times New Roman"/>
          <w:sz w:val="28"/>
          <w:szCs w:val="28"/>
        </w:rPr>
      </w:r>
    </w:p>
    <w:p>
      <w:pPr>
        <w:pStyle w:val="ConsNonformat"/>
        <w:widowControl/>
        <w:spacing w:lineRule="exact" w:line="240"/>
        <w:ind w:right="0" w:hanging="0"/>
        <w:jc w:val="both"/>
        <w:rPr>
          <w:rFonts w:ascii="Times New Roman" w:hAnsi="Times New Roman" w:cs="Times New Roman"/>
          <w:sz w:val="28"/>
          <w:szCs w:val="28"/>
        </w:rPr>
      </w:pPr>
      <w:r>
        <w:rPr>
          <w:rFonts w:cs="Times New Roman" w:ascii="Times New Roman" w:hAnsi="Times New Roman"/>
          <w:sz w:val="28"/>
          <w:szCs w:val="28"/>
        </w:rPr>
        <w:t>Управляющий делами администрации</w:t>
      </w:r>
    </w:p>
    <w:p>
      <w:pPr>
        <w:pStyle w:val="ConsNonformat"/>
        <w:widowControl/>
        <w:spacing w:lineRule="exact" w:line="240"/>
        <w:ind w:right="0" w:hanging="0"/>
        <w:jc w:val="both"/>
        <w:rPr>
          <w:rFonts w:ascii="Times New Roman" w:hAnsi="Times New Roman" w:cs="Times New Roman"/>
          <w:sz w:val="28"/>
          <w:szCs w:val="28"/>
        </w:rPr>
      </w:pPr>
      <w:r>
        <w:rPr>
          <w:rFonts w:cs="Times New Roman" w:ascii="Times New Roman" w:hAnsi="Times New Roman"/>
          <w:sz w:val="28"/>
          <w:szCs w:val="28"/>
        </w:rPr>
        <w:t>Петровского городского округа</w:t>
      </w:r>
    </w:p>
    <w:p>
      <w:pPr>
        <w:pStyle w:val="ConsNonformat"/>
        <w:widowControl/>
        <w:spacing w:lineRule="exact" w:line="240"/>
        <w:ind w:right="0" w:hanging="0"/>
        <w:jc w:val="both"/>
        <w:rPr>
          <w:rFonts w:ascii="Times New Roman" w:hAnsi="Times New Roman" w:cs="Times New Roman"/>
          <w:sz w:val="28"/>
          <w:szCs w:val="28"/>
        </w:rPr>
      </w:pPr>
      <w:r>
        <w:rPr>
          <w:rFonts w:cs="Times New Roman" w:ascii="Times New Roman" w:hAnsi="Times New Roman"/>
          <w:sz w:val="28"/>
          <w:szCs w:val="28"/>
        </w:rPr>
        <w:t>Ставропольского края                                                                          В.В.Редькин</w:t>
      </w:r>
    </w:p>
    <w:p>
      <w:pPr>
        <w:pStyle w:val="ConsNonformat"/>
        <w:widowControl/>
        <w:spacing w:lineRule="exact" w:line="240"/>
        <w:ind w:right="0" w:hanging="0"/>
        <w:jc w:val="both"/>
        <w:rPr>
          <w:rFonts w:ascii="Times New Roman" w:hAnsi="Times New Roman" w:cs="Times New Roman"/>
          <w:sz w:val="28"/>
          <w:szCs w:val="28"/>
        </w:rPr>
      </w:pPr>
      <w:r>
        <w:rPr>
          <w:rFonts w:cs="Times New Roman" w:ascii="Times New Roman" w:hAnsi="Times New Roman"/>
          <w:sz w:val="28"/>
          <w:szCs w:val="28"/>
        </w:rPr>
      </w:r>
    </w:p>
    <w:p>
      <w:pPr>
        <w:pStyle w:val="ConsNonformat"/>
        <w:widowControl/>
        <w:spacing w:lineRule="exact" w:line="240"/>
        <w:ind w:right="0" w:hanging="0"/>
        <w:jc w:val="both"/>
        <w:rPr>
          <w:rFonts w:ascii="Times New Roman" w:hAnsi="Times New Roman" w:cs="Times New Roman"/>
          <w:sz w:val="28"/>
          <w:szCs w:val="28"/>
        </w:rPr>
      </w:pPr>
      <w:r>
        <w:rPr>
          <w:rFonts w:cs="Times New Roman" w:ascii="Times New Roman" w:hAnsi="Times New Roman"/>
          <w:sz w:val="28"/>
          <w:szCs w:val="28"/>
        </w:rPr>
      </w:r>
    </w:p>
    <w:p>
      <w:pPr>
        <w:pStyle w:val="ConsNonformat"/>
        <w:widowControl/>
        <w:spacing w:lineRule="exact" w:line="240"/>
        <w:ind w:right="0" w:hanging="0"/>
        <w:jc w:val="both"/>
        <w:rPr>
          <w:rFonts w:ascii="Times New Roman" w:hAnsi="Times New Roman" w:cs="Times New Roman"/>
          <w:sz w:val="28"/>
          <w:szCs w:val="28"/>
        </w:rPr>
      </w:pPr>
      <w:r>
        <w:rPr>
          <w:rFonts w:cs="Times New Roman" w:ascii="Times New Roman" w:hAnsi="Times New Roman"/>
          <w:sz w:val="28"/>
          <w:szCs w:val="28"/>
        </w:rPr>
      </w:r>
    </w:p>
    <w:p>
      <w:pPr>
        <w:pStyle w:val="ConsNonformat"/>
        <w:widowControl/>
        <w:spacing w:lineRule="exact" w:line="240"/>
        <w:ind w:right="0" w:hanging="0"/>
        <w:jc w:val="both"/>
        <w:rPr>
          <w:rFonts w:ascii="Times New Roman" w:hAnsi="Times New Roman" w:cs="Times New Roman"/>
          <w:sz w:val="28"/>
          <w:szCs w:val="28"/>
        </w:rPr>
      </w:pPr>
      <w:r>
        <w:rPr>
          <w:rFonts w:cs="Times New Roman" w:ascii="Times New Roman" w:hAnsi="Times New Roman"/>
          <w:sz w:val="28"/>
          <w:szCs w:val="28"/>
        </w:rPr>
      </w:r>
    </w:p>
    <w:p>
      <w:pPr>
        <w:pStyle w:val="ConsNonformat"/>
        <w:widowControl/>
        <w:spacing w:lineRule="exact" w:line="240"/>
        <w:ind w:right="0" w:hanging="0"/>
        <w:jc w:val="both"/>
        <w:rPr>
          <w:rFonts w:ascii="Times New Roman" w:hAnsi="Times New Roman" w:cs="Times New Roman"/>
          <w:sz w:val="28"/>
          <w:szCs w:val="28"/>
        </w:rPr>
      </w:pPr>
      <w:r>
        <w:rPr>
          <w:rFonts w:cs="Times New Roman" w:ascii="Times New Roman" w:hAnsi="Times New Roman"/>
          <w:sz w:val="28"/>
          <w:szCs w:val="28"/>
        </w:rPr>
      </w:r>
    </w:p>
    <w:p>
      <w:pPr>
        <w:pStyle w:val="ConsNonformat"/>
        <w:widowControl/>
        <w:spacing w:lineRule="exact" w:line="240"/>
        <w:ind w:right="0" w:hanging="0"/>
        <w:jc w:val="both"/>
        <w:rPr>
          <w:rFonts w:ascii="Times New Roman" w:hAnsi="Times New Roman" w:cs="Times New Roman"/>
          <w:sz w:val="28"/>
          <w:szCs w:val="28"/>
        </w:rPr>
      </w:pPr>
      <w:r>
        <w:rPr>
          <w:rFonts w:cs="Times New Roman" w:ascii="Times New Roman" w:hAnsi="Times New Roman"/>
          <w:sz w:val="28"/>
          <w:szCs w:val="28"/>
        </w:rPr>
      </w:r>
    </w:p>
    <w:p>
      <w:pPr>
        <w:pStyle w:val="ConsNonformat"/>
        <w:widowControl/>
        <w:spacing w:lineRule="exact" w:line="240"/>
        <w:ind w:right="0" w:hanging="0"/>
        <w:jc w:val="both"/>
        <w:rPr>
          <w:rFonts w:ascii="Times New Roman" w:hAnsi="Times New Roman" w:cs="Times New Roman"/>
          <w:sz w:val="28"/>
          <w:szCs w:val="28"/>
        </w:rPr>
      </w:pPr>
      <w:r>
        <w:rPr>
          <w:rFonts w:cs="Times New Roman" w:ascii="Times New Roman" w:hAnsi="Times New Roman"/>
          <w:sz w:val="28"/>
          <w:szCs w:val="28"/>
        </w:rPr>
      </w:r>
    </w:p>
    <w:p>
      <w:pPr>
        <w:pStyle w:val="ConsNonformat"/>
        <w:widowControl/>
        <w:spacing w:lineRule="exact" w:line="240"/>
        <w:ind w:right="0" w:hanging="0"/>
        <w:jc w:val="both"/>
        <w:rPr>
          <w:rFonts w:ascii="Times New Roman" w:hAnsi="Times New Roman" w:cs="Times New Roman"/>
          <w:sz w:val="28"/>
          <w:szCs w:val="28"/>
        </w:rPr>
      </w:pPr>
      <w:r>
        <w:rPr>
          <w:rFonts w:cs="Times New Roman" w:ascii="Times New Roman" w:hAnsi="Times New Roman"/>
          <w:sz w:val="28"/>
          <w:szCs w:val="28"/>
        </w:rPr>
      </w:r>
    </w:p>
    <w:p>
      <w:pPr>
        <w:pStyle w:val="ConsNonformat"/>
        <w:widowControl/>
        <w:spacing w:lineRule="exact" w:line="240"/>
        <w:ind w:right="0" w:hanging="0"/>
        <w:jc w:val="both"/>
        <w:rPr>
          <w:rFonts w:ascii="Times New Roman" w:hAnsi="Times New Roman" w:cs="Times New Roman"/>
          <w:sz w:val="28"/>
          <w:szCs w:val="28"/>
        </w:rPr>
      </w:pPr>
      <w:r>
        <w:rPr>
          <w:rFonts w:cs="Times New Roman" w:ascii="Times New Roman" w:hAnsi="Times New Roman"/>
          <w:sz w:val="28"/>
          <w:szCs w:val="28"/>
        </w:rPr>
      </w:r>
    </w:p>
    <w:p>
      <w:pPr>
        <w:pStyle w:val="ConsNonformat"/>
        <w:widowControl/>
        <w:spacing w:lineRule="exact" w:line="240"/>
        <w:ind w:right="0" w:hanging="0"/>
        <w:jc w:val="both"/>
        <w:rPr>
          <w:rFonts w:ascii="Times New Roman" w:hAnsi="Times New Roman" w:cs="Times New Roman"/>
          <w:sz w:val="28"/>
          <w:szCs w:val="28"/>
        </w:rPr>
      </w:pPr>
      <w:r>
        <w:rPr>
          <w:rFonts w:cs="Times New Roman" w:ascii="Times New Roman" w:hAnsi="Times New Roman"/>
          <w:sz w:val="28"/>
          <w:szCs w:val="28"/>
        </w:rPr>
      </w:r>
    </w:p>
    <w:p>
      <w:pPr>
        <w:pStyle w:val="ConsNonformat"/>
        <w:widowControl/>
        <w:spacing w:lineRule="exact" w:line="240"/>
        <w:ind w:right="0" w:hanging="0"/>
        <w:jc w:val="both"/>
        <w:rPr>
          <w:rFonts w:ascii="Times New Roman" w:hAnsi="Times New Roman" w:cs="Times New Roman"/>
          <w:sz w:val="28"/>
          <w:szCs w:val="28"/>
        </w:rPr>
      </w:pPr>
      <w:r>
        <w:rPr>
          <w:rFonts w:cs="Times New Roman" w:ascii="Times New Roman" w:hAnsi="Times New Roman"/>
          <w:sz w:val="28"/>
          <w:szCs w:val="28"/>
        </w:rPr>
      </w:r>
    </w:p>
    <w:p>
      <w:pPr>
        <w:pStyle w:val="ConsNonformat"/>
        <w:widowControl/>
        <w:spacing w:lineRule="exact" w:line="240"/>
        <w:ind w:right="0" w:hanging="0"/>
        <w:jc w:val="both"/>
        <w:rPr>
          <w:rFonts w:ascii="Times New Roman" w:hAnsi="Times New Roman" w:cs="Times New Roman"/>
          <w:sz w:val="28"/>
          <w:szCs w:val="28"/>
        </w:rPr>
      </w:pPr>
      <w:r>
        <w:rPr>
          <w:rFonts w:cs="Times New Roman" w:ascii="Times New Roman" w:hAnsi="Times New Roman"/>
          <w:sz w:val="28"/>
          <w:szCs w:val="28"/>
        </w:rPr>
      </w:r>
    </w:p>
    <w:p>
      <w:pPr>
        <w:pStyle w:val="ConsNonformat"/>
        <w:widowControl/>
        <w:spacing w:lineRule="exact" w:line="240"/>
        <w:ind w:right="0" w:hanging="0"/>
        <w:jc w:val="both"/>
        <w:rPr>
          <w:rFonts w:ascii="Times New Roman" w:hAnsi="Times New Roman" w:cs="Times New Roman"/>
          <w:sz w:val="28"/>
          <w:szCs w:val="28"/>
        </w:rPr>
      </w:pPr>
      <w:r>
        <w:rPr>
          <w:rFonts w:cs="Times New Roman" w:ascii="Times New Roman" w:hAnsi="Times New Roman"/>
          <w:sz w:val="28"/>
          <w:szCs w:val="28"/>
        </w:rPr>
      </w:r>
    </w:p>
    <w:p>
      <w:pPr>
        <w:pStyle w:val="ConsNonformat"/>
        <w:widowControl/>
        <w:spacing w:lineRule="exact" w:line="240"/>
        <w:ind w:right="0" w:hanging="0"/>
        <w:jc w:val="both"/>
        <w:rPr>
          <w:rFonts w:ascii="Times New Roman" w:hAnsi="Times New Roman" w:cs="Times New Roman"/>
          <w:sz w:val="28"/>
          <w:szCs w:val="28"/>
        </w:rPr>
      </w:pPr>
      <w:r>
        <w:rPr>
          <w:rFonts w:cs="Times New Roman" w:ascii="Times New Roman" w:hAnsi="Times New Roman"/>
          <w:sz w:val="28"/>
          <w:szCs w:val="28"/>
        </w:rPr>
      </w:r>
    </w:p>
    <w:p>
      <w:pPr>
        <w:pStyle w:val="ConsNonformat"/>
        <w:widowControl/>
        <w:spacing w:lineRule="exact" w:line="240"/>
        <w:ind w:right="0" w:hanging="0"/>
        <w:jc w:val="both"/>
        <w:rPr>
          <w:rFonts w:ascii="Times New Roman" w:hAnsi="Times New Roman" w:cs="Times New Roman"/>
          <w:sz w:val="28"/>
          <w:szCs w:val="28"/>
        </w:rPr>
      </w:pPr>
      <w:r>
        <w:rPr>
          <w:rFonts w:cs="Times New Roman" w:ascii="Times New Roman" w:hAnsi="Times New Roman"/>
          <w:sz w:val="28"/>
          <w:szCs w:val="28"/>
        </w:rPr>
      </w:r>
    </w:p>
    <w:p>
      <w:pPr>
        <w:pStyle w:val="ConsNonformat"/>
        <w:widowControl/>
        <w:spacing w:lineRule="exact" w:line="240"/>
        <w:ind w:right="0" w:hanging="0"/>
        <w:jc w:val="both"/>
        <w:rPr>
          <w:rFonts w:ascii="Times New Roman" w:hAnsi="Times New Roman" w:cs="Times New Roman"/>
          <w:sz w:val="28"/>
          <w:szCs w:val="28"/>
        </w:rPr>
      </w:pPr>
      <w:r>
        <w:rPr>
          <w:rFonts w:cs="Times New Roman" w:ascii="Times New Roman" w:hAnsi="Times New Roman"/>
          <w:sz w:val="28"/>
          <w:szCs w:val="28"/>
        </w:rPr>
      </w:r>
    </w:p>
    <w:p>
      <w:pPr>
        <w:pStyle w:val="ConsNonformat"/>
        <w:widowControl/>
        <w:spacing w:lineRule="exact" w:line="240"/>
        <w:ind w:right="0" w:hanging="0"/>
        <w:jc w:val="both"/>
        <w:rPr>
          <w:rFonts w:ascii="Times New Roman" w:hAnsi="Times New Roman" w:cs="Times New Roman"/>
          <w:sz w:val="28"/>
          <w:szCs w:val="28"/>
        </w:rPr>
      </w:pPr>
      <w:r>
        <w:rPr>
          <w:rFonts w:cs="Times New Roman" w:ascii="Times New Roman" w:hAnsi="Times New Roman"/>
          <w:sz w:val="28"/>
          <w:szCs w:val="28"/>
        </w:rPr>
      </w:r>
    </w:p>
    <w:p>
      <w:pPr>
        <w:pStyle w:val="ConsNonformat"/>
        <w:widowControl/>
        <w:spacing w:lineRule="exact" w:line="240"/>
        <w:ind w:right="0" w:hanging="0"/>
        <w:jc w:val="both"/>
        <w:rPr>
          <w:rFonts w:ascii="Times New Roman" w:hAnsi="Times New Roman" w:cs="Times New Roman"/>
          <w:sz w:val="28"/>
          <w:szCs w:val="28"/>
        </w:rPr>
      </w:pPr>
      <w:r>
        <w:rPr>
          <w:rFonts w:cs="Times New Roman" w:ascii="Times New Roman" w:hAnsi="Times New Roman"/>
          <w:sz w:val="28"/>
          <w:szCs w:val="28"/>
        </w:rPr>
      </w:r>
    </w:p>
    <w:p>
      <w:pPr>
        <w:pStyle w:val="ConsNonformat"/>
        <w:widowControl/>
        <w:spacing w:lineRule="exact" w:line="240"/>
        <w:ind w:right="0" w:hanging="0"/>
        <w:jc w:val="both"/>
        <w:rPr>
          <w:rFonts w:ascii="Times New Roman" w:hAnsi="Times New Roman" w:cs="Times New Roman"/>
          <w:sz w:val="28"/>
          <w:szCs w:val="28"/>
        </w:rPr>
      </w:pPr>
      <w:r>
        <w:rPr>
          <w:rFonts w:cs="Times New Roman" w:ascii="Times New Roman" w:hAnsi="Times New Roman"/>
          <w:sz w:val="28"/>
          <w:szCs w:val="28"/>
        </w:rPr>
      </w:r>
    </w:p>
    <w:p>
      <w:pPr>
        <w:pStyle w:val="ConsNonformat"/>
        <w:widowControl/>
        <w:spacing w:lineRule="exact" w:line="240"/>
        <w:ind w:right="0" w:hanging="0"/>
        <w:jc w:val="both"/>
        <w:rPr>
          <w:rFonts w:ascii="Times New Roman" w:hAnsi="Times New Roman" w:cs="Times New Roman"/>
          <w:sz w:val="28"/>
          <w:szCs w:val="28"/>
        </w:rPr>
      </w:pPr>
      <w:r>
        <w:rPr>
          <w:rFonts w:cs="Times New Roman" w:ascii="Times New Roman" w:hAnsi="Times New Roman"/>
          <w:sz w:val="28"/>
          <w:szCs w:val="28"/>
        </w:rPr>
      </w:r>
      <w:bookmarkStart w:id="4" w:name="_GoBack"/>
      <w:bookmarkStart w:id="5" w:name="_GoBack"/>
      <w:bookmarkEnd w:id="5"/>
    </w:p>
    <w:tbl>
      <w:tblPr>
        <w:tblW w:w="4961" w:type="dxa"/>
        <w:jc w:val="left"/>
        <w:tblInd w:w="4503" w:type="dxa"/>
        <w:tblLayout w:type="fixed"/>
        <w:tblCellMar>
          <w:top w:w="0" w:type="dxa"/>
          <w:left w:w="108" w:type="dxa"/>
          <w:bottom w:w="0" w:type="dxa"/>
          <w:right w:w="108" w:type="dxa"/>
        </w:tblCellMar>
      </w:tblPr>
      <w:tblGrid>
        <w:gridCol w:w="4961"/>
      </w:tblGrid>
      <w:tr>
        <w:trPr/>
        <w:tc>
          <w:tcPr>
            <w:tcW w:w="4961" w:type="dxa"/>
            <w:tcBorders/>
          </w:tcPr>
          <w:p>
            <w:pPr>
              <w:pStyle w:val="Normal"/>
              <w:spacing w:lineRule="exact" w:line="240" w:before="0" w:after="0"/>
              <w:jc w:val="center"/>
              <w:rPr>
                <w:rFonts w:ascii="Times New Roman" w:hAnsi="Times New Roman" w:cs="Times New Roman"/>
                <w:sz w:val="28"/>
                <w:szCs w:val="28"/>
              </w:rPr>
            </w:pPr>
            <w:r>
              <w:rPr>
                <w:rFonts w:cs="Times New Roman" w:ascii="Times New Roman" w:hAnsi="Times New Roman"/>
                <w:sz w:val="28"/>
                <w:szCs w:val="28"/>
              </w:rPr>
              <w:t>Приложение 1</w:t>
            </w:r>
          </w:p>
        </w:tc>
      </w:tr>
      <w:tr>
        <w:trPr/>
        <w:tc>
          <w:tcPr>
            <w:tcW w:w="4961" w:type="dxa"/>
            <w:tcBorders/>
          </w:tcPr>
          <w:p>
            <w:pPr>
              <w:pStyle w:val="Normal"/>
              <w:spacing w:lineRule="exact" w:line="240" w:before="0" w:after="0"/>
              <w:jc w:val="both"/>
              <w:rPr>
                <w:rFonts w:ascii="Times New Roman" w:hAnsi="Times New Roman" w:cs="Times New Roman"/>
                <w:sz w:val="28"/>
                <w:szCs w:val="28"/>
              </w:rPr>
            </w:pPr>
            <w:r>
              <w:rPr>
                <w:rFonts w:cs="Times New Roman" w:ascii="Times New Roman" w:hAnsi="Times New Roman"/>
                <w:sz w:val="28"/>
                <w:szCs w:val="28"/>
              </w:rPr>
              <w:t>к административному регламенту предоставления администрацией Петровского городского округа Ставропольского края муниципальной услуги «Предоставление разрешения на условно разрешенный вид использования земельного участка и (или) объекта капитального строительства»</w:t>
            </w:r>
          </w:p>
        </w:tc>
      </w:tr>
    </w:tbl>
    <w:p>
      <w:pPr>
        <w:pStyle w:val="Normal"/>
        <w:autoSpaceDE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ConsPlusNonformat"/>
        <w:spacing w:lineRule="exact" w:line="240"/>
        <w:jc w:val="center"/>
        <w:rPr>
          <w:rFonts w:ascii="Times New Roman" w:hAnsi="Times New Roman" w:cs="Times New Roman"/>
          <w:sz w:val="28"/>
          <w:szCs w:val="28"/>
        </w:rPr>
      </w:pPr>
      <w:r>
        <w:rPr>
          <w:rFonts w:cs="Times New Roman" w:ascii="Times New Roman" w:hAnsi="Times New Roman"/>
          <w:sz w:val="28"/>
          <w:szCs w:val="28"/>
        </w:rPr>
        <w:t>Информация</w:t>
      </w:r>
    </w:p>
    <w:p>
      <w:pPr>
        <w:pStyle w:val="ConsPlusNonformat"/>
        <w:spacing w:lineRule="exact" w:line="240"/>
        <w:jc w:val="center"/>
        <w:rPr>
          <w:rFonts w:ascii="Times New Roman" w:hAnsi="Times New Roman" w:cs="Times New Roman"/>
          <w:sz w:val="28"/>
          <w:szCs w:val="28"/>
        </w:rPr>
      </w:pPr>
      <w:r>
        <w:rPr>
          <w:rFonts w:cs="Times New Roman" w:ascii="Times New Roman" w:hAnsi="Times New Roman"/>
          <w:sz w:val="28"/>
          <w:szCs w:val="28"/>
        </w:rPr>
        <w:t>о местонахождении и графике работы</w:t>
      </w:r>
    </w:p>
    <w:p>
      <w:pPr>
        <w:pStyle w:val="ConsPlusNonformat"/>
        <w:spacing w:lineRule="exact" w:line="240"/>
        <w:jc w:val="center"/>
        <w:rPr>
          <w:rFonts w:ascii="Times New Roman" w:hAnsi="Times New Roman" w:cs="Times New Roman"/>
          <w:sz w:val="28"/>
          <w:szCs w:val="28"/>
        </w:rPr>
      </w:pPr>
      <w:r>
        <w:rPr>
          <w:rFonts w:cs="Times New Roman" w:ascii="Times New Roman" w:hAnsi="Times New Roman"/>
          <w:sz w:val="28"/>
          <w:szCs w:val="28"/>
        </w:rPr>
        <w:t>многофункционального центра предоставления</w:t>
      </w:r>
    </w:p>
    <w:p>
      <w:pPr>
        <w:pStyle w:val="ConsPlusNonformat"/>
        <w:spacing w:lineRule="exact" w:line="240"/>
        <w:jc w:val="center"/>
        <w:rPr>
          <w:rFonts w:ascii="Times New Roman" w:hAnsi="Times New Roman" w:cs="Times New Roman"/>
          <w:sz w:val="28"/>
          <w:szCs w:val="28"/>
        </w:rPr>
      </w:pPr>
      <w:r>
        <w:rPr>
          <w:rFonts w:cs="Times New Roman" w:ascii="Times New Roman" w:hAnsi="Times New Roman"/>
          <w:sz w:val="28"/>
          <w:szCs w:val="28"/>
        </w:rPr>
        <w:t>государственных и муниципальных услуг в Петровском районе</w:t>
      </w:r>
    </w:p>
    <w:p>
      <w:pPr>
        <w:pStyle w:val="ConsPlusNonformat"/>
        <w:spacing w:lineRule="exact" w:line="240"/>
        <w:jc w:val="center"/>
        <w:rPr>
          <w:rFonts w:ascii="Times New Roman" w:hAnsi="Times New Roman" w:cs="Times New Roman"/>
          <w:sz w:val="28"/>
          <w:szCs w:val="28"/>
        </w:rPr>
      </w:pPr>
      <w:r>
        <w:rPr>
          <w:rFonts w:cs="Times New Roman" w:ascii="Times New Roman" w:hAnsi="Times New Roman"/>
          <w:sz w:val="28"/>
          <w:szCs w:val="28"/>
        </w:rPr>
        <w:t>Ставропольского края</w:t>
      </w:r>
    </w:p>
    <w:p>
      <w:pPr>
        <w:pStyle w:val="Normal"/>
        <w:numPr>
          <w:ilvl w:val="0"/>
          <w:numId w:val="0"/>
        </w:numPr>
        <w:autoSpaceDE w:val="false"/>
        <w:spacing w:lineRule="exact" w:line="240"/>
        <w:jc w:val="center"/>
        <w:outlineLvl w:val="0"/>
        <w:rPr>
          <w:rFonts w:ascii="Times New Roman" w:hAnsi="Times New Roman" w:cs="Times New Roman"/>
          <w:sz w:val="28"/>
          <w:szCs w:val="28"/>
        </w:rPr>
      </w:pPr>
      <w:r>
        <w:rPr>
          <w:rFonts w:cs="Times New Roman" w:ascii="Times New Roman" w:hAnsi="Times New Roman"/>
          <w:sz w:val="28"/>
          <w:szCs w:val="28"/>
        </w:rPr>
      </w:r>
    </w:p>
    <w:tbl>
      <w:tblPr>
        <w:tblW w:w="9412" w:type="dxa"/>
        <w:jc w:val="left"/>
        <w:tblInd w:w="62" w:type="dxa"/>
        <w:tblLayout w:type="fixed"/>
        <w:tblCellMar>
          <w:top w:w="102" w:type="dxa"/>
          <w:left w:w="62" w:type="dxa"/>
          <w:bottom w:w="102" w:type="dxa"/>
          <w:right w:w="62" w:type="dxa"/>
        </w:tblCellMar>
      </w:tblPr>
      <w:tblGrid>
        <w:gridCol w:w="567"/>
        <w:gridCol w:w="2835"/>
        <w:gridCol w:w="3005"/>
        <w:gridCol w:w="3005"/>
      </w:tblGrid>
      <w:tr>
        <w:trPr/>
        <w:tc>
          <w:tcPr>
            <w:tcW w:w="567" w:type="dxa"/>
            <w:tcBorders>
              <w:top w:val="single" w:sz="4" w:space="0" w:color="000000"/>
              <w:left w:val="single" w:sz="4" w:space="0" w:color="000000"/>
              <w:bottom w:val="single" w:sz="4" w:space="0" w:color="000000"/>
              <w:right w:val="single" w:sz="4" w:space="0" w:color="000000"/>
            </w:tcBorders>
          </w:tcPr>
          <w:p>
            <w:pPr>
              <w:pStyle w:val="Normal"/>
              <w:autoSpaceDE w:val="false"/>
              <w:spacing w:lineRule="auto" w:line="240" w:before="0" w:after="0"/>
              <w:jc w:val="center"/>
              <w:rPr>
                <w:rFonts w:ascii="Times New Roman" w:hAnsi="Times New Roman" w:cs="Times New Roman"/>
                <w:sz w:val="28"/>
                <w:szCs w:val="28"/>
                <w:lang w:val="en-US"/>
              </w:rPr>
            </w:pPr>
            <w:r>
              <w:rPr>
                <w:rFonts w:cs="Times New Roman" w:ascii="Times New Roman" w:hAnsi="Times New Roman"/>
                <w:sz w:val="28"/>
                <w:szCs w:val="28"/>
                <w:lang w:val="en-US"/>
              </w:rPr>
              <w:t>№</w:t>
            </w:r>
          </w:p>
          <w:p>
            <w:pPr>
              <w:pStyle w:val="Normal"/>
              <w:autoSpaceDE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п/п</w:t>
            </w:r>
          </w:p>
        </w:tc>
        <w:tc>
          <w:tcPr>
            <w:tcW w:w="2835" w:type="dxa"/>
            <w:tcBorders>
              <w:top w:val="single" w:sz="4" w:space="0" w:color="000000"/>
              <w:left w:val="single" w:sz="4" w:space="0" w:color="000000"/>
              <w:bottom w:val="single" w:sz="4" w:space="0" w:color="000000"/>
              <w:right w:val="single" w:sz="4" w:space="0" w:color="000000"/>
            </w:tcBorders>
          </w:tcPr>
          <w:p>
            <w:pPr>
              <w:pStyle w:val="Normal"/>
              <w:autoSpaceDE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Наименование территориально обособленного структурного подразделения многофункционального центра</w:t>
            </w:r>
          </w:p>
        </w:tc>
        <w:tc>
          <w:tcPr>
            <w:tcW w:w="3005" w:type="dxa"/>
            <w:tcBorders>
              <w:top w:val="single" w:sz="4" w:space="0" w:color="000000"/>
              <w:left w:val="single" w:sz="4" w:space="0" w:color="000000"/>
              <w:bottom w:val="single" w:sz="4" w:space="0" w:color="000000"/>
              <w:right w:val="single" w:sz="4" w:space="0" w:color="000000"/>
            </w:tcBorders>
          </w:tcPr>
          <w:p>
            <w:pPr>
              <w:pStyle w:val="Normal"/>
              <w:autoSpaceDE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Адрес, телефон территориально обособленного структурного подразделения многофункционального центра</w:t>
            </w:r>
          </w:p>
        </w:tc>
        <w:tc>
          <w:tcPr>
            <w:tcW w:w="3005" w:type="dxa"/>
            <w:tcBorders>
              <w:top w:val="single" w:sz="4" w:space="0" w:color="000000"/>
              <w:left w:val="single" w:sz="4" w:space="0" w:color="000000"/>
              <w:bottom w:val="single" w:sz="4" w:space="0" w:color="000000"/>
              <w:right w:val="single" w:sz="4" w:space="0" w:color="000000"/>
            </w:tcBorders>
          </w:tcPr>
          <w:p>
            <w:pPr>
              <w:pStyle w:val="Normal"/>
              <w:autoSpaceDE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График работы территориально обособленного структурного подразделения многофункционального центра</w:t>
            </w:r>
          </w:p>
        </w:tc>
      </w:tr>
      <w:tr>
        <w:trPr/>
        <w:tc>
          <w:tcPr>
            <w:tcW w:w="567" w:type="dxa"/>
            <w:tcBorders>
              <w:top w:val="single" w:sz="4" w:space="0" w:color="000000"/>
              <w:left w:val="single" w:sz="4" w:space="0" w:color="000000"/>
              <w:bottom w:val="single" w:sz="4" w:space="0" w:color="000000"/>
              <w:right w:val="single" w:sz="4" w:space="0" w:color="000000"/>
            </w:tcBorders>
          </w:tcPr>
          <w:p>
            <w:pPr>
              <w:pStyle w:val="Normal"/>
              <w:autoSpaceDE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1</w:t>
            </w:r>
          </w:p>
        </w:tc>
        <w:tc>
          <w:tcPr>
            <w:tcW w:w="2835" w:type="dxa"/>
            <w:tcBorders>
              <w:top w:val="single" w:sz="4" w:space="0" w:color="000000"/>
              <w:left w:val="single" w:sz="4" w:space="0" w:color="000000"/>
              <w:bottom w:val="single" w:sz="4" w:space="0" w:color="000000"/>
              <w:right w:val="single" w:sz="4" w:space="0" w:color="000000"/>
            </w:tcBorders>
          </w:tcPr>
          <w:p>
            <w:pPr>
              <w:pStyle w:val="Normal"/>
              <w:autoSpaceDE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2</w:t>
            </w:r>
          </w:p>
        </w:tc>
        <w:tc>
          <w:tcPr>
            <w:tcW w:w="3005" w:type="dxa"/>
            <w:tcBorders>
              <w:top w:val="single" w:sz="4" w:space="0" w:color="000000"/>
              <w:left w:val="single" w:sz="4" w:space="0" w:color="000000"/>
              <w:bottom w:val="single" w:sz="4" w:space="0" w:color="000000"/>
              <w:right w:val="single" w:sz="4" w:space="0" w:color="000000"/>
            </w:tcBorders>
          </w:tcPr>
          <w:p>
            <w:pPr>
              <w:pStyle w:val="Normal"/>
              <w:autoSpaceDE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3</w:t>
            </w:r>
          </w:p>
        </w:tc>
        <w:tc>
          <w:tcPr>
            <w:tcW w:w="3005" w:type="dxa"/>
            <w:tcBorders>
              <w:top w:val="single" w:sz="4" w:space="0" w:color="000000"/>
              <w:left w:val="single" w:sz="4" w:space="0" w:color="000000"/>
              <w:bottom w:val="single" w:sz="4" w:space="0" w:color="000000"/>
              <w:right w:val="single" w:sz="4" w:space="0" w:color="000000"/>
            </w:tcBorders>
          </w:tcPr>
          <w:p>
            <w:pPr>
              <w:pStyle w:val="Normal"/>
              <w:autoSpaceDE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4</w:t>
            </w:r>
          </w:p>
        </w:tc>
      </w:tr>
      <w:tr>
        <w:trPr/>
        <w:tc>
          <w:tcPr>
            <w:tcW w:w="567" w:type="dxa"/>
            <w:tcBorders>
              <w:top w:val="single" w:sz="4" w:space="0" w:color="000000"/>
              <w:left w:val="single" w:sz="4" w:space="0" w:color="000000"/>
              <w:bottom w:val="single" w:sz="4" w:space="0" w:color="000000"/>
              <w:right w:val="single" w:sz="4" w:space="0" w:color="000000"/>
            </w:tcBorders>
          </w:tcPr>
          <w:p>
            <w:pPr>
              <w:pStyle w:val="Normal"/>
              <w:numPr>
                <w:ilvl w:val="0"/>
                <w:numId w:val="2"/>
              </w:numPr>
              <w:autoSpaceDE w:val="false"/>
              <w:snapToGrid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tc>
        <w:tc>
          <w:tcPr>
            <w:tcW w:w="2835" w:type="dxa"/>
            <w:tcBorders>
              <w:top w:val="single" w:sz="4" w:space="0" w:color="000000"/>
              <w:left w:val="single" w:sz="4" w:space="0" w:color="000000"/>
              <w:bottom w:val="single" w:sz="4" w:space="0" w:color="000000"/>
              <w:right w:val="single" w:sz="4" w:space="0" w:color="000000"/>
            </w:tcBorders>
          </w:tcPr>
          <w:p>
            <w:pPr>
              <w:pStyle w:val="Normal"/>
              <w:autoSpaceDE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Муниципальное казенное учреждение «Многофункциональный центр предоставления государственных и муниципальных услуг в Петровском районе Ставропольского края»</w:t>
            </w:r>
          </w:p>
        </w:tc>
        <w:tc>
          <w:tcPr>
            <w:tcW w:w="3005" w:type="dxa"/>
            <w:tcBorders>
              <w:top w:val="single" w:sz="4" w:space="0" w:color="000000"/>
              <w:left w:val="single" w:sz="4" w:space="0" w:color="000000"/>
              <w:bottom w:val="single" w:sz="4" w:space="0" w:color="000000"/>
              <w:right w:val="single" w:sz="4" w:space="0" w:color="000000"/>
            </w:tcBorders>
          </w:tcPr>
          <w:p>
            <w:pPr>
              <w:pStyle w:val="Normal"/>
              <w:autoSpaceDE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356530,</w:t>
            </w:r>
          </w:p>
          <w:p>
            <w:pPr>
              <w:pStyle w:val="Normal"/>
              <w:autoSpaceDE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 xml:space="preserve">Ставропольский край, г. Светлоград, </w:t>
            </w:r>
          </w:p>
          <w:p>
            <w:pPr>
              <w:pStyle w:val="Normal"/>
              <w:autoSpaceDE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 xml:space="preserve">ул. Ленина, дом 29б, </w:t>
            </w:r>
          </w:p>
          <w:p>
            <w:pPr>
              <w:pStyle w:val="Normal"/>
              <w:autoSpaceDE w:val="false"/>
              <w:spacing w:lineRule="auto" w:line="240" w:before="0" w:after="0"/>
              <w:jc w:val="center"/>
              <w:rPr/>
            </w:pPr>
            <w:r>
              <w:rPr>
                <w:rFonts w:cs="Times New Roman" w:ascii="Times New Roman" w:hAnsi="Times New Roman"/>
                <w:sz w:val="28"/>
                <w:szCs w:val="28"/>
              </w:rPr>
              <w:t>тел</w:t>
            </w:r>
            <w:r>
              <w:rPr>
                <w:rFonts w:cs="Times New Roman" w:ascii="Times New Roman" w:hAnsi="Times New Roman"/>
                <w:sz w:val="28"/>
                <w:szCs w:val="28"/>
                <w:lang w:val="en-US"/>
              </w:rPr>
              <w:t>. 8(86547) 4-01-59,</w:t>
            </w:r>
          </w:p>
          <w:p>
            <w:pPr>
              <w:pStyle w:val="Normal"/>
              <w:autoSpaceDE w:val="false"/>
              <w:spacing w:lineRule="auto" w:line="240" w:before="0" w:after="0"/>
              <w:jc w:val="center"/>
              <w:rPr/>
            </w:pPr>
            <w:r>
              <w:rPr>
                <w:rFonts w:cs="Times New Roman" w:ascii="Times New Roman" w:hAnsi="Times New Roman"/>
                <w:sz w:val="28"/>
                <w:szCs w:val="28"/>
                <w:lang w:val="en-US"/>
              </w:rPr>
              <w:t>Email: mfcsv@yandex.ru</w:t>
            </w:r>
          </w:p>
        </w:tc>
        <w:tc>
          <w:tcPr>
            <w:tcW w:w="3005" w:type="dxa"/>
            <w:tcBorders>
              <w:top w:val="single" w:sz="4" w:space="0" w:color="000000"/>
              <w:left w:val="single" w:sz="4" w:space="0" w:color="000000"/>
              <w:bottom w:val="single" w:sz="4" w:space="0" w:color="000000"/>
              <w:right w:val="single" w:sz="4" w:space="0" w:color="000000"/>
            </w:tcBorders>
          </w:tcPr>
          <w:p>
            <w:pPr>
              <w:pStyle w:val="Normal"/>
              <w:autoSpaceDE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Понедельник, вторник, четверг, пятница</w:t>
            </w:r>
          </w:p>
          <w:p>
            <w:pPr>
              <w:pStyle w:val="Normal"/>
              <w:autoSpaceDE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с 08-00 до 18-00</w:t>
            </w:r>
          </w:p>
          <w:p>
            <w:pPr>
              <w:pStyle w:val="Normal"/>
              <w:autoSpaceDE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среда</w:t>
            </w:r>
          </w:p>
          <w:p>
            <w:pPr>
              <w:pStyle w:val="Normal"/>
              <w:autoSpaceDE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с 08-00 до 20-00</w:t>
            </w:r>
          </w:p>
          <w:p>
            <w:pPr>
              <w:pStyle w:val="Normal"/>
              <w:autoSpaceDE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суббота</w:t>
            </w:r>
          </w:p>
          <w:p>
            <w:pPr>
              <w:pStyle w:val="Normal"/>
              <w:autoSpaceDE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с 09-00 до 13-00</w:t>
            </w:r>
          </w:p>
        </w:tc>
      </w:tr>
      <w:tr>
        <w:trPr/>
        <w:tc>
          <w:tcPr>
            <w:tcW w:w="567" w:type="dxa"/>
            <w:tcBorders>
              <w:top w:val="single" w:sz="4" w:space="0" w:color="000000"/>
              <w:left w:val="single" w:sz="4" w:space="0" w:color="000000"/>
              <w:bottom w:val="single" w:sz="4" w:space="0" w:color="000000"/>
              <w:right w:val="single" w:sz="4" w:space="0" w:color="000000"/>
            </w:tcBorders>
          </w:tcPr>
          <w:p>
            <w:pPr>
              <w:pStyle w:val="Normal"/>
              <w:numPr>
                <w:ilvl w:val="0"/>
                <w:numId w:val="2"/>
              </w:numPr>
              <w:autoSpaceDE w:val="false"/>
              <w:snapToGrid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tc>
        <w:tc>
          <w:tcPr>
            <w:tcW w:w="2835" w:type="dxa"/>
            <w:tcBorders>
              <w:top w:val="single" w:sz="4" w:space="0" w:color="000000"/>
              <w:left w:val="single" w:sz="4" w:space="0" w:color="000000"/>
              <w:bottom w:val="single" w:sz="4" w:space="0" w:color="000000"/>
              <w:right w:val="single" w:sz="4" w:space="0" w:color="000000"/>
            </w:tcBorders>
          </w:tcPr>
          <w:p>
            <w:pPr>
              <w:pStyle w:val="Normal"/>
              <w:autoSpaceDE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Территориально обособленное структурное подразделение МФЦ с. Николина Балка</w:t>
            </w:r>
          </w:p>
        </w:tc>
        <w:tc>
          <w:tcPr>
            <w:tcW w:w="3005" w:type="dxa"/>
            <w:tcBorders>
              <w:top w:val="single" w:sz="4" w:space="0" w:color="000000"/>
              <w:left w:val="single" w:sz="4" w:space="0" w:color="000000"/>
              <w:bottom w:val="single" w:sz="4" w:space="0" w:color="000000"/>
              <w:right w:val="single" w:sz="4" w:space="0" w:color="000000"/>
            </w:tcBorders>
          </w:tcPr>
          <w:p>
            <w:pPr>
              <w:pStyle w:val="Normal"/>
              <w:autoSpaceDE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 xml:space="preserve">356506, Ставропольский край, Петровский р-н, с. Николина Балка, </w:t>
            </w:r>
          </w:p>
          <w:p>
            <w:pPr>
              <w:pStyle w:val="Normal"/>
              <w:autoSpaceDE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ул. Шоссейная, дом 13,</w:t>
            </w:r>
          </w:p>
          <w:p>
            <w:pPr>
              <w:pStyle w:val="Normal"/>
              <w:autoSpaceDE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тел. 8(86547) 6-45-09</w:t>
            </w:r>
          </w:p>
        </w:tc>
        <w:tc>
          <w:tcPr>
            <w:tcW w:w="3005" w:type="dxa"/>
            <w:tcBorders>
              <w:top w:val="single" w:sz="4" w:space="0" w:color="000000"/>
              <w:left w:val="single" w:sz="4" w:space="0" w:color="000000"/>
              <w:bottom w:val="single" w:sz="4" w:space="0" w:color="000000"/>
              <w:right w:val="single" w:sz="4" w:space="0" w:color="000000"/>
            </w:tcBorders>
          </w:tcPr>
          <w:p>
            <w:pPr>
              <w:pStyle w:val="Normal"/>
              <w:autoSpaceDE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 xml:space="preserve">Понедельник-пятница </w:t>
            </w:r>
          </w:p>
          <w:p>
            <w:pPr>
              <w:pStyle w:val="Normal"/>
              <w:autoSpaceDE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 xml:space="preserve">с 08-00 до 17-00 </w:t>
            </w:r>
          </w:p>
        </w:tc>
      </w:tr>
      <w:tr>
        <w:trPr/>
        <w:tc>
          <w:tcPr>
            <w:tcW w:w="567" w:type="dxa"/>
            <w:tcBorders>
              <w:top w:val="single" w:sz="4" w:space="0" w:color="000000"/>
              <w:left w:val="single" w:sz="4" w:space="0" w:color="000000"/>
              <w:bottom w:val="single" w:sz="4" w:space="0" w:color="000000"/>
              <w:right w:val="single" w:sz="4" w:space="0" w:color="000000"/>
            </w:tcBorders>
          </w:tcPr>
          <w:p>
            <w:pPr>
              <w:pStyle w:val="Normal"/>
              <w:numPr>
                <w:ilvl w:val="0"/>
                <w:numId w:val="2"/>
              </w:numPr>
              <w:autoSpaceDE w:val="false"/>
              <w:snapToGrid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tc>
        <w:tc>
          <w:tcPr>
            <w:tcW w:w="2835" w:type="dxa"/>
            <w:tcBorders>
              <w:top w:val="single" w:sz="4" w:space="0" w:color="000000"/>
              <w:left w:val="single" w:sz="4" w:space="0" w:color="000000"/>
              <w:bottom w:val="single" w:sz="4" w:space="0" w:color="000000"/>
              <w:right w:val="single" w:sz="4" w:space="0" w:color="000000"/>
            </w:tcBorders>
          </w:tcPr>
          <w:p>
            <w:pPr>
              <w:pStyle w:val="Normal"/>
              <w:autoSpaceDE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Территориально обособленное структурное подразделение МФЦ с. Гофицкое</w:t>
            </w:r>
          </w:p>
        </w:tc>
        <w:tc>
          <w:tcPr>
            <w:tcW w:w="3005" w:type="dxa"/>
            <w:tcBorders>
              <w:top w:val="single" w:sz="4" w:space="0" w:color="000000"/>
              <w:left w:val="single" w:sz="4" w:space="0" w:color="000000"/>
              <w:bottom w:val="single" w:sz="4" w:space="0" w:color="000000"/>
              <w:right w:val="single" w:sz="4" w:space="0" w:color="000000"/>
            </w:tcBorders>
          </w:tcPr>
          <w:p>
            <w:pPr>
              <w:pStyle w:val="Normal"/>
              <w:autoSpaceDE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 xml:space="preserve">356524, Ставропольский край, Петровский р-н, </w:t>
            </w:r>
          </w:p>
          <w:p>
            <w:pPr>
              <w:pStyle w:val="Normal"/>
              <w:autoSpaceDE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 xml:space="preserve">с. Гофицкое, </w:t>
            </w:r>
          </w:p>
          <w:p>
            <w:pPr>
              <w:pStyle w:val="Normal"/>
              <w:autoSpaceDE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 xml:space="preserve">ул. Ленина, дом 95, </w:t>
            </w:r>
          </w:p>
          <w:p>
            <w:pPr>
              <w:pStyle w:val="Normal"/>
              <w:autoSpaceDE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тел. 8 (86547) 6-73-02</w:t>
            </w:r>
          </w:p>
        </w:tc>
        <w:tc>
          <w:tcPr>
            <w:tcW w:w="3005" w:type="dxa"/>
            <w:tcBorders>
              <w:top w:val="single" w:sz="4" w:space="0" w:color="000000"/>
              <w:left w:val="single" w:sz="4" w:space="0" w:color="000000"/>
              <w:bottom w:val="single" w:sz="4" w:space="0" w:color="000000"/>
              <w:right w:val="single" w:sz="4" w:space="0" w:color="000000"/>
            </w:tcBorders>
          </w:tcPr>
          <w:p>
            <w:pPr>
              <w:pStyle w:val="Normal"/>
              <w:autoSpaceDE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 xml:space="preserve">Понедельник-пятница </w:t>
            </w:r>
          </w:p>
          <w:p>
            <w:pPr>
              <w:pStyle w:val="Normal"/>
              <w:autoSpaceDE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с 08-00 до 17-00</w:t>
            </w:r>
          </w:p>
        </w:tc>
      </w:tr>
      <w:tr>
        <w:trPr/>
        <w:tc>
          <w:tcPr>
            <w:tcW w:w="567" w:type="dxa"/>
            <w:tcBorders>
              <w:top w:val="single" w:sz="4" w:space="0" w:color="000000"/>
              <w:left w:val="single" w:sz="4" w:space="0" w:color="000000"/>
              <w:bottom w:val="single" w:sz="4" w:space="0" w:color="000000"/>
              <w:right w:val="single" w:sz="4" w:space="0" w:color="000000"/>
            </w:tcBorders>
          </w:tcPr>
          <w:p>
            <w:pPr>
              <w:pStyle w:val="Normal"/>
              <w:numPr>
                <w:ilvl w:val="0"/>
                <w:numId w:val="2"/>
              </w:numPr>
              <w:autoSpaceDE w:val="false"/>
              <w:snapToGrid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tc>
        <w:tc>
          <w:tcPr>
            <w:tcW w:w="2835" w:type="dxa"/>
            <w:tcBorders>
              <w:top w:val="single" w:sz="4" w:space="0" w:color="000000"/>
              <w:left w:val="single" w:sz="4" w:space="0" w:color="000000"/>
              <w:bottom w:val="single" w:sz="4" w:space="0" w:color="000000"/>
              <w:right w:val="single" w:sz="4" w:space="0" w:color="000000"/>
            </w:tcBorders>
          </w:tcPr>
          <w:p>
            <w:pPr>
              <w:pStyle w:val="Normal"/>
              <w:autoSpaceDE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Территориально обособленное структурное подразделение МФЦ п. Прикалаусский</w:t>
            </w:r>
          </w:p>
        </w:tc>
        <w:tc>
          <w:tcPr>
            <w:tcW w:w="3005" w:type="dxa"/>
            <w:tcBorders>
              <w:top w:val="single" w:sz="4" w:space="0" w:color="000000"/>
              <w:left w:val="single" w:sz="4" w:space="0" w:color="000000"/>
              <w:bottom w:val="single" w:sz="4" w:space="0" w:color="000000"/>
              <w:right w:val="single" w:sz="4" w:space="0" w:color="000000"/>
            </w:tcBorders>
          </w:tcPr>
          <w:p>
            <w:pPr>
              <w:pStyle w:val="Normal"/>
              <w:autoSpaceDE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 xml:space="preserve">356505, Ставропольский край, Петровский р-н, </w:t>
            </w:r>
          </w:p>
          <w:p>
            <w:pPr>
              <w:pStyle w:val="Normal"/>
              <w:autoSpaceDE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 xml:space="preserve">п. Прикалаусский, </w:t>
            </w:r>
          </w:p>
          <w:p>
            <w:pPr>
              <w:pStyle w:val="Normal"/>
              <w:autoSpaceDE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ул. Почтовая, дом 1-б,</w:t>
            </w:r>
          </w:p>
          <w:p>
            <w:pPr>
              <w:pStyle w:val="Normal"/>
              <w:autoSpaceDE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тел. 8 (86547) 6-16-41</w:t>
            </w:r>
          </w:p>
        </w:tc>
        <w:tc>
          <w:tcPr>
            <w:tcW w:w="3005" w:type="dxa"/>
            <w:tcBorders>
              <w:top w:val="single" w:sz="4" w:space="0" w:color="000000"/>
              <w:left w:val="single" w:sz="4" w:space="0" w:color="000000"/>
              <w:bottom w:val="single" w:sz="4" w:space="0" w:color="000000"/>
              <w:right w:val="single" w:sz="4" w:space="0" w:color="000000"/>
            </w:tcBorders>
          </w:tcPr>
          <w:p>
            <w:pPr>
              <w:pStyle w:val="Normal"/>
              <w:autoSpaceDE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 xml:space="preserve">Понедельник-пятница </w:t>
            </w:r>
          </w:p>
          <w:p>
            <w:pPr>
              <w:pStyle w:val="Normal"/>
              <w:autoSpaceDE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с 08-00 до 17-00</w:t>
            </w:r>
          </w:p>
        </w:tc>
      </w:tr>
      <w:tr>
        <w:trPr/>
        <w:tc>
          <w:tcPr>
            <w:tcW w:w="567" w:type="dxa"/>
            <w:tcBorders>
              <w:top w:val="single" w:sz="4" w:space="0" w:color="000000"/>
              <w:left w:val="single" w:sz="4" w:space="0" w:color="000000"/>
              <w:bottom w:val="single" w:sz="4" w:space="0" w:color="000000"/>
              <w:right w:val="single" w:sz="4" w:space="0" w:color="000000"/>
            </w:tcBorders>
          </w:tcPr>
          <w:p>
            <w:pPr>
              <w:pStyle w:val="Normal"/>
              <w:numPr>
                <w:ilvl w:val="0"/>
                <w:numId w:val="2"/>
              </w:numPr>
              <w:autoSpaceDE w:val="false"/>
              <w:snapToGrid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tc>
        <w:tc>
          <w:tcPr>
            <w:tcW w:w="2835" w:type="dxa"/>
            <w:tcBorders>
              <w:top w:val="single" w:sz="4" w:space="0" w:color="000000"/>
              <w:left w:val="single" w:sz="4" w:space="0" w:color="000000"/>
              <w:bottom w:val="single" w:sz="4" w:space="0" w:color="000000"/>
              <w:right w:val="single" w:sz="4" w:space="0" w:color="000000"/>
            </w:tcBorders>
          </w:tcPr>
          <w:p>
            <w:pPr>
              <w:pStyle w:val="Normal"/>
              <w:autoSpaceDE w:val="false"/>
              <w:spacing w:lineRule="auto" w:line="240" w:before="0" w:after="0"/>
              <w:jc w:val="center"/>
              <w:rPr/>
            </w:pPr>
            <w:r>
              <w:rPr>
                <w:rFonts w:cs="Times New Roman" w:ascii="Times New Roman" w:hAnsi="Times New Roman"/>
                <w:sz w:val="28"/>
                <w:szCs w:val="28"/>
              </w:rPr>
              <w:t>Территориально обособленное структурное подразделение МФЦ с. Сухая Буйвола</w:t>
            </w:r>
          </w:p>
        </w:tc>
        <w:tc>
          <w:tcPr>
            <w:tcW w:w="3005" w:type="dxa"/>
            <w:tcBorders>
              <w:top w:val="single" w:sz="4" w:space="0" w:color="000000"/>
              <w:left w:val="single" w:sz="4" w:space="0" w:color="000000"/>
              <w:bottom w:val="single" w:sz="4" w:space="0" w:color="000000"/>
              <w:right w:val="single" w:sz="4" w:space="0" w:color="000000"/>
            </w:tcBorders>
          </w:tcPr>
          <w:p>
            <w:pPr>
              <w:pStyle w:val="Normal"/>
              <w:autoSpaceDE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 xml:space="preserve">356523, Ставропольский край, Петровский р-н, </w:t>
            </w:r>
          </w:p>
          <w:p>
            <w:pPr>
              <w:pStyle w:val="Normal"/>
              <w:autoSpaceDE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 xml:space="preserve">с. Сухая Буйвола, </w:t>
            </w:r>
          </w:p>
          <w:p>
            <w:pPr>
              <w:pStyle w:val="Normal"/>
              <w:autoSpaceDE w:val="false"/>
              <w:spacing w:lineRule="auto" w:line="240" w:before="0" w:after="0"/>
              <w:jc w:val="center"/>
              <w:rPr/>
            </w:pPr>
            <w:r>
              <w:rPr>
                <w:rFonts w:cs="Times New Roman" w:ascii="Times New Roman" w:hAnsi="Times New Roman"/>
                <w:sz w:val="28"/>
                <w:szCs w:val="28"/>
              </w:rPr>
              <w:t>ул. Кузнечная, дом 1б, тел. 8 (86547) 6-36-67</w:t>
            </w:r>
          </w:p>
        </w:tc>
        <w:tc>
          <w:tcPr>
            <w:tcW w:w="3005" w:type="dxa"/>
            <w:tcBorders>
              <w:top w:val="single" w:sz="4" w:space="0" w:color="000000"/>
              <w:left w:val="single" w:sz="4" w:space="0" w:color="000000"/>
              <w:bottom w:val="single" w:sz="4" w:space="0" w:color="000000"/>
              <w:right w:val="single" w:sz="4" w:space="0" w:color="000000"/>
            </w:tcBorders>
          </w:tcPr>
          <w:p>
            <w:pPr>
              <w:pStyle w:val="Normal"/>
              <w:autoSpaceDE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 xml:space="preserve">Понедельник-пятница </w:t>
            </w:r>
          </w:p>
          <w:p>
            <w:pPr>
              <w:pStyle w:val="Normal"/>
              <w:autoSpaceDE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с 08-00 до 17-00</w:t>
            </w:r>
          </w:p>
        </w:tc>
      </w:tr>
      <w:tr>
        <w:trPr/>
        <w:tc>
          <w:tcPr>
            <w:tcW w:w="567" w:type="dxa"/>
            <w:tcBorders>
              <w:top w:val="single" w:sz="4" w:space="0" w:color="000000"/>
              <w:left w:val="single" w:sz="4" w:space="0" w:color="000000"/>
              <w:bottom w:val="single" w:sz="4" w:space="0" w:color="000000"/>
              <w:right w:val="single" w:sz="4" w:space="0" w:color="000000"/>
            </w:tcBorders>
          </w:tcPr>
          <w:p>
            <w:pPr>
              <w:pStyle w:val="Normal"/>
              <w:numPr>
                <w:ilvl w:val="0"/>
                <w:numId w:val="2"/>
              </w:numPr>
              <w:autoSpaceDE w:val="false"/>
              <w:snapToGrid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tc>
        <w:tc>
          <w:tcPr>
            <w:tcW w:w="2835" w:type="dxa"/>
            <w:tcBorders>
              <w:top w:val="single" w:sz="4" w:space="0" w:color="000000"/>
              <w:left w:val="single" w:sz="4" w:space="0" w:color="000000"/>
              <w:bottom w:val="single" w:sz="4" w:space="0" w:color="000000"/>
              <w:right w:val="single" w:sz="4" w:space="0" w:color="000000"/>
            </w:tcBorders>
          </w:tcPr>
          <w:p>
            <w:pPr>
              <w:pStyle w:val="Normal"/>
              <w:autoSpaceDE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Территориально обособленное структурное подразделение МФЦ п. Рогатая Балка</w:t>
            </w:r>
          </w:p>
        </w:tc>
        <w:tc>
          <w:tcPr>
            <w:tcW w:w="3005" w:type="dxa"/>
            <w:tcBorders>
              <w:top w:val="single" w:sz="4" w:space="0" w:color="000000"/>
              <w:left w:val="single" w:sz="4" w:space="0" w:color="000000"/>
              <w:bottom w:val="single" w:sz="4" w:space="0" w:color="000000"/>
              <w:right w:val="single" w:sz="4" w:space="0" w:color="000000"/>
            </w:tcBorders>
          </w:tcPr>
          <w:p>
            <w:pPr>
              <w:pStyle w:val="Normal"/>
              <w:autoSpaceDE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356522, Ставропольский край, Петровский р-н,</w:t>
            </w:r>
          </w:p>
          <w:p>
            <w:pPr>
              <w:pStyle w:val="Normal"/>
              <w:autoSpaceDE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п. Рогатая Балка, </w:t>
            </w:r>
          </w:p>
          <w:p>
            <w:pPr>
              <w:pStyle w:val="Normal"/>
              <w:autoSpaceDE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 xml:space="preserve">ул. Квартальная, </w:t>
            </w:r>
          </w:p>
          <w:p>
            <w:pPr>
              <w:pStyle w:val="Normal"/>
              <w:autoSpaceDE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 xml:space="preserve">дом 1б. </w:t>
            </w:r>
          </w:p>
          <w:p>
            <w:pPr>
              <w:pStyle w:val="Normal"/>
              <w:autoSpaceDE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тел. 8 (86547) 6-52-31</w:t>
            </w:r>
          </w:p>
        </w:tc>
        <w:tc>
          <w:tcPr>
            <w:tcW w:w="3005" w:type="dxa"/>
            <w:tcBorders>
              <w:top w:val="single" w:sz="4" w:space="0" w:color="000000"/>
              <w:left w:val="single" w:sz="4" w:space="0" w:color="000000"/>
              <w:bottom w:val="single" w:sz="4" w:space="0" w:color="000000"/>
              <w:right w:val="single" w:sz="4" w:space="0" w:color="000000"/>
            </w:tcBorders>
          </w:tcPr>
          <w:p>
            <w:pPr>
              <w:pStyle w:val="Normal"/>
              <w:autoSpaceDE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 xml:space="preserve">Понедельник-пятница </w:t>
            </w:r>
          </w:p>
          <w:p>
            <w:pPr>
              <w:pStyle w:val="Normal"/>
              <w:autoSpaceDE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с 08-00 до 17-00</w:t>
            </w:r>
          </w:p>
        </w:tc>
      </w:tr>
      <w:tr>
        <w:trPr/>
        <w:tc>
          <w:tcPr>
            <w:tcW w:w="567" w:type="dxa"/>
            <w:tcBorders>
              <w:top w:val="single" w:sz="4" w:space="0" w:color="000000"/>
              <w:left w:val="single" w:sz="4" w:space="0" w:color="000000"/>
              <w:bottom w:val="single" w:sz="4" w:space="0" w:color="000000"/>
              <w:right w:val="single" w:sz="4" w:space="0" w:color="000000"/>
            </w:tcBorders>
          </w:tcPr>
          <w:p>
            <w:pPr>
              <w:pStyle w:val="Normal"/>
              <w:numPr>
                <w:ilvl w:val="0"/>
                <w:numId w:val="2"/>
              </w:numPr>
              <w:autoSpaceDE w:val="false"/>
              <w:snapToGrid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tc>
        <w:tc>
          <w:tcPr>
            <w:tcW w:w="2835" w:type="dxa"/>
            <w:tcBorders>
              <w:top w:val="single" w:sz="4" w:space="0" w:color="000000"/>
              <w:left w:val="single" w:sz="4" w:space="0" w:color="000000"/>
              <w:bottom w:val="single" w:sz="4" w:space="0" w:color="000000"/>
              <w:right w:val="single" w:sz="4" w:space="0" w:color="000000"/>
            </w:tcBorders>
          </w:tcPr>
          <w:p>
            <w:pPr>
              <w:pStyle w:val="Normal"/>
              <w:autoSpaceDE w:val="false"/>
              <w:spacing w:lineRule="auto" w:line="240" w:before="0" w:after="0"/>
              <w:jc w:val="center"/>
              <w:rPr/>
            </w:pPr>
            <w:r>
              <w:rPr>
                <w:rFonts w:cs="Times New Roman" w:ascii="Times New Roman" w:hAnsi="Times New Roman"/>
                <w:sz w:val="28"/>
                <w:szCs w:val="28"/>
              </w:rPr>
              <w:t>Территориально обособленное структурное подразделение МФЦ с. Донская Балка</w:t>
            </w:r>
          </w:p>
        </w:tc>
        <w:tc>
          <w:tcPr>
            <w:tcW w:w="3005" w:type="dxa"/>
            <w:tcBorders>
              <w:top w:val="single" w:sz="4" w:space="0" w:color="000000"/>
              <w:left w:val="single" w:sz="4" w:space="0" w:color="000000"/>
              <w:bottom w:val="single" w:sz="4" w:space="0" w:color="000000"/>
              <w:right w:val="single" w:sz="4" w:space="0" w:color="000000"/>
            </w:tcBorders>
          </w:tcPr>
          <w:p>
            <w:pPr>
              <w:pStyle w:val="Normal"/>
              <w:autoSpaceDE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 xml:space="preserve">356521, Ставропольский край, Петровский р-н, </w:t>
            </w:r>
          </w:p>
          <w:p>
            <w:pPr>
              <w:pStyle w:val="Normal"/>
              <w:autoSpaceDE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 xml:space="preserve">с. Донская Балка, </w:t>
            </w:r>
          </w:p>
          <w:p>
            <w:pPr>
              <w:pStyle w:val="Normal"/>
              <w:autoSpaceDE w:val="false"/>
              <w:spacing w:lineRule="auto" w:line="240" w:before="0" w:after="0"/>
              <w:jc w:val="center"/>
              <w:rPr/>
            </w:pPr>
            <w:r>
              <w:rPr>
                <w:rFonts w:cs="Times New Roman" w:ascii="Times New Roman" w:hAnsi="Times New Roman"/>
                <w:sz w:val="28"/>
                <w:szCs w:val="28"/>
              </w:rPr>
              <w:t>ул. Ленина, дом 112, тел. 8 (86547) 6-03-75</w:t>
            </w:r>
          </w:p>
        </w:tc>
        <w:tc>
          <w:tcPr>
            <w:tcW w:w="3005" w:type="dxa"/>
            <w:tcBorders>
              <w:top w:val="single" w:sz="4" w:space="0" w:color="000000"/>
              <w:left w:val="single" w:sz="4" w:space="0" w:color="000000"/>
              <w:bottom w:val="single" w:sz="4" w:space="0" w:color="000000"/>
              <w:right w:val="single" w:sz="4" w:space="0" w:color="000000"/>
            </w:tcBorders>
          </w:tcPr>
          <w:p>
            <w:pPr>
              <w:pStyle w:val="Normal"/>
              <w:autoSpaceDE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 xml:space="preserve">Понедельник-пятница </w:t>
            </w:r>
          </w:p>
          <w:p>
            <w:pPr>
              <w:pStyle w:val="Normal"/>
              <w:autoSpaceDE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с 08-00 до 17-00</w:t>
            </w:r>
          </w:p>
        </w:tc>
      </w:tr>
      <w:tr>
        <w:trPr/>
        <w:tc>
          <w:tcPr>
            <w:tcW w:w="567" w:type="dxa"/>
            <w:tcBorders>
              <w:top w:val="single" w:sz="4" w:space="0" w:color="000000"/>
              <w:left w:val="single" w:sz="4" w:space="0" w:color="000000"/>
              <w:bottom w:val="single" w:sz="4" w:space="0" w:color="000000"/>
              <w:right w:val="single" w:sz="4" w:space="0" w:color="000000"/>
            </w:tcBorders>
          </w:tcPr>
          <w:p>
            <w:pPr>
              <w:pStyle w:val="Normal"/>
              <w:numPr>
                <w:ilvl w:val="0"/>
                <w:numId w:val="2"/>
              </w:numPr>
              <w:autoSpaceDE w:val="false"/>
              <w:snapToGrid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tc>
        <w:tc>
          <w:tcPr>
            <w:tcW w:w="2835" w:type="dxa"/>
            <w:tcBorders>
              <w:top w:val="single" w:sz="4" w:space="0" w:color="000000"/>
              <w:left w:val="single" w:sz="4" w:space="0" w:color="000000"/>
              <w:bottom w:val="single" w:sz="4" w:space="0" w:color="000000"/>
              <w:right w:val="single" w:sz="4" w:space="0" w:color="000000"/>
            </w:tcBorders>
          </w:tcPr>
          <w:p>
            <w:pPr>
              <w:pStyle w:val="Normal"/>
              <w:autoSpaceDE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Территориально обособленное структурное подразделение МФЦ с. Константиновское</w:t>
            </w:r>
          </w:p>
        </w:tc>
        <w:tc>
          <w:tcPr>
            <w:tcW w:w="3005" w:type="dxa"/>
            <w:tcBorders>
              <w:top w:val="single" w:sz="4" w:space="0" w:color="000000"/>
              <w:left w:val="single" w:sz="4" w:space="0" w:color="000000"/>
              <w:bottom w:val="single" w:sz="4" w:space="0" w:color="000000"/>
              <w:right w:val="single" w:sz="4" w:space="0" w:color="000000"/>
            </w:tcBorders>
          </w:tcPr>
          <w:p>
            <w:pPr>
              <w:pStyle w:val="Normal"/>
              <w:autoSpaceDE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 xml:space="preserve">356500, Ставропольский край, Петровский р-н, </w:t>
            </w:r>
          </w:p>
          <w:p>
            <w:pPr>
              <w:pStyle w:val="Normal"/>
              <w:autoSpaceDE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 xml:space="preserve">с. Константиновское, </w:t>
            </w:r>
          </w:p>
          <w:p>
            <w:pPr>
              <w:pStyle w:val="Normal"/>
              <w:autoSpaceDE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 xml:space="preserve">ул. Октябрьская, </w:t>
            </w:r>
          </w:p>
          <w:p>
            <w:pPr>
              <w:pStyle w:val="Normal"/>
              <w:autoSpaceDE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 xml:space="preserve">дом 1а. </w:t>
            </w:r>
          </w:p>
          <w:p>
            <w:pPr>
              <w:pStyle w:val="Normal"/>
              <w:autoSpaceDE w:val="false"/>
              <w:spacing w:lineRule="auto" w:line="240" w:before="0" w:after="0"/>
              <w:jc w:val="center"/>
              <w:rPr>
                <w:rFonts w:ascii="Times New Roman" w:hAnsi="Times New Roman" w:cs="Times New Roman"/>
                <w:sz w:val="28"/>
                <w:szCs w:val="28"/>
                <w:lang w:val="en-US"/>
              </w:rPr>
            </w:pPr>
            <w:r>
              <w:rPr>
                <w:rFonts w:cs="Times New Roman" w:ascii="Times New Roman" w:hAnsi="Times New Roman"/>
                <w:sz w:val="28"/>
                <w:szCs w:val="28"/>
              </w:rPr>
              <w:t>тел. 8 (86547) 6-28-09</w:t>
            </w:r>
          </w:p>
          <w:p>
            <w:pPr>
              <w:pStyle w:val="Normal"/>
              <w:autoSpaceDE w:val="false"/>
              <w:spacing w:lineRule="auto" w:line="240" w:before="0" w:after="0"/>
              <w:jc w:val="center"/>
              <w:rPr>
                <w:rFonts w:ascii="Times New Roman" w:hAnsi="Times New Roman" w:cs="Times New Roman"/>
                <w:sz w:val="28"/>
                <w:szCs w:val="28"/>
                <w:lang w:val="en-US"/>
              </w:rPr>
            </w:pPr>
            <w:r>
              <w:rPr>
                <w:rFonts w:cs="Times New Roman" w:ascii="Times New Roman" w:hAnsi="Times New Roman"/>
                <w:sz w:val="28"/>
                <w:szCs w:val="28"/>
                <w:lang w:val="en-US"/>
              </w:rPr>
            </w:r>
          </w:p>
        </w:tc>
        <w:tc>
          <w:tcPr>
            <w:tcW w:w="3005" w:type="dxa"/>
            <w:tcBorders>
              <w:top w:val="single" w:sz="4" w:space="0" w:color="000000"/>
              <w:left w:val="single" w:sz="4" w:space="0" w:color="000000"/>
              <w:bottom w:val="single" w:sz="4" w:space="0" w:color="000000"/>
              <w:right w:val="single" w:sz="4" w:space="0" w:color="000000"/>
            </w:tcBorders>
          </w:tcPr>
          <w:p>
            <w:pPr>
              <w:pStyle w:val="Normal"/>
              <w:autoSpaceDE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 xml:space="preserve">Понедельник-пятница </w:t>
            </w:r>
          </w:p>
          <w:p>
            <w:pPr>
              <w:pStyle w:val="Normal"/>
              <w:autoSpaceDE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с 08-00 до 17-00</w:t>
            </w:r>
          </w:p>
        </w:tc>
      </w:tr>
      <w:tr>
        <w:trPr/>
        <w:tc>
          <w:tcPr>
            <w:tcW w:w="567" w:type="dxa"/>
            <w:tcBorders>
              <w:top w:val="single" w:sz="4" w:space="0" w:color="000000"/>
              <w:left w:val="single" w:sz="4" w:space="0" w:color="000000"/>
              <w:bottom w:val="single" w:sz="4" w:space="0" w:color="000000"/>
              <w:right w:val="single" w:sz="4" w:space="0" w:color="000000"/>
            </w:tcBorders>
          </w:tcPr>
          <w:p>
            <w:pPr>
              <w:pStyle w:val="Normal"/>
              <w:numPr>
                <w:ilvl w:val="0"/>
                <w:numId w:val="2"/>
              </w:numPr>
              <w:autoSpaceDE w:val="false"/>
              <w:snapToGrid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tc>
        <w:tc>
          <w:tcPr>
            <w:tcW w:w="2835" w:type="dxa"/>
            <w:tcBorders>
              <w:top w:val="single" w:sz="4" w:space="0" w:color="000000"/>
              <w:left w:val="single" w:sz="4" w:space="0" w:color="000000"/>
              <w:bottom w:val="single" w:sz="4" w:space="0" w:color="000000"/>
              <w:right w:val="single" w:sz="4" w:space="0" w:color="000000"/>
            </w:tcBorders>
          </w:tcPr>
          <w:p>
            <w:pPr>
              <w:pStyle w:val="Normal"/>
              <w:autoSpaceDE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Территориально обособленное структурное подразделение МФЦ с. Просянка</w:t>
            </w:r>
          </w:p>
        </w:tc>
        <w:tc>
          <w:tcPr>
            <w:tcW w:w="3005" w:type="dxa"/>
            <w:tcBorders>
              <w:top w:val="single" w:sz="4" w:space="0" w:color="000000"/>
              <w:left w:val="single" w:sz="4" w:space="0" w:color="000000"/>
              <w:bottom w:val="single" w:sz="4" w:space="0" w:color="000000"/>
              <w:right w:val="single" w:sz="4" w:space="0" w:color="000000"/>
            </w:tcBorders>
          </w:tcPr>
          <w:p>
            <w:pPr>
              <w:pStyle w:val="Normal"/>
              <w:autoSpaceDE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 xml:space="preserve">356527, Ставропольский край, Петровский р-н, </w:t>
            </w:r>
          </w:p>
          <w:p>
            <w:pPr>
              <w:pStyle w:val="Normal"/>
              <w:autoSpaceDE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 xml:space="preserve">с. Просянка, ул. Мира, </w:t>
            </w:r>
          </w:p>
          <w:p>
            <w:pPr>
              <w:pStyle w:val="Normal"/>
              <w:autoSpaceDE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тел. 8 (86547) 6-81-49</w:t>
            </w:r>
          </w:p>
        </w:tc>
        <w:tc>
          <w:tcPr>
            <w:tcW w:w="3005" w:type="dxa"/>
            <w:tcBorders>
              <w:top w:val="single" w:sz="4" w:space="0" w:color="000000"/>
              <w:left w:val="single" w:sz="4" w:space="0" w:color="000000"/>
              <w:bottom w:val="single" w:sz="4" w:space="0" w:color="000000"/>
              <w:right w:val="single" w:sz="4" w:space="0" w:color="000000"/>
            </w:tcBorders>
          </w:tcPr>
          <w:p>
            <w:pPr>
              <w:pStyle w:val="Normal"/>
              <w:autoSpaceDE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 xml:space="preserve">Понедельник-пятница </w:t>
            </w:r>
          </w:p>
          <w:p>
            <w:pPr>
              <w:pStyle w:val="Normal"/>
              <w:autoSpaceDE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с 08-00 до 17-00</w:t>
            </w:r>
          </w:p>
        </w:tc>
      </w:tr>
      <w:tr>
        <w:trPr/>
        <w:tc>
          <w:tcPr>
            <w:tcW w:w="567" w:type="dxa"/>
            <w:tcBorders>
              <w:top w:val="single" w:sz="4" w:space="0" w:color="000000"/>
              <w:left w:val="single" w:sz="4" w:space="0" w:color="000000"/>
              <w:bottom w:val="single" w:sz="4" w:space="0" w:color="000000"/>
              <w:right w:val="single" w:sz="4" w:space="0" w:color="000000"/>
            </w:tcBorders>
          </w:tcPr>
          <w:p>
            <w:pPr>
              <w:pStyle w:val="Normal"/>
              <w:numPr>
                <w:ilvl w:val="0"/>
                <w:numId w:val="2"/>
              </w:numPr>
              <w:autoSpaceDE w:val="false"/>
              <w:snapToGrid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tc>
        <w:tc>
          <w:tcPr>
            <w:tcW w:w="2835" w:type="dxa"/>
            <w:tcBorders>
              <w:top w:val="single" w:sz="4" w:space="0" w:color="000000"/>
              <w:left w:val="single" w:sz="4" w:space="0" w:color="000000"/>
              <w:bottom w:val="single" w:sz="4" w:space="0" w:color="000000"/>
              <w:right w:val="single" w:sz="4" w:space="0" w:color="000000"/>
            </w:tcBorders>
          </w:tcPr>
          <w:p>
            <w:pPr>
              <w:pStyle w:val="Normal"/>
              <w:autoSpaceDE w:val="false"/>
              <w:spacing w:lineRule="auto" w:line="240" w:before="0" w:after="0"/>
              <w:jc w:val="center"/>
              <w:rPr/>
            </w:pPr>
            <w:r>
              <w:rPr>
                <w:rFonts w:cs="Times New Roman" w:ascii="Times New Roman" w:hAnsi="Times New Roman"/>
                <w:sz w:val="28"/>
                <w:szCs w:val="28"/>
              </w:rPr>
              <w:t>Территориально обособленное структурное подразделение МФЦ с. Высоцкое</w:t>
            </w:r>
          </w:p>
        </w:tc>
        <w:tc>
          <w:tcPr>
            <w:tcW w:w="3005" w:type="dxa"/>
            <w:tcBorders>
              <w:top w:val="single" w:sz="4" w:space="0" w:color="000000"/>
              <w:left w:val="single" w:sz="4" w:space="0" w:color="000000"/>
              <w:bottom w:val="single" w:sz="4" w:space="0" w:color="000000"/>
              <w:right w:val="single" w:sz="4" w:space="0" w:color="000000"/>
            </w:tcBorders>
          </w:tcPr>
          <w:p>
            <w:pPr>
              <w:pStyle w:val="Normal"/>
              <w:autoSpaceDE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 xml:space="preserve">356526, Ставропольский край, Петровский р-н, </w:t>
            </w:r>
          </w:p>
          <w:p>
            <w:pPr>
              <w:pStyle w:val="Normal"/>
              <w:autoSpaceDE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 xml:space="preserve">с. Высоцкое, </w:t>
            </w:r>
          </w:p>
          <w:p>
            <w:pPr>
              <w:pStyle w:val="Normal"/>
              <w:autoSpaceDE w:val="false"/>
              <w:spacing w:lineRule="auto" w:line="240" w:before="0" w:after="0"/>
              <w:jc w:val="center"/>
              <w:rPr/>
            </w:pPr>
            <w:r>
              <w:rPr>
                <w:rFonts w:cs="Times New Roman" w:ascii="Times New Roman" w:hAnsi="Times New Roman"/>
                <w:sz w:val="28"/>
                <w:szCs w:val="28"/>
              </w:rPr>
              <w:t xml:space="preserve">ул. Центральная, </w:t>
            </w:r>
          </w:p>
          <w:p>
            <w:pPr>
              <w:pStyle w:val="Normal"/>
              <w:autoSpaceDE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 xml:space="preserve">дом 68, </w:t>
            </w:r>
          </w:p>
          <w:p>
            <w:pPr>
              <w:pStyle w:val="Normal"/>
              <w:autoSpaceDE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тел. 8(86547)3-85-02</w:t>
            </w:r>
          </w:p>
        </w:tc>
        <w:tc>
          <w:tcPr>
            <w:tcW w:w="3005" w:type="dxa"/>
            <w:tcBorders>
              <w:top w:val="single" w:sz="4" w:space="0" w:color="000000"/>
              <w:left w:val="single" w:sz="4" w:space="0" w:color="000000"/>
              <w:bottom w:val="single" w:sz="4" w:space="0" w:color="000000"/>
              <w:right w:val="single" w:sz="4" w:space="0" w:color="000000"/>
            </w:tcBorders>
          </w:tcPr>
          <w:p>
            <w:pPr>
              <w:pStyle w:val="Normal"/>
              <w:autoSpaceDE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 xml:space="preserve">Понедельник-пятница </w:t>
            </w:r>
          </w:p>
          <w:p>
            <w:pPr>
              <w:pStyle w:val="Normal"/>
              <w:autoSpaceDE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с 08-00 до 17-00</w:t>
            </w:r>
          </w:p>
        </w:tc>
      </w:tr>
      <w:tr>
        <w:trPr/>
        <w:tc>
          <w:tcPr>
            <w:tcW w:w="567" w:type="dxa"/>
            <w:tcBorders>
              <w:top w:val="single" w:sz="4" w:space="0" w:color="000000"/>
              <w:left w:val="single" w:sz="4" w:space="0" w:color="000000"/>
              <w:bottom w:val="single" w:sz="4" w:space="0" w:color="000000"/>
              <w:right w:val="single" w:sz="4" w:space="0" w:color="000000"/>
            </w:tcBorders>
          </w:tcPr>
          <w:p>
            <w:pPr>
              <w:pStyle w:val="Normal"/>
              <w:numPr>
                <w:ilvl w:val="0"/>
                <w:numId w:val="2"/>
              </w:numPr>
              <w:autoSpaceDE w:val="false"/>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2835" w:type="dxa"/>
            <w:tcBorders>
              <w:top w:val="single" w:sz="4" w:space="0" w:color="000000"/>
              <w:left w:val="single" w:sz="4" w:space="0" w:color="000000"/>
              <w:bottom w:val="single" w:sz="4" w:space="0" w:color="000000"/>
              <w:right w:val="single" w:sz="4" w:space="0" w:color="000000"/>
            </w:tcBorders>
          </w:tcPr>
          <w:p>
            <w:pPr>
              <w:pStyle w:val="Normal"/>
              <w:autoSpaceDE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Территориально обособленное структурное подразделение МФЦ с. Шведино</w:t>
            </w:r>
          </w:p>
        </w:tc>
        <w:tc>
          <w:tcPr>
            <w:tcW w:w="3005" w:type="dxa"/>
            <w:tcBorders>
              <w:top w:val="single" w:sz="4" w:space="0" w:color="000000"/>
              <w:left w:val="single" w:sz="4" w:space="0" w:color="000000"/>
              <w:bottom w:val="single" w:sz="4" w:space="0" w:color="000000"/>
              <w:right w:val="single" w:sz="4" w:space="0" w:color="000000"/>
            </w:tcBorders>
          </w:tcPr>
          <w:p>
            <w:pPr>
              <w:pStyle w:val="Normal"/>
              <w:autoSpaceDE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 xml:space="preserve">356518, Ставропольский край, Петровский р-н, </w:t>
            </w:r>
          </w:p>
          <w:p>
            <w:pPr>
              <w:pStyle w:val="Normal"/>
              <w:autoSpaceDE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 xml:space="preserve">с. Шведино, </w:t>
            </w:r>
          </w:p>
          <w:p>
            <w:pPr>
              <w:pStyle w:val="Normal"/>
              <w:autoSpaceDE w:val="false"/>
              <w:spacing w:lineRule="auto" w:line="240" w:before="0" w:after="0"/>
              <w:jc w:val="center"/>
              <w:rPr/>
            </w:pPr>
            <w:r>
              <w:rPr>
                <w:rFonts w:cs="Times New Roman" w:ascii="Times New Roman" w:hAnsi="Times New Roman"/>
                <w:sz w:val="28"/>
                <w:szCs w:val="28"/>
              </w:rPr>
              <w:t xml:space="preserve">ул. Советская, дом 13. </w:t>
            </w:r>
          </w:p>
          <w:p>
            <w:pPr>
              <w:pStyle w:val="Normal"/>
              <w:autoSpaceDE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тел. 8 (86547)6-11-85</w:t>
            </w:r>
          </w:p>
        </w:tc>
        <w:tc>
          <w:tcPr>
            <w:tcW w:w="3005" w:type="dxa"/>
            <w:tcBorders>
              <w:top w:val="single" w:sz="4" w:space="0" w:color="000000"/>
              <w:left w:val="single" w:sz="4" w:space="0" w:color="000000"/>
              <w:bottom w:val="single" w:sz="4" w:space="0" w:color="000000"/>
              <w:right w:val="single" w:sz="4" w:space="0" w:color="000000"/>
            </w:tcBorders>
          </w:tcPr>
          <w:p>
            <w:pPr>
              <w:pStyle w:val="Normal"/>
              <w:autoSpaceDE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 xml:space="preserve">Понедельник-пятница </w:t>
            </w:r>
          </w:p>
          <w:p>
            <w:pPr>
              <w:pStyle w:val="Normal"/>
              <w:autoSpaceDE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с 08-00 до 17-00</w:t>
            </w:r>
          </w:p>
        </w:tc>
      </w:tr>
      <w:tr>
        <w:trPr/>
        <w:tc>
          <w:tcPr>
            <w:tcW w:w="567" w:type="dxa"/>
            <w:tcBorders>
              <w:top w:val="single" w:sz="4" w:space="0" w:color="000000"/>
              <w:left w:val="single" w:sz="4" w:space="0" w:color="000000"/>
              <w:bottom w:val="single" w:sz="4" w:space="0" w:color="000000"/>
              <w:right w:val="single" w:sz="4" w:space="0" w:color="000000"/>
            </w:tcBorders>
          </w:tcPr>
          <w:p>
            <w:pPr>
              <w:pStyle w:val="Normal"/>
              <w:numPr>
                <w:ilvl w:val="0"/>
                <w:numId w:val="2"/>
              </w:numPr>
              <w:autoSpaceDE w:val="false"/>
              <w:snapToGrid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tc>
        <w:tc>
          <w:tcPr>
            <w:tcW w:w="2835" w:type="dxa"/>
            <w:tcBorders>
              <w:top w:val="single" w:sz="4" w:space="0" w:color="000000"/>
              <w:left w:val="single" w:sz="4" w:space="0" w:color="000000"/>
              <w:bottom w:val="single" w:sz="4" w:space="0" w:color="000000"/>
              <w:right w:val="single" w:sz="4" w:space="0" w:color="000000"/>
            </w:tcBorders>
          </w:tcPr>
          <w:p>
            <w:pPr>
              <w:pStyle w:val="Normal"/>
              <w:autoSpaceDE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Территориально обособленное структурное подразделение МФЦ с. Шангала</w:t>
            </w:r>
          </w:p>
        </w:tc>
        <w:tc>
          <w:tcPr>
            <w:tcW w:w="3005" w:type="dxa"/>
            <w:tcBorders>
              <w:top w:val="single" w:sz="4" w:space="0" w:color="000000"/>
              <w:left w:val="single" w:sz="4" w:space="0" w:color="000000"/>
              <w:bottom w:val="single" w:sz="4" w:space="0" w:color="000000"/>
              <w:right w:val="single" w:sz="4" w:space="0" w:color="000000"/>
            </w:tcBorders>
          </w:tcPr>
          <w:p>
            <w:pPr>
              <w:pStyle w:val="Normal"/>
              <w:autoSpaceDE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 xml:space="preserve">356506, Ставропольский край, Петровский р-н, </w:t>
            </w:r>
          </w:p>
          <w:p>
            <w:pPr>
              <w:pStyle w:val="Normal"/>
              <w:autoSpaceDE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 xml:space="preserve">с. Шангала, </w:t>
            </w:r>
          </w:p>
          <w:p>
            <w:pPr>
              <w:pStyle w:val="Normal"/>
              <w:autoSpaceDE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 xml:space="preserve">ул.60 лет Октября, </w:t>
            </w:r>
          </w:p>
          <w:p>
            <w:pPr>
              <w:pStyle w:val="Normal"/>
              <w:autoSpaceDE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 xml:space="preserve">дом 31а, </w:t>
            </w:r>
          </w:p>
          <w:p>
            <w:pPr>
              <w:pStyle w:val="Normal"/>
              <w:autoSpaceDE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тел. 8 (86547)6-84-85</w:t>
            </w:r>
          </w:p>
        </w:tc>
        <w:tc>
          <w:tcPr>
            <w:tcW w:w="3005" w:type="dxa"/>
            <w:tcBorders>
              <w:top w:val="single" w:sz="4" w:space="0" w:color="000000"/>
              <w:left w:val="single" w:sz="4" w:space="0" w:color="000000"/>
              <w:bottom w:val="single" w:sz="4" w:space="0" w:color="000000"/>
              <w:right w:val="single" w:sz="4" w:space="0" w:color="000000"/>
            </w:tcBorders>
          </w:tcPr>
          <w:p>
            <w:pPr>
              <w:pStyle w:val="Normal"/>
              <w:autoSpaceDE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 xml:space="preserve">Понедельник-пятница </w:t>
            </w:r>
          </w:p>
          <w:p>
            <w:pPr>
              <w:pStyle w:val="Normal"/>
              <w:autoSpaceDE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с 08-00 до 17-00</w:t>
            </w:r>
          </w:p>
        </w:tc>
      </w:tr>
      <w:tr>
        <w:trPr/>
        <w:tc>
          <w:tcPr>
            <w:tcW w:w="567" w:type="dxa"/>
            <w:tcBorders>
              <w:top w:val="single" w:sz="4" w:space="0" w:color="000000"/>
              <w:left w:val="single" w:sz="4" w:space="0" w:color="000000"/>
              <w:bottom w:val="single" w:sz="4" w:space="0" w:color="000000"/>
              <w:right w:val="single" w:sz="4" w:space="0" w:color="000000"/>
            </w:tcBorders>
          </w:tcPr>
          <w:p>
            <w:pPr>
              <w:pStyle w:val="Normal"/>
              <w:numPr>
                <w:ilvl w:val="0"/>
                <w:numId w:val="2"/>
              </w:numPr>
              <w:autoSpaceDE w:val="false"/>
              <w:snapToGrid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tc>
        <w:tc>
          <w:tcPr>
            <w:tcW w:w="2835" w:type="dxa"/>
            <w:tcBorders>
              <w:top w:val="single" w:sz="4" w:space="0" w:color="000000"/>
              <w:left w:val="single" w:sz="4" w:space="0" w:color="000000"/>
              <w:bottom w:val="single" w:sz="4" w:space="0" w:color="000000"/>
              <w:right w:val="single" w:sz="4" w:space="0" w:color="000000"/>
            </w:tcBorders>
          </w:tcPr>
          <w:p>
            <w:pPr>
              <w:pStyle w:val="Normal"/>
              <w:autoSpaceDE w:val="false"/>
              <w:spacing w:lineRule="auto" w:line="240" w:before="0" w:after="0"/>
              <w:jc w:val="center"/>
              <w:rPr/>
            </w:pPr>
            <w:r>
              <w:rPr>
                <w:rFonts w:cs="Times New Roman" w:ascii="Times New Roman" w:hAnsi="Times New Roman"/>
                <w:sz w:val="28"/>
                <w:szCs w:val="28"/>
              </w:rPr>
              <w:t>Территориально обособленное структурное подразделение МФЦ с. Благодатное</w:t>
            </w:r>
          </w:p>
        </w:tc>
        <w:tc>
          <w:tcPr>
            <w:tcW w:w="3005" w:type="dxa"/>
            <w:tcBorders>
              <w:top w:val="single" w:sz="4" w:space="0" w:color="000000"/>
              <w:left w:val="single" w:sz="4" w:space="0" w:color="000000"/>
              <w:bottom w:val="single" w:sz="4" w:space="0" w:color="000000"/>
              <w:right w:val="single" w:sz="4" w:space="0" w:color="000000"/>
            </w:tcBorders>
          </w:tcPr>
          <w:p>
            <w:pPr>
              <w:pStyle w:val="Normal"/>
              <w:autoSpaceDE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 xml:space="preserve">356503, Ставропольский край, Петровский р-н, </w:t>
            </w:r>
          </w:p>
          <w:p>
            <w:pPr>
              <w:pStyle w:val="Normal"/>
              <w:autoSpaceDE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 xml:space="preserve">с. Благодатное, </w:t>
            </w:r>
          </w:p>
          <w:p>
            <w:pPr>
              <w:pStyle w:val="Normal"/>
              <w:autoSpaceDE w:val="false"/>
              <w:spacing w:lineRule="auto" w:line="240" w:before="0" w:after="0"/>
              <w:jc w:val="center"/>
              <w:rPr/>
            </w:pPr>
            <w:r>
              <w:rPr>
                <w:rFonts w:cs="Times New Roman" w:ascii="Times New Roman" w:hAnsi="Times New Roman"/>
                <w:sz w:val="28"/>
                <w:szCs w:val="28"/>
              </w:rPr>
              <w:t xml:space="preserve">ул. Советская, дом 19, </w:t>
            </w:r>
          </w:p>
          <w:p>
            <w:pPr>
              <w:pStyle w:val="Normal"/>
              <w:autoSpaceDE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тел. 8 (86547) 6-91-07</w:t>
            </w:r>
          </w:p>
        </w:tc>
        <w:tc>
          <w:tcPr>
            <w:tcW w:w="3005" w:type="dxa"/>
            <w:tcBorders>
              <w:top w:val="single" w:sz="4" w:space="0" w:color="000000"/>
              <w:left w:val="single" w:sz="4" w:space="0" w:color="000000"/>
              <w:bottom w:val="single" w:sz="4" w:space="0" w:color="000000"/>
              <w:right w:val="single" w:sz="4" w:space="0" w:color="000000"/>
            </w:tcBorders>
          </w:tcPr>
          <w:p>
            <w:pPr>
              <w:pStyle w:val="Normal"/>
              <w:autoSpaceDE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 xml:space="preserve">Понедельник-пятница </w:t>
            </w:r>
          </w:p>
          <w:p>
            <w:pPr>
              <w:pStyle w:val="Normal"/>
              <w:autoSpaceDE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с 08-00 до 17-00</w:t>
            </w:r>
          </w:p>
        </w:tc>
      </w:tr>
    </w:tbl>
    <w:p>
      <w:pPr>
        <w:pStyle w:val="Normal"/>
        <w:autoSpaceDE w:val="false"/>
        <w:spacing w:lineRule="auto" w:line="240" w:before="0" w:after="0"/>
        <w:ind w:firstLine="709"/>
        <w:jc w:val="both"/>
        <w:rPr>
          <w:rFonts w:ascii="Times New Roman" w:hAnsi="Times New Roman" w:cs="Times New Roman"/>
          <w:sz w:val="28"/>
          <w:szCs w:val="28"/>
          <w:highlight w:val="cyan"/>
        </w:rPr>
      </w:pPr>
      <w:r>
        <w:rPr>
          <w:rFonts w:cs="Times New Roman" w:ascii="Times New Roman" w:hAnsi="Times New Roman"/>
          <w:sz w:val="28"/>
          <w:szCs w:val="28"/>
          <w:highlight w:val="cyan"/>
        </w:rPr>
      </w:r>
    </w:p>
    <w:p>
      <w:pPr>
        <w:pStyle w:val="Normal"/>
        <w:autoSpaceDE w:val="false"/>
        <w:spacing w:lineRule="auto" w:line="240" w:before="0" w:after="0"/>
        <w:ind w:firstLine="709"/>
        <w:jc w:val="both"/>
        <w:rPr>
          <w:rFonts w:ascii="Times New Roman" w:hAnsi="Times New Roman" w:cs="Times New Roman"/>
          <w:sz w:val="28"/>
          <w:szCs w:val="28"/>
          <w:highlight w:val="cyan"/>
        </w:rPr>
      </w:pPr>
      <w:r>
        <w:rPr>
          <w:rFonts w:cs="Times New Roman" w:ascii="Times New Roman" w:hAnsi="Times New Roman"/>
          <w:sz w:val="28"/>
          <w:szCs w:val="28"/>
          <w:highlight w:val="cyan"/>
        </w:rPr>
      </w:r>
    </w:p>
    <w:p>
      <w:pPr>
        <w:pStyle w:val="Normal"/>
        <w:autoSpaceDE w:val="false"/>
        <w:spacing w:lineRule="auto" w:line="240" w:before="0" w:after="0"/>
        <w:jc w:val="both"/>
        <w:rPr>
          <w:rFonts w:ascii="Times New Roman" w:hAnsi="Times New Roman" w:cs="Times New Roman"/>
          <w:sz w:val="28"/>
          <w:szCs w:val="28"/>
          <w:highlight w:val="cyan"/>
        </w:rPr>
      </w:pPr>
      <w:r>
        <w:rPr>
          <w:rFonts w:cs="Times New Roman" w:ascii="Times New Roman" w:hAnsi="Times New Roman"/>
          <w:sz w:val="28"/>
          <w:szCs w:val="28"/>
          <w:highlight w:val="cyan"/>
        </w:rPr>
      </w:r>
    </w:p>
    <w:p>
      <w:pPr>
        <w:pStyle w:val="Normal"/>
        <w:autoSpaceDE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autoSpaceDE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autoSpaceDE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autoSpaceDE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autoSpaceDE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autoSpaceDE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autoSpaceDE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autoSpaceDE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autoSpaceDE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autoSpaceDE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tbl>
      <w:tblPr>
        <w:tblW w:w="4820" w:type="dxa"/>
        <w:jc w:val="left"/>
        <w:tblInd w:w="4644" w:type="dxa"/>
        <w:tblLayout w:type="fixed"/>
        <w:tblCellMar>
          <w:top w:w="0" w:type="dxa"/>
          <w:left w:w="108" w:type="dxa"/>
          <w:bottom w:w="0" w:type="dxa"/>
          <w:right w:w="108" w:type="dxa"/>
        </w:tblCellMar>
      </w:tblPr>
      <w:tblGrid>
        <w:gridCol w:w="4820"/>
      </w:tblGrid>
      <w:tr>
        <w:trPr/>
        <w:tc>
          <w:tcPr>
            <w:tcW w:w="4820" w:type="dxa"/>
            <w:tcBorders/>
          </w:tcPr>
          <w:p>
            <w:pPr>
              <w:pStyle w:val="Normal"/>
              <w:spacing w:lineRule="exact" w:line="240" w:before="0" w:after="0"/>
              <w:jc w:val="center"/>
              <w:rPr>
                <w:rFonts w:ascii="Times New Roman" w:hAnsi="Times New Roman" w:cs="Times New Roman"/>
                <w:sz w:val="28"/>
                <w:szCs w:val="28"/>
              </w:rPr>
            </w:pPr>
            <w:r>
              <w:rPr>
                <w:rFonts w:cs="Times New Roman" w:ascii="Times New Roman" w:hAnsi="Times New Roman"/>
                <w:sz w:val="28"/>
                <w:szCs w:val="28"/>
              </w:rPr>
              <w:t>Приложение 2</w:t>
            </w:r>
          </w:p>
        </w:tc>
      </w:tr>
      <w:tr>
        <w:trPr/>
        <w:tc>
          <w:tcPr>
            <w:tcW w:w="4820" w:type="dxa"/>
            <w:tcBorders/>
          </w:tcPr>
          <w:p>
            <w:pPr>
              <w:pStyle w:val="Normal"/>
              <w:spacing w:lineRule="exact" w:line="240" w:before="0" w:after="0"/>
              <w:jc w:val="both"/>
              <w:rPr>
                <w:rFonts w:ascii="Times New Roman" w:hAnsi="Times New Roman" w:cs="Times New Roman"/>
                <w:sz w:val="28"/>
                <w:szCs w:val="28"/>
              </w:rPr>
            </w:pPr>
            <w:r>
              <w:rPr>
                <w:rFonts w:cs="Times New Roman" w:ascii="Times New Roman" w:hAnsi="Times New Roman"/>
                <w:sz w:val="28"/>
                <w:szCs w:val="28"/>
              </w:rPr>
              <w:t>к административному регламенту предоставления администрацией Петровского городского округа Ставропольского края муниципальной услуги «Предоставление разрешения на условно разрешенный вид использования земельного участка и (или) объекта капитального строительства»</w:t>
            </w:r>
          </w:p>
        </w:tc>
      </w:tr>
    </w:tbl>
    <w:p>
      <w:pPr>
        <w:pStyle w:val="Normal"/>
        <w:autoSpaceDE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p>
      <w:pPr>
        <w:pStyle w:val="Normal"/>
        <w:autoSpaceDE w:val="false"/>
        <w:spacing w:lineRule="exact" w:line="240" w:before="0" w:after="0"/>
        <w:jc w:val="center"/>
        <w:rPr>
          <w:rFonts w:ascii="Times New Roman" w:hAnsi="Times New Roman" w:cs="Times New Roman"/>
          <w:sz w:val="28"/>
          <w:szCs w:val="28"/>
        </w:rPr>
      </w:pPr>
      <w:r>
        <w:rPr>
          <w:rFonts w:cs="Times New Roman" w:ascii="Times New Roman" w:hAnsi="Times New Roman"/>
          <w:sz w:val="28"/>
          <w:szCs w:val="28"/>
        </w:rPr>
        <w:t>БЛОК-СХЕМА</w:t>
      </w:r>
    </w:p>
    <w:p>
      <w:pPr>
        <w:pStyle w:val="Normal"/>
        <w:autoSpaceDE w:val="false"/>
        <w:spacing w:lineRule="exact" w:line="240" w:before="0" w:after="0"/>
        <w:jc w:val="center"/>
        <w:rPr>
          <w:rFonts w:ascii="Times New Roman" w:hAnsi="Times New Roman" w:cs="Times New Roman"/>
          <w:sz w:val="28"/>
          <w:szCs w:val="28"/>
        </w:rPr>
      </w:pPr>
      <w:r>
        <w:rPr>
          <w:rFonts w:cs="Times New Roman" w:ascii="Times New Roman" w:hAnsi="Times New Roman"/>
          <w:sz w:val="28"/>
          <w:szCs w:val="28"/>
        </w:rPr>
        <w:t>предоставления муниципальной услуги</w:t>
      </w:r>
    </w:p>
    <w:p>
      <w:pPr>
        <w:pStyle w:val="Normal"/>
        <w:autoSpaceDE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p>
      <w:pPr>
        <w:pStyle w:val="Normal"/>
        <w:autoSpaceDE w:val="false"/>
        <w:spacing w:lineRule="auto" w:line="240" w:before="0" w:after="0"/>
        <w:jc w:val="center"/>
        <w:rPr>
          <w:rFonts w:ascii="Times New Roman" w:hAnsi="Times New Roman" w:cs="Times New Roman"/>
          <w:sz w:val="28"/>
          <w:szCs w:val="28"/>
          <w:lang w:val="ru-RU" w:eastAsia="ru-RU"/>
        </w:rPr>
      </w:pPr>
      <w:r>
        <w:rPr>
          <w:rFonts w:cs="Times New Roman" w:ascii="Times New Roman" w:hAnsi="Times New Roman"/>
          <w:sz w:val="28"/>
          <w:szCs w:val="28"/>
          <w:lang w:val="ru-RU" w:eastAsia="ru-RU"/>
        </w:rPr>
        <mc:AlternateContent>
          <mc:Choice Requires="wps">
            <w:drawing>
              <wp:anchor behindDoc="0" distT="0" distB="0" distL="114935" distR="114935" simplePos="0" locked="0" layoutInCell="1" allowOverlap="1" relativeHeight="9">
                <wp:simplePos x="0" y="0"/>
                <wp:positionH relativeFrom="column">
                  <wp:posOffset>2946400</wp:posOffset>
                </wp:positionH>
                <wp:positionV relativeFrom="paragraph">
                  <wp:posOffset>403225</wp:posOffset>
                </wp:positionV>
                <wp:extent cx="1270" cy="193040"/>
                <wp:effectExtent l="37465" t="635" r="38100" b="0"/>
                <wp:wrapNone/>
                <wp:docPr id="1" name=""/>
                <a:graphic xmlns:a="http://schemas.openxmlformats.org/drawingml/2006/main">
                  <a:graphicData uri="http://schemas.microsoft.com/office/word/2010/wordprocessingShape">
                    <wps:wsp>
                      <wps:cNvCnPr/>
                      <wps:spPr>
                        <a:xfrm>
                          <a:off x="0" y="0"/>
                          <a:ext cx="1800" cy="193320"/>
                        </a:xfrm>
                        <a:prstGeom prst="straightConnector1">
                          <a:avLst/>
                        </a:prstGeom>
                        <a:ln w="9360">
                          <a:solidFill>
                            <a:srgbClr val="000000"/>
                          </a:solidFill>
                          <a:miter/>
                          <a:tailEnd len="med" type="triangle" w="med"/>
                        </a:ln>
                      </wps:spPr>
                      <wps:bodyPr/>
                    </wps:wsp>
                  </a:graphicData>
                </a:graphic>
              </wp:anchor>
            </w:drawing>
          </mc:Choice>
          <mc:Fallback>
            <w:pict>
              <v:shapetype id="_x0000_t32" coordsize="21600,21600" o:spt="32" path="m,l21600,21600nfe">
                <v:stroke joinstyle="miter"/>
                <v:path gradientshapeok="t" o:connecttype="rect" textboxrect="0,0,21600,21600"/>
              </v:shapetype>
              <v:shape id="shape_0" stroked="t" o:allowincell="f" style="position:absolute;margin-left:232pt;margin-top:31.75pt;width:0.1pt;height:15.15pt" type="_x0000_t32">
                <v:stroke color="black" weight="9360" endarrow="block" endarrowwidth="medium" endarrowlength="medium" joinstyle="miter" endcap="flat"/>
                <v:fill o:detectmouseclick="t" on="false"/>
                <w10:wrap type="none"/>
              </v:shape>
            </w:pict>
          </mc:Fallback>
        </mc:AlternateContent>
        <mc:AlternateContent>
          <mc:Choice Requires="wps">
            <w:drawing>
              <wp:anchor behindDoc="0" distT="0" distB="0" distL="114935" distR="114935" simplePos="0" locked="0" layoutInCell="1" allowOverlap="1" relativeHeight="10">
                <wp:simplePos x="0" y="0"/>
                <wp:positionH relativeFrom="column">
                  <wp:posOffset>2907665</wp:posOffset>
                </wp:positionH>
                <wp:positionV relativeFrom="paragraph">
                  <wp:posOffset>1240790</wp:posOffset>
                </wp:positionV>
                <wp:extent cx="1270" cy="254635"/>
                <wp:effectExtent l="37465" t="635" r="38100" b="0"/>
                <wp:wrapNone/>
                <wp:docPr id="2" name=""/>
                <a:graphic xmlns:a="http://schemas.openxmlformats.org/drawingml/2006/main">
                  <a:graphicData uri="http://schemas.microsoft.com/office/word/2010/wordprocessingShape">
                    <wps:wsp>
                      <wps:cNvCnPr/>
                      <wps:spPr>
                        <a:xfrm>
                          <a:off x="0" y="0"/>
                          <a:ext cx="1440" cy="254880"/>
                        </a:xfrm>
                        <a:prstGeom prst="straightConnector1">
                          <a:avLst/>
                        </a:prstGeom>
                        <a:ln w="9360">
                          <a:solidFill>
                            <a:srgbClr val="000000"/>
                          </a:solidFill>
                          <a:miter/>
                          <a:tailEnd len="med" type="triangle" w="med"/>
                        </a:ln>
                      </wps:spPr>
                      <wps:bodyPr/>
                    </wps:wsp>
                  </a:graphicData>
                </a:graphic>
              </wp:anchor>
            </w:drawing>
          </mc:Choice>
          <mc:Fallback>
            <w:pict>
              <v:shape id="shape_0" stroked="t" o:allowincell="f" style="position:absolute;margin-left:228.95pt;margin-top:97.7pt;width:0.05pt;height:20pt" type="_x0000_t32">
                <v:stroke color="black" weight="9360" endarrow="block" endarrowwidth="medium" endarrowlength="medium" joinstyle="miter" endcap="flat"/>
                <v:fill o:detectmouseclick="t" on="false"/>
                <w10:wrap type="none"/>
              </v:shape>
            </w:pict>
          </mc:Fallback>
        </mc:AlternateContent>
        <mc:AlternateContent>
          <mc:Choice Requires="wps">
            <w:drawing>
              <wp:anchor behindDoc="0" distT="0" distB="0" distL="114935" distR="114935" simplePos="0" locked="0" layoutInCell="1" allowOverlap="1" relativeHeight="11">
                <wp:simplePos x="0" y="0"/>
                <wp:positionH relativeFrom="column">
                  <wp:posOffset>2907665</wp:posOffset>
                </wp:positionH>
                <wp:positionV relativeFrom="paragraph">
                  <wp:posOffset>1971040</wp:posOffset>
                </wp:positionV>
                <wp:extent cx="1270" cy="230505"/>
                <wp:effectExtent l="37465" t="635" r="38100" b="0"/>
                <wp:wrapNone/>
                <wp:docPr id="3" name=""/>
                <a:graphic xmlns:a="http://schemas.openxmlformats.org/drawingml/2006/main">
                  <a:graphicData uri="http://schemas.microsoft.com/office/word/2010/wordprocessingShape">
                    <wps:wsp>
                      <wps:cNvCnPr/>
                      <wps:spPr>
                        <a:xfrm>
                          <a:off x="0" y="0"/>
                          <a:ext cx="1440" cy="230760"/>
                        </a:xfrm>
                        <a:prstGeom prst="straightConnector1">
                          <a:avLst/>
                        </a:prstGeom>
                        <a:ln w="9360">
                          <a:solidFill>
                            <a:srgbClr val="000000"/>
                          </a:solidFill>
                          <a:miter/>
                          <a:tailEnd len="med" type="triangle" w="med"/>
                        </a:ln>
                      </wps:spPr>
                      <wps:bodyPr/>
                    </wps:wsp>
                  </a:graphicData>
                </a:graphic>
              </wp:anchor>
            </w:drawing>
          </mc:Choice>
          <mc:Fallback>
            <w:pict>
              <v:shape id="shape_0" stroked="t" o:allowincell="f" style="position:absolute;margin-left:228.95pt;margin-top:155.2pt;width:0.05pt;height:18.1pt" type="_x0000_t32">
                <v:stroke color="black" weight="9360" endarrow="block" endarrowwidth="medium" endarrowlength="medium" joinstyle="miter" endcap="flat"/>
                <v:fill o:detectmouseclick="t" on="false"/>
                <w10:wrap type="none"/>
              </v:shape>
            </w:pict>
          </mc:Fallback>
        </mc:AlternateContent>
      </w:r>
      <w:r>
        <mc:AlternateContent>
          <mc:Choice Requires="wps">
            <w:drawing>
              <wp:anchor behindDoc="0" distT="0" distB="0" distL="114935" distR="114935" simplePos="0" locked="0" layoutInCell="1" allowOverlap="1" relativeHeight="2">
                <wp:simplePos x="0" y="0"/>
                <wp:positionH relativeFrom="column">
                  <wp:posOffset>2306955</wp:posOffset>
                </wp:positionH>
                <wp:positionV relativeFrom="paragraph">
                  <wp:posOffset>109855</wp:posOffset>
                </wp:positionV>
                <wp:extent cx="1255395" cy="302895"/>
                <wp:effectExtent l="0" t="0" r="0" b="0"/>
                <wp:wrapNone/>
                <wp:docPr id="4" name="Врезка3"/>
                <a:graphic xmlns:a="http://schemas.openxmlformats.org/drawingml/2006/main">
                  <a:graphicData uri="http://schemas.microsoft.com/office/word/2010/wordprocessingShape">
                    <wps:wsp>
                      <wps:cNvSpPr txBox="1"/>
                      <wps:spPr>
                        <a:xfrm>
                          <a:off x="0" y="0"/>
                          <a:ext cx="1255395" cy="302895"/>
                        </a:xfrm>
                        <a:prstGeom prst="rect"/>
                        <a:solidFill>
                          <a:srgbClr val="FFFFFF"/>
                        </a:solidFill>
                        <a:ln w="9525">
                          <a:solidFill>
                            <a:srgbClr val="000000"/>
                          </a:solidFill>
                        </a:ln>
                      </wps:spPr>
                      <wps:txbx>
                        <w:txbxContent>
                          <w:p>
                            <w:pPr>
                              <w:pStyle w:val="Normal"/>
                              <w:spacing w:before="0" w:after="200"/>
                              <w:jc w:val="center"/>
                              <w:rPr>
                                <w:rFonts w:ascii="Times New Roman" w:hAnsi="Times New Roman" w:cs="Times New Roman"/>
                                <w:sz w:val="20"/>
                                <w:szCs w:val="20"/>
                              </w:rPr>
                            </w:pPr>
                            <w:r>
                              <w:rPr>
                                <w:rFonts w:cs="Times New Roman" w:ascii="Times New Roman" w:hAnsi="Times New Roman"/>
                                <w:sz w:val="20"/>
                                <w:szCs w:val="20"/>
                              </w:rPr>
                              <w:t>Прием заявления</w:t>
                            </w:r>
                          </w:p>
                        </w:txbxContent>
                      </wps:txbx>
                      <wps:bodyPr anchor="t" lIns="91440" tIns="45720" rIns="91440" bIns="45720">
                        <a:noAutofit/>
                      </wps:bodyPr>
                    </wps:wsp>
                  </a:graphicData>
                </a:graphic>
              </wp:anchor>
            </w:drawing>
          </mc:Choice>
          <mc:Fallback>
            <w:pict>
              <v:rect fillcolor="#FFFFFF" strokecolor="#000000" strokeweight="0pt" style="position:absolute;rotation:-0;width:98.85pt;height:23.85pt;mso-wrap-distance-left:9.05pt;mso-wrap-distance-right:9.05pt;mso-wrap-distance-top:0pt;mso-wrap-distance-bottom:0pt;margin-top:8.65pt;mso-position-vertical-relative:text;margin-left:181.65pt;mso-position-horizontal-relative:text">
                <v:textbox>
                  <w:txbxContent>
                    <w:p>
                      <w:pPr>
                        <w:pStyle w:val="Normal"/>
                        <w:spacing w:before="0" w:after="200"/>
                        <w:jc w:val="center"/>
                        <w:rPr>
                          <w:rFonts w:ascii="Times New Roman" w:hAnsi="Times New Roman" w:cs="Times New Roman"/>
                          <w:sz w:val="20"/>
                          <w:szCs w:val="20"/>
                        </w:rPr>
                      </w:pPr>
                      <w:r>
                        <w:rPr>
                          <w:rFonts w:cs="Times New Roman" w:ascii="Times New Roman" w:hAnsi="Times New Roman"/>
                          <w:sz w:val="20"/>
                          <w:szCs w:val="20"/>
                        </w:rPr>
                        <w:t>Прием заявления</w:t>
                      </w:r>
                    </w:p>
                  </w:txbxContent>
                </v:textbox>
                <w10:wrap type="none"/>
              </v:rect>
            </w:pict>
          </mc:Fallback>
        </mc:AlternateContent>
      </w:r>
      <w:r>
        <mc:AlternateContent>
          <mc:Choice Requires="wps">
            <w:drawing>
              <wp:anchor behindDoc="0" distT="0" distB="0" distL="114935" distR="114935" simplePos="0" locked="0" layoutInCell="1" allowOverlap="1" relativeHeight="3">
                <wp:simplePos x="0" y="0"/>
                <wp:positionH relativeFrom="column">
                  <wp:posOffset>1261745</wp:posOffset>
                </wp:positionH>
                <wp:positionV relativeFrom="paragraph">
                  <wp:posOffset>586105</wp:posOffset>
                </wp:positionV>
                <wp:extent cx="3415030" cy="664210"/>
                <wp:effectExtent l="0" t="0" r="0" b="0"/>
                <wp:wrapNone/>
                <wp:docPr id="5" name="Врезка2"/>
                <a:graphic xmlns:a="http://schemas.openxmlformats.org/drawingml/2006/main">
                  <a:graphicData uri="http://schemas.microsoft.com/office/word/2010/wordprocessingShape">
                    <wps:wsp>
                      <wps:cNvSpPr txBox="1"/>
                      <wps:spPr>
                        <a:xfrm>
                          <a:off x="0" y="0"/>
                          <a:ext cx="3415030" cy="664210"/>
                        </a:xfrm>
                        <a:prstGeom prst="rect"/>
                        <a:solidFill>
                          <a:srgbClr val="FFFFFF"/>
                        </a:solidFill>
                        <a:ln w="9525">
                          <a:solidFill>
                            <a:srgbClr val="000000"/>
                          </a:solidFill>
                        </a:ln>
                      </wps:spPr>
                      <wps:txbx>
                        <w:txbxContent>
                          <w:p>
                            <w:pPr>
                              <w:pStyle w:val="Normal"/>
                              <w:spacing w:before="0" w:after="200"/>
                              <w:jc w:val="center"/>
                              <w:rPr>
                                <w:rFonts w:ascii="Times New Roman" w:hAnsi="Times New Roman" w:cs="Times New Roman"/>
                                <w:sz w:val="20"/>
                                <w:szCs w:val="20"/>
                              </w:rPr>
                            </w:pPr>
                            <w:r>
                              <w:rPr>
                                <w:rFonts w:cs="Times New Roman" w:ascii="Times New Roman" w:hAnsi="Times New Roman"/>
                                <w:sz w:val="20"/>
                                <w:szCs w:val="20"/>
                              </w:rPr>
                              <w:t>Запрос документов, необходимых для предоставления муниципальной услуги, которые находятся в распоряжении иных органов и организаций</w:t>
                            </w:r>
                          </w:p>
                        </w:txbxContent>
                      </wps:txbx>
                      <wps:bodyPr anchor="t" lIns="91440" tIns="45720" rIns="91440" bIns="45720">
                        <a:noAutofit/>
                      </wps:bodyPr>
                    </wps:wsp>
                  </a:graphicData>
                </a:graphic>
              </wp:anchor>
            </w:drawing>
          </mc:Choice>
          <mc:Fallback>
            <w:pict>
              <v:rect fillcolor="#FFFFFF" strokecolor="#000000" strokeweight="0pt" style="position:absolute;rotation:-0;width:268.9pt;height:52.3pt;mso-wrap-distance-left:9.05pt;mso-wrap-distance-right:9.05pt;mso-wrap-distance-top:0pt;mso-wrap-distance-bottom:0pt;margin-top:46.15pt;mso-position-vertical-relative:text;margin-left:99.35pt;mso-position-horizontal-relative:text">
                <v:textbox>
                  <w:txbxContent>
                    <w:p>
                      <w:pPr>
                        <w:pStyle w:val="Normal"/>
                        <w:spacing w:before="0" w:after="200"/>
                        <w:jc w:val="center"/>
                        <w:rPr>
                          <w:rFonts w:ascii="Times New Roman" w:hAnsi="Times New Roman" w:cs="Times New Roman"/>
                          <w:sz w:val="20"/>
                          <w:szCs w:val="20"/>
                        </w:rPr>
                      </w:pPr>
                      <w:r>
                        <w:rPr>
                          <w:rFonts w:cs="Times New Roman" w:ascii="Times New Roman" w:hAnsi="Times New Roman"/>
                          <w:sz w:val="20"/>
                          <w:szCs w:val="20"/>
                        </w:rPr>
                        <w:t>Запрос документов, необходимых для предоставления муниципальной услуги, которые находятся в распоряжении иных органов и организаций</w:t>
                      </w:r>
                    </w:p>
                  </w:txbxContent>
                </v:textbox>
                <w10:wrap type="none"/>
              </v:rect>
            </w:pict>
          </mc:Fallback>
        </mc:AlternateContent>
      </w:r>
      <w:r>
        <mc:AlternateContent>
          <mc:Choice Requires="wps">
            <w:drawing>
              <wp:anchor behindDoc="0" distT="0" distB="0" distL="114935" distR="114935" simplePos="0" locked="0" layoutInCell="1" allowOverlap="1" relativeHeight="4">
                <wp:simplePos x="0" y="0"/>
                <wp:positionH relativeFrom="column">
                  <wp:posOffset>1261745</wp:posOffset>
                </wp:positionH>
                <wp:positionV relativeFrom="paragraph">
                  <wp:posOffset>1485265</wp:posOffset>
                </wp:positionV>
                <wp:extent cx="3415030" cy="495300"/>
                <wp:effectExtent l="0" t="0" r="0" b="0"/>
                <wp:wrapNone/>
                <wp:docPr id="6" name="Врезка1"/>
                <a:graphic xmlns:a="http://schemas.openxmlformats.org/drawingml/2006/main">
                  <a:graphicData uri="http://schemas.microsoft.com/office/word/2010/wordprocessingShape">
                    <wps:wsp>
                      <wps:cNvSpPr txBox="1"/>
                      <wps:spPr>
                        <a:xfrm>
                          <a:off x="0" y="0"/>
                          <a:ext cx="3415030" cy="495300"/>
                        </a:xfrm>
                        <a:prstGeom prst="rect"/>
                        <a:solidFill>
                          <a:srgbClr val="FFFFFF"/>
                        </a:solidFill>
                        <a:ln w="9525">
                          <a:solidFill>
                            <a:srgbClr val="000000"/>
                          </a:solidFill>
                        </a:ln>
                      </wps:spPr>
                      <wps:txbx>
                        <w:txbxContent>
                          <w:p>
                            <w:pPr>
                              <w:pStyle w:val="Normal"/>
                              <w:spacing w:before="0" w:after="200"/>
                              <w:jc w:val="center"/>
                              <w:rPr>
                                <w:rFonts w:ascii="Times New Roman" w:hAnsi="Times New Roman" w:cs="Times New Roman"/>
                                <w:sz w:val="20"/>
                                <w:szCs w:val="20"/>
                              </w:rPr>
                            </w:pPr>
                            <w:r>
                              <w:rPr>
                                <w:rFonts w:cs="Times New Roman" w:ascii="Times New Roman" w:hAnsi="Times New Roman"/>
                                <w:sz w:val="20"/>
                                <w:szCs w:val="20"/>
                              </w:rPr>
                              <w:t>Рассмотрение заявления о предоставления муниципальной услуги и документов, необходимых для ее получения</w:t>
                            </w:r>
                          </w:p>
                        </w:txbxContent>
                      </wps:txbx>
                      <wps:bodyPr anchor="t" lIns="91440" tIns="45720" rIns="91440" bIns="45720">
                        <a:noAutofit/>
                      </wps:bodyPr>
                    </wps:wsp>
                  </a:graphicData>
                </a:graphic>
              </wp:anchor>
            </w:drawing>
          </mc:Choice>
          <mc:Fallback>
            <w:pict>
              <v:rect fillcolor="#FFFFFF" strokecolor="#000000" strokeweight="0pt" style="position:absolute;rotation:-0;width:268.9pt;height:39pt;mso-wrap-distance-left:9.05pt;mso-wrap-distance-right:9.05pt;mso-wrap-distance-top:0pt;mso-wrap-distance-bottom:0pt;margin-top:116.95pt;mso-position-vertical-relative:text;margin-left:99.35pt;mso-position-horizontal-relative:text">
                <v:textbox>
                  <w:txbxContent>
                    <w:p>
                      <w:pPr>
                        <w:pStyle w:val="Normal"/>
                        <w:spacing w:before="0" w:after="200"/>
                        <w:jc w:val="center"/>
                        <w:rPr>
                          <w:rFonts w:ascii="Times New Roman" w:hAnsi="Times New Roman" w:cs="Times New Roman"/>
                          <w:sz w:val="20"/>
                          <w:szCs w:val="20"/>
                        </w:rPr>
                      </w:pPr>
                      <w:r>
                        <w:rPr>
                          <w:rFonts w:cs="Times New Roman" w:ascii="Times New Roman" w:hAnsi="Times New Roman"/>
                          <w:sz w:val="20"/>
                          <w:szCs w:val="20"/>
                        </w:rPr>
                        <w:t>Рассмотрение заявления о предоставления муниципальной услуги и документов, необходимых для ее получения</w:t>
                      </w:r>
                    </w:p>
                  </w:txbxContent>
                </v:textbox>
                <w10:wrap type="none"/>
              </v:rect>
            </w:pict>
          </mc:Fallback>
        </mc:AlternateContent>
      </w:r>
    </w:p>
    <w:p>
      <w:pPr>
        <w:pStyle w:val="Normal"/>
        <w:rPr>
          <w:rFonts w:ascii="Times New Roman" w:hAnsi="Times New Roman" w:cs="Times New Roman"/>
          <w:sz w:val="28"/>
          <w:szCs w:val="28"/>
        </w:rPr>
      </w:pPr>
      <w:r>
        <w:rPr>
          <w:rFonts w:cs="Times New Roman" w:ascii="Times New Roman" w:hAnsi="Times New Roman"/>
          <w:sz w:val="28"/>
          <w:szCs w:val="28"/>
        </w:rPr>
      </w:r>
    </w:p>
    <w:p>
      <w:pPr>
        <w:pStyle w:val="Normal"/>
        <w:rPr>
          <w:rFonts w:ascii="Times New Roman" w:hAnsi="Times New Roman" w:cs="Times New Roman"/>
          <w:sz w:val="28"/>
          <w:szCs w:val="28"/>
        </w:rPr>
      </w:pPr>
      <w:r>
        <w:rPr>
          <w:rFonts w:cs="Times New Roman" w:ascii="Times New Roman" w:hAnsi="Times New Roman"/>
          <w:sz w:val="28"/>
          <w:szCs w:val="28"/>
        </w:rPr>
      </w:r>
    </w:p>
    <w:p>
      <w:pPr>
        <w:pStyle w:val="Normal"/>
        <w:rPr>
          <w:rFonts w:ascii="Times New Roman" w:hAnsi="Times New Roman" w:cs="Times New Roman"/>
          <w:sz w:val="28"/>
          <w:szCs w:val="28"/>
        </w:rPr>
      </w:pPr>
      <w:r>
        <w:rPr>
          <w:rFonts w:cs="Times New Roman" w:ascii="Times New Roman" w:hAnsi="Times New Roman"/>
          <w:sz w:val="28"/>
          <w:szCs w:val="28"/>
        </w:rPr>
      </w:r>
    </w:p>
    <w:p>
      <w:pPr>
        <w:pStyle w:val="Normal"/>
        <w:rPr>
          <w:rFonts w:ascii="Times New Roman" w:hAnsi="Times New Roman" w:cs="Times New Roman"/>
          <w:sz w:val="28"/>
          <w:szCs w:val="28"/>
        </w:rPr>
      </w:pPr>
      <w:r>
        <w:rPr>
          <w:rFonts w:cs="Times New Roman" w:ascii="Times New Roman" w:hAnsi="Times New Roman"/>
          <w:sz w:val="28"/>
          <w:szCs w:val="28"/>
        </w:rPr>
      </w:r>
    </w:p>
    <w:p>
      <w:pPr>
        <w:pStyle w:val="Normal"/>
        <w:rPr>
          <w:rFonts w:ascii="Times New Roman" w:hAnsi="Times New Roman" w:cs="Times New Roman"/>
          <w:sz w:val="28"/>
          <w:szCs w:val="28"/>
        </w:rPr>
      </w:pPr>
      <w:r>
        <w:rPr>
          <w:rFonts w:cs="Times New Roman" w:ascii="Times New Roman" w:hAnsi="Times New Roman"/>
          <w:sz w:val="28"/>
          <w:szCs w:val="28"/>
        </w:rPr>
      </w:r>
    </w:p>
    <w:p>
      <w:pPr>
        <w:pStyle w:val="Normal"/>
        <w:rPr>
          <w:rFonts w:ascii="Times New Roman" w:hAnsi="Times New Roman" w:cs="Times New Roman"/>
          <w:sz w:val="28"/>
          <w:szCs w:val="28"/>
          <w:lang w:val="ru-RU" w:eastAsia="ru-RU"/>
        </w:rPr>
      </w:pPr>
      <w:r>
        <w:rPr>
          <w:rFonts w:cs="Times New Roman" w:ascii="Times New Roman" w:hAnsi="Times New Roman"/>
          <w:sz w:val="28"/>
          <w:szCs w:val="28"/>
          <w:lang w:val="ru-RU" w:eastAsia="ru-RU"/>
        </w:rPr>
      </w:r>
      <w:r>
        <mc:AlternateContent>
          <mc:Choice Requires="wps">
            <w:drawing>
              <wp:anchor behindDoc="0" distT="0" distB="0" distL="114935" distR="114935" simplePos="0" locked="0" layoutInCell="1" allowOverlap="1" relativeHeight="5">
                <wp:simplePos x="0" y="0"/>
                <wp:positionH relativeFrom="column">
                  <wp:posOffset>1261745</wp:posOffset>
                </wp:positionH>
                <wp:positionV relativeFrom="paragraph">
                  <wp:posOffset>177165</wp:posOffset>
                </wp:positionV>
                <wp:extent cx="3415030" cy="375285"/>
                <wp:effectExtent l="0" t="0" r="0" b="0"/>
                <wp:wrapNone/>
                <wp:docPr id="7" name="Врезка4"/>
                <a:graphic xmlns:a="http://schemas.openxmlformats.org/drawingml/2006/main">
                  <a:graphicData uri="http://schemas.microsoft.com/office/word/2010/wordprocessingShape">
                    <wps:wsp>
                      <wps:cNvSpPr txBox="1"/>
                      <wps:spPr>
                        <a:xfrm>
                          <a:off x="0" y="0"/>
                          <a:ext cx="3415030" cy="375285"/>
                        </a:xfrm>
                        <a:prstGeom prst="rect"/>
                        <a:solidFill>
                          <a:srgbClr val="FFFFFF"/>
                        </a:solidFill>
                        <a:ln w="9525">
                          <a:solidFill>
                            <a:srgbClr val="000000"/>
                          </a:solidFill>
                        </a:ln>
                      </wps:spPr>
                      <wps:txbx>
                        <w:txbxContent>
                          <w:p>
                            <w:pPr>
                              <w:pStyle w:val="Normal"/>
                              <w:spacing w:before="0" w:after="200"/>
                              <w:jc w:val="center"/>
                              <w:rPr/>
                            </w:pPr>
                            <w:r>
                              <w:rPr>
                                <w:rFonts w:cs="Times New Roman" w:ascii="Times New Roman" w:hAnsi="Times New Roman"/>
                                <w:bCs/>
                                <w:sz w:val="20"/>
                                <w:szCs w:val="20"/>
                              </w:rPr>
                              <w:t xml:space="preserve">Подготовка и проведение публичных слушаний </w:t>
                            </w:r>
                          </w:p>
                        </w:txbxContent>
                      </wps:txbx>
                      <wps:bodyPr anchor="t" lIns="91440" tIns="45720" rIns="91440" bIns="45720">
                        <a:noAutofit/>
                      </wps:bodyPr>
                    </wps:wsp>
                  </a:graphicData>
                </a:graphic>
              </wp:anchor>
            </w:drawing>
          </mc:Choice>
          <mc:Fallback>
            <w:pict>
              <v:rect fillcolor="#FFFFFF" strokecolor="#000000" strokeweight="0pt" style="position:absolute;rotation:-0;width:268.9pt;height:29.55pt;mso-wrap-distance-left:9.05pt;mso-wrap-distance-right:9.05pt;mso-wrap-distance-top:0pt;mso-wrap-distance-bottom:0pt;margin-top:13.95pt;mso-position-vertical-relative:text;margin-left:99.35pt;mso-position-horizontal-relative:text">
                <v:textbox>
                  <w:txbxContent>
                    <w:p>
                      <w:pPr>
                        <w:pStyle w:val="Normal"/>
                        <w:spacing w:before="0" w:after="200"/>
                        <w:jc w:val="center"/>
                        <w:rPr/>
                      </w:pPr>
                      <w:r>
                        <w:rPr>
                          <w:rFonts w:cs="Times New Roman" w:ascii="Times New Roman" w:hAnsi="Times New Roman"/>
                          <w:bCs/>
                          <w:sz w:val="20"/>
                          <w:szCs w:val="20"/>
                        </w:rPr>
                        <w:t xml:space="preserve">Подготовка и проведение публичных слушаний </w:t>
                      </w:r>
                    </w:p>
                  </w:txbxContent>
                </v:textbox>
                <w10:wrap type="none"/>
              </v:rect>
            </w:pict>
          </mc:Fallback>
        </mc:AlternateContent>
      </w:r>
    </w:p>
    <w:p>
      <w:pPr>
        <w:pStyle w:val="Normal"/>
        <w:rPr>
          <w:rFonts w:ascii="Times New Roman" w:hAnsi="Times New Roman" w:cs="Times New Roman"/>
          <w:sz w:val="28"/>
          <w:szCs w:val="28"/>
          <w:lang w:val="ru-RU" w:eastAsia="ru-RU"/>
        </w:rPr>
      </w:pPr>
      <w:r>
        <w:rPr>
          <w:rFonts w:cs="Times New Roman" w:ascii="Times New Roman" w:hAnsi="Times New Roman"/>
          <w:sz w:val="28"/>
          <w:szCs w:val="28"/>
          <w:lang w:val="ru-RU" w:eastAsia="ru-RU"/>
        </w:rPr>
        <mc:AlternateContent>
          <mc:Choice Requires="wps">
            <w:drawing>
              <wp:anchor behindDoc="0" distT="0" distB="0" distL="114935" distR="114935" simplePos="0" locked="0" layoutInCell="1" allowOverlap="1" relativeHeight="12">
                <wp:simplePos x="0" y="0"/>
                <wp:positionH relativeFrom="column">
                  <wp:posOffset>2946400</wp:posOffset>
                </wp:positionH>
                <wp:positionV relativeFrom="paragraph">
                  <wp:posOffset>180975</wp:posOffset>
                </wp:positionV>
                <wp:extent cx="1270" cy="284480"/>
                <wp:effectExtent l="37465" t="635" r="38100" b="0"/>
                <wp:wrapNone/>
                <wp:docPr id="8" name=""/>
                <a:graphic xmlns:a="http://schemas.openxmlformats.org/drawingml/2006/main">
                  <a:graphicData uri="http://schemas.microsoft.com/office/word/2010/wordprocessingShape">
                    <wps:wsp>
                      <wps:cNvCnPr/>
                      <wps:spPr>
                        <a:xfrm>
                          <a:off x="0" y="0"/>
                          <a:ext cx="1800" cy="284760"/>
                        </a:xfrm>
                        <a:prstGeom prst="straightConnector1">
                          <a:avLst/>
                        </a:prstGeom>
                        <a:ln w="9360">
                          <a:solidFill>
                            <a:srgbClr val="000000"/>
                          </a:solidFill>
                          <a:miter/>
                          <a:tailEnd len="med" type="triangle" w="med"/>
                        </a:ln>
                      </wps:spPr>
                      <wps:bodyPr/>
                    </wps:wsp>
                  </a:graphicData>
                </a:graphic>
              </wp:anchor>
            </w:drawing>
          </mc:Choice>
          <mc:Fallback>
            <w:pict>
              <v:shape id="shape_0" stroked="t" o:allowincell="f" style="position:absolute;margin-left:232pt;margin-top:14.25pt;width:0.1pt;height:22.35pt" type="_x0000_t32">
                <v:stroke color="black" weight="9360" endarrow="block" endarrowwidth="medium" endarrowlength="medium" joinstyle="miter" endcap="flat"/>
                <v:fill o:detectmouseclick="t" on="false"/>
                <w10:wrap type="none"/>
              </v:shape>
            </w:pict>
          </mc:Fallback>
        </mc:AlternateContent>
      </w:r>
    </w:p>
    <w:p>
      <w:pPr>
        <w:pStyle w:val="Normal"/>
        <w:rPr>
          <w:rFonts w:ascii="Times New Roman" w:hAnsi="Times New Roman" w:cs="Times New Roman"/>
          <w:sz w:val="28"/>
          <w:szCs w:val="28"/>
          <w:lang w:val="ru-RU" w:eastAsia="ru-RU"/>
        </w:rPr>
      </w:pPr>
      <w:r>
        <w:rPr>
          <w:rFonts w:cs="Times New Roman" w:ascii="Times New Roman" w:hAnsi="Times New Roman"/>
          <w:sz w:val="28"/>
          <w:szCs w:val="28"/>
          <w:lang w:val="ru-RU" w:eastAsia="ru-RU"/>
        </w:rPr>
      </w:r>
      <w:r>
        <mc:AlternateContent>
          <mc:Choice Requires="wps">
            <w:drawing>
              <wp:anchor behindDoc="0" distT="0" distB="0" distL="114935" distR="114935" simplePos="0" locked="0" layoutInCell="1" allowOverlap="1" relativeHeight="6">
                <wp:simplePos x="0" y="0"/>
                <wp:positionH relativeFrom="column">
                  <wp:posOffset>1261745</wp:posOffset>
                </wp:positionH>
                <wp:positionV relativeFrom="paragraph">
                  <wp:posOffset>92710</wp:posOffset>
                </wp:positionV>
                <wp:extent cx="3415030" cy="321945"/>
                <wp:effectExtent l="0" t="0" r="0" b="0"/>
                <wp:wrapNone/>
                <wp:docPr id="9" name="Врезка5"/>
                <a:graphic xmlns:a="http://schemas.openxmlformats.org/drawingml/2006/main">
                  <a:graphicData uri="http://schemas.microsoft.com/office/word/2010/wordprocessingShape">
                    <wps:wsp>
                      <wps:cNvSpPr txBox="1"/>
                      <wps:spPr>
                        <a:xfrm>
                          <a:off x="0" y="0"/>
                          <a:ext cx="3415030" cy="321945"/>
                        </a:xfrm>
                        <a:prstGeom prst="rect"/>
                        <a:solidFill>
                          <a:srgbClr val="FFFFFF"/>
                        </a:solidFill>
                        <a:ln w="9525">
                          <a:solidFill>
                            <a:srgbClr val="000000"/>
                          </a:solidFill>
                        </a:ln>
                      </wps:spPr>
                      <wps:txbx>
                        <w:txbxContent>
                          <w:p>
                            <w:pPr>
                              <w:pStyle w:val="Normal"/>
                              <w:spacing w:before="0" w:after="200"/>
                              <w:jc w:val="center"/>
                              <w:rPr/>
                            </w:pPr>
                            <w:r>
                              <w:rPr>
                                <w:rFonts w:cs="Times New Roman" w:ascii="Times New Roman" w:hAnsi="Times New Roman"/>
                                <w:sz w:val="20"/>
                                <w:szCs w:val="20"/>
                              </w:rPr>
                              <w:t>Заключение комиссии</w:t>
                            </w:r>
                          </w:p>
                        </w:txbxContent>
                      </wps:txbx>
                      <wps:bodyPr anchor="t" lIns="91440" tIns="45720" rIns="91440" bIns="45720">
                        <a:noAutofit/>
                      </wps:bodyPr>
                    </wps:wsp>
                  </a:graphicData>
                </a:graphic>
              </wp:anchor>
            </w:drawing>
          </mc:Choice>
          <mc:Fallback>
            <w:pict>
              <v:rect fillcolor="#FFFFFF" strokecolor="#000000" strokeweight="0pt" style="position:absolute;rotation:-0;width:268.9pt;height:25.35pt;mso-wrap-distance-left:9.05pt;mso-wrap-distance-right:9.05pt;mso-wrap-distance-top:0pt;mso-wrap-distance-bottom:0pt;margin-top:7.3pt;mso-position-vertical-relative:text;margin-left:99.35pt;mso-position-horizontal-relative:text">
                <v:textbox>
                  <w:txbxContent>
                    <w:p>
                      <w:pPr>
                        <w:pStyle w:val="Normal"/>
                        <w:spacing w:before="0" w:after="200"/>
                        <w:jc w:val="center"/>
                        <w:rPr/>
                      </w:pPr>
                      <w:r>
                        <w:rPr>
                          <w:rFonts w:cs="Times New Roman" w:ascii="Times New Roman" w:hAnsi="Times New Roman"/>
                          <w:sz w:val="20"/>
                          <w:szCs w:val="20"/>
                        </w:rPr>
                        <w:t>Заключение комиссии</w:t>
                      </w:r>
                    </w:p>
                  </w:txbxContent>
                </v:textbox>
                <w10:wrap type="none"/>
              </v:rect>
            </w:pict>
          </mc:Fallback>
        </mc:AlternateContent>
      </w:r>
    </w:p>
    <w:p>
      <w:pPr>
        <w:pStyle w:val="Normal"/>
        <w:rPr>
          <w:rFonts w:ascii="Times New Roman" w:hAnsi="Times New Roman" w:cs="Times New Roman"/>
          <w:sz w:val="28"/>
          <w:szCs w:val="28"/>
          <w:lang w:val="ru-RU" w:eastAsia="ru-RU"/>
        </w:rPr>
      </w:pPr>
      <w:r>
        <w:rPr>
          <w:rFonts w:cs="Times New Roman" w:ascii="Times New Roman" w:hAnsi="Times New Roman"/>
          <w:sz w:val="28"/>
          <w:szCs w:val="28"/>
          <w:lang w:val="ru-RU" w:eastAsia="ru-RU"/>
        </w:rPr>
        <mc:AlternateContent>
          <mc:Choice Requires="wps">
            <w:drawing>
              <wp:anchor behindDoc="0" distT="0" distB="0" distL="114935" distR="114935" simplePos="0" locked="0" layoutInCell="1" allowOverlap="1" relativeHeight="14">
                <wp:simplePos x="0" y="0"/>
                <wp:positionH relativeFrom="column">
                  <wp:posOffset>2907665</wp:posOffset>
                </wp:positionH>
                <wp:positionV relativeFrom="paragraph">
                  <wp:posOffset>43180</wp:posOffset>
                </wp:positionV>
                <wp:extent cx="1270" cy="194945"/>
                <wp:effectExtent l="37465" t="635" r="38100" b="0"/>
                <wp:wrapNone/>
                <wp:docPr id="10" name=""/>
                <a:graphic xmlns:a="http://schemas.openxmlformats.org/drawingml/2006/main">
                  <a:graphicData uri="http://schemas.microsoft.com/office/word/2010/wordprocessingShape">
                    <wps:wsp>
                      <wps:cNvCnPr/>
                      <wps:spPr>
                        <a:xfrm>
                          <a:off x="0" y="0"/>
                          <a:ext cx="1440" cy="195120"/>
                        </a:xfrm>
                        <a:prstGeom prst="straightConnector1">
                          <a:avLst/>
                        </a:prstGeom>
                        <a:ln w="9360">
                          <a:solidFill>
                            <a:srgbClr val="000000"/>
                          </a:solidFill>
                          <a:miter/>
                          <a:tailEnd len="med" type="triangle" w="med"/>
                        </a:ln>
                      </wps:spPr>
                      <wps:bodyPr/>
                    </wps:wsp>
                  </a:graphicData>
                </a:graphic>
              </wp:anchor>
            </w:drawing>
          </mc:Choice>
          <mc:Fallback>
            <w:pict>
              <v:shape id="shape_0" stroked="t" o:allowincell="f" style="position:absolute;margin-left:228.95pt;margin-top:3.4pt;width:0.05pt;height:15.3pt" type="_x0000_t32">
                <v:stroke color="black" weight="9360" endarrow="block" endarrowwidth="medium" endarrowlength="medium" joinstyle="miter" endcap="flat"/>
                <v:fill o:detectmouseclick="t" on="false"/>
                <w10:wrap type="none"/>
              </v:shape>
            </w:pict>
          </mc:Fallback>
        </mc:AlternateContent>
      </w:r>
      <w:r>
        <mc:AlternateContent>
          <mc:Choice Requires="wps">
            <w:drawing>
              <wp:anchor behindDoc="0" distT="0" distB="0" distL="114935" distR="114935" simplePos="0" locked="0" layoutInCell="1" allowOverlap="1" relativeHeight="7">
                <wp:simplePos x="0" y="0"/>
                <wp:positionH relativeFrom="column">
                  <wp:posOffset>1261745</wp:posOffset>
                </wp:positionH>
                <wp:positionV relativeFrom="paragraph">
                  <wp:posOffset>227965</wp:posOffset>
                </wp:positionV>
                <wp:extent cx="3415030" cy="464820"/>
                <wp:effectExtent l="0" t="0" r="0" b="0"/>
                <wp:wrapNone/>
                <wp:docPr id="11" name="Врезка6"/>
                <a:graphic xmlns:a="http://schemas.openxmlformats.org/drawingml/2006/main">
                  <a:graphicData uri="http://schemas.microsoft.com/office/word/2010/wordprocessingShape">
                    <wps:wsp>
                      <wps:cNvSpPr txBox="1"/>
                      <wps:spPr>
                        <a:xfrm>
                          <a:off x="0" y="0"/>
                          <a:ext cx="3415030" cy="464820"/>
                        </a:xfrm>
                        <a:prstGeom prst="rect"/>
                        <a:solidFill>
                          <a:srgbClr val="FFFFFF"/>
                        </a:solidFill>
                        <a:ln w="9525">
                          <a:solidFill>
                            <a:srgbClr val="000000"/>
                          </a:solidFill>
                        </a:ln>
                      </wps:spPr>
                      <wps:txbx>
                        <w:txbxContent>
                          <w:p>
                            <w:pPr>
                              <w:pStyle w:val="Normal"/>
                              <w:spacing w:before="0" w:after="200"/>
                              <w:jc w:val="center"/>
                              <w:rPr/>
                            </w:pPr>
                            <w:r>
                              <w:rPr>
                                <w:rFonts w:cs="Times New Roman" w:ascii="Times New Roman" w:hAnsi="Times New Roman"/>
                                <w:sz w:val="20"/>
                                <w:szCs w:val="20"/>
                              </w:rPr>
                              <w:t>Принятие постановления администрации округа, либо мотивированный отказ в предоставлении муниципальной услуги</w:t>
                            </w:r>
                          </w:p>
                        </w:txbxContent>
                      </wps:txbx>
                      <wps:bodyPr anchor="t" lIns="91440" tIns="45720" rIns="91440" bIns="45720">
                        <a:noAutofit/>
                      </wps:bodyPr>
                    </wps:wsp>
                  </a:graphicData>
                </a:graphic>
              </wp:anchor>
            </w:drawing>
          </mc:Choice>
          <mc:Fallback>
            <w:pict>
              <v:rect fillcolor="#FFFFFF" strokecolor="#000000" strokeweight="0pt" style="position:absolute;rotation:-0;width:268.9pt;height:36.6pt;mso-wrap-distance-left:9.05pt;mso-wrap-distance-right:9.05pt;mso-wrap-distance-top:0pt;mso-wrap-distance-bottom:0pt;margin-top:17.95pt;mso-position-vertical-relative:text;margin-left:99.35pt;mso-position-horizontal-relative:text">
                <v:textbox>
                  <w:txbxContent>
                    <w:p>
                      <w:pPr>
                        <w:pStyle w:val="Normal"/>
                        <w:spacing w:before="0" w:after="200"/>
                        <w:jc w:val="center"/>
                        <w:rPr/>
                      </w:pPr>
                      <w:r>
                        <w:rPr>
                          <w:rFonts w:cs="Times New Roman" w:ascii="Times New Roman" w:hAnsi="Times New Roman"/>
                          <w:sz w:val="20"/>
                          <w:szCs w:val="20"/>
                        </w:rPr>
                        <w:t>Принятие постановления администрации округа, либо мотивированный отказ в предоставлении муниципальной услуги</w:t>
                      </w:r>
                    </w:p>
                  </w:txbxContent>
                </v:textbox>
                <w10:wrap type="none"/>
              </v:rect>
            </w:pict>
          </mc:Fallback>
        </mc:AlternateContent>
      </w:r>
    </w:p>
    <w:p>
      <w:pPr>
        <w:pStyle w:val="Normal"/>
        <w:rPr>
          <w:rFonts w:ascii="Times New Roman" w:hAnsi="Times New Roman" w:cs="Times New Roman"/>
          <w:sz w:val="28"/>
          <w:szCs w:val="28"/>
          <w:lang w:val="ru-RU" w:eastAsia="ru-RU"/>
        </w:rPr>
      </w:pPr>
      <w:r>
        <w:rPr>
          <w:rFonts w:cs="Times New Roman" w:ascii="Times New Roman" w:hAnsi="Times New Roman"/>
          <w:sz w:val="28"/>
          <w:szCs w:val="28"/>
          <w:lang w:val="ru-RU" w:eastAsia="ru-RU"/>
        </w:rPr>
        <mc:AlternateContent>
          <mc:Choice Requires="wps">
            <w:drawing>
              <wp:anchor behindDoc="0" distT="0" distB="0" distL="114935" distR="114935" simplePos="0" locked="0" layoutInCell="1" allowOverlap="1" relativeHeight="13">
                <wp:simplePos x="0" y="0"/>
                <wp:positionH relativeFrom="column">
                  <wp:posOffset>2907665</wp:posOffset>
                </wp:positionH>
                <wp:positionV relativeFrom="paragraph">
                  <wp:posOffset>321310</wp:posOffset>
                </wp:positionV>
                <wp:extent cx="1270" cy="269875"/>
                <wp:effectExtent l="37465" t="635" r="38100" b="0"/>
                <wp:wrapNone/>
                <wp:docPr id="12" name=""/>
                <a:graphic xmlns:a="http://schemas.openxmlformats.org/drawingml/2006/main">
                  <a:graphicData uri="http://schemas.microsoft.com/office/word/2010/wordprocessingShape">
                    <wps:wsp>
                      <wps:cNvCnPr/>
                      <wps:spPr>
                        <a:xfrm>
                          <a:off x="0" y="0"/>
                          <a:ext cx="1440" cy="270000"/>
                        </a:xfrm>
                        <a:prstGeom prst="straightConnector1">
                          <a:avLst/>
                        </a:prstGeom>
                        <a:ln w="9360">
                          <a:solidFill>
                            <a:srgbClr val="000000"/>
                          </a:solidFill>
                          <a:miter/>
                          <a:tailEnd len="med" type="triangle" w="med"/>
                        </a:ln>
                      </wps:spPr>
                      <wps:bodyPr/>
                    </wps:wsp>
                  </a:graphicData>
                </a:graphic>
              </wp:anchor>
            </w:drawing>
          </mc:Choice>
          <mc:Fallback>
            <w:pict>
              <v:shape id="shape_0" stroked="t" o:allowincell="f" style="position:absolute;margin-left:228.95pt;margin-top:25.3pt;width:0.05pt;height:21.2pt" type="_x0000_t32">
                <v:stroke color="black" weight="9360" endarrow="block" endarrowwidth="medium" endarrowlength="medium" joinstyle="miter" endcap="flat"/>
                <v:fill o:detectmouseclick="t" on="false"/>
                <w10:wrap type="none"/>
              </v:shape>
            </w:pict>
          </mc:Fallback>
        </mc:AlternateContent>
      </w:r>
    </w:p>
    <w:p>
      <w:pPr>
        <w:pStyle w:val="Normal"/>
        <w:rPr>
          <w:rFonts w:ascii="Times New Roman" w:hAnsi="Times New Roman" w:cs="Times New Roman"/>
          <w:sz w:val="28"/>
          <w:szCs w:val="28"/>
          <w:lang w:val="ru-RU" w:eastAsia="ru-RU"/>
        </w:rPr>
      </w:pPr>
      <w:r>
        <w:rPr>
          <w:rFonts w:cs="Times New Roman" w:ascii="Times New Roman" w:hAnsi="Times New Roman"/>
          <w:sz w:val="28"/>
          <w:szCs w:val="28"/>
          <w:lang w:val="ru-RU" w:eastAsia="ru-RU"/>
        </w:rPr>
      </w:r>
      <w:r>
        <mc:AlternateContent>
          <mc:Choice Requires="wps">
            <w:drawing>
              <wp:anchor behindDoc="0" distT="0" distB="0" distL="114935" distR="114935" simplePos="0" locked="0" layoutInCell="1" allowOverlap="1" relativeHeight="8">
                <wp:simplePos x="0" y="0"/>
                <wp:positionH relativeFrom="column">
                  <wp:posOffset>1218565</wp:posOffset>
                </wp:positionH>
                <wp:positionV relativeFrom="paragraph">
                  <wp:posOffset>219075</wp:posOffset>
                </wp:positionV>
                <wp:extent cx="3415030" cy="433705"/>
                <wp:effectExtent l="0" t="0" r="0" b="0"/>
                <wp:wrapNone/>
                <wp:docPr id="13" name="Врезка7"/>
                <a:graphic xmlns:a="http://schemas.openxmlformats.org/drawingml/2006/main">
                  <a:graphicData uri="http://schemas.microsoft.com/office/word/2010/wordprocessingShape">
                    <wps:wsp>
                      <wps:cNvSpPr txBox="1"/>
                      <wps:spPr>
                        <a:xfrm>
                          <a:off x="0" y="0"/>
                          <a:ext cx="3415030" cy="433705"/>
                        </a:xfrm>
                        <a:prstGeom prst="rect"/>
                        <a:solidFill>
                          <a:srgbClr val="FFFFFF"/>
                        </a:solidFill>
                        <a:ln w="9525">
                          <a:solidFill>
                            <a:srgbClr val="000000"/>
                          </a:solidFill>
                        </a:ln>
                      </wps:spPr>
                      <wps:txbx>
                        <w:txbxContent>
                          <w:p>
                            <w:pPr>
                              <w:pStyle w:val="Normal"/>
                              <w:spacing w:before="0" w:after="200"/>
                              <w:jc w:val="center"/>
                              <w:rPr>
                                <w:rFonts w:ascii="Times New Roman" w:hAnsi="Times New Roman" w:cs="Times New Roman"/>
                                <w:sz w:val="20"/>
                                <w:szCs w:val="20"/>
                              </w:rPr>
                            </w:pPr>
                            <w:r>
                              <w:rPr>
                                <w:rFonts w:cs="Times New Roman" w:ascii="Times New Roman" w:hAnsi="Times New Roman"/>
                                <w:sz w:val="20"/>
                                <w:szCs w:val="20"/>
                              </w:rPr>
                              <w:t>Уведомление заявителя</w:t>
                            </w:r>
                          </w:p>
                        </w:txbxContent>
                      </wps:txbx>
                      <wps:bodyPr anchor="t" lIns="91440" tIns="45720" rIns="91440" bIns="45720">
                        <a:noAutofit/>
                      </wps:bodyPr>
                    </wps:wsp>
                  </a:graphicData>
                </a:graphic>
              </wp:anchor>
            </w:drawing>
          </mc:Choice>
          <mc:Fallback>
            <w:pict>
              <v:rect fillcolor="#FFFFFF" strokecolor="#000000" strokeweight="0pt" style="position:absolute;rotation:-0;width:268.9pt;height:34.15pt;mso-wrap-distance-left:9.05pt;mso-wrap-distance-right:9.05pt;mso-wrap-distance-top:0pt;mso-wrap-distance-bottom:0pt;margin-top:17.25pt;mso-position-vertical-relative:text;margin-left:95.95pt;mso-position-horizontal-relative:text">
                <v:textbox>
                  <w:txbxContent>
                    <w:p>
                      <w:pPr>
                        <w:pStyle w:val="Normal"/>
                        <w:spacing w:before="0" w:after="200"/>
                        <w:jc w:val="center"/>
                        <w:rPr>
                          <w:rFonts w:ascii="Times New Roman" w:hAnsi="Times New Roman" w:cs="Times New Roman"/>
                          <w:sz w:val="20"/>
                          <w:szCs w:val="20"/>
                        </w:rPr>
                      </w:pPr>
                      <w:r>
                        <w:rPr>
                          <w:rFonts w:cs="Times New Roman" w:ascii="Times New Roman" w:hAnsi="Times New Roman"/>
                          <w:sz w:val="20"/>
                          <w:szCs w:val="20"/>
                        </w:rPr>
                        <w:t>Уведомление заявителя</w:t>
                      </w:r>
                    </w:p>
                  </w:txbxContent>
                </v:textbox>
                <w10:wrap type="none"/>
              </v:rect>
            </w:pict>
          </mc:Fallback>
        </mc:AlternateContent>
      </w:r>
    </w:p>
    <w:p>
      <w:pPr>
        <w:pStyle w:val="Normal"/>
        <w:rPr>
          <w:rFonts w:ascii="Times New Roman" w:hAnsi="Times New Roman" w:cs="Times New Roman"/>
          <w:sz w:val="28"/>
          <w:szCs w:val="28"/>
        </w:rPr>
      </w:pPr>
      <w:r>
        <w:rPr>
          <w:rFonts w:cs="Times New Roman" w:ascii="Times New Roman" w:hAnsi="Times New Roman"/>
          <w:sz w:val="28"/>
          <w:szCs w:val="28"/>
        </w:rPr>
      </w:r>
    </w:p>
    <w:p>
      <w:pPr>
        <w:pStyle w:val="Normal"/>
        <w:rPr>
          <w:rFonts w:ascii="Times New Roman" w:hAnsi="Times New Roman" w:cs="Times New Roman"/>
          <w:sz w:val="28"/>
          <w:szCs w:val="28"/>
        </w:rPr>
      </w:pPr>
      <w:r>
        <w:rPr>
          <w:rFonts w:cs="Times New Roman" w:ascii="Times New Roman" w:hAnsi="Times New Roman"/>
          <w:sz w:val="28"/>
          <w:szCs w:val="28"/>
        </w:rPr>
      </w:r>
    </w:p>
    <w:p>
      <w:pPr>
        <w:pStyle w:val="Normal"/>
        <w:rPr>
          <w:rFonts w:ascii="Times New Roman" w:hAnsi="Times New Roman" w:cs="Times New Roman"/>
          <w:sz w:val="28"/>
          <w:szCs w:val="28"/>
        </w:rPr>
      </w:pPr>
      <w:r>
        <w:rPr>
          <w:rFonts w:cs="Times New Roman" w:ascii="Times New Roman" w:hAnsi="Times New Roman"/>
          <w:sz w:val="28"/>
          <w:szCs w:val="28"/>
        </w:rPr>
      </w:r>
    </w:p>
    <w:p>
      <w:pPr>
        <w:pStyle w:val="Normal"/>
        <w:rPr>
          <w:rFonts w:ascii="Times New Roman" w:hAnsi="Times New Roman" w:cs="Times New Roman"/>
          <w:sz w:val="28"/>
          <w:szCs w:val="28"/>
        </w:rPr>
      </w:pPr>
      <w:r>
        <w:rPr>
          <w:rFonts w:cs="Times New Roman" w:ascii="Times New Roman" w:hAnsi="Times New Roman"/>
          <w:sz w:val="28"/>
          <w:szCs w:val="28"/>
        </w:rPr>
      </w:r>
    </w:p>
    <w:p>
      <w:pPr>
        <w:pStyle w:val="Normal"/>
        <w:rPr>
          <w:rFonts w:ascii="Times New Roman" w:hAnsi="Times New Roman" w:cs="Times New Roman"/>
          <w:sz w:val="28"/>
          <w:szCs w:val="28"/>
        </w:rPr>
      </w:pPr>
      <w:r>
        <w:rPr>
          <w:rFonts w:cs="Times New Roman" w:ascii="Times New Roman" w:hAnsi="Times New Roman"/>
          <w:sz w:val="28"/>
          <w:szCs w:val="28"/>
        </w:rPr>
      </w:r>
    </w:p>
    <w:p>
      <w:pPr>
        <w:pStyle w:val="Normal"/>
        <w:rPr>
          <w:rFonts w:ascii="Times New Roman" w:hAnsi="Times New Roman" w:cs="Times New Roman"/>
          <w:sz w:val="28"/>
          <w:szCs w:val="28"/>
        </w:rPr>
      </w:pPr>
      <w:r>
        <w:rPr>
          <w:rFonts w:cs="Times New Roman" w:ascii="Times New Roman" w:hAnsi="Times New Roman"/>
          <w:sz w:val="28"/>
          <w:szCs w:val="28"/>
        </w:rPr>
      </w:r>
    </w:p>
    <w:p>
      <w:pPr>
        <w:pStyle w:val="Normal"/>
        <w:rPr>
          <w:rFonts w:ascii="Times New Roman" w:hAnsi="Times New Roman" w:cs="Times New Roman"/>
          <w:sz w:val="28"/>
          <w:szCs w:val="28"/>
        </w:rPr>
      </w:pPr>
      <w:r>
        <w:rPr>
          <w:rFonts w:cs="Times New Roman" w:ascii="Times New Roman" w:hAnsi="Times New Roman"/>
          <w:sz w:val="28"/>
          <w:szCs w:val="28"/>
        </w:rPr>
      </w:r>
    </w:p>
    <w:tbl>
      <w:tblPr>
        <w:tblW w:w="4820" w:type="dxa"/>
        <w:jc w:val="left"/>
        <w:tblInd w:w="4644" w:type="dxa"/>
        <w:tblLayout w:type="fixed"/>
        <w:tblCellMar>
          <w:top w:w="0" w:type="dxa"/>
          <w:left w:w="108" w:type="dxa"/>
          <w:bottom w:w="0" w:type="dxa"/>
          <w:right w:w="108" w:type="dxa"/>
        </w:tblCellMar>
      </w:tblPr>
      <w:tblGrid>
        <w:gridCol w:w="4820"/>
      </w:tblGrid>
      <w:tr>
        <w:trPr/>
        <w:tc>
          <w:tcPr>
            <w:tcW w:w="4820" w:type="dxa"/>
            <w:tcBorders/>
          </w:tcPr>
          <w:p>
            <w:pPr>
              <w:pStyle w:val="Normal"/>
              <w:spacing w:lineRule="exact" w:line="240" w:before="0" w:after="0"/>
              <w:jc w:val="center"/>
              <w:rPr>
                <w:rFonts w:ascii="Times New Roman" w:hAnsi="Times New Roman" w:cs="Times New Roman"/>
                <w:sz w:val="28"/>
                <w:szCs w:val="28"/>
              </w:rPr>
            </w:pPr>
            <w:r>
              <w:rPr>
                <w:rFonts w:cs="Times New Roman" w:ascii="Times New Roman" w:hAnsi="Times New Roman"/>
                <w:sz w:val="28"/>
                <w:szCs w:val="28"/>
              </w:rPr>
              <w:t>Приложение 3</w:t>
            </w:r>
          </w:p>
        </w:tc>
      </w:tr>
      <w:tr>
        <w:trPr/>
        <w:tc>
          <w:tcPr>
            <w:tcW w:w="4820" w:type="dxa"/>
            <w:tcBorders/>
          </w:tcPr>
          <w:p>
            <w:pPr>
              <w:pStyle w:val="Normal"/>
              <w:spacing w:lineRule="exact" w:line="240" w:before="0" w:after="0"/>
              <w:jc w:val="both"/>
              <w:rPr>
                <w:rFonts w:ascii="Times New Roman" w:hAnsi="Times New Roman" w:cs="Times New Roman"/>
                <w:sz w:val="28"/>
                <w:szCs w:val="28"/>
              </w:rPr>
            </w:pPr>
            <w:r>
              <w:rPr>
                <w:rFonts w:cs="Times New Roman" w:ascii="Times New Roman" w:hAnsi="Times New Roman"/>
                <w:sz w:val="28"/>
                <w:szCs w:val="28"/>
              </w:rPr>
              <w:t>к административному регламенту предоставления администрацией Петровского городского округа Ставропольского края муниципальной услуги «Предоставление разрешения на условно разрешенный вид использования земельного участка и (или) объекта капитального строительства»</w:t>
            </w:r>
          </w:p>
        </w:tc>
      </w:tr>
    </w:tbl>
    <w:p>
      <w:pPr>
        <w:pStyle w:val="Normal"/>
        <w:spacing w:lineRule="exact" w:line="240" w:before="0" w:after="0"/>
        <w:jc w:val="center"/>
        <w:rPr>
          <w:rFonts w:ascii="Times New Roman" w:hAnsi="Times New Roman" w:cs="Times New Roman"/>
          <w:sz w:val="28"/>
          <w:szCs w:val="28"/>
        </w:rPr>
      </w:pPr>
      <w:r>
        <w:rPr>
          <w:rFonts w:cs="Times New Roman" w:ascii="Times New Roman" w:hAnsi="Times New Roman"/>
          <w:sz w:val="28"/>
          <w:szCs w:val="28"/>
        </w:rPr>
      </w:r>
    </w:p>
    <w:p>
      <w:pPr>
        <w:pStyle w:val="Normal"/>
        <w:spacing w:lineRule="exact" w:line="240" w:before="0" w:after="0"/>
        <w:jc w:val="center"/>
        <w:rPr>
          <w:rFonts w:ascii="Times New Roman" w:hAnsi="Times New Roman" w:cs="Times New Roman"/>
          <w:sz w:val="28"/>
          <w:szCs w:val="28"/>
        </w:rPr>
      </w:pPr>
      <w:r>
        <w:rPr>
          <w:rFonts w:cs="Times New Roman" w:ascii="Times New Roman" w:hAnsi="Times New Roman"/>
          <w:sz w:val="28"/>
          <w:szCs w:val="28"/>
        </w:rPr>
      </w:r>
    </w:p>
    <w:p>
      <w:pPr>
        <w:pStyle w:val="Normal"/>
        <w:widowControl w:val="false"/>
        <w:autoSpaceDE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ФОРМА</w:t>
      </w:r>
    </w:p>
    <w:p>
      <w:pPr>
        <w:pStyle w:val="Normal"/>
        <w:widowControl w:val="false"/>
        <w:autoSpaceDE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ЗАЯВЛЕНИЯ НА ПРЕДОСТАВЛЕНИЕ МУНИЦИПАЛЬНОЙ УСЛУГИ</w:t>
      </w:r>
    </w:p>
    <w:p>
      <w:pPr>
        <w:pStyle w:val="Normal"/>
        <w:widowControl w:val="false"/>
        <w:autoSpaceDE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p>
      <w:pPr>
        <w:pStyle w:val="Normal"/>
        <w:widowControl w:val="false"/>
        <w:autoSpaceDE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Главе Петровского городского</w:t>
      </w:r>
    </w:p>
    <w:p>
      <w:pPr>
        <w:pStyle w:val="Normal"/>
        <w:widowControl w:val="false"/>
        <w:autoSpaceDE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округа Ставропольского края</w:t>
      </w:r>
    </w:p>
    <w:p>
      <w:pPr>
        <w:pStyle w:val="Normal"/>
        <w:widowControl w:val="false"/>
        <w:autoSpaceDE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Захарченко А.А.</w:t>
      </w:r>
    </w:p>
    <w:p>
      <w:pPr>
        <w:pStyle w:val="Normal"/>
        <w:widowControl w:val="false"/>
        <w:autoSpaceDE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от ________________________</w:t>
      </w:r>
    </w:p>
    <w:p>
      <w:pPr>
        <w:pStyle w:val="Normal"/>
        <w:widowControl w:val="false"/>
        <w:autoSpaceDE w:val="false"/>
        <w:spacing w:lineRule="auto" w:line="240" w:before="0" w:after="0"/>
        <w:jc w:val="center"/>
        <w:rPr>
          <w:rFonts w:ascii="Times New Roman" w:hAnsi="Times New Roman" w:cs="Times New Roman"/>
          <w:sz w:val="20"/>
          <w:szCs w:val="20"/>
        </w:rPr>
      </w:pPr>
      <w:r>
        <w:rPr>
          <w:rFonts w:cs="Times New Roman" w:ascii="Times New Roman" w:hAnsi="Times New Roman"/>
          <w:sz w:val="20"/>
          <w:szCs w:val="20"/>
        </w:rPr>
        <w:t>(Ф.И.О. физического лица)</w:t>
      </w:r>
    </w:p>
    <w:p>
      <w:pPr>
        <w:pStyle w:val="Normal"/>
        <w:widowControl w:val="false"/>
        <w:autoSpaceDE w:val="false"/>
        <w:spacing w:lineRule="auto" w:line="240" w:before="0" w:after="0"/>
        <w:jc w:val="both"/>
        <w:rPr/>
      </w:pPr>
      <w:r>
        <w:rPr>
          <w:rFonts w:cs="Times New Roman" w:ascii="Times New Roman" w:hAnsi="Times New Roman"/>
          <w:sz w:val="28"/>
          <w:szCs w:val="28"/>
        </w:rPr>
        <w:t>_________________________</w:t>
      </w:r>
    </w:p>
    <w:p>
      <w:pPr>
        <w:pStyle w:val="Normal"/>
        <w:widowControl w:val="false"/>
        <w:autoSpaceDE w:val="false"/>
        <w:spacing w:lineRule="auto" w:line="240" w:before="0" w:after="0"/>
        <w:jc w:val="both"/>
        <w:rPr/>
      </w:pPr>
      <w:r>
        <w:rPr>
          <w:rFonts w:cs="Times New Roman" w:ascii="Times New Roman" w:hAnsi="Times New Roman"/>
          <w:sz w:val="20"/>
          <w:szCs w:val="20"/>
        </w:rPr>
        <w:t>(наименование юридического лица)</w:t>
      </w:r>
    </w:p>
    <w:p>
      <w:pPr>
        <w:pStyle w:val="Normal"/>
        <w:widowControl w:val="false"/>
        <w:autoSpaceDE w:val="false"/>
        <w:spacing w:lineRule="auto" w:line="240" w:before="0" w:after="0"/>
        <w:jc w:val="both"/>
        <w:rPr/>
      </w:pPr>
      <w:r>
        <w:rPr>
          <w:rFonts w:cs="Times New Roman" w:ascii="Times New Roman" w:hAnsi="Times New Roman"/>
          <w:sz w:val="28"/>
          <w:szCs w:val="28"/>
        </w:rPr>
        <w:t xml:space="preserve">  </w:t>
      </w:r>
      <w:r>
        <w:rPr>
          <w:rFonts w:cs="Times New Roman" w:ascii="Times New Roman" w:hAnsi="Times New Roman"/>
          <w:sz w:val="28"/>
          <w:szCs w:val="28"/>
        </w:rPr>
        <w:t>___________________________</w:t>
      </w:r>
    </w:p>
    <w:p>
      <w:pPr>
        <w:pStyle w:val="Normal"/>
        <w:widowControl w:val="false"/>
        <w:autoSpaceDE w:val="false"/>
        <w:spacing w:lineRule="auto" w:line="240" w:before="0" w:after="0"/>
        <w:jc w:val="both"/>
        <w:rPr/>
      </w:pPr>
      <w:r>
        <w:rPr>
          <w:rFonts w:cs="Times New Roman" w:ascii="Times New Roman" w:hAnsi="Times New Roman"/>
          <w:sz w:val="28"/>
          <w:szCs w:val="28"/>
        </w:rPr>
        <w:t xml:space="preserve">  </w:t>
      </w:r>
      <w:r>
        <w:rPr>
          <w:rFonts w:cs="Times New Roman" w:ascii="Times New Roman" w:hAnsi="Times New Roman"/>
          <w:sz w:val="28"/>
          <w:szCs w:val="28"/>
        </w:rPr>
        <w:t>__________________________</w:t>
      </w:r>
    </w:p>
    <w:p>
      <w:pPr>
        <w:pStyle w:val="Normal"/>
        <w:widowControl w:val="false"/>
        <w:autoSpaceDE w:val="false"/>
        <w:spacing w:lineRule="auto" w:line="240" w:before="0" w:after="0"/>
        <w:jc w:val="both"/>
        <w:rPr>
          <w:rFonts w:ascii="Times New Roman" w:hAnsi="Times New Roman" w:cs="Times New Roman"/>
          <w:sz w:val="20"/>
          <w:szCs w:val="20"/>
        </w:rPr>
      </w:pPr>
      <w:r>
        <w:rPr>
          <w:rFonts w:cs="Times New Roman" w:ascii="Times New Roman" w:hAnsi="Times New Roman"/>
          <w:sz w:val="20"/>
          <w:szCs w:val="20"/>
        </w:rPr>
        <w:t>(адрес, тел./факс)</w:t>
      </w:r>
    </w:p>
    <w:p>
      <w:pPr>
        <w:pStyle w:val="Normal"/>
        <w:widowControl w:val="false"/>
        <w:autoSpaceDE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autoSpaceDE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ЗАЯВЛЕНИЕ</w:t>
      </w:r>
    </w:p>
    <w:p>
      <w:pPr>
        <w:pStyle w:val="Normal"/>
        <w:widowControl w:val="false"/>
        <w:autoSpaceDE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autoSpaceDE w:val="false"/>
        <w:spacing w:lineRule="auto" w:line="240" w:before="0" w:after="0"/>
        <w:ind w:firstLine="567"/>
        <w:jc w:val="both"/>
        <w:rPr/>
      </w:pPr>
      <w:r>
        <w:rPr>
          <w:rFonts w:cs="Times New Roman" w:ascii="Times New Roman" w:hAnsi="Times New Roman"/>
          <w:sz w:val="28"/>
          <w:szCs w:val="28"/>
        </w:rPr>
        <w:t>Прошу предоставить разрешение на условно разрешенный вид использования земельного участка или объекта капитального строительства</w:t>
      </w:r>
    </w:p>
    <w:p>
      <w:pPr>
        <w:pStyle w:val="Normal"/>
        <w:widowControl w:val="false"/>
        <w:autoSpaceDE w:val="false"/>
        <w:spacing w:lineRule="auto" w:line="240" w:before="0" w:after="0"/>
        <w:jc w:val="both"/>
        <w:rPr/>
      </w:pPr>
      <w:r>
        <w:rPr>
          <w:rFonts w:cs="Times New Roman" w:ascii="Times New Roman" w:hAnsi="Times New Roman"/>
          <w:sz w:val="28"/>
          <w:szCs w:val="28"/>
        </w:rPr>
        <w:t>___________________________________________________________________________________________________________________________________</w:t>
      </w:r>
    </w:p>
    <w:p>
      <w:pPr>
        <w:pStyle w:val="Normal"/>
        <w:widowControl w:val="false"/>
        <w:autoSpaceDE w:val="false"/>
        <w:spacing w:lineRule="auto" w:line="240" w:before="0" w:after="0"/>
        <w:jc w:val="center"/>
        <w:rPr>
          <w:rFonts w:ascii="Times New Roman" w:hAnsi="Times New Roman" w:cs="Times New Roman"/>
          <w:sz w:val="20"/>
          <w:szCs w:val="20"/>
        </w:rPr>
      </w:pPr>
      <w:r>
        <w:rPr>
          <w:rFonts w:cs="Times New Roman" w:ascii="Times New Roman" w:hAnsi="Times New Roman"/>
          <w:sz w:val="20"/>
          <w:szCs w:val="20"/>
        </w:rPr>
        <w:t>(указывается условно разрешенный вид использования, предусмотренный градостроительным регламентом Правил землепользования и застройки)</w:t>
      </w:r>
    </w:p>
    <w:p>
      <w:pPr>
        <w:pStyle w:val="Normal"/>
        <w:widowControl w:val="false"/>
        <w:autoSpaceDE w:val="false"/>
        <w:spacing w:lineRule="auto" w:line="240" w:before="0" w:after="0"/>
        <w:jc w:val="both"/>
        <w:rPr/>
      </w:pPr>
      <w:r>
        <w:rPr>
          <w:rFonts w:cs="Times New Roman" w:ascii="Times New Roman" w:hAnsi="Times New Roman"/>
          <w:sz w:val="28"/>
          <w:szCs w:val="28"/>
        </w:rPr>
        <w:t>по адресу: ________________________________________________________</w:t>
      </w:r>
    </w:p>
    <w:p>
      <w:pPr>
        <w:pStyle w:val="Normal"/>
        <w:widowControl w:val="false"/>
        <w:autoSpaceDE w:val="false"/>
        <w:spacing w:lineRule="auto" w:line="240" w:before="0" w:after="0"/>
        <w:jc w:val="center"/>
        <w:rPr/>
      </w:pPr>
      <w:r>
        <w:rPr>
          <w:rFonts w:cs="Times New Roman" w:ascii="Times New Roman" w:hAnsi="Times New Roman"/>
          <w:sz w:val="20"/>
          <w:szCs w:val="20"/>
        </w:rPr>
        <w:t>(населенный пункт, микрорайон, улица, дом, иные адресные ориентиры)</w:t>
      </w:r>
    </w:p>
    <w:p>
      <w:pPr>
        <w:pStyle w:val="Normal"/>
        <w:widowControl w:val="false"/>
        <w:autoSpaceDE w:val="false"/>
        <w:spacing w:lineRule="auto" w:line="240" w:before="0" w:after="0"/>
        <w:ind w:firstLine="567"/>
        <w:rPr>
          <w:rFonts w:ascii="Times New Roman" w:hAnsi="Times New Roman" w:cs="Times New Roman"/>
          <w:sz w:val="28"/>
          <w:szCs w:val="28"/>
        </w:rPr>
      </w:pPr>
      <w:r>
        <w:rPr>
          <w:rFonts w:cs="Times New Roman" w:ascii="Times New Roman" w:hAnsi="Times New Roman"/>
          <w:sz w:val="28"/>
          <w:szCs w:val="28"/>
        </w:rPr>
        <w:t>Вид права пользования земельным участком: ___________________________________________________________________________________________________________________________________</w:t>
      </w:r>
    </w:p>
    <w:p>
      <w:pPr>
        <w:pStyle w:val="Normal"/>
        <w:widowControl w:val="false"/>
        <w:autoSpaceDE w:val="false"/>
        <w:spacing w:lineRule="auto" w:line="240" w:before="0" w:after="0"/>
        <w:jc w:val="center"/>
        <w:rPr/>
      </w:pPr>
      <w:r>
        <w:rPr>
          <w:rFonts w:cs="Times New Roman" w:ascii="Times New Roman" w:hAnsi="Times New Roman"/>
          <w:sz w:val="20"/>
          <w:szCs w:val="20"/>
        </w:rPr>
        <w:t>(собственность, аренда, постоянное(бессрочное) пользование и др.)</w:t>
      </w:r>
    </w:p>
    <w:p>
      <w:pPr>
        <w:pStyle w:val="Normal"/>
        <w:widowControl w:val="false"/>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Право пользования земельным участком закреплено:</w:t>
      </w:r>
    </w:p>
    <w:p>
      <w:pPr>
        <w:pStyle w:val="Normal"/>
        <w:widowControl w:val="false"/>
        <w:autoSpaceDE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распоряжением № ____ от ______________,</w:t>
      </w:r>
    </w:p>
    <w:p>
      <w:pPr>
        <w:pStyle w:val="Normal"/>
        <w:widowControl w:val="false"/>
        <w:autoSpaceDE w:val="false"/>
        <w:spacing w:lineRule="auto" w:line="240" w:before="0" w:after="0"/>
        <w:jc w:val="both"/>
        <w:rPr/>
      </w:pPr>
      <w:r>
        <w:rPr>
          <w:rFonts w:cs="Times New Roman" w:ascii="Times New Roman" w:hAnsi="Times New Roman"/>
          <w:sz w:val="28"/>
          <w:szCs w:val="28"/>
        </w:rPr>
        <w:t>договором аренды № _____ от __________, номер и дата регистрации договора аренды _________________________________,</w:t>
      </w:r>
    </w:p>
    <w:p>
      <w:pPr>
        <w:pStyle w:val="Normal"/>
        <w:widowControl w:val="false"/>
        <w:autoSpaceDE w:val="false"/>
        <w:spacing w:lineRule="auto" w:line="240" w:before="0" w:after="0"/>
        <w:jc w:val="both"/>
        <w:rPr/>
      </w:pPr>
      <w:r>
        <w:rPr>
          <w:rFonts w:cs="Times New Roman" w:ascii="Times New Roman" w:hAnsi="Times New Roman"/>
          <w:sz w:val="28"/>
          <w:szCs w:val="28"/>
        </w:rPr>
        <w:t>свидетельством на право собственности № ______ от ____________________</w:t>
      </w:r>
    </w:p>
    <w:p>
      <w:pPr>
        <w:pStyle w:val="Normal"/>
        <w:widowControl w:val="false"/>
        <w:autoSpaceDE w:val="false"/>
        <w:spacing w:lineRule="auto" w:line="240" w:before="0" w:after="0"/>
        <w:jc w:val="both"/>
        <w:rPr>
          <w:rFonts w:ascii="Times New Roman" w:hAnsi="Times New Roman" w:cs="Times New Roman"/>
          <w:sz w:val="20"/>
          <w:szCs w:val="20"/>
        </w:rPr>
      </w:pPr>
      <w:r>
        <w:rPr>
          <w:rFonts w:cs="Times New Roman" w:ascii="Times New Roman" w:hAnsi="Times New Roman"/>
          <w:sz w:val="20"/>
          <w:szCs w:val="20"/>
        </w:rPr>
        <w:t>(при наличии)</w:t>
      </w:r>
    </w:p>
    <w:p>
      <w:pPr>
        <w:pStyle w:val="Normal"/>
        <w:widowControl w:val="false"/>
        <w:autoSpaceDE w:val="false"/>
        <w:spacing w:lineRule="auto" w:line="240" w:before="0" w:after="0"/>
        <w:ind w:firstLine="709"/>
        <w:jc w:val="both"/>
        <w:rPr/>
      </w:pPr>
      <w:r>
        <w:rPr>
          <w:rFonts w:cs="Times New Roman" w:ascii="Times New Roman" w:hAnsi="Times New Roman"/>
          <w:sz w:val="28"/>
          <w:szCs w:val="28"/>
        </w:rPr>
        <w:t>Кадастровый номер земельного участка и дата постановки земельного участка на кадастровый учет: _________________________________________</w:t>
      </w:r>
    </w:p>
    <w:p>
      <w:pPr>
        <w:pStyle w:val="Normal"/>
        <w:widowControl w:val="false"/>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На земельном участке расположены объекты капитального строительства:</w:t>
      </w:r>
    </w:p>
    <w:p>
      <w:pPr>
        <w:pStyle w:val="Normal"/>
        <w:widowControl w:val="false"/>
        <w:autoSpaceDE w:val="false"/>
        <w:spacing w:lineRule="auto" w:line="240" w:before="0" w:after="0"/>
        <w:jc w:val="both"/>
        <w:rPr/>
      </w:pPr>
      <w:r>
        <w:rPr>
          <w:rFonts w:cs="Times New Roman" w:ascii="Times New Roman" w:hAnsi="Times New Roman"/>
          <w:sz w:val="28"/>
          <w:szCs w:val="28"/>
        </w:rPr>
        <w:t>____________________________________________________________________________________________________________________________________</w:t>
      </w:r>
    </w:p>
    <w:p>
      <w:pPr>
        <w:pStyle w:val="Normal"/>
        <w:widowControl w:val="false"/>
        <w:autoSpaceDE w:val="false"/>
        <w:spacing w:lineRule="auto" w:line="240" w:before="0" w:after="0"/>
        <w:jc w:val="center"/>
        <w:rPr/>
      </w:pPr>
      <w:r>
        <w:rPr>
          <w:rFonts w:cs="Times New Roman" w:ascii="Times New Roman" w:hAnsi="Times New Roman"/>
          <w:sz w:val="20"/>
          <w:szCs w:val="20"/>
        </w:rPr>
        <w:t>(указать вид объекта, наименование правоустанавливающего документа на объект строительства, его реквизиты)</w:t>
      </w:r>
    </w:p>
    <w:p>
      <w:pPr>
        <w:pStyle w:val="Normal"/>
        <w:widowControl w:val="false"/>
        <w:autoSpaceDE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autoSpaceDE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autoSpaceDE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autoSpaceDE w:val="false"/>
        <w:spacing w:lineRule="auto" w:line="240" w:before="0" w:after="0"/>
        <w:jc w:val="both"/>
        <w:rPr/>
      </w:pPr>
      <w:r>
        <w:rPr>
          <w:rFonts w:cs="Times New Roman" w:ascii="Times New Roman" w:hAnsi="Times New Roman"/>
          <w:sz w:val="28"/>
          <w:szCs w:val="28"/>
        </w:rPr>
        <w:t>Приложение: 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pStyle w:val="Normal"/>
        <w:widowControl w:val="false"/>
        <w:autoSpaceDE w:val="false"/>
        <w:spacing w:lineRule="auto" w:line="240" w:before="0" w:after="0"/>
        <w:jc w:val="center"/>
        <w:rPr>
          <w:rFonts w:ascii="Times New Roman" w:hAnsi="Times New Roman" w:cs="Times New Roman"/>
          <w:sz w:val="20"/>
          <w:szCs w:val="20"/>
        </w:rPr>
      </w:pPr>
      <w:r>
        <w:rPr>
          <w:rFonts w:cs="Times New Roman" w:ascii="Times New Roman" w:hAnsi="Times New Roman"/>
          <w:sz w:val="20"/>
          <w:szCs w:val="20"/>
        </w:rPr>
        <w:t>(указать перечень приложенных документов при наличии)</w:t>
      </w:r>
    </w:p>
    <w:p>
      <w:pPr>
        <w:pStyle w:val="Normal"/>
        <w:widowControl w:val="false"/>
        <w:autoSpaceDE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autoSpaceDE w:val="false"/>
        <w:spacing w:lineRule="auto" w:line="240" w:before="0" w:after="0"/>
        <w:ind w:firstLine="709"/>
        <w:jc w:val="both"/>
        <w:rPr/>
      </w:pPr>
      <w:r>
        <w:rPr>
          <w:rFonts w:cs="Times New Roman" w:ascii="Times New Roman" w:hAnsi="Times New Roman"/>
          <w:sz w:val="28"/>
          <w:szCs w:val="28"/>
        </w:rPr>
        <w:t>Результат предоставления муниципальной услуги прошу предоставить в форме (в нужном окне поставить V):</w:t>
      </w:r>
    </w:p>
    <w:p>
      <w:pPr>
        <w:pStyle w:val="Normal"/>
        <w:widowControl w:val="false"/>
        <w:autoSpaceDE w:val="false"/>
        <w:spacing w:lineRule="auto" w:line="240" w:before="0" w:after="0"/>
        <w:ind w:firstLine="540"/>
        <w:jc w:val="both"/>
        <w:rPr>
          <w:rFonts w:ascii="Times New Roman" w:hAnsi="Times New Roman" w:cs="Times New Roman"/>
          <w:sz w:val="28"/>
          <w:szCs w:val="28"/>
        </w:rPr>
      </w:pPr>
      <w:r>
        <w:rPr>
          <w:rFonts w:cs="Times New Roman" w:ascii="Times New Roman" w:hAnsi="Times New Roman"/>
          <w:sz w:val="28"/>
          <w:szCs w:val="28"/>
        </w:rPr>
      </w:r>
    </w:p>
    <w:tbl>
      <w:tblPr>
        <w:tblW w:w="9071" w:type="dxa"/>
        <w:jc w:val="left"/>
        <w:tblInd w:w="-5" w:type="dxa"/>
        <w:tblLayout w:type="fixed"/>
        <w:tblCellMar>
          <w:top w:w="102" w:type="dxa"/>
          <w:left w:w="62" w:type="dxa"/>
          <w:bottom w:w="102" w:type="dxa"/>
          <w:right w:w="62" w:type="dxa"/>
        </w:tblCellMar>
      </w:tblPr>
      <w:tblGrid>
        <w:gridCol w:w="567"/>
        <w:gridCol w:w="8504"/>
      </w:tblGrid>
      <w:tr>
        <w:trPr/>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autoSpaceDE w:val="false"/>
              <w:snapToGrid w:val="false"/>
              <w:spacing w:lineRule="auto" w:line="240" w:before="0" w:after="0"/>
              <w:rPr>
                <w:rFonts w:ascii="Times New Roman" w:hAnsi="Times New Roman" w:cs="Times New Roman"/>
                <w:sz w:val="20"/>
                <w:szCs w:val="20"/>
              </w:rPr>
            </w:pPr>
            <w:r>
              <w:rPr>
                <w:rFonts w:cs="Times New Roman" w:ascii="Times New Roman" w:hAnsi="Times New Roman"/>
                <w:sz w:val="20"/>
                <w:szCs w:val="20"/>
              </w:rPr>
            </w:r>
          </w:p>
        </w:tc>
        <w:tc>
          <w:tcPr>
            <w:tcW w:w="8504" w:type="dxa"/>
            <w:tcBorders>
              <w:top w:val="single" w:sz="4" w:space="0" w:color="000000"/>
              <w:left w:val="single" w:sz="4" w:space="0" w:color="000000"/>
              <w:bottom w:val="single" w:sz="4" w:space="0" w:color="000000"/>
              <w:right w:val="single" w:sz="4" w:space="0" w:color="000000"/>
            </w:tcBorders>
          </w:tcPr>
          <w:p>
            <w:pPr>
              <w:pStyle w:val="Normal"/>
              <w:widowControl w:val="false"/>
              <w:autoSpaceDE w:val="false"/>
              <w:spacing w:lineRule="auto" w:line="240" w:before="0" w:after="0"/>
              <w:rPr>
                <w:rFonts w:ascii="Times New Roman" w:hAnsi="Times New Roman" w:cs="Times New Roman"/>
                <w:sz w:val="20"/>
                <w:szCs w:val="20"/>
              </w:rPr>
            </w:pPr>
            <w:r>
              <w:rPr>
                <w:rFonts w:cs="Times New Roman" w:ascii="Times New Roman" w:hAnsi="Times New Roman"/>
                <w:sz w:val="20"/>
                <w:szCs w:val="20"/>
              </w:rPr>
              <w:t>- документа на бумажном носителе в Администрации округа</w:t>
            </w:r>
          </w:p>
        </w:tc>
      </w:tr>
      <w:tr>
        <w:trPr/>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autoSpaceDE w:val="false"/>
              <w:snapToGrid w:val="false"/>
              <w:spacing w:lineRule="auto" w:line="240" w:before="0" w:after="0"/>
              <w:rPr>
                <w:rFonts w:ascii="Times New Roman" w:hAnsi="Times New Roman" w:cs="Times New Roman"/>
                <w:sz w:val="20"/>
                <w:szCs w:val="20"/>
              </w:rPr>
            </w:pPr>
            <w:r>
              <w:rPr>
                <w:rFonts w:cs="Times New Roman" w:ascii="Times New Roman" w:hAnsi="Times New Roman"/>
                <w:sz w:val="20"/>
                <w:szCs w:val="20"/>
              </w:rPr>
            </w:r>
          </w:p>
        </w:tc>
        <w:tc>
          <w:tcPr>
            <w:tcW w:w="8504" w:type="dxa"/>
            <w:tcBorders>
              <w:top w:val="single" w:sz="4" w:space="0" w:color="000000"/>
              <w:left w:val="single" w:sz="4" w:space="0" w:color="000000"/>
              <w:bottom w:val="single" w:sz="4" w:space="0" w:color="000000"/>
              <w:right w:val="single" w:sz="4" w:space="0" w:color="000000"/>
            </w:tcBorders>
          </w:tcPr>
          <w:p>
            <w:pPr>
              <w:pStyle w:val="Normal"/>
              <w:widowControl w:val="false"/>
              <w:autoSpaceDE w:val="false"/>
              <w:spacing w:lineRule="auto" w:line="240" w:before="0" w:after="0"/>
              <w:rPr>
                <w:rFonts w:ascii="Times New Roman" w:hAnsi="Times New Roman" w:cs="Times New Roman"/>
                <w:sz w:val="20"/>
                <w:szCs w:val="20"/>
              </w:rPr>
            </w:pPr>
            <w:r>
              <w:rPr>
                <w:rFonts w:cs="Times New Roman" w:ascii="Times New Roman" w:hAnsi="Times New Roman"/>
                <w:sz w:val="20"/>
                <w:szCs w:val="20"/>
              </w:rPr>
              <w:t>- документа на бумажном носителе, подтверждающего содержание электронного документа, направленного Администрацией города, в МФЦ</w:t>
            </w:r>
          </w:p>
        </w:tc>
      </w:tr>
      <w:tr>
        <w:trPr/>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autoSpaceDE w:val="false"/>
              <w:snapToGrid w:val="false"/>
              <w:spacing w:lineRule="auto" w:line="240" w:before="0" w:after="0"/>
              <w:rPr>
                <w:rFonts w:ascii="Times New Roman" w:hAnsi="Times New Roman" w:cs="Times New Roman"/>
                <w:sz w:val="20"/>
                <w:szCs w:val="20"/>
              </w:rPr>
            </w:pPr>
            <w:r>
              <w:rPr>
                <w:rFonts w:cs="Times New Roman" w:ascii="Times New Roman" w:hAnsi="Times New Roman"/>
                <w:sz w:val="20"/>
                <w:szCs w:val="20"/>
              </w:rPr>
            </w:r>
          </w:p>
        </w:tc>
        <w:tc>
          <w:tcPr>
            <w:tcW w:w="8504" w:type="dxa"/>
            <w:tcBorders>
              <w:top w:val="single" w:sz="4" w:space="0" w:color="000000"/>
              <w:left w:val="single" w:sz="4" w:space="0" w:color="000000"/>
              <w:bottom w:val="single" w:sz="4" w:space="0" w:color="000000"/>
              <w:right w:val="single" w:sz="4" w:space="0" w:color="000000"/>
            </w:tcBorders>
          </w:tcPr>
          <w:p>
            <w:pPr>
              <w:pStyle w:val="Normal"/>
              <w:widowControl w:val="false"/>
              <w:autoSpaceDE w:val="false"/>
              <w:spacing w:lineRule="auto" w:line="240" w:before="0" w:after="0"/>
              <w:rPr>
                <w:rFonts w:ascii="Times New Roman" w:hAnsi="Times New Roman" w:cs="Times New Roman"/>
                <w:sz w:val="20"/>
                <w:szCs w:val="20"/>
              </w:rPr>
            </w:pPr>
            <w:r>
              <w:rPr>
                <w:rFonts w:cs="Times New Roman" w:ascii="Times New Roman" w:hAnsi="Times New Roman"/>
                <w:sz w:val="20"/>
                <w:szCs w:val="20"/>
              </w:rPr>
              <w:t>- электронного документа, подписанного уполномоченным должностным лицом с использованием усиленной квалифицированной электронной подписи, направленного по адресу электронной почты либо с момента реализации технической возможности в личный кабинет на Региональном портале и/или Едином портале</w:t>
            </w:r>
          </w:p>
        </w:tc>
      </w:tr>
      <w:tr>
        <w:trPr/>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autoSpaceDE w:val="false"/>
              <w:snapToGrid w:val="false"/>
              <w:spacing w:lineRule="auto" w:line="240" w:before="0" w:after="0"/>
              <w:rPr>
                <w:rFonts w:ascii="Times New Roman" w:hAnsi="Times New Roman" w:cs="Times New Roman"/>
                <w:sz w:val="20"/>
                <w:szCs w:val="20"/>
              </w:rPr>
            </w:pPr>
            <w:r>
              <w:rPr>
                <w:rFonts w:cs="Times New Roman" w:ascii="Times New Roman" w:hAnsi="Times New Roman"/>
                <w:sz w:val="20"/>
                <w:szCs w:val="20"/>
              </w:rPr>
            </w:r>
          </w:p>
        </w:tc>
        <w:tc>
          <w:tcPr>
            <w:tcW w:w="8504" w:type="dxa"/>
            <w:tcBorders>
              <w:top w:val="single" w:sz="4" w:space="0" w:color="000000"/>
              <w:left w:val="single" w:sz="4" w:space="0" w:color="000000"/>
              <w:bottom w:val="single" w:sz="4" w:space="0" w:color="000000"/>
              <w:right w:val="single" w:sz="4" w:space="0" w:color="000000"/>
            </w:tcBorders>
          </w:tcPr>
          <w:p>
            <w:pPr>
              <w:pStyle w:val="Normal"/>
              <w:widowControl w:val="false"/>
              <w:autoSpaceDE w:val="false"/>
              <w:spacing w:lineRule="auto" w:line="240" w:before="0" w:after="0"/>
              <w:rPr>
                <w:rFonts w:ascii="Times New Roman" w:hAnsi="Times New Roman" w:cs="Times New Roman"/>
                <w:sz w:val="20"/>
                <w:szCs w:val="20"/>
              </w:rPr>
            </w:pPr>
            <w:r>
              <w:rPr>
                <w:rFonts w:cs="Times New Roman" w:ascii="Times New Roman" w:hAnsi="Times New Roman"/>
                <w:sz w:val="20"/>
                <w:szCs w:val="20"/>
              </w:rPr>
              <w:t>- документа на бумажном носителе, направленного почтовым отправлением по адресу, указанному заявителем</w:t>
            </w:r>
          </w:p>
        </w:tc>
      </w:tr>
    </w:tbl>
    <w:p>
      <w:pPr>
        <w:pStyle w:val="Normal"/>
        <w:widowControl w:val="false"/>
        <w:autoSpaceDE w:val="false"/>
        <w:spacing w:lineRule="auto" w:line="240" w:before="0" w:after="0"/>
        <w:ind w:firstLine="540"/>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С обязанностью понести расходы, связанные с организацией и проведением публичных слушаний по вопросам предоставления разрешения на условно разрешенный вид использования земельного участка или объекта капитального строительства, ознакомлен.</w:t>
      </w:r>
    </w:p>
    <w:p>
      <w:pPr>
        <w:pStyle w:val="Normal"/>
        <w:widowControl w:val="false"/>
        <w:autoSpaceDE w:val="false"/>
        <w:spacing w:lineRule="auto" w:line="240" w:before="0" w:after="0"/>
        <w:jc w:val="right"/>
        <w:rPr>
          <w:rFonts w:ascii="Times New Roman" w:hAnsi="Times New Roman" w:cs="Times New Roman"/>
          <w:sz w:val="28"/>
          <w:szCs w:val="28"/>
          <w:u w:val="single"/>
        </w:rPr>
      </w:pPr>
      <w:r>
        <w:rPr>
          <w:rFonts w:cs="Times New Roman" w:ascii="Times New Roman" w:hAnsi="Times New Roman"/>
          <w:sz w:val="28"/>
          <w:szCs w:val="28"/>
          <w:u w:val="single"/>
        </w:rPr>
        <w:t>__________________</w:t>
      </w:r>
    </w:p>
    <w:p>
      <w:pPr>
        <w:pStyle w:val="Normal"/>
        <w:widowControl w:val="false"/>
        <w:autoSpaceDE w:val="false"/>
        <w:spacing w:lineRule="auto" w:line="240" w:before="0" w:after="0"/>
        <w:jc w:val="center"/>
        <w:rPr>
          <w:rFonts w:ascii="Times New Roman" w:hAnsi="Times New Roman" w:cs="Times New Roman"/>
          <w:sz w:val="20"/>
          <w:szCs w:val="20"/>
        </w:rPr>
      </w:pPr>
      <w:r>
        <w:rPr>
          <w:rFonts w:cs="Times New Roman" w:ascii="Times New Roman" w:hAnsi="Times New Roman"/>
          <w:sz w:val="20"/>
          <w:szCs w:val="20"/>
        </w:rPr>
        <w:t>(подпись)</w:t>
      </w:r>
    </w:p>
    <w:p>
      <w:pPr>
        <w:pStyle w:val="Normal"/>
        <w:widowControl w:val="false"/>
        <w:autoSpaceDE w:val="false"/>
        <w:spacing w:lineRule="auto" w:line="240" w:before="0" w:after="0"/>
        <w:jc w:val="center"/>
        <w:rPr>
          <w:rFonts w:ascii="Times New Roman" w:hAnsi="Times New Roman" w:cs="Times New Roman"/>
          <w:sz w:val="20"/>
          <w:szCs w:val="20"/>
        </w:rPr>
      </w:pPr>
      <w:r>
        <w:rPr>
          <w:rFonts w:cs="Times New Roman" w:ascii="Times New Roman" w:hAnsi="Times New Roman"/>
          <w:sz w:val="20"/>
          <w:szCs w:val="20"/>
        </w:rPr>
      </w:r>
    </w:p>
    <w:p>
      <w:pPr>
        <w:pStyle w:val="Normal"/>
        <w:widowControl w:val="false"/>
        <w:autoSpaceDE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__________________                                  _____________________________</w:t>
      </w:r>
    </w:p>
    <w:p>
      <w:pPr>
        <w:pStyle w:val="Normal"/>
        <w:widowControl w:val="false"/>
        <w:autoSpaceDE w:val="false"/>
        <w:spacing w:lineRule="auto" w:line="240" w:before="0" w:after="0"/>
        <w:jc w:val="both"/>
        <w:rPr>
          <w:rFonts w:ascii="Times New Roman" w:hAnsi="Times New Roman" w:cs="Times New Roman"/>
          <w:sz w:val="20"/>
          <w:szCs w:val="20"/>
        </w:rPr>
      </w:pPr>
      <w:r>
        <w:rPr>
          <w:rFonts w:cs="Times New Roman" w:ascii="Times New Roman" w:hAnsi="Times New Roman"/>
          <w:sz w:val="20"/>
          <w:szCs w:val="20"/>
        </w:rPr>
        <w:t>(дата)   (подпись)     (расшифровка подписи)</w:t>
      </w:r>
    </w:p>
    <w:p>
      <w:pPr>
        <w:pStyle w:val="Normal"/>
        <w:widowControl w:val="false"/>
        <w:autoSpaceDE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autoSpaceDE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sectPr>
      <w:footerReference w:type="default" r:id="rId44"/>
      <w:type w:val="nextPage"/>
      <w:pgSz w:w="11906" w:h="16838"/>
      <w:pgMar w:left="1985" w:right="567" w:gutter="0" w:header="0" w:top="1418" w:footer="709" w:bottom="113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cc"/>
    <w:family w:val="swiss"/>
    <w:pitch w:val="variable"/>
  </w:font>
  <w:font w:name="Times New Roman">
    <w:charset w:val="cc"/>
    <w:family w:val="roman"/>
    <w:pitch w:val="variable"/>
  </w:font>
  <w:font w:name="Courier New">
    <w:charset w:val="cc"/>
    <w:family w:val="modern"/>
    <w:pitch w:val="default"/>
  </w:font>
  <w:font w:name="Wingdings">
    <w:charset w:val="02"/>
    <w:family w:val="auto"/>
    <w:pitch w:val="variable"/>
  </w:font>
  <w:font w:name="Arial">
    <w:charset w:val="cc"/>
    <w:family w:val="swiss"/>
    <w:pitch w:val="variable"/>
  </w:font>
  <w:font w:name="Segoe UI">
    <w:charset w:val="cc"/>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6"/>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decimal"/>
      <w:lvlText w:val="%1."/>
      <w:lvlJc w:val="left"/>
      <w:pPr>
        <w:tabs>
          <w:tab w:val="num" w:pos="0"/>
        </w:tabs>
        <w:ind w:left="502" w:hanging="360"/>
      </w:pPr>
    </w:lvl>
  </w:abstractNum>
  <w:num w:numId="1">
    <w:abstractNumId w:val="1"/>
  </w:num>
  <w:num w:numId="2">
    <w:abstractNumId w:val="2"/>
  </w:num>
</w:numbering>
</file>

<file path=word/settings.xml><?xml version="1.0" encoding="utf-8"?>
<w:settings xmlns:w="http://schemas.openxmlformats.org/wordprocessingml/2006/main">
  <w:zoom w:percent="120"/>
  <w:defaultTabStop w:val="708"/>
  <w:autoHyphenation w:val="true"/>
  <w:compat>
    <w:compatSetting w:name="compatibilityMode" w:uri="http://schemas.microsoft.com/office/word" w:val="11"/>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Tahoma" w:cs="Droid Sans Devanagari"/>
        <w:sz w:val="24"/>
        <w:szCs w:val="24"/>
        <w:lang w:val="ru-RU" w:eastAsia="zh-CN" w:bidi="hi-IN"/>
      </w:rPr>
    </w:rPrDefault>
    <w:pPrDefault>
      <w:pPr>
        <w:suppressAutoHyphens w:val="true"/>
      </w:pPr>
    </w:pPrDefault>
  </w:docDefaults>
  <w:style w:type="paragraph" w:styleId="Normal">
    <w:name w:val="Normal"/>
    <w:qFormat/>
    <w:pPr>
      <w:widowControl/>
      <w:bidi w:val="0"/>
      <w:spacing w:lineRule="auto" w:line="276" w:before="0" w:after="200"/>
    </w:pPr>
    <w:rPr>
      <w:rFonts w:ascii="Calibri" w:hAnsi="Calibri" w:eastAsia="Times New Roman" w:cs="Times New Roman"/>
      <w:color w:val="auto"/>
      <w:sz w:val="22"/>
      <w:szCs w:val="22"/>
      <w:lang w:val="ru-RU" w:bidi="ar-SA" w:eastAsia="zh-CN"/>
    </w:rPr>
  </w:style>
  <w:style w:type="paragraph" w:styleId="1">
    <w:name w:val="Heading 1"/>
    <w:basedOn w:val="Normal"/>
    <w:next w:val="Style20"/>
    <w:qFormat/>
    <w:pPr>
      <w:numPr>
        <w:ilvl w:val="0"/>
        <w:numId w:val="1"/>
      </w:numPr>
      <w:spacing w:lineRule="auto" w:line="240" w:before="280" w:after="280"/>
      <w:outlineLvl w:val="0"/>
    </w:pPr>
    <w:rPr>
      <w:rFonts w:ascii="Times New Roman" w:hAnsi="Times New Roman" w:eastAsia="Times New Roman" w:cs="Times New Roman"/>
      <w:b/>
      <w:bCs/>
      <w:kern w:val="2"/>
      <w:sz w:val="48"/>
      <w:szCs w:val="48"/>
    </w:rPr>
  </w:style>
  <w:style w:type="character" w:styleId="WW8Num1z0">
    <w:name w:val="WW8Num1z0"/>
    <w:qFormat/>
    <w:rPr>
      <w:rFonts w:ascii="Symbol" w:hAnsi="Symbol" w:cs="Symbol"/>
    </w:rPr>
  </w:style>
  <w:style w:type="character" w:styleId="WW8Num1z1">
    <w:name w:val="WW8Num1z1"/>
    <w:qFormat/>
    <w:rPr>
      <w:rFonts w:ascii="Courier New" w:hAnsi="Courier New" w:cs="Courier New"/>
    </w:rPr>
  </w:style>
  <w:style w:type="character" w:styleId="WW8Num1z2">
    <w:name w:val="WW8Num1z2"/>
    <w:qFormat/>
    <w:rPr>
      <w:rFonts w:ascii="Wingdings" w:hAnsi="Wingdings" w:cs="Wingdings"/>
    </w:rPr>
  </w:style>
  <w:style w:type="character" w:styleId="WW8Num2z0">
    <w:name w:val="WW8Num2z0"/>
    <w:qFormat/>
    <w:rPr>
      <w:rFonts w:ascii="Symbol" w:hAnsi="Symbol" w:cs="Symbol"/>
    </w:rPr>
  </w:style>
  <w:style w:type="character" w:styleId="WW8Num2z1">
    <w:name w:val="WW8Num2z1"/>
    <w:qFormat/>
    <w:rPr>
      <w:rFonts w:ascii="Courier New" w:hAnsi="Courier New" w:cs="Courier New"/>
    </w:rPr>
  </w:style>
  <w:style w:type="character" w:styleId="WW8Num2z2">
    <w:name w:val="WW8Num2z2"/>
    <w:qFormat/>
    <w:rPr>
      <w:rFonts w:ascii="Wingdings" w:hAnsi="Wingdings" w:cs="Wingdings"/>
    </w:rPr>
  </w:style>
  <w:style w:type="character" w:styleId="WW8Num3z0">
    <w:name w:val="WW8Num3z0"/>
    <w:qFormat/>
    <w:rPr/>
  </w:style>
  <w:style w:type="character" w:styleId="WW8Num4z0">
    <w:name w:val="WW8Num4z0"/>
    <w:qFormat/>
    <w:rPr>
      <w:rFonts w:ascii="Symbol" w:hAnsi="Symbol" w:cs="Symbol"/>
    </w:rPr>
  </w:style>
  <w:style w:type="character" w:styleId="WW8Num4z1">
    <w:name w:val="WW8Num4z1"/>
    <w:qFormat/>
    <w:rPr>
      <w:rFonts w:ascii="Courier New" w:hAnsi="Courier New" w:cs="Courier New"/>
    </w:rPr>
  </w:style>
  <w:style w:type="character" w:styleId="WW8Num4z2">
    <w:name w:val="WW8Num4z2"/>
    <w:qFormat/>
    <w:rPr>
      <w:rFonts w:ascii="Wingdings" w:hAnsi="Wingdings" w:cs="Wingdings"/>
    </w:rPr>
  </w:style>
  <w:style w:type="character" w:styleId="WW8Num5z0">
    <w:name w:val="WW8Num5z0"/>
    <w:qFormat/>
    <w:rPr>
      <w:rFonts w:ascii="Symbol" w:hAnsi="Symbol" w:cs="Symbol"/>
    </w:rPr>
  </w:style>
  <w:style w:type="character" w:styleId="WW8Num5z1">
    <w:name w:val="WW8Num5z1"/>
    <w:qFormat/>
    <w:rPr>
      <w:rFonts w:ascii="Courier New" w:hAnsi="Courier New" w:cs="Courier New"/>
    </w:rPr>
  </w:style>
  <w:style w:type="character" w:styleId="WW8Num5z2">
    <w:name w:val="WW8Num5z2"/>
    <w:qFormat/>
    <w:rPr>
      <w:rFonts w:ascii="Wingdings" w:hAnsi="Wingdings" w:cs="Wingdings"/>
    </w:rPr>
  </w:style>
  <w:style w:type="character" w:styleId="WW8Num6z0">
    <w:name w:val="WW8Num6z0"/>
    <w:qFormat/>
    <w:rPr/>
  </w:style>
  <w:style w:type="character" w:styleId="WW8Num8z0">
    <w:name w:val="WW8Num8z0"/>
    <w:qFormat/>
    <w:rPr/>
  </w:style>
  <w:style w:type="character" w:styleId="WW8Num9z0">
    <w:name w:val="WW8Num9z0"/>
    <w:qFormat/>
    <w:rPr>
      <w:rFonts w:ascii="Symbol" w:hAnsi="Symbol" w:cs="Symbol"/>
    </w:rPr>
  </w:style>
  <w:style w:type="character" w:styleId="WW8Num9z1">
    <w:name w:val="WW8Num9z1"/>
    <w:qFormat/>
    <w:rPr>
      <w:rFonts w:ascii="Courier New" w:hAnsi="Courier New" w:cs="Courier New"/>
    </w:rPr>
  </w:style>
  <w:style w:type="character" w:styleId="WW8Num9z2">
    <w:name w:val="WW8Num9z2"/>
    <w:qFormat/>
    <w:rPr>
      <w:rFonts w:ascii="Wingdings" w:hAnsi="Wingdings" w:cs="Wingdings"/>
    </w:rPr>
  </w:style>
  <w:style w:type="character" w:styleId="WW8Num10z0">
    <w:name w:val="WW8Num10z0"/>
    <w:qFormat/>
    <w:rPr>
      <w:rFonts w:ascii="Symbol" w:hAnsi="Symbol" w:cs="Symbol"/>
    </w:rPr>
  </w:style>
  <w:style w:type="character" w:styleId="WW8Num10z1">
    <w:name w:val="WW8Num10z1"/>
    <w:qFormat/>
    <w:rPr>
      <w:rFonts w:ascii="Courier New" w:hAnsi="Courier New" w:cs="Courier New"/>
    </w:rPr>
  </w:style>
  <w:style w:type="character" w:styleId="WW8Num10z2">
    <w:name w:val="WW8Num10z2"/>
    <w:qFormat/>
    <w:rPr>
      <w:rFonts w:ascii="Wingdings" w:hAnsi="Wingdings" w:cs="Wingdings"/>
    </w:rPr>
  </w:style>
  <w:style w:type="character" w:styleId="WW8Num11z0">
    <w:name w:val="WW8Num11z0"/>
    <w:qFormat/>
    <w:rPr>
      <w:rFonts w:ascii="Symbol" w:hAnsi="Symbol" w:cs="Symbol"/>
    </w:rPr>
  </w:style>
  <w:style w:type="character" w:styleId="WW8Num11z1">
    <w:name w:val="WW8Num11z1"/>
    <w:qFormat/>
    <w:rPr>
      <w:rFonts w:ascii="Courier New" w:hAnsi="Courier New" w:cs="Courier New"/>
    </w:rPr>
  </w:style>
  <w:style w:type="character" w:styleId="WW8Num11z2">
    <w:name w:val="WW8Num11z2"/>
    <w:qFormat/>
    <w:rPr>
      <w:rFonts w:ascii="Wingdings" w:hAnsi="Wingdings" w:cs="Wingdings"/>
    </w:rPr>
  </w:style>
  <w:style w:type="character" w:styleId="WW8Num12z0">
    <w:name w:val="WW8Num12z0"/>
    <w:qFormat/>
    <w:rPr>
      <w:rFonts w:ascii="Symbol" w:hAnsi="Symbol" w:cs="Symbol"/>
    </w:rPr>
  </w:style>
  <w:style w:type="character" w:styleId="WW8Num12z1">
    <w:name w:val="WW8Num12z1"/>
    <w:qFormat/>
    <w:rPr>
      <w:rFonts w:ascii="Courier New" w:hAnsi="Courier New" w:cs="Courier New"/>
    </w:rPr>
  </w:style>
  <w:style w:type="character" w:styleId="WW8Num12z2">
    <w:name w:val="WW8Num12z2"/>
    <w:qFormat/>
    <w:rPr>
      <w:rFonts w:ascii="Wingdings" w:hAnsi="Wingdings" w:cs="Wingdings"/>
    </w:rPr>
  </w:style>
  <w:style w:type="character" w:styleId="WW8Num13z0">
    <w:name w:val="WW8Num13z0"/>
    <w:qFormat/>
    <w:rPr>
      <w:rFonts w:ascii="Symbol" w:hAnsi="Symbol" w:cs="Symbol"/>
    </w:rPr>
  </w:style>
  <w:style w:type="character" w:styleId="WW8Num13z1">
    <w:name w:val="WW8Num13z1"/>
    <w:qFormat/>
    <w:rPr>
      <w:rFonts w:ascii="Courier New" w:hAnsi="Courier New" w:cs="Courier New"/>
    </w:rPr>
  </w:style>
  <w:style w:type="character" w:styleId="WW8Num13z2">
    <w:name w:val="WW8Num13z2"/>
    <w:qFormat/>
    <w:rPr>
      <w:rFonts w:ascii="Wingdings" w:hAnsi="Wingdings" w:cs="Wingdings"/>
    </w:rPr>
  </w:style>
  <w:style w:type="character" w:styleId="WW8Num14z0">
    <w:name w:val="WW8Num14z0"/>
    <w:qFormat/>
    <w:rPr/>
  </w:style>
  <w:style w:type="character" w:styleId="WW8Num15z0">
    <w:name w:val="WW8Num15z0"/>
    <w:qFormat/>
    <w:rPr>
      <w:rFonts w:ascii="Symbol" w:hAnsi="Symbol" w:cs="Symbol"/>
      <w:sz w:val="20"/>
    </w:rPr>
  </w:style>
  <w:style w:type="character" w:styleId="WW8Num15z1">
    <w:name w:val="WW8Num15z1"/>
    <w:qFormat/>
    <w:rPr>
      <w:rFonts w:ascii="Courier New" w:hAnsi="Courier New" w:cs="Courier New"/>
      <w:sz w:val="20"/>
    </w:rPr>
  </w:style>
  <w:style w:type="character" w:styleId="WW8Num15z2">
    <w:name w:val="WW8Num15z2"/>
    <w:qFormat/>
    <w:rPr>
      <w:rFonts w:ascii="Wingdings" w:hAnsi="Wingdings" w:cs="Wingdings"/>
      <w:sz w:val="20"/>
    </w:rPr>
  </w:style>
  <w:style w:type="character" w:styleId="WW8Num16z0">
    <w:name w:val="WW8Num16z0"/>
    <w:qFormat/>
    <w:rPr>
      <w:rFonts w:ascii="Symbol" w:hAnsi="Symbol" w:cs="Symbol"/>
    </w:rPr>
  </w:style>
  <w:style w:type="character" w:styleId="WW8Num16z1">
    <w:name w:val="WW8Num16z1"/>
    <w:qFormat/>
    <w:rPr>
      <w:rFonts w:ascii="Courier New" w:hAnsi="Courier New" w:cs="Courier New"/>
    </w:rPr>
  </w:style>
  <w:style w:type="character" w:styleId="WW8Num16z2">
    <w:name w:val="WW8Num16z2"/>
    <w:qFormat/>
    <w:rPr>
      <w:rFonts w:ascii="Wingdings" w:hAnsi="Wingdings" w:cs="Wingdings"/>
    </w:rPr>
  </w:style>
  <w:style w:type="character" w:styleId="WW8Num17z0">
    <w:name w:val="WW8Num17z0"/>
    <w:qFormat/>
    <w:rPr>
      <w:rFonts w:ascii="Symbol" w:hAnsi="Symbol" w:cs="Symbol"/>
    </w:rPr>
  </w:style>
  <w:style w:type="character" w:styleId="WW8Num17z1">
    <w:name w:val="WW8Num17z1"/>
    <w:qFormat/>
    <w:rPr>
      <w:rFonts w:ascii="Courier New" w:hAnsi="Courier New" w:cs="Courier New"/>
    </w:rPr>
  </w:style>
  <w:style w:type="character" w:styleId="WW8Num17z2">
    <w:name w:val="WW8Num17z2"/>
    <w:qFormat/>
    <w:rPr>
      <w:rFonts w:ascii="Wingdings" w:hAnsi="Wingdings" w:cs="Wingdings"/>
    </w:rPr>
  </w:style>
  <w:style w:type="character" w:styleId="WW8Num20z0">
    <w:name w:val="WW8Num20z0"/>
    <w:qFormat/>
    <w:rPr>
      <w:rFonts w:ascii="Symbol" w:hAnsi="Symbol" w:cs="Symbol"/>
    </w:rPr>
  </w:style>
  <w:style w:type="character" w:styleId="WW8Num20z1">
    <w:name w:val="WW8Num20z1"/>
    <w:qFormat/>
    <w:rPr>
      <w:rFonts w:ascii="Courier New" w:hAnsi="Courier New" w:cs="Courier New"/>
    </w:rPr>
  </w:style>
  <w:style w:type="character" w:styleId="WW8Num20z2">
    <w:name w:val="WW8Num20z2"/>
    <w:qFormat/>
    <w:rPr>
      <w:rFonts w:ascii="Wingdings" w:hAnsi="Wingdings" w:cs="Wingdings"/>
    </w:rPr>
  </w:style>
  <w:style w:type="character" w:styleId="WW8Num21z0">
    <w:name w:val="WW8Num21z0"/>
    <w:qFormat/>
    <w:rPr>
      <w:rFonts w:ascii="Symbol" w:hAnsi="Symbol" w:cs="Symbol"/>
    </w:rPr>
  </w:style>
  <w:style w:type="character" w:styleId="WW8Num21z1">
    <w:name w:val="WW8Num21z1"/>
    <w:qFormat/>
    <w:rPr>
      <w:rFonts w:ascii="Courier New" w:hAnsi="Courier New" w:cs="Courier New"/>
    </w:rPr>
  </w:style>
  <w:style w:type="character" w:styleId="WW8Num21z2">
    <w:name w:val="WW8Num21z2"/>
    <w:qFormat/>
    <w:rPr>
      <w:rFonts w:ascii="Wingdings" w:hAnsi="Wingdings" w:cs="Wingdings"/>
    </w:rPr>
  </w:style>
  <w:style w:type="character" w:styleId="WW8Num23z0">
    <w:name w:val="WW8Num23z0"/>
    <w:qFormat/>
    <w:rPr>
      <w:rFonts w:ascii="Symbol" w:hAnsi="Symbol" w:cs="Symbol"/>
    </w:rPr>
  </w:style>
  <w:style w:type="character" w:styleId="WW8Num23z1">
    <w:name w:val="WW8Num23z1"/>
    <w:qFormat/>
    <w:rPr>
      <w:rFonts w:ascii="Courier New" w:hAnsi="Courier New" w:cs="Courier New"/>
    </w:rPr>
  </w:style>
  <w:style w:type="character" w:styleId="WW8Num23z2">
    <w:name w:val="WW8Num23z2"/>
    <w:qFormat/>
    <w:rPr>
      <w:rFonts w:ascii="Wingdings" w:hAnsi="Wingdings" w:cs="Wingdings"/>
    </w:rPr>
  </w:style>
  <w:style w:type="character" w:styleId="WW8Num24z0">
    <w:name w:val="WW8Num24z0"/>
    <w:qFormat/>
    <w:rPr>
      <w:rFonts w:ascii="Symbol" w:hAnsi="Symbol" w:cs="Symbol"/>
    </w:rPr>
  </w:style>
  <w:style w:type="character" w:styleId="WW8Num24z1">
    <w:name w:val="WW8Num24z1"/>
    <w:qFormat/>
    <w:rPr>
      <w:rFonts w:ascii="Courier New" w:hAnsi="Courier New" w:cs="Courier New"/>
    </w:rPr>
  </w:style>
  <w:style w:type="character" w:styleId="WW8Num24z2">
    <w:name w:val="WW8Num24z2"/>
    <w:qFormat/>
    <w:rPr>
      <w:rFonts w:ascii="Wingdings" w:hAnsi="Wingdings" w:cs="Wingdings"/>
    </w:rPr>
  </w:style>
  <w:style w:type="character" w:styleId="WW8NumSt8z0">
    <w:name w:val="WW8NumSt8z0"/>
    <w:qFormat/>
    <w:rPr>
      <w:rFonts w:ascii="Wingdings" w:hAnsi="Wingdings" w:cs="Wingdings"/>
      <w:sz w:val="20"/>
    </w:rPr>
  </w:style>
  <w:style w:type="character" w:styleId="Style13">
    <w:name w:val="Основной шрифт абзаца"/>
    <w:qFormat/>
    <w:rPr/>
  </w:style>
  <w:style w:type="character" w:styleId="-">
    <w:name w:val="Hyperlink"/>
    <w:basedOn w:val="Style13"/>
    <w:rPr>
      <w:color w:val="0000FF"/>
      <w:u w:val="single"/>
    </w:rPr>
  </w:style>
  <w:style w:type="character" w:styleId="Style14">
    <w:name w:val="Верхний колонтитул Знак"/>
    <w:basedOn w:val="Style13"/>
    <w:qFormat/>
    <w:rPr/>
  </w:style>
  <w:style w:type="character" w:styleId="Style15">
    <w:name w:val="Нижний колонтитул Знак"/>
    <w:basedOn w:val="Style13"/>
    <w:qFormat/>
    <w:rPr/>
  </w:style>
  <w:style w:type="character" w:styleId="ConsPlusNormal">
    <w:name w:val="ConsPlusNormal Знак"/>
    <w:qFormat/>
    <w:rPr>
      <w:rFonts w:ascii="Arial" w:hAnsi="Arial" w:eastAsia="Times New Roman" w:cs="Times New Roman"/>
      <w:sz w:val="16"/>
      <w:szCs w:val="16"/>
      <w:lang w:bidi="ar-SA"/>
    </w:rPr>
  </w:style>
  <w:style w:type="character" w:styleId="Apple-converted-space">
    <w:name w:val="apple-converted-space"/>
    <w:basedOn w:val="Style13"/>
    <w:qFormat/>
    <w:rPr/>
  </w:style>
  <w:style w:type="character" w:styleId="Style16">
    <w:name w:val="Название Знак"/>
    <w:basedOn w:val="Style13"/>
    <w:qFormat/>
    <w:rPr>
      <w:rFonts w:ascii="Times New Roman" w:hAnsi="Times New Roman" w:eastAsia="Times New Roman" w:cs="Times New Roman"/>
      <w:b/>
      <w:bCs/>
      <w:sz w:val="32"/>
      <w:szCs w:val="24"/>
    </w:rPr>
  </w:style>
  <w:style w:type="character" w:styleId="Style17">
    <w:name w:val="FollowedHyperlink"/>
    <w:basedOn w:val="Style13"/>
    <w:rPr>
      <w:color w:val="800080"/>
      <w:u w:val="single"/>
    </w:rPr>
  </w:style>
  <w:style w:type="character" w:styleId="Style18">
    <w:name w:val="Текст выноски Знак"/>
    <w:basedOn w:val="Style13"/>
    <w:qFormat/>
    <w:rPr>
      <w:rFonts w:ascii="Segoe UI" w:hAnsi="Segoe UI" w:cs="Segoe UI"/>
      <w:sz w:val="18"/>
      <w:szCs w:val="18"/>
    </w:rPr>
  </w:style>
  <w:style w:type="character" w:styleId="11">
    <w:name w:val="Заголовок 1 Знак"/>
    <w:basedOn w:val="Style13"/>
    <w:qFormat/>
    <w:rPr>
      <w:rFonts w:ascii="Times New Roman" w:hAnsi="Times New Roman" w:eastAsia="Times New Roman" w:cs="Times New Roman"/>
      <w:b/>
      <w:bCs/>
      <w:kern w:val="2"/>
      <w:sz w:val="48"/>
      <w:szCs w:val="48"/>
    </w:rPr>
  </w:style>
  <w:style w:type="character" w:styleId="Ucoz-forum-post">
    <w:name w:val="ucoz-forum-post"/>
    <w:qFormat/>
    <w:rPr/>
  </w:style>
  <w:style w:type="paragraph" w:styleId="Style19">
    <w:name w:val="Заголовок"/>
    <w:basedOn w:val="Normal"/>
    <w:next w:val="Style20"/>
    <w:qFormat/>
    <w:pPr>
      <w:spacing w:lineRule="auto" w:line="240" w:before="0" w:after="0"/>
      <w:jc w:val="center"/>
    </w:pPr>
    <w:rPr>
      <w:rFonts w:ascii="Times New Roman" w:hAnsi="Times New Roman" w:eastAsia="Times New Roman" w:cs="Times New Roman"/>
      <w:b/>
      <w:bCs/>
      <w:sz w:val="32"/>
      <w:szCs w:val="24"/>
    </w:rPr>
  </w:style>
  <w:style w:type="paragraph" w:styleId="Style20">
    <w:name w:val="Body Text"/>
    <w:basedOn w:val="Normal"/>
    <w:pPr>
      <w:spacing w:lineRule="auto" w:line="276" w:before="0" w:after="140"/>
    </w:pPr>
    <w:rPr/>
  </w:style>
  <w:style w:type="paragraph" w:styleId="Style21">
    <w:name w:val="List"/>
    <w:basedOn w:val="Style20"/>
    <w:pPr/>
    <w:rPr>
      <w:rFonts w:cs="Droid Sans Devanagari"/>
    </w:rPr>
  </w:style>
  <w:style w:type="paragraph" w:styleId="Style22">
    <w:name w:val="Caption"/>
    <w:basedOn w:val="Normal"/>
    <w:qFormat/>
    <w:pPr>
      <w:suppressLineNumbers/>
      <w:spacing w:before="120" w:after="120"/>
    </w:pPr>
    <w:rPr>
      <w:rFonts w:cs="Droid Sans Devanagari"/>
      <w:i/>
      <w:iCs/>
      <w:sz w:val="24"/>
      <w:szCs w:val="24"/>
    </w:rPr>
  </w:style>
  <w:style w:type="paragraph" w:styleId="Style23">
    <w:name w:val="Указатель"/>
    <w:basedOn w:val="Normal"/>
    <w:qFormat/>
    <w:pPr>
      <w:suppressLineNumbers/>
    </w:pPr>
    <w:rPr>
      <w:rFonts w:cs="Droid Sans Devanagari"/>
    </w:rPr>
  </w:style>
  <w:style w:type="paragraph" w:styleId="Style24">
    <w:name w:val="Колонтитул"/>
    <w:basedOn w:val="Normal"/>
    <w:qFormat/>
    <w:pPr>
      <w:suppressLineNumbers/>
      <w:tabs>
        <w:tab w:val="clear" w:pos="708"/>
        <w:tab w:val="center" w:pos="4819" w:leader="none"/>
        <w:tab w:val="right" w:pos="9638" w:leader="none"/>
      </w:tabs>
    </w:pPr>
    <w:rPr/>
  </w:style>
  <w:style w:type="paragraph" w:styleId="Style25">
    <w:name w:val="Header"/>
    <w:basedOn w:val="Normal"/>
    <w:pPr>
      <w:spacing w:lineRule="auto" w:line="240" w:before="0" w:after="0"/>
    </w:pPr>
    <w:rPr/>
  </w:style>
  <w:style w:type="paragraph" w:styleId="Style26">
    <w:name w:val="Footer"/>
    <w:basedOn w:val="Normal"/>
    <w:pPr>
      <w:spacing w:lineRule="auto" w:line="240" w:before="0" w:after="0"/>
    </w:pPr>
    <w:rPr/>
  </w:style>
  <w:style w:type="paragraph" w:styleId="ConsPlusNormal1">
    <w:name w:val="ConsPlusNormal"/>
    <w:qFormat/>
    <w:pPr>
      <w:widowControl w:val="false"/>
      <w:autoSpaceDE w:val="false"/>
      <w:bidi w:val="0"/>
    </w:pPr>
    <w:rPr>
      <w:rFonts w:ascii="Arial" w:hAnsi="Arial" w:eastAsia="Times New Roman" w:cs="Times New Roman"/>
      <w:color w:val="auto"/>
      <w:sz w:val="16"/>
      <w:szCs w:val="16"/>
      <w:lang w:bidi="ar-SA" w:val="ru-RU" w:eastAsia="zh-CN"/>
    </w:rPr>
  </w:style>
  <w:style w:type="paragraph" w:styleId="ConsPlusNonformat">
    <w:name w:val="ConsPlusNonformat"/>
    <w:qFormat/>
    <w:pPr>
      <w:widowControl w:val="false"/>
      <w:autoSpaceDE w:val="false"/>
      <w:bidi w:val="0"/>
    </w:pPr>
    <w:rPr>
      <w:rFonts w:ascii="Courier New" w:hAnsi="Courier New" w:eastAsia="Times New Roman" w:cs="Courier New"/>
      <w:color w:val="auto"/>
      <w:sz w:val="20"/>
      <w:szCs w:val="20"/>
      <w:lang w:val="ru-RU" w:bidi="ar-SA" w:eastAsia="zh-CN"/>
    </w:rPr>
  </w:style>
  <w:style w:type="paragraph" w:styleId="ConsNonformat">
    <w:name w:val="ConsNonformat"/>
    <w:qFormat/>
    <w:pPr>
      <w:widowControl w:val="false"/>
      <w:autoSpaceDE w:val="false"/>
      <w:bidi w:val="0"/>
      <w:ind w:right="19772" w:hanging="0"/>
    </w:pPr>
    <w:rPr>
      <w:rFonts w:ascii="Courier New" w:hAnsi="Courier New" w:eastAsia="Times New Roman" w:cs="Courier New"/>
      <w:color w:val="auto"/>
      <w:sz w:val="20"/>
      <w:szCs w:val="20"/>
      <w:lang w:val="ru-RU" w:bidi="ar-SA" w:eastAsia="zh-CN"/>
    </w:rPr>
  </w:style>
  <w:style w:type="paragraph" w:styleId="-1">
    <w:name w:val="Т-1"/>
    <w:basedOn w:val="Normal"/>
    <w:qFormat/>
    <w:pPr>
      <w:spacing w:lineRule="auto" w:line="360" w:before="0" w:after="0"/>
      <w:ind w:firstLine="720"/>
      <w:jc w:val="both"/>
    </w:pPr>
    <w:rPr>
      <w:rFonts w:ascii="Times New Roman" w:hAnsi="Times New Roman" w:eastAsia="Times New Roman" w:cs="Times New Roman"/>
      <w:sz w:val="28"/>
      <w:szCs w:val="20"/>
    </w:rPr>
  </w:style>
  <w:style w:type="paragraph" w:styleId="Style27">
    <w:name w:val="Абзац списка"/>
    <w:basedOn w:val="Normal"/>
    <w:qFormat/>
    <w:pPr>
      <w:spacing w:before="0" w:after="200"/>
      <w:ind w:left="720" w:hanging="0"/>
      <w:contextualSpacing/>
    </w:pPr>
    <w:rPr/>
  </w:style>
  <w:style w:type="paragraph" w:styleId="Style28">
    <w:name w:val="Текст выноски"/>
    <w:basedOn w:val="Normal"/>
    <w:qFormat/>
    <w:pPr>
      <w:spacing w:lineRule="auto" w:line="240" w:before="0" w:after="0"/>
    </w:pPr>
    <w:rPr>
      <w:rFonts w:ascii="Segoe UI" w:hAnsi="Segoe UI" w:cs="Segoe UI"/>
      <w:sz w:val="18"/>
      <w:szCs w:val="18"/>
    </w:rPr>
  </w:style>
  <w:style w:type="paragraph" w:styleId="Style29">
    <w:name w:val="Без интервала"/>
    <w:qFormat/>
    <w:pPr>
      <w:widowControl/>
      <w:bidi w:val="0"/>
    </w:pPr>
    <w:rPr>
      <w:rFonts w:ascii="Calibri" w:hAnsi="Calibri" w:eastAsia="Times New Roman" w:cs="Times New Roman"/>
      <w:color w:val="auto"/>
      <w:sz w:val="22"/>
      <w:szCs w:val="22"/>
      <w:lang w:val="ru-RU" w:bidi="ar-SA" w:eastAsia="zh-CN"/>
    </w:rPr>
  </w:style>
  <w:style w:type="paragraph" w:styleId="Style30">
    <w:name w:val="Содержимое таблицы"/>
    <w:basedOn w:val="Normal"/>
    <w:qFormat/>
    <w:pPr>
      <w:widowControl w:val="false"/>
      <w:suppressLineNumbers/>
    </w:pPr>
    <w:rPr/>
  </w:style>
  <w:style w:type="paragraph" w:styleId="Style31">
    <w:name w:val="Заголовок таблицы"/>
    <w:basedOn w:val="Style30"/>
    <w:qFormat/>
    <w:pPr>
      <w:suppressLineNumbers/>
      <w:jc w:val="center"/>
    </w:pPr>
    <w:rPr>
      <w:b/>
      <w:bCs/>
    </w:rPr>
  </w:style>
  <w:style w:type="paragraph" w:styleId="Style32">
    <w:name w:val="Содержимое врезки"/>
    <w:basedOn w:val="Normal"/>
    <w:qFormat/>
    <w:pPr/>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 w:type="numbering" w:styleId="WW8Num8">
    <w:name w:val="WW8Num8"/>
    <w:qFormat/>
  </w:style>
  <w:style w:type="numbering" w:styleId="WW8Num9">
    <w:name w:val="WW8Num9"/>
    <w:qFormat/>
  </w:style>
  <w:style w:type="numbering" w:styleId="WW8Num10">
    <w:name w:val="WW8Num10"/>
    <w:qFormat/>
  </w:style>
  <w:style w:type="numbering" w:styleId="WW8Num11">
    <w:name w:val="WW8Num11"/>
    <w:qFormat/>
  </w:style>
  <w:style w:type="numbering" w:styleId="WW8Num12">
    <w:name w:val="WW8Num12"/>
    <w:qFormat/>
  </w:style>
  <w:style w:type="numbering" w:styleId="WW8Num13">
    <w:name w:val="WW8Num13"/>
    <w:qFormat/>
  </w:style>
  <w:style w:type="numbering" w:styleId="WW8Num14">
    <w:name w:val="WW8Num14"/>
    <w:qFormat/>
  </w:style>
  <w:style w:type="numbering" w:styleId="WW8Num15">
    <w:name w:val="WW8Num15"/>
    <w:qFormat/>
  </w:style>
  <w:style w:type="numbering" w:styleId="WW8Num16">
    <w:name w:val="WW8Num16"/>
    <w:qFormat/>
  </w:style>
  <w:style w:type="numbering" w:styleId="WW8Num17">
    <w:name w:val="WW8Num17"/>
    <w:qFormat/>
  </w:style>
  <w:style w:type="numbering" w:styleId="WW8Num18">
    <w:name w:val="WW8Num18"/>
    <w:qFormat/>
  </w:style>
  <w:style w:type="numbering" w:styleId="WW8Num19">
    <w:name w:val="WW8Num19"/>
    <w:qFormat/>
  </w:style>
  <w:style w:type="numbering" w:styleId="WW8Num20">
    <w:name w:val="WW8Num20"/>
    <w:qFormat/>
  </w:style>
  <w:style w:type="numbering" w:styleId="WW8Num21">
    <w:name w:val="WW8Num21"/>
    <w:qFormat/>
  </w:style>
  <w:style w:type="numbering" w:styleId="WW8Num22">
    <w:name w:val="WW8Num22"/>
    <w:qFormat/>
  </w:style>
  <w:style w:type="numbering" w:styleId="WW8Num23">
    <w:name w:val="WW8Num23"/>
    <w:qFormat/>
  </w:style>
  <w:style w:type="numbering" w:styleId="WW8Num24">
    <w:name w:val="WW8Num24"/>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petradm.ru/" TargetMode="External"/><Relationship Id="rId3" Type="http://schemas.openxmlformats.org/officeDocument/2006/relationships/hyperlink" Target="http://www.petradm.ru/" TargetMode="External"/><Relationship Id="rId4" Type="http://schemas.openxmlformats.org/officeDocument/2006/relationships/hyperlink" Target="http://www.gosuslugi.ru/" TargetMode="External"/><Relationship Id="rId5" Type="http://schemas.openxmlformats.org/officeDocument/2006/relationships/hyperlink" Target="http://www.26gosuslugi.ru/" TargetMode="External"/><Relationship Id="rId6" Type="http://schemas.openxmlformats.org/officeDocument/2006/relationships/hyperlink" Target="http://www.gosuslugi.ru/" TargetMode="External"/><Relationship Id="rId7" Type="http://schemas.openxmlformats.org/officeDocument/2006/relationships/hyperlink" Target="http://www.26gosuslugi.ru/" TargetMode="External"/><Relationship Id="rId8" Type="http://schemas.openxmlformats.org/officeDocument/2006/relationships/hyperlink" Target="http://www.gosuslugi.ru/" TargetMode="External"/><Relationship Id="rId9" Type="http://schemas.openxmlformats.org/officeDocument/2006/relationships/hyperlink" Target="http://www.26gosuslugi.ru/" TargetMode="External"/><Relationship Id="rId10" Type="http://schemas.openxmlformats.org/officeDocument/2006/relationships/hyperlink" Target="http://www.gosuslugi.ru/" TargetMode="External"/><Relationship Id="rId11" Type="http://schemas.openxmlformats.org/officeDocument/2006/relationships/hyperlink" Target="http://www.26gosuslugi.ru/" TargetMode="External"/><Relationship Id="rId12" Type="http://schemas.openxmlformats.org/officeDocument/2006/relationships/hyperlink" Target="http://www.gosuslugi.ru/" TargetMode="External"/><Relationship Id="rId13" Type="http://schemas.openxmlformats.org/officeDocument/2006/relationships/hyperlink" Target="http://www.26gosuslugi.ru/" TargetMode="External"/><Relationship Id="rId14" Type="http://schemas.openxmlformats.org/officeDocument/2006/relationships/hyperlink" Target="consultantplus://offline/ref=39C5A22159A9484963CFF095650B83B7CBF62FAB114D2D534A2D8AB3bEM" TargetMode="External"/><Relationship Id="rId15" Type="http://schemas.openxmlformats.org/officeDocument/2006/relationships/hyperlink" Target="consultantplus://offline/ref=39C5A22159A9484963CFF095650B83B7CBF72EAB18197A511B78843B9E724965A90E38DBA121FE31BEb5M" TargetMode="External"/><Relationship Id="rId16" Type="http://schemas.openxmlformats.org/officeDocument/2006/relationships/hyperlink" Target="consultantplus://offline/ref=39C5A22159A9484963CFF095650B83B7CBF729A71E1F7A511B78843B9EB7b2M" TargetMode="External"/><Relationship Id="rId17" Type="http://schemas.openxmlformats.org/officeDocument/2006/relationships/hyperlink" Target="consultantplus://offline/ref=39C5A22159A9484963CFF095650B83B7CBF621A7181A7A511B78843B9EB7b2M" TargetMode="External"/><Relationship Id="rId18" Type="http://schemas.openxmlformats.org/officeDocument/2006/relationships/hyperlink" Target="consultantplus://offline/ref=39C5A22159A9484963CFF095650B83B7CBF72EAF1F1D7A511B78843B9E724965A90E38DBA121F839BEb4M" TargetMode="External"/><Relationship Id="rId19" Type="http://schemas.openxmlformats.org/officeDocument/2006/relationships/hyperlink" Target="consultantplus://offline/ref=39C5A22159A9484963CFF095650B83B7CBF62BAB1D137A511B78843B9EB7b2M" TargetMode="External"/><Relationship Id="rId20" Type="http://schemas.openxmlformats.org/officeDocument/2006/relationships/hyperlink" Target="consultantplus://offline/ref=39C5A22159A9484963CFF095650B83B7CBFC28A61A1D7A511B78843B9EB7b2M" TargetMode="External"/><Relationship Id="rId21" Type="http://schemas.openxmlformats.org/officeDocument/2006/relationships/hyperlink" Target="consultantplus://offline/ref=39C5A22159A9484963CFF095650B83B7CBF72EA8121D7A511B78843B9EB7b2M" TargetMode="External"/><Relationship Id="rId22" Type="http://schemas.openxmlformats.org/officeDocument/2006/relationships/hyperlink" Target="consultantplus://offline/ref=39C5A22159A9484963CFF095650B83B7C8FB2CAE12187A511B78843B9EB7b2M" TargetMode="External"/><Relationship Id="rId23" Type="http://schemas.openxmlformats.org/officeDocument/2006/relationships/hyperlink" Target="consultantplus://offline/ref=39C5A22159A9484963CFF095650B83B7CBF629A819187A511B78843B9EB7b2M" TargetMode="External"/><Relationship Id="rId24" Type="http://schemas.openxmlformats.org/officeDocument/2006/relationships/hyperlink" Target="consultantplus://offline/ref=39C5A22159A9484963CFF095650B83B7CBF620AA131E7A511B78843B9EB7b2M" TargetMode="External"/><Relationship Id="rId25" Type="http://schemas.openxmlformats.org/officeDocument/2006/relationships/hyperlink" Target="consultantplus://offline/ref=39C5A22159A9484963CFF095650B83B7CBF629A8191E7A511B78843B9EB7b2M" TargetMode="External"/><Relationship Id="rId26" Type="http://schemas.openxmlformats.org/officeDocument/2006/relationships/hyperlink" Target="http://www.petrgosk.ru/" TargetMode="External"/><Relationship Id="rId27" Type="http://schemas.openxmlformats.org/officeDocument/2006/relationships/hyperlink" Target="http://www.gosuslugi.ru/" TargetMode="External"/><Relationship Id="rId28" Type="http://schemas.openxmlformats.org/officeDocument/2006/relationships/hyperlink" Target="http://www.gosuslugi.ru/" TargetMode="External"/><Relationship Id="rId29" Type="http://schemas.openxmlformats.org/officeDocument/2006/relationships/hyperlink" Target="http://www.26gosuslugi.ru/" TargetMode="External"/><Relationship Id="rId30" Type="http://schemas.openxmlformats.org/officeDocument/2006/relationships/hyperlink" Target="consultantplus://offline/ref=885B73283EBADB89F2790181BCC6D22FDA35C778C34C3763A8E5A57C1AE977EB2DF85CC07AD2047AU8Q7N" TargetMode="External"/><Relationship Id="rId31" Type="http://schemas.openxmlformats.org/officeDocument/2006/relationships/hyperlink" Target="consultantplus://offline/ref=885B73283EBADB89F2790181BCC6D22FDA3DC67BC04B3763A8E5A57C1AUEQ9N" TargetMode="External"/><Relationship Id="rId32" Type="http://schemas.openxmlformats.org/officeDocument/2006/relationships/hyperlink" Target="http://www.petrgosk.ru/" TargetMode="External"/><Relationship Id="rId33" Type="http://schemas.openxmlformats.org/officeDocument/2006/relationships/hyperlink" Target="http://www.gosuslugi.ru/" TargetMode="External"/><Relationship Id="rId34" Type="http://schemas.openxmlformats.org/officeDocument/2006/relationships/hyperlink" Target="http://www.26gosuslugi/" TargetMode="External"/><Relationship Id="rId35" Type="http://schemas.openxmlformats.org/officeDocument/2006/relationships/hyperlink" Target="http://www.petrgosk.ru/" TargetMode="External"/><Relationship Id="rId36" Type="http://schemas.openxmlformats.org/officeDocument/2006/relationships/hyperlink" Target="http://www.gosuslugi.ru/" TargetMode="External"/><Relationship Id="rId37" Type="http://schemas.openxmlformats.org/officeDocument/2006/relationships/hyperlink" Target="http://www.26gosuslugi/" TargetMode="External"/><Relationship Id="rId38" Type="http://schemas.openxmlformats.org/officeDocument/2006/relationships/hyperlink" Target="http://www.gosuslugi.ru/" TargetMode="External"/><Relationship Id="rId39" Type="http://schemas.openxmlformats.org/officeDocument/2006/relationships/hyperlink" Target="http://www.26gosuslugi.ru/" TargetMode="External"/><Relationship Id="rId40" Type="http://schemas.openxmlformats.org/officeDocument/2006/relationships/hyperlink" Target="http://www.gosuslugi.ru/" TargetMode="External"/><Relationship Id="rId41" Type="http://schemas.openxmlformats.org/officeDocument/2006/relationships/hyperlink" Target="http://www.26gosuslugi.ru/" TargetMode="External"/><Relationship Id="rId42" Type="http://schemas.openxmlformats.org/officeDocument/2006/relationships/hyperlink" Target="http://www.gosuslugi.ru/" TargetMode="External"/><Relationship Id="rId43" Type="http://schemas.openxmlformats.org/officeDocument/2006/relationships/hyperlink" Target="http://www.26gosuslugi.ru/" TargetMode="External"/><Relationship Id="rId44" Type="http://schemas.openxmlformats.org/officeDocument/2006/relationships/footer" Target="footer1.xml"/><Relationship Id="rId45" Type="http://schemas.openxmlformats.org/officeDocument/2006/relationships/numbering" Target="numbering.xml"/><Relationship Id="rId46" Type="http://schemas.openxmlformats.org/officeDocument/2006/relationships/fontTable" Target="fontTable.xml"/><Relationship Id="rId47"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1</TotalTime>
  <Application>LibreOffice/7.5.7.1$Linux_X86_64 LibreOffice_project/50$Build-1</Application>
  <AppVersion>15.0000</AppVersion>
  <Pages>45</Pages>
  <Words>11573</Words>
  <Characters>91210</Characters>
  <CharactersWithSpaces>102487</CharactersWithSpaces>
  <Paragraphs>633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2019-02-19T13:41:00Z</dcterms:created>
  <dc:creator>1111</dc:creator>
  <dc:description/>
  <dc:language>ru-RU</dc:language>
  <cp:lastModifiedBy/>
  <cp:lastPrinted>2019-02-19T13:40:00Z</cp:lastPrinted>
  <dcterms:modified xsi:type="dcterms:W3CDTF">2024-02-13T10:58:31Z</dcterms:modified>
  <cp:revision>3</cp:revision>
  <dc:subject/>
  <dc:title/>
</cp:coreProperties>
</file>