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14A" w:rsidRPr="00F036F7" w:rsidRDefault="0017014A" w:rsidP="00C016CB">
      <w:pPr>
        <w:pStyle w:val="a7"/>
        <w:ind w:right="-284"/>
        <w:jc w:val="center"/>
        <w:rPr>
          <w:sz w:val="27"/>
          <w:szCs w:val="27"/>
        </w:rPr>
      </w:pPr>
      <w:r w:rsidRPr="00F036F7">
        <w:rPr>
          <w:sz w:val="27"/>
          <w:szCs w:val="27"/>
        </w:rPr>
        <w:t>Обоснование</w:t>
      </w:r>
    </w:p>
    <w:p w:rsidR="0017014A" w:rsidRPr="00EF4F8B" w:rsidRDefault="0017014A" w:rsidP="00EF4F8B">
      <w:pPr>
        <w:pStyle w:val="ConsPlusTitle"/>
        <w:spacing w:line="240" w:lineRule="exact"/>
        <w:jc w:val="center"/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  <w:lang w:eastAsia="ru-RU" w:bidi="ar-SA"/>
        </w:rPr>
      </w:pPr>
      <w:r w:rsidRPr="00EF4F8B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  <w:lang w:eastAsia="ru-RU" w:bidi="ar-SA"/>
        </w:rPr>
        <w:t xml:space="preserve">реализации решений, предлагаемых проектом постановления администрации Петровского </w:t>
      </w:r>
      <w:r w:rsidR="00EF4F8B" w:rsidRPr="00EF4F8B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  <w:lang w:eastAsia="ru-RU" w:bidi="ar-SA"/>
        </w:rPr>
        <w:t>муниципального</w:t>
      </w:r>
      <w:r w:rsidRPr="00EF4F8B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  <w:lang w:eastAsia="ru-RU" w:bidi="ar-SA"/>
        </w:rPr>
        <w:t xml:space="preserve"> округа Ставропольского края «</w:t>
      </w:r>
      <w:r w:rsidR="00EF4F8B" w:rsidRPr="00EF4F8B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  <w:lang w:eastAsia="ru-RU" w:bidi="ar-SA"/>
        </w:rPr>
        <w:t>Об утверждении перечня муниципальных и государственных услуг, предоставляемых администрацией Петровского муниципального округа Ставропольского края</w:t>
      </w:r>
      <w:r w:rsidR="00054D69" w:rsidRPr="00EF4F8B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  <w:lang w:eastAsia="ru-RU" w:bidi="ar-SA"/>
        </w:rPr>
        <w:t>»</w:t>
      </w:r>
    </w:p>
    <w:p w:rsidR="00233984" w:rsidRPr="00EF4F8B" w:rsidRDefault="00233984" w:rsidP="00C016CB">
      <w:pPr>
        <w:spacing w:after="0"/>
        <w:ind w:right="-284"/>
        <w:rPr>
          <w:rFonts w:ascii="Times New Roman" w:hAnsi="Times New Roman" w:cs="Times New Roman"/>
          <w:sz w:val="28"/>
          <w:szCs w:val="28"/>
        </w:rPr>
      </w:pPr>
    </w:p>
    <w:p w:rsidR="00906D11" w:rsidRPr="00567959" w:rsidRDefault="004465BD" w:rsidP="00906D11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7959">
        <w:rPr>
          <w:rFonts w:ascii="Times New Roman" w:hAnsi="Times New Roman" w:cs="Times New Roman"/>
          <w:sz w:val="28"/>
          <w:szCs w:val="28"/>
        </w:rPr>
        <w:t xml:space="preserve">Настоящий проект </w:t>
      </w:r>
      <w:r w:rsidR="0017014A" w:rsidRPr="00567959">
        <w:rPr>
          <w:rFonts w:ascii="Times New Roman" w:hAnsi="Times New Roman" w:cs="Times New Roman"/>
          <w:sz w:val="28"/>
          <w:szCs w:val="28"/>
        </w:rPr>
        <w:t>Постановлени</w:t>
      </w:r>
      <w:r w:rsidRPr="00567959">
        <w:rPr>
          <w:rFonts w:ascii="Times New Roman" w:hAnsi="Times New Roman" w:cs="Times New Roman"/>
          <w:sz w:val="28"/>
          <w:szCs w:val="28"/>
        </w:rPr>
        <w:t>я</w:t>
      </w:r>
      <w:r w:rsidR="0017014A" w:rsidRPr="00567959">
        <w:rPr>
          <w:rFonts w:ascii="Times New Roman" w:hAnsi="Times New Roman" w:cs="Times New Roman"/>
          <w:sz w:val="28"/>
          <w:szCs w:val="28"/>
        </w:rPr>
        <w:t xml:space="preserve"> администрации Петровского </w:t>
      </w:r>
      <w:r w:rsidR="00EF4F8B" w:rsidRPr="00EF4F8B">
        <w:rPr>
          <w:rFonts w:ascii="Times New Roman" w:hAnsi="Times New Roman" w:cs="Times New Roman"/>
          <w:sz w:val="28"/>
          <w:szCs w:val="28"/>
        </w:rPr>
        <w:t>муниципального</w:t>
      </w:r>
      <w:r w:rsidR="0017014A" w:rsidRPr="00567959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</w:t>
      </w:r>
      <w:r w:rsidR="00054D69" w:rsidRPr="00567959">
        <w:rPr>
          <w:rFonts w:ascii="Times New Roman" w:hAnsi="Times New Roman" w:cs="Times New Roman"/>
          <w:sz w:val="28"/>
          <w:szCs w:val="28"/>
        </w:rPr>
        <w:t>«</w:t>
      </w:r>
      <w:r w:rsidR="00EF4F8B" w:rsidRPr="00EF4F8B">
        <w:rPr>
          <w:rFonts w:ascii="Times New Roman" w:hAnsi="Times New Roman" w:cs="Times New Roman"/>
          <w:sz w:val="28"/>
          <w:szCs w:val="28"/>
        </w:rPr>
        <w:t>Об утверждении перечня муниципальных и государственных услуг, предоставляемых администрацией Петровского муниципального округа Ставропольского края</w:t>
      </w:r>
      <w:r w:rsidR="00054D69" w:rsidRPr="00567959">
        <w:rPr>
          <w:rFonts w:ascii="Times New Roman" w:hAnsi="Times New Roman" w:cs="Times New Roman"/>
          <w:sz w:val="28"/>
          <w:szCs w:val="28"/>
        </w:rPr>
        <w:t>»</w:t>
      </w:r>
      <w:r w:rsidRPr="00567959">
        <w:rPr>
          <w:rFonts w:ascii="Times New Roman" w:hAnsi="Times New Roman" w:cs="Times New Roman"/>
          <w:sz w:val="28"/>
          <w:szCs w:val="28"/>
        </w:rPr>
        <w:t xml:space="preserve"> разработан</w:t>
      </w:r>
      <w:r w:rsidR="00567959">
        <w:rPr>
          <w:rFonts w:ascii="Times New Roman" w:hAnsi="Times New Roman" w:cs="Times New Roman"/>
          <w:sz w:val="28"/>
          <w:szCs w:val="28"/>
        </w:rPr>
        <w:t xml:space="preserve"> в</w:t>
      </w:r>
      <w:r w:rsidR="00567959" w:rsidRPr="00567959">
        <w:rPr>
          <w:rFonts w:ascii="Times New Roman" w:hAnsi="Times New Roman" w:cs="Times New Roman"/>
          <w:sz w:val="28"/>
          <w:szCs w:val="28"/>
        </w:rPr>
        <w:t xml:space="preserve"> связи с </w:t>
      </w:r>
      <w:r w:rsidR="00EF4F8B">
        <w:rPr>
          <w:rFonts w:ascii="Times New Roman" w:hAnsi="Times New Roman" w:cs="Times New Roman"/>
          <w:sz w:val="28"/>
          <w:szCs w:val="28"/>
        </w:rPr>
        <w:t xml:space="preserve">утверждением </w:t>
      </w:r>
      <w:r w:rsidR="00EF4F8B" w:rsidRPr="00EF4F8B">
        <w:rPr>
          <w:rFonts w:ascii="Times New Roman" w:hAnsi="Times New Roman" w:cs="Times New Roman"/>
          <w:sz w:val="28"/>
          <w:szCs w:val="28"/>
        </w:rPr>
        <w:t>протоколом заседания рабочей группы по снижению административных барьеров и повышению доступности и качества предоставления государственных и муниципальных услуг в Ставропольском крае краевой межведомственной комиссии по вопросам социально-экономического развития Ставропольского</w:t>
      </w:r>
      <w:r w:rsidR="00EF4F8B">
        <w:rPr>
          <w:rFonts w:ascii="Times New Roman" w:hAnsi="Times New Roman" w:cs="Times New Roman"/>
          <w:sz w:val="28"/>
          <w:szCs w:val="28"/>
        </w:rPr>
        <w:t xml:space="preserve"> нового </w:t>
      </w:r>
      <w:r w:rsidR="00EF4F8B" w:rsidRPr="00EF4F8B">
        <w:rPr>
          <w:rFonts w:ascii="Times New Roman" w:hAnsi="Times New Roman" w:cs="Times New Roman"/>
          <w:sz w:val="28"/>
          <w:szCs w:val="28"/>
        </w:rPr>
        <w:t>рекомендуем</w:t>
      </w:r>
      <w:r w:rsidR="00EF4F8B" w:rsidRPr="00EF4F8B">
        <w:rPr>
          <w:rFonts w:ascii="Times New Roman" w:hAnsi="Times New Roman" w:cs="Times New Roman"/>
          <w:sz w:val="28"/>
          <w:szCs w:val="28"/>
        </w:rPr>
        <w:t>ого</w:t>
      </w:r>
      <w:r w:rsidR="00EF4F8B" w:rsidRPr="00EF4F8B">
        <w:rPr>
          <w:rFonts w:ascii="Times New Roman" w:hAnsi="Times New Roman" w:cs="Times New Roman"/>
          <w:sz w:val="28"/>
          <w:szCs w:val="28"/>
        </w:rPr>
        <w:t xml:space="preserve"> типов</w:t>
      </w:r>
      <w:r w:rsidR="00EF4F8B">
        <w:rPr>
          <w:rFonts w:ascii="Times New Roman" w:hAnsi="Times New Roman" w:cs="Times New Roman"/>
          <w:sz w:val="28"/>
          <w:szCs w:val="28"/>
        </w:rPr>
        <w:t>ого</w:t>
      </w:r>
      <w:r w:rsidR="00EF4F8B" w:rsidRPr="00EF4F8B">
        <w:rPr>
          <w:rFonts w:ascii="Times New Roman" w:hAnsi="Times New Roman" w:cs="Times New Roman"/>
          <w:sz w:val="28"/>
          <w:szCs w:val="28"/>
        </w:rPr>
        <w:t xml:space="preserve"> перечн</w:t>
      </w:r>
      <w:r w:rsidR="00EF4F8B">
        <w:rPr>
          <w:rFonts w:ascii="Times New Roman" w:hAnsi="Times New Roman" w:cs="Times New Roman"/>
          <w:sz w:val="28"/>
          <w:szCs w:val="28"/>
        </w:rPr>
        <w:t>я</w:t>
      </w:r>
      <w:r w:rsidR="00EF4F8B" w:rsidRPr="00EF4F8B">
        <w:rPr>
          <w:rFonts w:ascii="Times New Roman" w:hAnsi="Times New Roman" w:cs="Times New Roman"/>
          <w:sz w:val="28"/>
          <w:szCs w:val="28"/>
        </w:rPr>
        <w:t xml:space="preserve"> муниципальных услуг</w:t>
      </w:r>
      <w:r w:rsidR="00EF4F8B">
        <w:rPr>
          <w:rFonts w:ascii="Times New Roman" w:hAnsi="Times New Roman" w:cs="Times New Roman"/>
          <w:sz w:val="28"/>
          <w:szCs w:val="28"/>
        </w:rPr>
        <w:t>.</w:t>
      </w:r>
    </w:p>
    <w:p w:rsidR="004465BD" w:rsidRPr="00567959" w:rsidRDefault="004465BD" w:rsidP="00567959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7959">
        <w:rPr>
          <w:rFonts w:ascii="Times New Roman" w:hAnsi="Times New Roman" w:cs="Times New Roman"/>
          <w:sz w:val="28"/>
          <w:szCs w:val="28"/>
        </w:rPr>
        <w:t>Проектом пост</w:t>
      </w:r>
      <w:r w:rsidR="008D16CF" w:rsidRPr="00567959">
        <w:rPr>
          <w:rFonts w:ascii="Times New Roman" w:hAnsi="Times New Roman" w:cs="Times New Roman"/>
          <w:sz w:val="28"/>
          <w:szCs w:val="28"/>
        </w:rPr>
        <w:t xml:space="preserve">ановления </w:t>
      </w:r>
      <w:r w:rsidR="00567959" w:rsidRPr="00567959">
        <w:rPr>
          <w:rFonts w:ascii="Times New Roman" w:hAnsi="Times New Roman" w:cs="Times New Roman"/>
          <w:sz w:val="28"/>
          <w:szCs w:val="28"/>
        </w:rPr>
        <w:t>утверждается</w:t>
      </w:r>
      <w:r w:rsidR="00567959" w:rsidRPr="00567959">
        <w:t xml:space="preserve"> </w:t>
      </w:r>
      <w:r w:rsidR="00EF4F8B" w:rsidRPr="00EF4F8B">
        <w:rPr>
          <w:rFonts w:ascii="Times New Roman" w:hAnsi="Times New Roman" w:cs="Times New Roman"/>
          <w:sz w:val="28"/>
          <w:szCs w:val="28"/>
        </w:rPr>
        <w:t>переч</w:t>
      </w:r>
      <w:r w:rsidR="00EF4F8B">
        <w:rPr>
          <w:rFonts w:ascii="Times New Roman" w:hAnsi="Times New Roman" w:cs="Times New Roman"/>
          <w:sz w:val="28"/>
          <w:szCs w:val="28"/>
        </w:rPr>
        <w:t>е</w:t>
      </w:r>
      <w:r w:rsidR="00EF4F8B" w:rsidRPr="00EF4F8B">
        <w:rPr>
          <w:rFonts w:ascii="Times New Roman" w:hAnsi="Times New Roman" w:cs="Times New Roman"/>
          <w:sz w:val="28"/>
          <w:szCs w:val="28"/>
        </w:rPr>
        <w:t>н</w:t>
      </w:r>
      <w:r w:rsidR="00EF4F8B" w:rsidRPr="00EF4F8B">
        <w:rPr>
          <w:rFonts w:ascii="Times New Roman" w:hAnsi="Times New Roman" w:cs="Times New Roman"/>
          <w:sz w:val="28"/>
          <w:szCs w:val="28"/>
        </w:rPr>
        <w:t>ь</w:t>
      </w:r>
      <w:r w:rsidR="00EF4F8B" w:rsidRPr="00EF4F8B">
        <w:rPr>
          <w:rFonts w:ascii="Times New Roman" w:hAnsi="Times New Roman" w:cs="Times New Roman"/>
          <w:sz w:val="28"/>
          <w:szCs w:val="28"/>
        </w:rPr>
        <w:t xml:space="preserve"> муниципальных и государственных услуг, предоставляемых администрацией Петровского муниципального округа Ставропольского края</w:t>
      </w:r>
      <w:r w:rsidR="00567959">
        <w:rPr>
          <w:rFonts w:ascii="Times New Roman" w:hAnsi="Times New Roman" w:cs="Times New Roman"/>
          <w:sz w:val="28"/>
          <w:szCs w:val="28"/>
        </w:rPr>
        <w:t>.</w:t>
      </w:r>
    </w:p>
    <w:p w:rsidR="00B226AB" w:rsidRPr="00567959" w:rsidRDefault="00B226AB" w:rsidP="00F21F05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7959">
        <w:rPr>
          <w:rFonts w:ascii="Times New Roman" w:hAnsi="Times New Roman" w:cs="Times New Roman"/>
          <w:sz w:val="28"/>
          <w:szCs w:val="28"/>
        </w:rPr>
        <w:t>Положения проекта нормативного правого акта не влияют на состояние конкурентной среды на рынках товаров, работ и</w:t>
      </w:r>
      <w:r w:rsidR="008D16CF" w:rsidRPr="00567959">
        <w:rPr>
          <w:rFonts w:ascii="Times New Roman" w:hAnsi="Times New Roman" w:cs="Times New Roman"/>
          <w:sz w:val="28"/>
          <w:szCs w:val="28"/>
        </w:rPr>
        <w:t xml:space="preserve"> услуг, не оказывают влияния на</w:t>
      </w:r>
      <w:r w:rsidRPr="00567959">
        <w:rPr>
          <w:rFonts w:ascii="Times New Roman" w:hAnsi="Times New Roman" w:cs="Times New Roman"/>
          <w:sz w:val="28"/>
          <w:szCs w:val="28"/>
        </w:rPr>
        <w:t xml:space="preserve"> конкуренцию и не содержит норм, которые приводят или могут привести к ограничению, недопущению, устранению конкуренции на рынках товаров, работ, услуг Петровского </w:t>
      </w:r>
      <w:r w:rsidR="00EF4F8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567959">
        <w:rPr>
          <w:rFonts w:ascii="Times New Roman" w:hAnsi="Times New Roman" w:cs="Times New Roman"/>
          <w:sz w:val="28"/>
          <w:szCs w:val="28"/>
        </w:rPr>
        <w:t>округа Ставропольского края.</w:t>
      </w:r>
    </w:p>
    <w:p w:rsidR="0017014A" w:rsidRDefault="0017014A" w:rsidP="008D16CF">
      <w:pPr>
        <w:pStyle w:val="a7"/>
        <w:spacing w:line="240" w:lineRule="exact"/>
        <w:ind w:right="-284"/>
        <w:rPr>
          <w:sz w:val="27"/>
          <w:szCs w:val="27"/>
        </w:rPr>
      </w:pPr>
    </w:p>
    <w:p w:rsidR="00567959" w:rsidRDefault="00567959" w:rsidP="008D16CF">
      <w:pPr>
        <w:pStyle w:val="a7"/>
        <w:spacing w:line="240" w:lineRule="exact"/>
        <w:ind w:right="-284"/>
        <w:rPr>
          <w:sz w:val="27"/>
          <w:szCs w:val="27"/>
        </w:rPr>
      </w:pPr>
    </w:p>
    <w:p w:rsidR="00567959" w:rsidRPr="00F036F7" w:rsidRDefault="00567959" w:rsidP="008D16CF">
      <w:pPr>
        <w:pStyle w:val="a7"/>
        <w:spacing w:line="240" w:lineRule="exact"/>
        <w:ind w:right="-284"/>
        <w:rPr>
          <w:sz w:val="27"/>
          <w:szCs w:val="27"/>
        </w:rPr>
      </w:pPr>
    </w:p>
    <w:p w:rsidR="00CF3E21" w:rsidRPr="00F036F7" w:rsidRDefault="00CF3E21" w:rsidP="008D16CF">
      <w:pPr>
        <w:pStyle w:val="a7"/>
        <w:spacing w:line="240" w:lineRule="exact"/>
        <w:ind w:right="-284"/>
        <w:rPr>
          <w:sz w:val="27"/>
          <w:szCs w:val="27"/>
        </w:rPr>
      </w:pPr>
    </w:p>
    <w:p w:rsidR="00C929EA" w:rsidRPr="00567959" w:rsidRDefault="00C8698F" w:rsidP="00054D6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</w:t>
      </w:r>
      <w:r w:rsidR="00C929EA" w:rsidRPr="00567959">
        <w:rPr>
          <w:rFonts w:ascii="Times New Roman" w:hAnsi="Times New Roman" w:cs="Times New Roman"/>
          <w:sz w:val="28"/>
          <w:szCs w:val="28"/>
        </w:rPr>
        <w:t xml:space="preserve"> </w:t>
      </w:r>
      <w:r w:rsidR="00054D69" w:rsidRPr="00567959">
        <w:rPr>
          <w:rFonts w:ascii="Times New Roman" w:hAnsi="Times New Roman" w:cs="Times New Roman"/>
          <w:sz w:val="28"/>
          <w:szCs w:val="28"/>
        </w:rPr>
        <w:t xml:space="preserve">информационных технологий </w:t>
      </w:r>
    </w:p>
    <w:p w:rsidR="00054D69" w:rsidRPr="00567959" w:rsidRDefault="00054D69" w:rsidP="008D16C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67959">
        <w:rPr>
          <w:rFonts w:ascii="Times New Roman" w:hAnsi="Times New Roman" w:cs="Times New Roman"/>
          <w:sz w:val="28"/>
          <w:szCs w:val="28"/>
        </w:rPr>
        <w:t xml:space="preserve">и электронных услуг </w:t>
      </w:r>
      <w:r w:rsidR="00C929EA" w:rsidRPr="00567959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054D69" w:rsidRPr="00567959" w:rsidRDefault="00C929EA" w:rsidP="00054D6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67959">
        <w:rPr>
          <w:rFonts w:ascii="Times New Roman" w:hAnsi="Times New Roman" w:cs="Times New Roman"/>
          <w:sz w:val="28"/>
          <w:szCs w:val="28"/>
        </w:rPr>
        <w:t xml:space="preserve">Петровского </w:t>
      </w:r>
      <w:r w:rsidR="00EF4F8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bookmarkStart w:id="0" w:name="_GoBack"/>
      <w:bookmarkEnd w:id="0"/>
      <w:r w:rsidRPr="00567959">
        <w:rPr>
          <w:rFonts w:ascii="Times New Roman" w:hAnsi="Times New Roman" w:cs="Times New Roman"/>
          <w:sz w:val="28"/>
          <w:szCs w:val="28"/>
        </w:rPr>
        <w:t xml:space="preserve">округа </w:t>
      </w:r>
    </w:p>
    <w:p w:rsidR="00C929EA" w:rsidRPr="00567959" w:rsidRDefault="00C929EA" w:rsidP="00054D6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67959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</w:t>
      </w:r>
      <w:r w:rsidR="008D16CF" w:rsidRPr="00567959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F036F7" w:rsidRPr="00567959">
        <w:rPr>
          <w:rFonts w:ascii="Times New Roman" w:hAnsi="Times New Roman" w:cs="Times New Roman"/>
          <w:sz w:val="28"/>
          <w:szCs w:val="28"/>
        </w:rPr>
        <w:t xml:space="preserve">     </w:t>
      </w:r>
      <w:r w:rsidR="008D16CF" w:rsidRPr="00567959">
        <w:rPr>
          <w:rFonts w:ascii="Times New Roman" w:hAnsi="Times New Roman" w:cs="Times New Roman"/>
          <w:sz w:val="28"/>
          <w:szCs w:val="28"/>
        </w:rPr>
        <w:t xml:space="preserve">       </w:t>
      </w:r>
      <w:r w:rsidR="00567959">
        <w:rPr>
          <w:rFonts w:ascii="Times New Roman" w:hAnsi="Times New Roman" w:cs="Times New Roman"/>
          <w:sz w:val="28"/>
          <w:szCs w:val="28"/>
        </w:rPr>
        <w:t xml:space="preserve"> </w:t>
      </w:r>
      <w:r w:rsidR="00054D69" w:rsidRPr="00567959">
        <w:rPr>
          <w:rFonts w:ascii="Times New Roman" w:hAnsi="Times New Roman" w:cs="Times New Roman"/>
          <w:sz w:val="28"/>
          <w:szCs w:val="28"/>
        </w:rPr>
        <w:t xml:space="preserve">  </w:t>
      </w:r>
      <w:r w:rsidR="008D16CF" w:rsidRPr="00567959">
        <w:rPr>
          <w:rFonts w:ascii="Times New Roman" w:hAnsi="Times New Roman" w:cs="Times New Roman"/>
          <w:sz w:val="28"/>
          <w:szCs w:val="28"/>
        </w:rPr>
        <w:t xml:space="preserve"> </w:t>
      </w:r>
      <w:r w:rsidRPr="00567959">
        <w:rPr>
          <w:rFonts w:ascii="Times New Roman" w:hAnsi="Times New Roman" w:cs="Times New Roman"/>
          <w:sz w:val="28"/>
          <w:szCs w:val="28"/>
        </w:rPr>
        <w:t xml:space="preserve"> </w:t>
      </w:r>
      <w:r w:rsidR="00C8698F">
        <w:rPr>
          <w:rFonts w:ascii="Times New Roman" w:hAnsi="Times New Roman" w:cs="Times New Roman"/>
          <w:sz w:val="28"/>
          <w:szCs w:val="28"/>
        </w:rPr>
        <w:t>И.В.Сыроватко</w:t>
      </w:r>
    </w:p>
    <w:sectPr w:rsidR="00C929EA" w:rsidRPr="00567959" w:rsidSect="00C016C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578"/>
    <w:rsid w:val="00000420"/>
    <w:rsid w:val="00054D69"/>
    <w:rsid w:val="000B34D0"/>
    <w:rsid w:val="000F480F"/>
    <w:rsid w:val="0017014A"/>
    <w:rsid w:val="001D0A6C"/>
    <w:rsid w:val="00233984"/>
    <w:rsid w:val="002619AA"/>
    <w:rsid w:val="00375AAF"/>
    <w:rsid w:val="003E4264"/>
    <w:rsid w:val="00417A8E"/>
    <w:rsid w:val="00442759"/>
    <w:rsid w:val="004465BD"/>
    <w:rsid w:val="00567959"/>
    <w:rsid w:val="007648C6"/>
    <w:rsid w:val="00787DCD"/>
    <w:rsid w:val="008D16CF"/>
    <w:rsid w:val="00906D11"/>
    <w:rsid w:val="009C63D7"/>
    <w:rsid w:val="009D2E01"/>
    <w:rsid w:val="009D33AA"/>
    <w:rsid w:val="009E066F"/>
    <w:rsid w:val="00A54343"/>
    <w:rsid w:val="00AB3391"/>
    <w:rsid w:val="00B226AB"/>
    <w:rsid w:val="00B547D1"/>
    <w:rsid w:val="00B83DE2"/>
    <w:rsid w:val="00B85A10"/>
    <w:rsid w:val="00C016CB"/>
    <w:rsid w:val="00C47578"/>
    <w:rsid w:val="00C56CF2"/>
    <w:rsid w:val="00C72C9E"/>
    <w:rsid w:val="00C8698F"/>
    <w:rsid w:val="00C929EA"/>
    <w:rsid w:val="00CB56A3"/>
    <w:rsid w:val="00CC2FA0"/>
    <w:rsid w:val="00CF3E21"/>
    <w:rsid w:val="00D12C10"/>
    <w:rsid w:val="00D92AE9"/>
    <w:rsid w:val="00DC5CD7"/>
    <w:rsid w:val="00EB3B33"/>
    <w:rsid w:val="00EF4F8B"/>
    <w:rsid w:val="00F036F7"/>
    <w:rsid w:val="00F21F05"/>
    <w:rsid w:val="00F258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0F9B9"/>
  <w15:docId w15:val="{CFFD382A-71E3-4B95-BB81-3CC414C66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475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C4757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C4757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4757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C4757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C4757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C4757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47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47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7578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17014A"/>
    <w:pPr>
      <w:tabs>
        <w:tab w:val="left" w:pos="0"/>
      </w:tabs>
      <w:spacing w:after="0" w:line="240" w:lineRule="auto"/>
      <w:ind w:right="-56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17014A"/>
    <w:rPr>
      <w:rFonts w:ascii="Times New Roman" w:eastAsia="Times New Roman" w:hAnsi="Times New Roman" w:cs="Times New Roman"/>
      <w:sz w:val="28"/>
      <w:szCs w:val="20"/>
    </w:rPr>
  </w:style>
  <w:style w:type="paragraph" w:customStyle="1" w:styleId="formattext">
    <w:name w:val="formattext"/>
    <w:basedOn w:val="a"/>
    <w:rsid w:val="00F21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1">
    <w:name w:val="ListLabel 1"/>
    <w:qFormat/>
    <w:rsid w:val="00C72C9E"/>
    <w:rPr>
      <w:rFonts w:ascii="Times New Roman" w:hAnsi="Times New Roman" w:cs="Times New Roman"/>
      <w:sz w:val="28"/>
      <w:szCs w:val="28"/>
    </w:rPr>
  </w:style>
  <w:style w:type="paragraph" w:customStyle="1" w:styleId="ConsPlusTitle">
    <w:name w:val="ConsPlusTitle"/>
    <w:basedOn w:val="a"/>
    <w:next w:val="a"/>
    <w:uiPriority w:val="99"/>
    <w:rsid w:val="00EF4F8B"/>
    <w:pPr>
      <w:suppressAutoHyphens/>
      <w:autoSpaceDE w:val="0"/>
      <w:spacing w:after="0" w:line="240" w:lineRule="auto"/>
      <w:textAlignment w:val="baseline"/>
    </w:pPr>
    <w:rPr>
      <w:rFonts w:ascii="Arial" w:eastAsia="Arial" w:hAnsi="Arial" w:cs="Arial"/>
      <w:b/>
      <w:bCs/>
      <w:kern w:val="1"/>
      <w:sz w:val="20"/>
      <w:szCs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1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2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3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2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1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rudenko</dc:creator>
  <cp:lastModifiedBy>Syrovatko</cp:lastModifiedBy>
  <cp:revision>3</cp:revision>
  <cp:lastPrinted>2020-12-03T08:04:00Z</cp:lastPrinted>
  <dcterms:created xsi:type="dcterms:W3CDTF">2022-04-11T12:31:00Z</dcterms:created>
  <dcterms:modified xsi:type="dcterms:W3CDTF">2024-05-28T07:26:00Z</dcterms:modified>
</cp:coreProperties>
</file>