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A1" w:rsidRPr="00C55A7F" w:rsidRDefault="00702FA1" w:rsidP="00702FA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702FA1" w:rsidRPr="00C55A7F" w:rsidRDefault="00702FA1" w:rsidP="00702FA1">
      <w:pPr>
        <w:spacing w:after="0" w:line="240" w:lineRule="exact"/>
        <w:jc w:val="center"/>
        <w:outlineLvl w:val="2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Уведомление</w:t>
      </w:r>
    </w:p>
    <w:p w:rsidR="00702FA1" w:rsidRPr="00C55A7F" w:rsidRDefault="00702FA1" w:rsidP="00702FA1">
      <w:pPr>
        <w:spacing w:after="0" w:line="240" w:lineRule="exact"/>
        <w:jc w:val="center"/>
        <w:outlineLvl w:val="2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02FA1" w:rsidRPr="007D0C4D" w:rsidRDefault="00702FA1" w:rsidP="007D0C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 xml:space="preserve">Настоящим администрация Петровского </w:t>
      </w:r>
      <w:r w:rsidR="007D0C4D">
        <w:rPr>
          <w:rFonts w:ascii="Times New Roman" w:hAnsi="Times New Roman"/>
          <w:sz w:val="27"/>
          <w:szCs w:val="27"/>
        </w:rPr>
        <w:t>муниципального</w:t>
      </w:r>
      <w:r w:rsidRPr="00C55A7F">
        <w:rPr>
          <w:rFonts w:ascii="Times New Roman" w:hAnsi="Times New Roman"/>
          <w:sz w:val="27"/>
          <w:szCs w:val="27"/>
        </w:rPr>
        <w:t xml:space="preserve"> округа Ставропольского края уведомляет о проведении публичных консультаций по проекту </w:t>
      </w:r>
      <w:r w:rsidR="009425A0">
        <w:rPr>
          <w:rFonts w:ascii="Times New Roman" w:hAnsi="Times New Roman"/>
          <w:sz w:val="27"/>
          <w:szCs w:val="27"/>
        </w:rPr>
        <w:t>постановления</w:t>
      </w:r>
      <w:r w:rsidRPr="00C55A7F">
        <w:rPr>
          <w:rFonts w:ascii="Times New Roman" w:hAnsi="Times New Roman"/>
          <w:sz w:val="27"/>
          <w:szCs w:val="27"/>
        </w:rPr>
        <w:t xml:space="preserve"> администрации Петровского </w:t>
      </w:r>
      <w:r w:rsidR="007D0C4D">
        <w:rPr>
          <w:rFonts w:ascii="Times New Roman" w:hAnsi="Times New Roman"/>
          <w:sz w:val="27"/>
          <w:szCs w:val="27"/>
        </w:rPr>
        <w:t>муниципального</w:t>
      </w:r>
      <w:r w:rsidRPr="00C55A7F">
        <w:rPr>
          <w:rFonts w:ascii="Times New Roman" w:hAnsi="Times New Roman"/>
          <w:sz w:val="27"/>
          <w:szCs w:val="27"/>
        </w:rPr>
        <w:t xml:space="preserve"> округа Ставропольского края</w:t>
      </w:r>
      <w:r w:rsidR="007D0C4D">
        <w:rPr>
          <w:rFonts w:ascii="Times New Roman" w:hAnsi="Times New Roman"/>
          <w:sz w:val="27"/>
          <w:szCs w:val="27"/>
        </w:rPr>
        <w:t xml:space="preserve"> </w:t>
      </w:r>
      <w:r w:rsidRPr="00902A23">
        <w:rPr>
          <w:rFonts w:ascii="Times New Roman" w:hAnsi="Times New Roman"/>
          <w:sz w:val="27"/>
          <w:szCs w:val="27"/>
        </w:rPr>
        <w:t>«</w:t>
      </w:r>
      <w:r w:rsidR="007D0C4D" w:rsidRPr="007D0C4D">
        <w:rPr>
          <w:rFonts w:ascii="Times New Roman" w:hAnsi="Times New Roman"/>
          <w:sz w:val="27"/>
          <w:szCs w:val="27"/>
        </w:rPr>
        <w:t>Об утверждении перечня муниципальных и государственных услуг, предоставляемых администрацией Петровского муниципального округа Ставропольского края</w:t>
      </w:r>
      <w:r w:rsidRPr="0042135E">
        <w:rPr>
          <w:rFonts w:ascii="Times New Roman" w:hAnsi="Times New Roman"/>
          <w:sz w:val="27"/>
          <w:szCs w:val="27"/>
        </w:rPr>
        <w:t>»</w:t>
      </w:r>
      <w:r w:rsidR="007D0C4D">
        <w:rPr>
          <w:rFonts w:ascii="Times New Roman" w:hAnsi="Times New Roman"/>
          <w:sz w:val="27"/>
          <w:szCs w:val="27"/>
        </w:rPr>
        <w:t xml:space="preserve"> </w:t>
      </w:r>
      <w:r w:rsidRPr="00C55A7F">
        <w:rPr>
          <w:rFonts w:ascii="Times New Roman" w:hAnsi="Times New Roman"/>
          <w:sz w:val="27"/>
          <w:szCs w:val="27"/>
        </w:rPr>
        <w:t>на соответствие его антимонопольному законодательству.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Предложения и замечания могут быть представлены любым из удобных способов: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- на бумажном носителе почтой по адресу:356530 Ставропольский край Петровский район г. Светлоград пл.50 лет Октября,8;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- на электронную почту:</w:t>
      </w:r>
      <w:hyperlink r:id="rId4" w:history="1">
        <w:r w:rsidR="0042135E" w:rsidRPr="00D01B95">
          <w:rPr>
            <w:rStyle w:val="a3"/>
            <w:rFonts w:ascii="Times New Roman" w:hAnsi="Times New Roman"/>
            <w:color w:val="auto"/>
            <w:sz w:val="27"/>
            <w:szCs w:val="27"/>
            <w:lang w:val="en-US"/>
          </w:rPr>
          <w:t>it</w:t>
        </w:r>
        <w:r w:rsidR="0042135E" w:rsidRPr="00D01B95">
          <w:rPr>
            <w:rStyle w:val="a3"/>
            <w:rFonts w:ascii="Times New Roman" w:hAnsi="Times New Roman"/>
            <w:color w:val="auto"/>
            <w:sz w:val="27"/>
            <w:szCs w:val="27"/>
          </w:rPr>
          <w:t>@</w:t>
        </w:r>
        <w:proofErr w:type="spellStart"/>
        <w:r w:rsidR="0042135E" w:rsidRPr="00D01B95">
          <w:rPr>
            <w:rStyle w:val="a3"/>
            <w:rFonts w:ascii="Times New Roman" w:hAnsi="Times New Roman"/>
            <w:color w:val="auto"/>
            <w:sz w:val="27"/>
            <w:szCs w:val="27"/>
            <w:lang w:val="en-US"/>
          </w:rPr>
          <w:t>petrgosk</w:t>
        </w:r>
        <w:proofErr w:type="spellEnd"/>
        <w:r w:rsidR="0042135E" w:rsidRPr="00D01B95">
          <w:rPr>
            <w:rStyle w:val="a3"/>
            <w:rFonts w:ascii="Times New Roman" w:hAnsi="Times New Roman"/>
            <w:color w:val="auto"/>
            <w:sz w:val="27"/>
            <w:szCs w:val="27"/>
          </w:rPr>
          <w:t>.</w:t>
        </w:r>
        <w:proofErr w:type="spellStart"/>
        <w:r w:rsidR="0042135E" w:rsidRPr="00D01B95">
          <w:rPr>
            <w:rStyle w:val="a3"/>
            <w:rFonts w:ascii="Times New Roman" w:hAnsi="Times New Roman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D01B95">
        <w:rPr>
          <w:rFonts w:ascii="Times New Roman" w:hAnsi="Times New Roman"/>
          <w:sz w:val="27"/>
          <w:szCs w:val="27"/>
        </w:rPr>
        <w:t>;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- по факсу: 886547 4-10-76</w:t>
      </w:r>
      <w:r w:rsidR="007D0C4D">
        <w:rPr>
          <w:rFonts w:ascii="Times New Roman" w:hAnsi="Times New Roman"/>
          <w:sz w:val="27"/>
          <w:szCs w:val="27"/>
        </w:rPr>
        <w:t xml:space="preserve"> (доб. 7720)</w:t>
      </w:r>
      <w:r w:rsidRPr="00C55A7F">
        <w:rPr>
          <w:rFonts w:ascii="Times New Roman" w:hAnsi="Times New Roman"/>
          <w:sz w:val="27"/>
          <w:szCs w:val="27"/>
        </w:rPr>
        <w:t>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 xml:space="preserve">Сроки приема предложений и замечаний: </w:t>
      </w:r>
      <w:r w:rsidR="00616ED2">
        <w:rPr>
          <w:rFonts w:ascii="Times New Roman" w:hAnsi="Times New Roman"/>
          <w:sz w:val="27"/>
          <w:szCs w:val="27"/>
          <w:u w:val="single"/>
        </w:rPr>
        <w:t xml:space="preserve">с </w:t>
      </w:r>
      <w:r w:rsidR="007D0C4D">
        <w:rPr>
          <w:rFonts w:ascii="Times New Roman" w:hAnsi="Times New Roman"/>
          <w:sz w:val="27"/>
          <w:szCs w:val="27"/>
          <w:u w:val="single"/>
        </w:rPr>
        <w:t>29</w:t>
      </w:r>
      <w:r w:rsidR="00616ED2">
        <w:rPr>
          <w:rFonts w:ascii="Times New Roman" w:hAnsi="Times New Roman"/>
          <w:sz w:val="27"/>
          <w:szCs w:val="27"/>
          <w:u w:val="single"/>
        </w:rPr>
        <w:t>.</w:t>
      </w:r>
      <w:r w:rsidR="00383937">
        <w:rPr>
          <w:rFonts w:ascii="Times New Roman" w:hAnsi="Times New Roman"/>
          <w:sz w:val="27"/>
          <w:szCs w:val="27"/>
          <w:u w:val="single"/>
        </w:rPr>
        <w:t>0</w:t>
      </w:r>
      <w:r w:rsidR="007D0C4D">
        <w:rPr>
          <w:rFonts w:ascii="Times New Roman" w:hAnsi="Times New Roman"/>
          <w:sz w:val="27"/>
          <w:szCs w:val="27"/>
          <w:u w:val="single"/>
        </w:rPr>
        <w:t>5</w:t>
      </w:r>
      <w:r w:rsidR="00616ED2">
        <w:rPr>
          <w:rFonts w:ascii="Times New Roman" w:hAnsi="Times New Roman"/>
          <w:sz w:val="27"/>
          <w:szCs w:val="27"/>
          <w:u w:val="single"/>
        </w:rPr>
        <w:t>.202</w:t>
      </w:r>
      <w:r w:rsidR="007D0C4D">
        <w:rPr>
          <w:rFonts w:ascii="Times New Roman" w:hAnsi="Times New Roman"/>
          <w:sz w:val="27"/>
          <w:szCs w:val="27"/>
          <w:u w:val="single"/>
        </w:rPr>
        <w:t>4</w:t>
      </w:r>
      <w:r w:rsidR="00616ED2">
        <w:rPr>
          <w:rFonts w:ascii="Times New Roman" w:hAnsi="Times New Roman"/>
          <w:sz w:val="27"/>
          <w:szCs w:val="27"/>
          <w:u w:val="single"/>
        </w:rPr>
        <w:t xml:space="preserve"> по </w:t>
      </w:r>
      <w:r w:rsidR="007D0C4D">
        <w:rPr>
          <w:rFonts w:ascii="Times New Roman" w:hAnsi="Times New Roman"/>
          <w:sz w:val="27"/>
          <w:szCs w:val="27"/>
          <w:u w:val="single"/>
        </w:rPr>
        <w:t>05</w:t>
      </w:r>
      <w:r w:rsidR="00616ED2">
        <w:rPr>
          <w:rFonts w:ascii="Times New Roman" w:hAnsi="Times New Roman"/>
          <w:sz w:val="27"/>
          <w:szCs w:val="27"/>
          <w:u w:val="single"/>
        </w:rPr>
        <w:t>.</w:t>
      </w:r>
      <w:r w:rsidR="00383937">
        <w:rPr>
          <w:rFonts w:ascii="Times New Roman" w:hAnsi="Times New Roman"/>
          <w:sz w:val="27"/>
          <w:szCs w:val="27"/>
          <w:u w:val="single"/>
        </w:rPr>
        <w:t>0</w:t>
      </w:r>
      <w:r w:rsidR="007D0C4D">
        <w:rPr>
          <w:rFonts w:ascii="Times New Roman" w:hAnsi="Times New Roman"/>
          <w:sz w:val="27"/>
          <w:szCs w:val="27"/>
          <w:u w:val="single"/>
        </w:rPr>
        <w:t>6</w:t>
      </w:r>
      <w:r w:rsidRPr="00C55A7F">
        <w:rPr>
          <w:rFonts w:ascii="Times New Roman" w:hAnsi="Times New Roman"/>
          <w:sz w:val="27"/>
          <w:szCs w:val="27"/>
          <w:u w:val="single"/>
        </w:rPr>
        <w:t>.20</w:t>
      </w:r>
      <w:r w:rsidR="00383937">
        <w:rPr>
          <w:rFonts w:ascii="Times New Roman" w:hAnsi="Times New Roman"/>
          <w:sz w:val="27"/>
          <w:szCs w:val="27"/>
          <w:u w:val="single"/>
        </w:rPr>
        <w:t>2</w:t>
      </w:r>
      <w:r w:rsidR="007D0C4D">
        <w:rPr>
          <w:rFonts w:ascii="Times New Roman" w:hAnsi="Times New Roman"/>
          <w:sz w:val="27"/>
          <w:szCs w:val="27"/>
          <w:u w:val="single"/>
        </w:rPr>
        <w:t>4</w:t>
      </w:r>
      <w:r w:rsidRPr="00C55A7F">
        <w:rPr>
          <w:rFonts w:ascii="Times New Roman" w:hAnsi="Times New Roman"/>
          <w:sz w:val="27"/>
          <w:szCs w:val="27"/>
          <w:u w:val="single"/>
        </w:rPr>
        <w:t xml:space="preserve"> г.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 w:history="1">
        <w:r w:rsidRPr="00C55A7F">
          <w:rPr>
            <w:rFonts w:ascii="Times New Roman" w:hAnsi="Times New Roman"/>
            <w:sz w:val="27"/>
            <w:szCs w:val="27"/>
          </w:rPr>
          <w:t>http://petrgosk.ru</w:t>
        </w:r>
      </w:hyperlink>
      <w:r w:rsidRPr="00C55A7F">
        <w:rPr>
          <w:rFonts w:ascii="Times New Roman" w:hAnsi="Times New Roman"/>
          <w:sz w:val="27"/>
          <w:szCs w:val="27"/>
        </w:rPr>
        <w:t>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Все поступившие предложения и з</w:t>
      </w:r>
      <w:r w:rsidR="00616ED2">
        <w:rPr>
          <w:rFonts w:ascii="Times New Roman" w:hAnsi="Times New Roman"/>
          <w:sz w:val="27"/>
          <w:szCs w:val="27"/>
        </w:rPr>
        <w:t xml:space="preserve">амечания будут рассмотрены до </w:t>
      </w:r>
      <w:r w:rsidR="007D0C4D">
        <w:rPr>
          <w:rFonts w:ascii="Times New Roman" w:hAnsi="Times New Roman"/>
          <w:sz w:val="27"/>
          <w:szCs w:val="27"/>
        </w:rPr>
        <w:t>06</w:t>
      </w:r>
      <w:r w:rsidRPr="00C55A7F">
        <w:rPr>
          <w:rFonts w:ascii="Times New Roman" w:hAnsi="Times New Roman"/>
          <w:sz w:val="27"/>
          <w:szCs w:val="27"/>
        </w:rPr>
        <w:t>.</w:t>
      </w:r>
      <w:r w:rsidR="00383937">
        <w:rPr>
          <w:rFonts w:ascii="Times New Roman" w:hAnsi="Times New Roman"/>
          <w:sz w:val="27"/>
          <w:szCs w:val="27"/>
        </w:rPr>
        <w:t>0</w:t>
      </w:r>
      <w:r w:rsidR="007D0C4D">
        <w:rPr>
          <w:rFonts w:ascii="Times New Roman" w:hAnsi="Times New Roman"/>
          <w:sz w:val="27"/>
          <w:szCs w:val="27"/>
        </w:rPr>
        <w:t>6</w:t>
      </w:r>
      <w:r w:rsidRPr="00C55A7F">
        <w:rPr>
          <w:rFonts w:ascii="Times New Roman" w:hAnsi="Times New Roman"/>
          <w:sz w:val="27"/>
          <w:szCs w:val="27"/>
        </w:rPr>
        <w:t>.202</w:t>
      </w:r>
      <w:r w:rsidR="007D0C4D">
        <w:rPr>
          <w:rFonts w:ascii="Times New Roman" w:hAnsi="Times New Roman"/>
          <w:sz w:val="27"/>
          <w:szCs w:val="27"/>
        </w:rPr>
        <w:t>4</w:t>
      </w:r>
      <w:r w:rsidRPr="00C55A7F">
        <w:rPr>
          <w:rFonts w:ascii="Times New Roman" w:hAnsi="Times New Roman"/>
          <w:sz w:val="27"/>
          <w:szCs w:val="27"/>
        </w:rPr>
        <w:t xml:space="preserve"> года.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К уведомлению прилагаются: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1. Анкета для участников публичных консультаций.</w:t>
      </w:r>
    </w:p>
    <w:p w:rsidR="00702FA1" w:rsidRPr="00902A23" w:rsidRDefault="00702FA1" w:rsidP="00702FA1">
      <w:pPr>
        <w:pStyle w:val="a4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C55A7F">
        <w:rPr>
          <w:rFonts w:ascii="Times New Roman" w:hAnsi="Times New Roman"/>
          <w:sz w:val="27"/>
          <w:szCs w:val="27"/>
        </w:rPr>
        <w:t xml:space="preserve">2. Проект постановления администрации Петровского </w:t>
      </w:r>
      <w:r w:rsidR="007D0C4D">
        <w:rPr>
          <w:rFonts w:ascii="Times New Roman" w:hAnsi="Times New Roman"/>
          <w:sz w:val="27"/>
          <w:szCs w:val="27"/>
        </w:rPr>
        <w:t>муниципального</w:t>
      </w:r>
      <w:r w:rsidRPr="00C55A7F">
        <w:rPr>
          <w:rFonts w:ascii="Times New Roman" w:hAnsi="Times New Roman"/>
          <w:sz w:val="27"/>
          <w:szCs w:val="27"/>
        </w:rPr>
        <w:t xml:space="preserve"> округа С</w:t>
      </w:r>
      <w:r w:rsidR="001045D2">
        <w:rPr>
          <w:rFonts w:ascii="Times New Roman" w:hAnsi="Times New Roman"/>
          <w:sz w:val="27"/>
          <w:szCs w:val="27"/>
        </w:rPr>
        <w:t xml:space="preserve">тавропольского края </w:t>
      </w:r>
      <w:r w:rsidR="007D0C4D" w:rsidRPr="00902A23">
        <w:rPr>
          <w:rFonts w:ascii="Times New Roman" w:hAnsi="Times New Roman"/>
          <w:sz w:val="27"/>
          <w:szCs w:val="27"/>
        </w:rPr>
        <w:t>«</w:t>
      </w:r>
      <w:r w:rsidR="007D0C4D" w:rsidRPr="007D0C4D">
        <w:rPr>
          <w:rFonts w:ascii="Times New Roman" w:hAnsi="Times New Roman"/>
          <w:sz w:val="27"/>
          <w:szCs w:val="27"/>
        </w:rPr>
        <w:t>Об утверждении перечня муниципальных и государственных услуг, предоставляемых администрацией Петровского муниципального округа Ставропольского края</w:t>
      </w:r>
      <w:r w:rsidR="007D0C4D" w:rsidRPr="0042135E">
        <w:rPr>
          <w:rFonts w:ascii="Times New Roman" w:hAnsi="Times New Roman"/>
          <w:sz w:val="27"/>
          <w:szCs w:val="27"/>
        </w:rPr>
        <w:t>»</w:t>
      </w:r>
      <w:r w:rsidRPr="00902A23">
        <w:rPr>
          <w:rFonts w:ascii="Times New Roman" w:hAnsi="Times New Roman"/>
          <w:sz w:val="28"/>
          <w:szCs w:val="28"/>
        </w:rPr>
        <w:t>.</w:t>
      </w:r>
    </w:p>
    <w:p w:rsidR="00702FA1" w:rsidRPr="00616ED2" w:rsidRDefault="00702FA1" w:rsidP="00702FA1">
      <w:pPr>
        <w:pStyle w:val="a4"/>
        <w:spacing w:after="0" w:line="240" w:lineRule="auto"/>
        <w:ind w:right="-284" w:firstLine="708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 xml:space="preserve">Контактная информация об ответственном лице администрации Петровского </w:t>
      </w:r>
      <w:r w:rsidR="007D0C4D">
        <w:rPr>
          <w:rFonts w:ascii="Times New Roman" w:hAnsi="Times New Roman"/>
          <w:sz w:val="27"/>
          <w:szCs w:val="27"/>
        </w:rPr>
        <w:t>муниципального</w:t>
      </w:r>
      <w:r w:rsidRPr="00C55A7F">
        <w:rPr>
          <w:rFonts w:ascii="Times New Roman" w:hAnsi="Times New Roman"/>
          <w:sz w:val="27"/>
          <w:szCs w:val="27"/>
        </w:rPr>
        <w:t xml:space="preserve"> округа Ставропольского края для представления участниками публичных консультаций своих предложений и </w:t>
      </w:r>
      <w:r w:rsidRPr="00616ED2">
        <w:rPr>
          <w:rFonts w:ascii="Times New Roman" w:hAnsi="Times New Roman"/>
          <w:sz w:val="27"/>
          <w:szCs w:val="27"/>
        </w:rPr>
        <w:t>замечаний:</w:t>
      </w:r>
    </w:p>
    <w:p w:rsidR="00255570" w:rsidRPr="00D16DEE" w:rsidRDefault="00383937" w:rsidP="0042135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Сыроватко</w:t>
      </w:r>
      <w:proofErr w:type="spellEnd"/>
      <w:r>
        <w:rPr>
          <w:rFonts w:ascii="Times New Roman" w:hAnsi="Times New Roman"/>
          <w:sz w:val="27"/>
          <w:szCs w:val="27"/>
        </w:rPr>
        <w:t xml:space="preserve"> Игорь Вячеславович</w:t>
      </w:r>
      <w:r w:rsidR="00902A23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начальник</w:t>
      </w:r>
      <w:r w:rsidR="0042135E">
        <w:rPr>
          <w:rFonts w:ascii="Times New Roman" w:hAnsi="Times New Roman"/>
          <w:sz w:val="27"/>
          <w:szCs w:val="27"/>
        </w:rPr>
        <w:t xml:space="preserve"> отдела информационных технологий и электронных услуг ад</w:t>
      </w:r>
      <w:r w:rsidR="00702FA1" w:rsidRPr="00C55A7F">
        <w:rPr>
          <w:rFonts w:ascii="Times New Roman" w:hAnsi="Times New Roman"/>
          <w:sz w:val="27"/>
          <w:szCs w:val="27"/>
        </w:rPr>
        <w:t xml:space="preserve">министрации Петровского </w:t>
      </w:r>
      <w:r w:rsidR="007D0C4D">
        <w:rPr>
          <w:rFonts w:ascii="Times New Roman" w:hAnsi="Times New Roman"/>
          <w:sz w:val="27"/>
          <w:szCs w:val="27"/>
        </w:rPr>
        <w:t>муниципального</w:t>
      </w:r>
      <w:r w:rsidR="00702FA1" w:rsidRPr="00C55A7F">
        <w:rPr>
          <w:rFonts w:ascii="Times New Roman" w:hAnsi="Times New Roman"/>
          <w:sz w:val="27"/>
          <w:szCs w:val="27"/>
        </w:rPr>
        <w:t xml:space="preserve"> округа Ставропольского </w:t>
      </w:r>
      <w:proofErr w:type="spellStart"/>
      <w:r w:rsidR="00702FA1" w:rsidRPr="00C55A7F">
        <w:rPr>
          <w:rFonts w:ascii="Times New Roman" w:hAnsi="Times New Roman"/>
          <w:sz w:val="27"/>
          <w:szCs w:val="27"/>
        </w:rPr>
        <w:t>края.Тел</w:t>
      </w:r>
      <w:proofErr w:type="spellEnd"/>
      <w:r w:rsidR="00702FA1" w:rsidRPr="00C55A7F">
        <w:rPr>
          <w:rFonts w:ascii="Times New Roman" w:hAnsi="Times New Roman"/>
          <w:sz w:val="27"/>
          <w:szCs w:val="27"/>
        </w:rPr>
        <w:t xml:space="preserve">./факс </w:t>
      </w:r>
      <w:r w:rsidR="00902A23">
        <w:rPr>
          <w:rFonts w:ascii="Times New Roman" w:hAnsi="Times New Roman"/>
          <w:sz w:val="27"/>
          <w:szCs w:val="27"/>
        </w:rPr>
        <w:t>т. 8(86547)4-</w:t>
      </w:r>
      <w:r w:rsidR="0042135E">
        <w:rPr>
          <w:rFonts w:ascii="Times New Roman" w:hAnsi="Times New Roman"/>
          <w:sz w:val="27"/>
          <w:szCs w:val="27"/>
        </w:rPr>
        <w:t>07</w:t>
      </w:r>
      <w:r w:rsidR="009425A0">
        <w:rPr>
          <w:rFonts w:ascii="Times New Roman" w:hAnsi="Times New Roman"/>
          <w:sz w:val="27"/>
          <w:szCs w:val="27"/>
        </w:rPr>
        <w:t>-59</w:t>
      </w:r>
      <w:r w:rsidR="007D0C4D">
        <w:rPr>
          <w:rFonts w:ascii="Times New Roman" w:hAnsi="Times New Roman"/>
          <w:sz w:val="27"/>
          <w:szCs w:val="27"/>
        </w:rPr>
        <w:t xml:space="preserve"> (доб. 7720).</w:t>
      </w:r>
    </w:p>
    <w:p w:rsidR="00D01B95" w:rsidRPr="00D16DEE" w:rsidRDefault="00D01B95" w:rsidP="0042135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01B95" w:rsidRPr="00D16DEE" w:rsidRDefault="00D01B95" w:rsidP="0042135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D01B95" w:rsidRPr="00F036F7" w:rsidRDefault="00383937" w:rsidP="00D01B95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Начальник</w:t>
      </w:r>
      <w:r w:rsidR="00D01B95" w:rsidRPr="00F036F7">
        <w:rPr>
          <w:rFonts w:ascii="Times New Roman" w:hAnsi="Times New Roman"/>
          <w:sz w:val="27"/>
          <w:szCs w:val="27"/>
        </w:rPr>
        <w:t xml:space="preserve"> отдела </w:t>
      </w:r>
      <w:r w:rsidR="00D01B95">
        <w:rPr>
          <w:rFonts w:ascii="Times New Roman" w:hAnsi="Times New Roman"/>
          <w:sz w:val="27"/>
          <w:szCs w:val="27"/>
        </w:rPr>
        <w:t xml:space="preserve">информационных технологий </w:t>
      </w:r>
    </w:p>
    <w:p w:rsidR="00D01B95" w:rsidRDefault="00D01B95" w:rsidP="00D01B95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 электронных услуг </w:t>
      </w:r>
      <w:r w:rsidRPr="00F036F7">
        <w:rPr>
          <w:rFonts w:ascii="Times New Roman" w:hAnsi="Times New Roman"/>
          <w:sz w:val="27"/>
          <w:szCs w:val="27"/>
        </w:rPr>
        <w:t xml:space="preserve">администрации </w:t>
      </w:r>
    </w:p>
    <w:p w:rsidR="00D01B95" w:rsidRDefault="00D01B95" w:rsidP="00D01B95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 w:rsidRPr="00F036F7">
        <w:rPr>
          <w:rFonts w:ascii="Times New Roman" w:hAnsi="Times New Roman"/>
          <w:sz w:val="27"/>
          <w:szCs w:val="27"/>
        </w:rPr>
        <w:t xml:space="preserve">Петровского </w:t>
      </w:r>
      <w:r w:rsidR="007D0C4D">
        <w:rPr>
          <w:rFonts w:ascii="Times New Roman" w:hAnsi="Times New Roman"/>
          <w:sz w:val="27"/>
          <w:szCs w:val="27"/>
        </w:rPr>
        <w:t>муниципального</w:t>
      </w:r>
      <w:r w:rsidR="007D0C4D" w:rsidRPr="00F036F7">
        <w:rPr>
          <w:rFonts w:ascii="Times New Roman" w:hAnsi="Times New Roman"/>
          <w:sz w:val="27"/>
          <w:szCs w:val="27"/>
        </w:rPr>
        <w:t xml:space="preserve"> </w:t>
      </w:r>
      <w:r w:rsidRPr="00F036F7">
        <w:rPr>
          <w:rFonts w:ascii="Times New Roman" w:hAnsi="Times New Roman"/>
          <w:sz w:val="27"/>
          <w:szCs w:val="27"/>
        </w:rPr>
        <w:t xml:space="preserve">округа </w:t>
      </w:r>
    </w:p>
    <w:p w:rsidR="00D01B95" w:rsidRPr="00F036F7" w:rsidRDefault="00D01B95" w:rsidP="00D01B95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 w:rsidRPr="00F036F7">
        <w:rPr>
          <w:rFonts w:ascii="Times New Roman" w:hAnsi="Times New Roman"/>
          <w:sz w:val="27"/>
          <w:szCs w:val="27"/>
        </w:rPr>
        <w:t xml:space="preserve">Ставропольского края                                        </w:t>
      </w:r>
      <w:r w:rsidR="001247F0">
        <w:rPr>
          <w:rFonts w:ascii="Times New Roman" w:hAnsi="Times New Roman"/>
          <w:sz w:val="27"/>
          <w:szCs w:val="27"/>
        </w:rPr>
        <w:t xml:space="preserve">                       </w:t>
      </w:r>
      <w:r w:rsidRPr="00F036F7">
        <w:rPr>
          <w:rFonts w:ascii="Times New Roman" w:hAnsi="Times New Roman"/>
          <w:sz w:val="27"/>
          <w:szCs w:val="27"/>
        </w:rPr>
        <w:t xml:space="preserve">          </w:t>
      </w:r>
      <w:r w:rsidR="00383937">
        <w:rPr>
          <w:rFonts w:ascii="Times New Roman" w:hAnsi="Times New Roman"/>
          <w:sz w:val="27"/>
          <w:szCs w:val="27"/>
        </w:rPr>
        <w:t xml:space="preserve">И.В. </w:t>
      </w:r>
      <w:proofErr w:type="spellStart"/>
      <w:r w:rsidR="00383937">
        <w:rPr>
          <w:rFonts w:ascii="Times New Roman" w:hAnsi="Times New Roman"/>
          <w:sz w:val="27"/>
          <w:szCs w:val="27"/>
        </w:rPr>
        <w:t>Сыроватко</w:t>
      </w:r>
      <w:proofErr w:type="spellEnd"/>
    </w:p>
    <w:p w:rsidR="00D01B95" w:rsidRPr="00D01B95" w:rsidRDefault="00D01B95" w:rsidP="0042135E">
      <w:pPr>
        <w:spacing w:after="0" w:line="240" w:lineRule="auto"/>
        <w:ind w:firstLine="709"/>
        <w:jc w:val="both"/>
      </w:pPr>
    </w:p>
    <w:sectPr w:rsidR="00D01B95" w:rsidRPr="00D01B95" w:rsidSect="003565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5B"/>
    <w:rsid w:val="001045D2"/>
    <w:rsid w:val="001247F0"/>
    <w:rsid w:val="00255570"/>
    <w:rsid w:val="002840CD"/>
    <w:rsid w:val="00311CC3"/>
    <w:rsid w:val="003565D4"/>
    <w:rsid w:val="0038135B"/>
    <w:rsid w:val="00383937"/>
    <w:rsid w:val="0042135E"/>
    <w:rsid w:val="005539CF"/>
    <w:rsid w:val="00616ED2"/>
    <w:rsid w:val="00702FA1"/>
    <w:rsid w:val="007D0C4D"/>
    <w:rsid w:val="00830869"/>
    <w:rsid w:val="00902A23"/>
    <w:rsid w:val="009062AE"/>
    <w:rsid w:val="009425A0"/>
    <w:rsid w:val="00B31B0A"/>
    <w:rsid w:val="00D01B95"/>
    <w:rsid w:val="00D16DEE"/>
    <w:rsid w:val="00D53EE3"/>
    <w:rsid w:val="00E04C60"/>
    <w:rsid w:val="00F2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A586"/>
  <w15:docId w15:val="{57939733-BCA0-46D2-8AB0-041AD33C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A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FA1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2FA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02FA1"/>
    <w:rPr>
      <w:rFonts w:eastAsia="Times New Roman"/>
      <w:lang w:eastAsia="ru-RU"/>
    </w:rPr>
  </w:style>
  <w:style w:type="paragraph" w:customStyle="1" w:styleId="p6">
    <w:name w:val="p6"/>
    <w:basedOn w:val="a"/>
    <w:qFormat/>
    <w:rsid w:val="004213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2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5A0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basedOn w:val="a"/>
    <w:next w:val="a"/>
    <w:uiPriority w:val="99"/>
    <w:rsid w:val="007D0C4D"/>
    <w:pPr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" TargetMode="External"/><Relationship Id="rId4" Type="http://schemas.openxmlformats.org/officeDocument/2006/relationships/hyperlink" Target="mailto:it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Links>
    <vt:vector size="12" baseType="variant">
      <vt:variant>
        <vt:i4>6291560</vt:i4>
      </vt:variant>
      <vt:variant>
        <vt:i4>3</vt:i4>
      </vt:variant>
      <vt:variant>
        <vt:i4>0</vt:i4>
      </vt:variant>
      <vt:variant>
        <vt:i4>5</vt:i4>
      </vt:variant>
      <vt:variant>
        <vt:lpwstr>http://petrgosk.ru/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mailto:adm@petrgosk.ru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Syrovatko</cp:lastModifiedBy>
  <cp:revision>4</cp:revision>
  <cp:lastPrinted>2022-04-11T12:33:00Z</cp:lastPrinted>
  <dcterms:created xsi:type="dcterms:W3CDTF">2022-04-11T12:33:00Z</dcterms:created>
  <dcterms:modified xsi:type="dcterms:W3CDTF">2024-05-28T07:13:00Z</dcterms:modified>
</cp:coreProperties>
</file>