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0A0F56" w:rsidRPr="000A0F56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r w:rsidR="000A45E7">
        <w:rPr>
          <w:rFonts w:ascii="Times New Roman" w:hAnsi="Times New Roman" w:cs="Times New Roman"/>
          <w:sz w:val="26"/>
          <w:szCs w:val="26"/>
        </w:rPr>
        <w:t>конкурсной ко</w:t>
      </w:r>
      <w:r w:rsidR="000A0F56" w:rsidRPr="000A0F56">
        <w:rPr>
          <w:rFonts w:ascii="Times New Roman" w:hAnsi="Times New Roman" w:cs="Times New Roman"/>
          <w:sz w:val="26"/>
          <w:szCs w:val="26"/>
        </w:rPr>
        <w:t>миссии администрации Петровского муниципального округа Ставропольского края</w:t>
      </w:r>
      <w:r w:rsidR="000A45E7">
        <w:rPr>
          <w:rFonts w:ascii="Times New Roman" w:hAnsi="Times New Roman" w:cs="Times New Roman"/>
          <w:sz w:val="26"/>
          <w:szCs w:val="26"/>
        </w:rPr>
        <w:t xml:space="preserve">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</w:t>
      </w:r>
      <w:proofErr w:type="gramEnd"/>
      <w:r w:rsidR="000A45E7">
        <w:rPr>
          <w:rFonts w:ascii="Times New Roman" w:hAnsi="Times New Roman" w:cs="Times New Roman"/>
          <w:sz w:val="26"/>
          <w:szCs w:val="26"/>
        </w:rPr>
        <w:t xml:space="preserve"> закладку сада </w:t>
      </w:r>
      <w:proofErr w:type="spellStart"/>
      <w:r w:rsidR="000A45E7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="000A45E7">
        <w:rPr>
          <w:rFonts w:ascii="Times New Roman" w:hAnsi="Times New Roman" w:cs="Times New Roman"/>
          <w:sz w:val="26"/>
          <w:szCs w:val="26"/>
        </w:rPr>
        <w:t xml:space="preserve"> типа»</w:t>
      </w:r>
      <w:r w:rsidR="000A45E7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 xml:space="preserve">356530, Ставропольский край, Петровский район, </w:t>
      </w:r>
      <w:proofErr w:type="gramStart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B0DEA">
        <w:rPr>
          <w:rFonts w:ascii="Times New Roman" w:eastAsia="Times New Roman" w:hAnsi="Times New Roman" w:cs="Times New Roman"/>
          <w:sz w:val="26"/>
          <w:szCs w:val="26"/>
        </w:rPr>
        <w:t>31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576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DEA">
        <w:rPr>
          <w:rFonts w:ascii="Times New Roman" w:eastAsia="Times New Roman" w:hAnsi="Times New Roman" w:cs="Times New Roman"/>
          <w:sz w:val="26"/>
          <w:szCs w:val="26"/>
        </w:rPr>
        <w:t xml:space="preserve">июня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8576D" w:rsidRDefault="009319E4" w:rsidP="00E8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E8576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E8576D" w:rsidRPr="00E8576D" w:rsidRDefault="00E8576D" w:rsidP="00E8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https</w:t>
        </w:r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://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petrgosk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ofitsialno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ekonomika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antimonopolnyy</w:t>
        </w:r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komplaens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monitoring</w:t>
        </w:r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proektov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normativnyh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pravovyh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aktov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proekty</w:t>
        </w:r>
        <w:proofErr w:type="spellEnd"/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-2024-</w:t>
        </w:r>
        <w:r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god</w:t>
        </w:r>
        <w:r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</w:hyperlink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76D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866DEC" w:rsidRPr="00E8576D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576D">
        <w:rPr>
          <w:rFonts w:ascii="Times New Roman" w:eastAsia="Times New Roman" w:hAnsi="Times New Roman" w:cs="Times New Roman"/>
          <w:sz w:val="26"/>
          <w:szCs w:val="26"/>
        </w:rPr>
        <w:t>7</w:t>
      </w:r>
      <w:r w:rsidR="00866DEC" w:rsidRPr="00E857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576D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C96A1B" w:rsidRPr="00E8576D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8576D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CB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3B0DEA" w:rsidRPr="00BC4E96">
        <w:rPr>
          <w:rFonts w:ascii="Times New Roman" w:hAnsi="Times New Roman" w:cs="Times New Roman"/>
          <w:sz w:val="26"/>
          <w:szCs w:val="26"/>
        </w:rPr>
        <w:t>«</w:t>
      </w:r>
      <w:r w:rsidR="003B0DEA" w:rsidRPr="000A0F56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r w:rsidR="003B0DEA">
        <w:rPr>
          <w:rFonts w:ascii="Times New Roman" w:hAnsi="Times New Roman" w:cs="Times New Roman"/>
          <w:sz w:val="26"/>
          <w:szCs w:val="26"/>
        </w:rPr>
        <w:t>конкурсной ко</w:t>
      </w:r>
      <w:r w:rsidR="003B0DEA" w:rsidRPr="000A0F56">
        <w:rPr>
          <w:rFonts w:ascii="Times New Roman" w:hAnsi="Times New Roman" w:cs="Times New Roman"/>
          <w:sz w:val="26"/>
          <w:szCs w:val="26"/>
        </w:rPr>
        <w:t>миссии администрации Петровского муниципального округа Ставропольского края</w:t>
      </w:r>
      <w:r w:rsidR="003B0DEA">
        <w:rPr>
          <w:rFonts w:ascii="Times New Roman" w:hAnsi="Times New Roman" w:cs="Times New Roman"/>
          <w:sz w:val="26"/>
          <w:szCs w:val="26"/>
        </w:rPr>
        <w:t xml:space="preserve">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F03BA2" w:rsidRDefault="00433DCB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Савченко Ольга Николаевна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 отдела сельского хозяйства и охраны окружающей среды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3B0DEA">
        <w:rPr>
          <w:rFonts w:ascii="Times New Roman" w:eastAsia="Times New Roman" w:hAnsi="Times New Roman" w:cs="Times New Roman"/>
          <w:sz w:val="26"/>
          <w:szCs w:val="26"/>
        </w:rPr>
        <w:t>31-58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13932"/>
    <w:rsid w:val="00064335"/>
    <w:rsid w:val="000A0F56"/>
    <w:rsid w:val="000A45E7"/>
    <w:rsid w:val="000D45B1"/>
    <w:rsid w:val="000D61F2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3B0DEA"/>
    <w:rsid w:val="00416894"/>
    <w:rsid w:val="004256CC"/>
    <w:rsid w:val="00431044"/>
    <w:rsid w:val="00431EFA"/>
    <w:rsid w:val="00433DCB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527BE"/>
    <w:rsid w:val="00D87B20"/>
    <w:rsid w:val="00D92AE9"/>
    <w:rsid w:val="00E8576D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857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komplaens/monitoring-proektov-normativnyh-pravovyh-aktov/proekty-2024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DEBC-03F4-4EF5-A651-316DD7CD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tuhfatulina</cp:lastModifiedBy>
  <cp:revision>45</cp:revision>
  <cp:lastPrinted>2020-03-10T06:10:00Z</cp:lastPrinted>
  <dcterms:created xsi:type="dcterms:W3CDTF">2020-06-02T09:00:00Z</dcterms:created>
  <dcterms:modified xsi:type="dcterms:W3CDTF">2024-05-31T06:59:00Z</dcterms:modified>
</cp:coreProperties>
</file>