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86769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9319E4" w:rsidRPr="00686769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86769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19E4" w:rsidRPr="00A83085" w:rsidRDefault="009319E4" w:rsidP="00A83085">
      <w:pPr>
        <w:pStyle w:val="a7"/>
        <w:ind w:right="0" w:firstLine="709"/>
        <w:rPr>
          <w:szCs w:val="28"/>
        </w:rPr>
      </w:pPr>
      <w:r w:rsidRPr="00686769">
        <w:rPr>
          <w:sz w:val="27"/>
          <w:szCs w:val="27"/>
        </w:rPr>
        <w:t xml:space="preserve">Настоящим администрация Петровского </w:t>
      </w:r>
      <w:r w:rsidR="00F43E93">
        <w:rPr>
          <w:sz w:val="27"/>
          <w:szCs w:val="27"/>
        </w:rPr>
        <w:t>муниципального</w:t>
      </w:r>
      <w:r w:rsidRPr="00686769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686769">
        <w:rPr>
          <w:sz w:val="27"/>
          <w:szCs w:val="27"/>
        </w:rPr>
        <w:t>постановления</w:t>
      </w:r>
      <w:r w:rsidRPr="00686769">
        <w:rPr>
          <w:sz w:val="27"/>
          <w:szCs w:val="27"/>
        </w:rPr>
        <w:t xml:space="preserve"> администрации Петровского </w:t>
      </w:r>
      <w:r w:rsidR="00F43E93">
        <w:rPr>
          <w:sz w:val="27"/>
          <w:szCs w:val="27"/>
        </w:rPr>
        <w:t>муниципального</w:t>
      </w:r>
      <w:r w:rsidR="001B3358" w:rsidRPr="00686769">
        <w:rPr>
          <w:sz w:val="27"/>
          <w:szCs w:val="27"/>
        </w:rPr>
        <w:t xml:space="preserve"> округа Ставропольского края «</w:t>
      </w:r>
      <w:r w:rsidR="009F7420" w:rsidRPr="009F7420">
        <w:rPr>
          <w:szCs w:val="28"/>
        </w:rPr>
        <w:t>О подготовке населения в области гражданской обороны и защиты населения от чрезвычайных ситуаций природного и техногенного характера</w:t>
      </w:r>
      <w:r w:rsidR="00435CFE" w:rsidRPr="00686769">
        <w:rPr>
          <w:sz w:val="27"/>
          <w:szCs w:val="27"/>
        </w:rPr>
        <w:t>»</w:t>
      </w:r>
      <w:r w:rsidR="001B3358" w:rsidRPr="00686769">
        <w:rPr>
          <w:sz w:val="27"/>
          <w:szCs w:val="27"/>
        </w:rPr>
        <w:t xml:space="preserve"> </w:t>
      </w:r>
      <w:r w:rsidRPr="00686769">
        <w:rPr>
          <w:sz w:val="27"/>
          <w:szCs w:val="27"/>
        </w:rPr>
        <w:t>на соответствие его антимонопольному законодательству.</w:t>
      </w:r>
    </w:p>
    <w:p w:rsidR="009319E4" w:rsidRPr="00686769" w:rsidRDefault="009319E4" w:rsidP="0092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на бумажном носителе почтой по адресу: 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356530, Ставропольский край, Петровский район, г. Светлоград, пл. 50 лет Октября, 8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на электронную почту: 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adm</w:t>
      </w:r>
      <w:proofErr w:type="spellEnd"/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@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petrgosk</w:t>
      </w:r>
      <w:proofErr w:type="spellEnd"/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68676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по факсу: 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8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(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86547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)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4-10-76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C79">
        <w:rPr>
          <w:rFonts w:ascii="Times New Roman" w:eastAsia="Times New Roman" w:hAnsi="Times New Roman" w:cs="Times New Roman"/>
          <w:sz w:val="27"/>
          <w:szCs w:val="27"/>
        </w:rPr>
        <w:t xml:space="preserve">Сроки приема предложений и замечаний: с </w:t>
      </w:r>
      <w:r w:rsidR="0022358D" w:rsidRPr="00150C79">
        <w:rPr>
          <w:rFonts w:ascii="Times New Roman" w:eastAsia="Times New Roman" w:hAnsi="Times New Roman" w:cs="Times New Roman"/>
          <w:sz w:val="27"/>
          <w:szCs w:val="27"/>
        </w:rPr>
        <w:t>29 июня по 03 июля</w:t>
      </w:r>
      <w:r w:rsidR="00F43E93" w:rsidRPr="00150C79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="00D87B20" w:rsidRPr="00150C79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150C79">
        <w:rPr>
          <w:rFonts w:ascii="Times New Roman" w:eastAsia="Times New Roman" w:hAnsi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770A59" w:rsidRPr="00770A59">
        <w:rPr>
          <w:rFonts w:ascii="Times New Roman" w:eastAsia="Times New Roman" w:hAnsi="Times New Roman" w:cs="Times New Roman"/>
          <w:bCs/>
          <w:sz w:val="27"/>
          <w:szCs w:val="27"/>
        </w:rPr>
        <w:t>https://petrovskij-r07.gosweb.gosuslugi.ru/ofitsialno/ekonomika/antimonopolnyy-komplaens/monitoring-proektov-normativnyh-pravovyh-aktov/proekty-2024-god/proekty-iyun-2024-g/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Все поступившие предложения и замечания будут рассмотрены до</w:t>
      </w:r>
      <w:r w:rsidR="004D1F2D" w:rsidRPr="00686769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22358D">
        <w:rPr>
          <w:rFonts w:ascii="Times New Roman" w:eastAsia="Times New Roman" w:hAnsi="Times New Roman" w:cs="Times New Roman"/>
          <w:sz w:val="27"/>
          <w:szCs w:val="27"/>
        </w:rPr>
        <w:t>04 июля</w:t>
      </w:r>
      <w:bookmarkStart w:id="0" w:name="_GoBack"/>
      <w:bookmarkEnd w:id="0"/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="00433DFD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К уведомлению прилагаются:</w:t>
      </w:r>
    </w:p>
    <w:p w:rsidR="00A83085" w:rsidRDefault="009319E4" w:rsidP="00A8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1. Анкета для участников публичных консультаций.</w:t>
      </w:r>
    </w:p>
    <w:p w:rsidR="009319E4" w:rsidRPr="00A83085" w:rsidRDefault="009319E4" w:rsidP="00A8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085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A83085">
        <w:rPr>
          <w:rFonts w:ascii="Times New Roman" w:hAnsi="Times New Roman" w:cs="Times New Roman"/>
          <w:sz w:val="28"/>
          <w:szCs w:val="28"/>
        </w:rPr>
        <w:t>Проект</w:t>
      </w:r>
      <w:r w:rsidR="00433DFD" w:rsidRPr="00A83085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A8308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F43E93">
        <w:rPr>
          <w:rFonts w:ascii="Times New Roman" w:hAnsi="Times New Roman" w:cs="Times New Roman"/>
          <w:sz w:val="28"/>
          <w:szCs w:val="28"/>
        </w:rPr>
        <w:t>муниципального</w:t>
      </w:r>
      <w:r w:rsidR="00D87B20" w:rsidRPr="00A8308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F43E93" w:rsidRPr="00F43E93">
        <w:rPr>
          <w:rFonts w:ascii="Times New Roman" w:hAnsi="Times New Roman" w:cs="Times New Roman"/>
          <w:sz w:val="28"/>
          <w:szCs w:val="28"/>
        </w:rPr>
        <w:t>«</w:t>
      </w:r>
      <w:r w:rsidR="009F7420" w:rsidRPr="009F7420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 и защиты населения от чрезвычайных ситуаций природного и техногенного характера</w:t>
      </w:r>
      <w:r w:rsidR="00F43E93" w:rsidRPr="00F43E93">
        <w:rPr>
          <w:rFonts w:ascii="Times New Roman" w:hAnsi="Times New Roman" w:cs="Times New Roman"/>
          <w:sz w:val="28"/>
          <w:szCs w:val="28"/>
        </w:rPr>
        <w:t>»</w:t>
      </w:r>
      <w:r w:rsidR="00D87B20" w:rsidRPr="00A83085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86769" w:rsidRDefault="00B71119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Гаевая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Ольга Николаевна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</w:t>
      </w:r>
      <w:r w:rsidR="00416894" w:rsidRPr="00686769">
        <w:rPr>
          <w:rFonts w:ascii="Times New Roman" w:eastAsia="Times New Roman" w:hAnsi="Times New Roman" w:cs="Times New Roman"/>
          <w:sz w:val="27"/>
          <w:szCs w:val="27"/>
        </w:rPr>
        <w:t xml:space="preserve">отдела по 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 xml:space="preserve">общественной безопасности, гражданской обороне и чрезвычайным ситуациям 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Петровского 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>округа Ставропольского края.</w:t>
      </w:r>
    </w:p>
    <w:p w:rsidR="00233984" w:rsidRPr="00686769" w:rsidRDefault="00AB2C38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Тел.</w:t>
      </w:r>
      <w:r w:rsidR="00433DFD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>8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(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>86547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) 4-10-55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>доб.7760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5A19" w:rsidRPr="00686769" w:rsidRDefault="00CC5A19" w:rsidP="004D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1F2D" w:rsidRPr="00686769" w:rsidRDefault="004D1F2D" w:rsidP="004D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5003F" w:rsidRPr="00686769" w:rsidRDefault="0045003F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>Н</w:t>
      </w:r>
      <w:r w:rsidR="00CC5A19" w:rsidRPr="00686769">
        <w:rPr>
          <w:rFonts w:ascii="Times New Roman" w:hAnsi="Times New Roman" w:cs="Times New Roman"/>
          <w:sz w:val="27"/>
          <w:szCs w:val="27"/>
        </w:rPr>
        <w:t xml:space="preserve">ачальник отдела по </w:t>
      </w:r>
      <w:proofErr w:type="gramStart"/>
      <w:r w:rsidR="00CC5A19" w:rsidRPr="00686769">
        <w:rPr>
          <w:rFonts w:ascii="Times New Roman" w:hAnsi="Times New Roman" w:cs="Times New Roman"/>
          <w:sz w:val="27"/>
          <w:szCs w:val="27"/>
        </w:rPr>
        <w:t>общественной</w:t>
      </w:r>
      <w:proofErr w:type="gramEnd"/>
      <w:r w:rsidR="00CC5A19" w:rsidRPr="006867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03F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безопасности, гражданской обороне и </w:t>
      </w:r>
    </w:p>
    <w:p w:rsidR="0045003F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чрезвычайным ситуациям </w:t>
      </w:r>
    </w:p>
    <w:p w:rsidR="00311D27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gramStart"/>
      <w:r w:rsidRPr="00686769">
        <w:rPr>
          <w:rFonts w:ascii="Times New Roman" w:hAnsi="Times New Roman" w:cs="Times New Roman"/>
          <w:sz w:val="27"/>
          <w:szCs w:val="27"/>
        </w:rPr>
        <w:t>Петровского</w:t>
      </w:r>
      <w:proofErr w:type="gramEnd"/>
      <w:r w:rsidRPr="00686769">
        <w:rPr>
          <w:rFonts w:ascii="Times New Roman" w:hAnsi="Times New Roman" w:cs="Times New Roman"/>
          <w:sz w:val="27"/>
          <w:szCs w:val="27"/>
        </w:rPr>
        <w:t xml:space="preserve"> </w:t>
      </w:r>
      <w:r w:rsidR="00F43E93">
        <w:rPr>
          <w:rFonts w:ascii="Times New Roman" w:hAnsi="Times New Roman" w:cs="Times New Roman"/>
          <w:sz w:val="27"/>
          <w:szCs w:val="27"/>
        </w:rPr>
        <w:t>муниципального</w:t>
      </w:r>
      <w:r w:rsidRPr="006867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5A19" w:rsidRPr="00686769" w:rsidRDefault="00CC5A19" w:rsidP="00311D2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округа Ставропольского края                                                           </w:t>
      </w:r>
      <w:r w:rsidR="00311D27" w:rsidRPr="00686769">
        <w:rPr>
          <w:rFonts w:ascii="Times New Roman" w:hAnsi="Times New Roman" w:cs="Times New Roman"/>
          <w:sz w:val="27"/>
          <w:szCs w:val="27"/>
        </w:rPr>
        <w:t xml:space="preserve">  </w:t>
      </w:r>
      <w:r w:rsidR="00686769">
        <w:rPr>
          <w:rFonts w:ascii="Times New Roman" w:hAnsi="Times New Roman" w:cs="Times New Roman"/>
          <w:sz w:val="27"/>
          <w:szCs w:val="27"/>
        </w:rPr>
        <w:t xml:space="preserve">        </w:t>
      </w:r>
      <w:r w:rsidR="007D024F" w:rsidRPr="0068676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D1F2D" w:rsidRPr="00686769">
        <w:rPr>
          <w:rFonts w:ascii="Times New Roman" w:hAnsi="Times New Roman" w:cs="Times New Roman"/>
          <w:sz w:val="27"/>
          <w:szCs w:val="27"/>
        </w:rPr>
        <w:t>А.С.Берко</w:t>
      </w:r>
      <w:proofErr w:type="spellEnd"/>
    </w:p>
    <w:sectPr w:rsidR="00CC5A19" w:rsidRPr="00686769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150C79"/>
    <w:rsid w:val="00186E70"/>
    <w:rsid w:val="001B3358"/>
    <w:rsid w:val="001E1F60"/>
    <w:rsid w:val="0022358D"/>
    <w:rsid w:val="00233984"/>
    <w:rsid w:val="002B0736"/>
    <w:rsid w:val="00311D27"/>
    <w:rsid w:val="00340873"/>
    <w:rsid w:val="00375AAF"/>
    <w:rsid w:val="00416894"/>
    <w:rsid w:val="004256CC"/>
    <w:rsid w:val="00431EFA"/>
    <w:rsid w:val="00433DFD"/>
    <w:rsid w:val="00435CFE"/>
    <w:rsid w:val="0045003F"/>
    <w:rsid w:val="004D1F2D"/>
    <w:rsid w:val="005265D6"/>
    <w:rsid w:val="005A2E85"/>
    <w:rsid w:val="0065186E"/>
    <w:rsid w:val="00686769"/>
    <w:rsid w:val="006B1B63"/>
    <w:rsid w:val="00770A59"/>
    <w:rsid w:val="007D024F"/>
    <w:rsid w:val="007D199C"/>
    <w:rsid w:val="008072E2"/>
    <w:rsid w:val="008302D5"/>
    <w:rsid w:val="008E5E1F"/>
    <w:rsid w:val="00916EAC"/>
    <w:rsid w:val="0092126E"/>
    <w:rsid w:val="009319E4"/>
    <w:rsid w:val="009D2E01"/>
    <w:rsid w:val="009E066F"/>
    <w:rsid w:val="009F7420"/>
    <w:rsid w:val="00A0270E"/>
    <w:rsid w:val="00A83085"/>
    <w:rsid w:val="00AB2C38"/>
    <w:rsid w:val="00AB3391"/>
    <w:rsid w:val="00B16883"/>
    <w:rsid w:val="00B4087A"/>
    <w:rsid w:val="00B6259E"/>
    <w:rsid w:val="00B71119"/>
    <w:rsid w:val="00B83DE2"/>
    <w:rsid w:val="00B85A10"/>
    <w:rsid w:val="00B9383A"/>
    <w:rsid w:val="00C47578"/>
    <w:rsid w:val="00CC2FA0"/>
    <w:rsid w:val="00CC5A19"/>
    <w:rsid w:val="00D40B8B"/>
    <w:rsid w:val="00D87B20"/>
    <w:rsid w:val="00D92AE9"/>
    <w:rsid w:val="00E75BD4"/>
    <w:rsid w:val="00EA055A"/>
    <w:rsid w:val="00EA3C5A"/>
    <w:rsid w:val="00EB6D2A"/>
    <w:rsid w:val="00F25850"/>
    <w:rsid w:val="00F43E93"/>
    <w:rsid w:val="00FC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Гость</cp:lastModifiedBy>
  <cp:revision>36</cp:revision>
  <cp:lastPrinted>2024-02-05T05:45:00Z</cp:lastPrinted>
  <dcterms:created xsi:type="dcterms:W3CDTF">2020-06-02T09:00:00Z</dcterms:created>
  <dcterms:modified xsi:type="dcterms:W3CDTF">2024-06-28T12:15:00Z</dcterms:modified>
</cp:coreProperties>
</file>