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8AE5F99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AB788C" w:rsidRPr="00AB788C">
        <w:rPr>
          <w:rFonts w:ascii="Times New Roman" w:hAnsi="Times New Roman" w:cs="Times New Roman"/>
          <w:sz w:val="26"/>
          <w:szCs w:val="26"/>
        </w:rPr>
        <w:t>О медали «100 лет Петровскому району Ставропольского края»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55C4D1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1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9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E4DEE9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A06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54A0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31A92EB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AB788C" w:rsidRPr="00AB788C">
        <w:rPr>
          <w:rFonts w:ascii="Times New Roman" w:hAnsi="Times New Roman" w:cs="Times New Roman"/>
          <w:sz w:val="26"/>
          <w:szCs w:val="26"/>
        </w:rPr>
        <w:t>О медали «100 лет Петровскому району Ставропольского края»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606E45F0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66E7C"/>
    <w:rsid w:val="000D45B1"/>
    <w:rsid w:val="000D61F2"/>
    <w:rsid w:val="00130B40"/>
    <w:rsid w:val="0013481C"/>
    <w:rsid w:val="001434DE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4A0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86E"/>
    <w:rsid w:val="00691D4F"/>
    <w:rsid w:val="006B1B63"/>
    <w:rsid w:val="007A06B0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AB788C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44</cp:revision>
  <cp:lastPrinted>2020-03-10T06:10:00Z</cp:lastPrinted>
  <dcterms:created xsi:type="dcterms:W3CDTF">2020-06-02T09:00:00Z</dcterms:created>
  <dcterms:modified xsi:type="dcterms:W3CDTF">2024-09-18T13:19:00Z</dcterms:modified>
</cp:coreProperties>
</file>