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1380BEED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B12C5A" w:rsidRPr="00B12C5A">
        <w:rPr>
          <w:rFonts w:ascii="Times New Roman" w:hAnsi="Times New Roman" w:cs="Times New Roman"/>
          <w:sz w:val="26"/>
          <w:szCs w:val="26"/>
        </w:rPr>
        <w:t>Об утверждении Порядка уведомления работодателя о фактах обращения в целях склонения муниципального служащего, замещающего должность муниципальной службы в администрации Петровского муниципального округа Ставропольского края, к совершению коррупционных правонарушений, регистрации таких уведомлений и организации проверки содержащихся в них сведений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C8F4916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="002553B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3511CC55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9669FE"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 w:rsidR="00866DEC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9669FE">
        <w:rPr>
          <w:rFonts w:ascii="Times New Roman" w:eastAsia="Times New Roman" w:hAnsi="Times New Roman" w:cs="Times New Roman"/>
          <w:sz w:val="26"/>
          <w:szCs w:val="26"/>
        </w:rPr>
        <w:t>18 февраля</w:t>
      </w:r>
      <w:r w:rsidR="005279EF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026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1EAA0AF1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9669FE">
        <w:rPr>
          <w:rFonts w:ascii="Times New Roman" w:eastAsia="Times New Roman" w:hAnsi="Times New Roman" w:cs="Times New Roman"/>
          <w:sz w:val="26"/>
          <w:szCs w:val="26"/>
        </w:rPr>
        <w:t>19</w:t>
      </w:r>
      <w:r w:rsidR="00122A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69FE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="00122AFB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52F9C7E9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B12C5A" w:rsidRPr="00B12C5A">
        <w:rPr>
          <w:rFonts w:ascii="Times New Roman" w:hAnsi="Times New Roman" w:cs="Times New Roman"/>
          <w:sz w:val="26"/>
          <w:szCs w:val="26"/>
        </w:rPr>
        <w:t>Об утверждении Порядка уведомления работодателя о фактах обращения в целях склонения муниципального служащего, замещающего должность муниципальной службы в администрации Петровского муниципального округа Ставропольского края, к совершению коррупционных правонарушений, регистрации таких уведомлений и организации проверки содержащихся в них сведений</w:t>
      </w:r>
      <w:r w:rsidR="00583F4A" w:rsidRPr="00583F4A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264C6"/>
    <w:rsid w:val="00064335"/>
    <w:rsid w:val="00067027"/>
    <w:rsid w:val="000A0F56"/>
    <w:rsid w:val="000D45B1"/>
    <w:rsid w:val="000D61F2"/>
    <w:rsid w:val="00122AFB"/>
    <w:rsid w:val="00130B40"/>
    <w:rsid w:val="00186E70"/>
    <w:rsid w:val="001B3358"/>
    <w:rsid w:val="001E1F60"/>
    <w:rsid w:val="00233984"/>
    <w:rsid w:val="002553BA"/>
    <w:rsid w:val="002B0736"/>
    <w:rsid w:val="0036717C"/>
    <w:rsid w:val="003758C4"/>
    <w:rsid w:val="00375AAF"/>
    <w:rsid w:val="00393047"/>
    <w:rsid w:val="003A3B23"/>
    <w:rsid w:val="00416894"/>
    <w:rsid w:val="004256CC"/>
    <w:rsid w:val="00431044"/>
    <w:rsid w:val="00431EFA"/>
    <w:rsid w:val="00433DFD"/>
    <w:rsid w:val="00435CFE"/>
    <w:rsid w:val="004B04C0"/>
    <w:rsid w:val="005265D6"/>
    <w:rsid w:val="005279EF"/>
    <w:rsid w:val="00583F4A"/>
    <w:rsid w:val="00591A6B"/>
    <w:rsid w:val="00615EF7"/>
    <w:rsid w:val="0065186E"/>
    <w:rsid w:val="00691D4F"/>
    <w:rsid w:val="006B1B63"/>
    <w:rsid w:val="006F2E29"/>
    <w:rsid w:val="007F0838"/>
    <w:rsid w:val="008072E2"/>
    <w:rsid w:val="00811AF2"/>
    <w:rsid w:val="008302D5"/>
    <w:rsid w:val="00866DEC"/>
    <w:rsid w:val="00916EAC"/>
    <w:rsid w:val="00927E1A"/>
    <w:rsid w:val="009319E4"/>
    <w:rsid w:val="009369F9"/>
    <w:rsid w:val="00946618"/>
    <w:rsid w:val="009504F0"/>
    <w:rsid w:val="009669FE"/>
    <w:rsid w:val="0098150E"/>
    <w:rsid w:val="009D2E01"/>
    <w:rsid w:val="009E066F"/>
    <w:rsid w:val="00A24A55"/>
    <w:rsid w:val="00A520CE"/>
    <w:rsid w:val="00AB2C38"/>
    <w:rsid w:val="00AB3391"/>
    <w:rsid w:val="00AC0E93"/>
    <w:rsid w:val="00B12C5A"/>
    <w:rsid w:val="00B16883"/>
    <w:rsid w:val="00B24DBB"/>
    <w:rsid w:val="00B4087A"/>
    <w:rsid w:val="00B476EF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1093D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Unresolved Mention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50</cp:revision>
  <cp:lastPrinted>2020-03-10T06:10:00Z</cp:lastPrinted>
  <dcterms:created xsi:type="dcterms:W3CDTF">2020-06-02T09:00:00Z</dcterms:created>
  <dcterms:modified xsi:type="dcterms:W3CDTF">2025-02-11T14:28:00Z</dcterms:modified>
</cp:coreProperties>
</file>