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8B" w:rsidRPr="00591561" w:rsidRDefault="0007368B" w:rsidP="0007368B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07368B" w:rsidRPr="00591561" w:rsidSect="00623D4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D2775" w:rsidRDefault="00CD2775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D2775" w:rsidRDefault="00CD2775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отдела образования</w:t>
      </w:r>
    </w:p>
    <w:p w:rsidR="00CD2775" w:rsidRDefault="00CD2775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CD2775" w:rsidRDefault="00C24390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CD2775">
        <w:rPr>
          <w:rFonts w:ascii="Times New Roman" w:hAnsi="Times New Roman"/>
          <w:sz w:val="28"/>
          <w:szCs w:val="28"/>
        </w:rPr>
        <w:t xml:space="preserve"> округа</w:t>
      </w:r>
    </w:p>
    <w:p w:rsidR="00CD2775" w:rsidRDefault="00CD2775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CD2775" w:rsidRPr="00532FC4" w:rsidRDefault="00E529FD" w:rsidP="00CD2775">
      <w:pPr>
        <w:widowControl w:val="0"/>
        <w:spacing w:after="0" w:line="240" w:lineRule="exact"/>
        <w:ind w:firstLine="10490"/>
        <w:jc w:val="center"/>
        <w:rPr>
          <w:rFonts w:ascii="Times New Roman" w:hAnsi="Times New Roman"/>
          <w:sz w:val="28"/>
          <w:szCs w:val="28"/>
        </w:rPr>
      </w:pPr>
      <w:r w:rsidRPr="00532FC4">
        <w:rPr>
          <w:rFonts w:ascii="Times New Roman" w:hAnsi="Times New Roman"/>
          <w:sz w:val="28"/>
          <w:szCs w:val="28"/>
        </w:rPr>
        <w:t>о</w:t>
      </w:r>
      <w:r w:rsidR="00E04575" w:rsidRPr="00532FC4">
        <w:rPr>
          <w:rFonts w:ascii="Times New Roman" w:hAnsi="Times New Roman"/>
          <w:sz w:val="28"/>
          <w:szCs w:val="28"/>
        </w:rPr>
        <w:t>т</w:t>
      </w:r>
      <w:r w:rsidR="00594CAB" w:rsidRPr="00532FC4">
        <w:rPr>
          <w:rFonts w:ascii="Times New Roman" w:hAnsi="Times New Roman"/>
          <w:sz w:val="28"/>
          <w:szCs w:val="28"/>
        </w:rPr>
        <w:t xml:space="preserve"> 27 марта</w:t>
      </w:r>
      <w:r w:rsidR="00B10C13" w:rsidRPr="00532FC4">
        <w:rPr>
          <w:rFonts w:ascii="Times New Roman" w:hAnsi="Times New Roman"/>
          <w:sz w:val="28"/>
          <w:szCs w:val="28"/>
        </w:rPr>
        <w:t>202</w:t>
      </w:r>
      <w:r w:rsidR="00594CAB" w:rsidRPr="00532FC4">
        <w:rPr>
          <w:rFonts w:ascii="Times New Roman" w:hAnsi="Times New Roman"/>
          <w:sz w:val="28"/>
          <w:szCs w:val="28"/>
        </w:rPr>
        <w:t>5</w:t>
      </w:r>
      <w:r w:rsidR="00CD2775" w:rsidRPr="00532FC4">
        <w:rPr>
          <w:rFonts w:ascii="Times New Roman" w:hAnsi="Times New Roman"/>
          <w:sz w:val="28"/>
          <w:szCs w:val="28"/>
        </w:rPr>
        <w:t xml:space="preserve"> г. № </w:t>
      </w:r>
      <w:r w:rsidR="00594CAB" w:rsidRPr="00532FC4">
        <w:rPr>
          <w:rFonts w:ascii="Times New Roman" w:hAnsi="Times New Roman"/>
          <w:sz w:val="28"/>
          <w:szCs w:val="28"/>
        </w:rPr>
        <w:t>120</w:t>
      </w:r>
    </w:p>
    <w:p w:rsidR="00CD2775" w:rsidRPr="00790DF7" w:rsidRDefault="00CD2775" w:rsidP="00CD27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775" w:rsidRDefault="00CD2775" w:rsidP="00CD27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ДЕТАЛЬНЫЙ ПЛАН-ГРАФИК </w:t>
      </w:r>
    </w:p>
    <w:p w:rsidR="00CD2775" w:rsidRDefault="00CD2775" w:rsidP="00743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реализации муниципальной программы Петровского </w:t>
      </w:r>
      <w:r w:rsidR="00C24390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  <w:r w:rsidR="003D3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C243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3"/>
        <w:tblW w:w="15570" w:type="dxa"/>
        <w:tblLayout w:type="fixed"/>
        <w:tblLook w:val="04A0"/>
      </w:tblPr>
      <w:tblGrid>
        <w:gridCol w:w="675"/>
        <w:gridCol w:w="3402"/>
        <w:gridCol w:w="1844"/>
        <w:gridCol w:w="1702"/>
        <w:gridCol w:w="1417"/>
        <w:gridCol w:w="1559"/>
        <w:gridCol w:w="1417"/>
        <w:gridCol w:w="995"/>
        <w:gridCol w:w="1135"/>
        <w:gridCol w:w="1424"/>
      </w:tblGrid>
      <w:tr w:rsidR="00CD2775" w:rsidRPr="0074374C" w:rsidTr="00B10C13">
        <w:trPr>
          <w:trHeight w:val="467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№</w:t>
            </w:r>
          </w:p>
          <w:p w:rsidR="00CD2775" w:rsidRPr="0074374C" w:rsidRDefault="00CD2775" w:rsidP="00B10C13">
            <w:pPr>
              <w:ind w:left="-142" w:right="-108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Наименование основного мероприятия подпрограммы Программы, мероприятия контрольного события мероприятия подпрограммы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Ответственный исполнитель (должность/Ф.И.О.)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Дата наступления контрольного</w:t>
            </w:r>
            <w:r w:rsidR="003D3378">
              <w:rPr>
                <w:rFonts w:ascii="Times New Roman" w:hAnsi="Times New Roman"/>
              </w:rPr>
              <w:t xml:space="preserve"> </w:t>
            </w:r>
            <w:r w:rsidRPr="0074374C">
              <w:rPr>
                <w:rFonts w:ascii="Times New Roman" w:hAnsi="Times New Roman"/>
              </w:rPr>
              <w:t>события</w:t>
            </w:r>
          </w:p>
        </w:tc>
        <w:tc>
          <w:tcPr>
            <w:tcW w:w="79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ind w:left="176" w:hanging="176"/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Объемы и источники финансового обеспечения Программы, тыс.руб.</w:t>
            </w:r>
          </w:p>
        </w:tc>
      </w:tr>
      <w:tr w:rsidR="00CD2775" w:rsidRPr="0074374C" w:rsidTr="00B10C13">
        <w:trPr>
          <w:trHeight w:val="417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Средства участников программы</w:t>
            </w:r>
          </w:p>
        </w:tc>
      </w:tr>
      <w:tr w:rsidR="00CD2775" w:rsidRPr="0074374C" w:rsidTr="00B10C13">
        <w:trPr>
          <w:trHeight w:val="1245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межбюджетные трансферты из краевого бюджета</w:t>
            </w:r>
          </w:p>
        </w:tc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ind w:left="176" w:hanging="176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индивидуальные предприниматели, физические лица</w:t>
            </w:r>
          </w:p>
        </w:tc>
      </w:tr>
      <w:tr w:rsidR="00CD2775" w:rsidRPr="0074374C" w:rsidTr="00B10C13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ind w:left="176" w:hanging="176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10</w:t>
            </w:r>
          </w:p>
        </w:tc>
      </w:tr>
      <w:tr w:rsidR="00CD2775" w:rsidRPr="0074374C" w:rsidTr="00BA46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C24390" w:rsidRDefault="00CD2775" w:rsidP="00B10C13">
            <w:pPr>
              <w:jc w:val="center"/>
              <w:rPr>
                <w:rFonts w:ascii="Times New Roman" w:hAnsi="Times New Roman"/>
                <w:color w:val="FF0000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E46EEF" w:rsidRDefault="00CD2775" w:rsidP="00C24390">
            <w:pPr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 w:rsidRPr="00E46EEF">
              <w:rPr>
                <w:rFonts w:ascii="Times New Roman" w:eastAsia="Times New Roman" w:hAnsi="Times New Roman"/>
              </w:rPr>
              <w:t xml:space="preserve">Муниципальная программа Петровского </w:t>
            </w:r>
            <w:r w:rsidR="00C24390" w:rsidRPr="00E46EEF">
              <w:rPr>
                <w:rFonts w:ascii="Times New Roman" w:eastAsia="Times New Roman" w:hAnsi="Times New Roman"/>
              </w:rPr>
              <w:t>муниципального</w:t>
            </w:r>
            <w:r w:rsidRPr="00E46EEF">
              <w:rPr>
                <w:rFonts w:ascii="Times New Roman" w:eastAsia="Times New Roman" w:hAnsi="Times New Roman"/>
              </w:rPr>
              <w:t xml:space="preserve"> округа Ставропольского края «Развитие образования»</w:t>
            </w:r>
            <w:r w:rsidRPr="00E46EEF">
              <w:rPr>
                <w:rFonts w:ascii="Times New Roman" w:hAnsi="Times New Roman"/>
                <w:b/>
              </w:rPr>
              <w:t xml:space="preserve">» 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75" w:rsidRPr="00E46EEF" w:rsidRDefault="00CD2775" w:rsidP="00B10C13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75" w:rsidRPr="00C24390" w:rsidRDefault="00CD2775" w:rsidP="00B10C13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A37143" w:rsidP="00FC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1252632,27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A37143" w:rsidP="00FC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613907,27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A37143" w:rsidP="00FC3CCB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638725,00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3F3726" w:rsidP="00B10C1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BA4687" w:rsidP="00B10C13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D2775" w:rsidRPr="0074374C" w:rsidTr="001A56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E46EEF" w:rsidRDefault="00CD2775" w:rsidP="001A5601">
            <w:pPr>
              <w:pStyle w:val="3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E46EEF">
              <w:rPr>
                <w:b w:val="0"/>
                <w:sz w:val="22"/>
                <w:szCs w:val="22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E46EEF" w:rsidRDefault="00CD2775" w:rsidP="001A5601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E46EEF">
              <w:rPr>
                <w:rFonts w:ascii="Times New Roman" w:hAnsi="Times New Roman"/>
              </w:rPr>
              <w:t>Подпрограмма «Развитие дошкольного образования»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75" w:rsidRPr="00E46EEF" w:rsidRDefault="00CD2775" w:rsidP="00B10C13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75" w:rsidRPr="00C24390" w:rsidRDefault="00CD2775" w:rsidP="00B10C13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A37143" w:rsidP="00B10C1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483495,04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A37143" w:rsidP="00B10C1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294289,34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A37143" w:rsidP="00B10C1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189205,70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BA4687" w:rsidP="00B10C13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D479B" w:rsidRPr="0074374C" w:rsidTr="008D4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9B" w:rsidRPr="00E46EEF" w:rsidRDefault="008D479B" w:rsidP="001D7332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E46EE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9B" w:rsidRPr="00E46EEF" w:rsidRDefault="008D479B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9B" w:rsidRPr="00E46EEF" w:rsidRDefault="008D479B" w:rsidP="001D7332">
            <w:pPr>
              <w:jc w:val="center"/>
              <w:rPr>
                <w:rFonts w:ascii="Times New Roman" w:hAnsi="Times New Roman"/>
              </w:rPr>
            </w:pPr>
            <w:r w:rsidRPr="00E46EEF">
              <w:rPr>
                <w:rFonts w:ascii="Times New Roman" w:hAnsi="Times New Roman"/>
              </w:rPr>
              <w:t>Начальник отдела образования Н.А.Шевченко</w:t>
            </w:r>
          </w:p>
          <w:p w:rsidR="008D479B" w:rsidRPr="00E46EEF" w:rsidRDefault="008D479B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9B" w:rsidRPr="00C24390" w:rsidRDefault="008D479B" w:rsidP="001D7332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79B" w:rsidRPr="008D479B" w:rsidRDefault="00A37143" w:rsidP="008D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483495,04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79B" w:rsidRPr="008D479B" w:rsidRDefault="00A37143" w:rsidP="008D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294289,34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79B" w:rsidRPr="008D479B" w:rsidRDefault="00A37143" w:rsidP="008D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189205,70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9B" w:rsidRPr="0074374C" w:rsidRDefault="008D479B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9B" w:rsidRPr="0074374C" w:rsidRDefault="008D479B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9B" w:rsidRPr="0074374C" w:rsidRDefault="008D479B" w:rsidP="001D7332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</w:tr>
      <w:tr w:rsidR="001D7332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46EEF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46EEF" w:rsidRDefault="001D7332" w:rsidP="001D7332">
            <w:pPr>
              <w:jc w:val="center"/>
              <w:rPr>
                <w:rFonts w:ascii="Times New Roman" w:hAnsi="Times New Roman"/>
              </w:rPr>
            </w:pPr>
            <w:r w:rsidRPr="00E46EEF">
              <w:rPr>
                <w:rFonts w:ascii="Times New Roman" w:hAnsi="Times New Roman"/>
              </w:rPr>
              <w:t>Контрольное событие 1.</w:t>
            </w:r>
          </w:p>
          <w:p w:rsidR="001D7332" w:rsidRPr="00E46EEF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Обеспечена деятельность муниципальных дошкольных 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46EEF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CD67E0" w:rsidRDefault="00E46EEF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67E0">
              <w:rPr>
                <w:rFonts w:ascii="Times New Roman" w:hAnsi="Times New Roman"/>
              </w:rPr>
              <w:t>до 31.01.2025</w:t>
            </w:r>
            <w:r w:rsidR="001D7332" w:rsidRPr="00CD67E0">
              <w:rPr>
                <w:rFonts w:ascii="Times New Roman" w:hAnsi="Times New Roman"/>
              </w:rPr>
              <w:t xml:space="preserve">  до 2</w:t>
            </w:r>
            <w:r w:rsidRPr="00CD67E0">
              <w:rPr>
                <w:rFonts w:ascii="Times New Roman" w:hAnsi="Times New Roman"/>
              </w:rPr>
              <w:t>8.02.2025</w:t>
            </w:r>
            <w:r w:rsidR="001D7332" w:rsidRPr="00CD67E0">
              <w:rPr>
                <w:rFonts w:ascii="Times New Roman" w:hAnsi="Times New Roman"/>
              </w:rPr>
              <w:t xml:space="preserve"> до </w:t>
            </w:r>
            <w:r w:rsidRPr="00CD67E0">
              <w:rPr>
                <w:rFonts w:ascii="Times New Roman" w:hAnsi="Times New Roman"/>
              </w:rPr>
              <w:t>31.03.2025</w:t>
            </w:r>
            <w:r w:rsidR="001D7332" w:rsidRPr="00CD67E0">
              <w:rPr>
                <w:rFonts w:ascii="Times New Roman" w:hAnsi="Times New Roman"/>
              </w:rPr>
              <w:t xml:space="preserve">  до </w:t>
            </w:r>
            <w:r w:rsidRPr="00CD67E0">
              <w:rPr>
                <w:rFonts w:ascii="Times New Roman" w:hAnsi="Times New Roman"/>
              </w:rPr>
              <w:t xml:space="preserve">30.04.2025 </w:t>
            </w:r>
            <w:r w:rsidRPr="00CD67E0">
              <w:rPr>
                <w:rFonts w:ascii="Times New Roman" w:hAnsi="Times New Roman"/>
              </w:rPr>
              <w:lastRenderedPageBreak/>
              <w:t>до 30</w:t>
            </w:r>
            <w:r w:rsidR="001D7332" w:rsidRPr="00CD67E0">
              <w:rPr>
                <w:rFonts w:ascii="Times New Roman" w:hAnsi="Times New Roman"/>
              </w:rPr>
              <w:t>.05.202</w:t>
            </w:r>
            <w:r w:rsidRPr="00CD67E0">
              <w:rPr>
                <w:rFonts w:ascii="Times New Roman" w:hAnsi="Times New Roman"/>
              </w:rPr>
              <w:t>5 до 30.06.2025  до 31.07.2025</w:t>
            </w:r>
            <w:r w:rsidR="003B4925" w:rsidRPr="00CD67E0">
              <w:rPr>
                <w:rFonts w:ascii="Times New Roman" w:hAnsi="Times New Roman"/>
              </w:rPr>
              <w:t xml:space="preserve">  до </w:t>
            </w:r>
            <w:r w:rsidRPr="00CD67E0">
              <w:rPr>
                <w:rFonts w:ascii="Times New Roman" w:hAnsi="Times New Roman"/>
              </w:rPr>
              <w:t>29.08.2025</w:t>
            </w:r>
            <w:r w:rsidR="003B4925" w:rsidRPr="00CD67E0">
              <w:rPr>
                <w:rFonts w:ascii="Times New Roman" w:hAnsi="Times New Roman"/>
              </w:rPr>
              <w:t xml:space="preserve">   до 30</w:t>
            </w:r>
            <w:r w:rsidR="001D7332" w:rsidRPr="00CD67E0">
              <w:rPr>
                <w:rFonts w:ascii="Times New Roman" w:hAnsi="Times New Roman"/>
              </w:rPr>
              <w:t>.09.202</w:t>
            </w:r>
            <w:r w:rsidRPr="00CD67E0">
              <w:rPr>
                <w:rFonts w:ascii="Times New Roman" w:hAnsi="Times New Roman"/>
              </w:rPr>
              <w:t>5</w:t>
            </w:r>
            <w:r w:rsidR="003B4925" w:rsidRPr="00CD67E0">
              <w:rPr>
                <w:rFonts w:ascii="Times New Roman" w:hAnsi="Times New Roman"/>
              </w:rPr>
              <w:t xml:space="preserve"> до</w:t>
            </w:r>
            <w:r w:rsidRPr="00CD67E0">
              <w:rPr>
                <w:rFonts w:ascii="Times New Roman" w:hAnsi="Times New Roman"/>
              </w:rPr>
              <w:t xml:space="preserve"> 31.10.2025</w:t>
            </w:r>
            <w:r w:rsidR="001D7332" w:rsidRPr="00CD67E0">
              <w:rPr>
                <w:rFonts w:ascii="Times New Roman" w:hAnsi="Times New Roman"/>
              </w:rPr>
              <w:t xml:space="preserve">   до </w:t>
            </w:r>
            <w:r w:rsidRPr="00CD67E0">
              <w:rPr>
                <w:rFonts w:ascii="Times New Roman" w:hAnsi="Times New Roman"/>
              </w:rPr>
              <w:t>28.11.2025</w:t>
            </w:r>
            <w:r w:rsidR="001D7332" w:rsidRPr="00CD67E0">
              <w:rPr>
                <w:rFonts w:ascii="Times New Roman" w:hAnsi="Times New Roman"/>
              </w:rPr>
              <w:t xml:space="preserve">  до </w:t>
            </w:r>
            <w:r w:rsidR="003B4925" w:rsidRPr="00CD67E0">
              <w:rPr>
                <w:rFonts w:ascii="Times New Roman" w:hAnsi="Times New Roman"/>
              </w:rPr>
              <w:t>3</w:t>
            </w:r>
            <w:r w:rsidR="008B555A">
              <w:rPr>
                <w:rFonts w:ascii="Times New Roman" w:hAnsi="Times New Roman"/>
              </w:rPr>
              <w:t>0</w:t>
            </w:r>
            <w:r w:rsidR="001D7332" w:rsidRPr="00CD67E0">
              <w:rPr>
                <w:rFonts w:ascii="Times New Roman" w:hAnsi="Times New Roman"/>
              </w:rPr>
              <w:t>.12.202</w:t>
            </w:r>
            <w:r w:rsidRPr="00CD67E0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1D7332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88442E" w:rsidRDefault="001D7332" w:rsidP="001D7332">
            <w:pPr>
              <w:rPr>
                <w:rFonts w:ascii="Times New Roman" w:hAnsi="Times New Roman"/>
                <w:lang w:eastAsia="en-US" w:bidi="en-US"/>
              </w:rPr>
            </w:pPr>
            <w:r w:rsidRPr="0088442E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88442E" w:rsidRDefault="001D7332" w:rsidP="001D7332">
            <w:pPr>
              <w:jc w:val="center"/>
              <w:rPr>
                <w:rFonts w:ascii="Times New Roman" w:hAnsi="Times New Roman"/>
              </w:rPr>
            </w:pPr>
            <w:r w:rsidRPr="0088442E">
              <w:rPr>
                <w:rFonts w:ascii="Times New Roman" w:hAnsi="Times New Roman"/>
              </w:rPr>
              <w:t>Контрольное событие 2.</w:t>
            </w:r>
          </w:p>
          <w:p w:rsidR="001D7332" w:rsidRPr="0088442E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88442E">
              <w:rPr>
                <w:rFonts w:ascii="Times New Roman" w:hAnsi="Times New Roman"/>
              </w:rPr>
              <w:t>Медицинские осмотры работниками дошкольных образовательных организаций пройдены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88442E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88442E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88442E" w:rsidRDefault="001D7332" w:rsidP="008B555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88442E">
              <w:rPr>
                <w:rFonts w:ascii="Times New Roman" w:hAnsi="Times New Roman"/>
              </w:rPr>
              <w:t xml:space="preserve">до </w:t>
            </w:r>
            <w:r w:rsidR="0088442E" w:rsidRPr="0088442E">
              <w:rPr>
                <w:rFonts w:ascii="Times New Roman" w:hAnsi="Times New Roman"/>
              </w:rPr>
              <w:t>31.03.2025</w:t>
            </w:r>
            <w:r w:rsidRPr="0088442E">
              <w:rPr>
                <w:rFonts w:ascii="Times New Roman" w:hAnsi="Times New Roman"/>
              </w:rPr>
              <w:t xml:space="preserve">  до </w:t>
            </w:r>
            <w:r w:rsidR="0088442E" w:rsidRPr="0088442E">
              <w:rPr>
                <w:rFonts w:ascii="Times New Roman" w:hAnsi="Times New Roman"/>
              </w:rPr>
              <w:t>30.06.2025   до 30.09.2025</w:t>
            </w:r>
            <w:r w:rsidRPr="0088442E">
              <w:rPr>
                <w:rFonts w:ascii="Times New Roman" w:hAnsi="Times New Roman"/>
              </w:rPr>
              <w:t xml:space="preserve">  до </w:t>
            </w:r>
            <w:r w:rsidR="003B4925" w:rsidRPr="0088442E">
              <w:rPr>
                <w:rFonts w:ascii="Times New Roman" w:hAnsi="Times New Roman"/>
              </w:rPr>
              <w:t>3</w:t>
            </w:r>
            <w:r w:rsidR="008B555A">
              <w:rPr>
                <w:rFonts w:ascii="Times New Roman" w:hAnsi="Times New Roman"/>
              </w:rPr>
              <w:t>0</w:t>
            </w:r>
            <w:r w:rsidRPr="0088442E">
              <w:rPr>
                <w:rFonts w:ascii="Times New Roman" w:hAnsi="Times New Roman"/>
              </w:rPr>
              <w:t>.12.202</w:t>
            </w:r>
            <w:r w:rsidR="0088442E" w:rsidRPr="0088442E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1D7332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5613F" w:rsidRDefault="001D7332" w:rsidP="001D7332">
            <w:pPr>
              <w:rPr>
                <w:rFonts w:ascii="Times New Roman" w:hAnsi="Times New Roman"/>
                <w:lang w:eastAsia="en-US" w:bidi="en-US"/>
              </w:rPr>
            </w:pPr>
            <w:r w:rsidRPr="00E5613F">
              <w:rPr>
                <w:rFonts w:ascii="Times New Roman" w:hAnsi="Times New Roman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5613F" w:rsidRDefault="001D7332" w:rsidP="001D7332">
            <w:pPr>
              <w:jc w:val="center"/>
              <w:rPr>
                <w:rFonts w:ascii="Times New Roman" w:hAnsi="Times New Roman"/>
              </w:rPr>
            </w:pPr>
            <w:r w:rsidRPr="00E5613F">
              <w:rPr>
                <w:rFonts w:ascii="Times New Roman" w:hAnsi="Times New Roman"/>
              </w:rPr>
              <w:t>Контрольное событие 3.</w:t>
            </w:r>
          </w:p>
          <w:p w:rsidR="001D7332" w:rsidRPr="00E5613F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5613F">
              <w:rPr>
                <w:rFonts w:ascii="Times New Roman" w:hAnsi="Times New Roman"/>
              </w:rPr>
              <w:t>Подготовка отопительных тепловых систем и мероприятия по содержанию и обслуживанию учреждений в отопительный сезон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5613F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5613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C24390" w:rsidRDefault="00390656" w:rsidP="008B555A">
            <w:pPr>
              <w:jc w:val="center"/>
              <w:rPr>
                <w:rFonts w:ascii="Times New Roman" w:hAnsi="Times New Roman"/>
                <w:color w:val="FF0000"/>
                <w:lang w:val="en-US" w:eastAsia="en-US" w:bidi="en-US"/>
              </w:rPr>
            </w:pPr>
            <w:r w:rsidRPr="0088442E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88442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EF3599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EF3599" w:rsidRDefault="00EF3599" w:rsidP="001D7332">
            <w:pPr>
              <w:rPr>
                <w:rFonts w:ascii="Times New Roman" w:hAnsi="Times New Roman"/>
                <w:lang w:eastAsia="en-US" w:bidi="en-US"/>
              </w:rPr>
            </w:pPr>
            <w:r w:rsidRPr="00EF3599">
              <w:rPr>
                <w:rFonts w:ascii="Times New Roman" w:hAnsi="Times New Roman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EF3599" w:rsidRDefault="00EF3599" w:rsidP="001D7332">
            <w:pPr>
              <w:jc w:val="center"/>
              <w:rPr>
                <w:rFonts w:ascii="Times New Roman" w:hAnsi="Times New Roman"/>
              </w:rPr>
            </w:pPr>
            <w:r w:rsidRPr="00EF3599">
              <w:rPr>
                <w:rFonts w:ascii="Times New Roman" w:hAnsi="Times New Roman"/>
              </w:rPr>
              <w:t>Контрольное событие 4.</w:t>
            </w:r>
          </w:p>
          <w:p w:rsidR="00EF3599" w:rsidRPr="00EF3599" w:rsidRDefault="00EF3599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F3599">
              <w:rPr>
                <w:rFonts w:ascii="Times New Roman" w:hAnsi="Times New Roman"/>
              </w:rPr>
              <w:t>Осуществлено питание детей за счет прочих безвозмездных поступлений дошкольным образовательным организациям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EF3599" w:rsidRDefault="00EF3599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F3599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CD67E0" w:rsidRDefault="00EF3599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67E0">
              <w:rPr>
                <w:rFonts w:ascii="Times New Roman" w:hAnsi="Times New Roman"/>
              </w:rPr>
              <w:t>до 31.01.2025  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CD67E0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EF3599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F467FF" w:rsidRDefault="00EF3599" w:rsidP="001D7332">
            <w:pPr>
              <w:rPr>
                <w:rFonts w:ascii="Times New Roman" w:hAnsi="Times New Roman"/>
                <w:lang w:eastAsia="en-US" w:bidi="en-US"/>
              </w:rPr>
            </w:pPr>
            <w:r w:rsidRPr="00F467FF">
              <w:rPr>
                <w:rFonts w:ascii="Times New Roman" w:hAnsi="Times New Roman"/>
              </w:rPr>
              <w:t>1.5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F467FF" w:rsidRDefault="00EF3599" w:rsidP="001D7332">
            <w:pPr>
              <w:jc w:val="center"/>
              <w:rPr>
                <w:rFonts w:ascii="Times New Roman" w:hAnsi="Times New Roman"/>
              </w:rPr>
            </w:pPr>
            <w:r w:rsidRPr="00F467FF">
              <w:rPr>
                <w:rFonts w:ascii="Times New Roman" w:hAnsi="Times New Roman"/>
              </w:rPr>
              <w:t>Контрольное событие 5.</w:t>
            </w:r>
          </w:p>
          <w:p w:rsidR="00EF3599" w:rsidRPr="00F467FF" w:rsidRDefault="00EF3599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467FF">
              <w:rPr>
                <w:rFonts w:ascii="Times New Roman" w:hAnsi="Times New Roman"/>
              </w:rPr>
              <w:t xml:space="preserve">Обеспечено приобретение имущества в муниципальную собственность и его содержание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F467FF" w:rsidRDefault="00EF3599" w:rsidP="001D7332">
            <w:pPr>
              <w:jc w:val="center"/>
              <w:rPr>
                <w:lang w:eastAsia="en-US" w:bidi="en-US"/>
              </w:rPr>
            </w:pPr>
            <w:r w:rsidRPr="00F467F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F467FF" w:rsidRDefault="00EF3599" w:rsidP="008B555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F467FF">
              <w:rPr>
                <w:rFonts w:ascii="Times New Roman" w:hAnsi="Times New Roman"/>
              </w:rPr>
              <w:t xml:space="preserve">до </w:t>
            </w:r>
            <w:r w:rsidR="00F467FF" w:rsidRPr="00F467FF">
              <w:rPr>
                <w:rFonts w:ascii="Times New Roman" w:hAnsi="Times New Roman"/>
              </w:rPr>
              <w:t>3</w:t>
            </w:r>
            <w:r w:rsidR="008B555A">
              <w:rPr>
                <w:rFonts w:ascii="Times New Roman" w:hAnsi="Times New Roman"/>
              </w:rPr>
              <w:t>0</w:t>
            </w:r>
            <w:r w:rsidR="00F467FF" w:rsidRPr="00F467FF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EF3599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D022FD" w:rsidRDefault="00EF3599" w:rsidP="001D7332">
            <w:pPr>
              <w:rPr>
                <w:rFonts w:ascii="Times New Roman" w:hAnsi="Times New Roman"/>
                <w:lang w:eastAsia="en-US" w:bidi="en-US"/>
              </w:rPr>
            </w:pPr>
            <w:r w:rsidRPr="00D022FD">
              <w:rPr>
                <w:rFonts w:ascii="Times New Roman" w:hAnsi="Times New Roman"/>
              </w:rPr>
              <w:t>1.6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D022FD" w:rsidRDefault="00EF3599" w:rsidP="001D7332">
            <w:pPr>
              <w:jc w:val="center"/>
              <w:rPr>
                <w:rFonts w:ascii="Times New Roman" w:hAnsi="Times New Roman"/>
              </w:rPr>
            </w:pPr>
            <w:r w:rsidRPr="00D022FD">
              <w:rPr>
                <w:rFonts w:ascii="Times New Roman" w:hAnsi="Times New Roman"/>
              </w:rPr>
              <w:t>Контрольное событие 6.</w:t>
            </w:r>
          </w:p>
          <w:p w:rsidR="00EF3599" w:rsidRPr="00D022FD" w:rsidRDefault="00EF3599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D022FD">
              <w:rPr>
                <w:rFonts w:ascii="Times New Roman" w:hAnsi="Times New Roman"/>
              </w:rPr>
              <w:t xml:space="preserve">Меры социальной поддержки молодым специалистам </w:t>
            </w:r>
            <w:r w:rsidRPr="00D022FD">
              <w:rPr>
                <w:rFonts w:ascii="Times New Roman" w:hAnsi="Times New Roman"/>
              </w:rPr>
              <w:lastRenderedPageBreak/>
              <w:t>дошкольных образовательных организаций выплачены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D022FD" w:rsidRDefault="00EF3599" w:rsidP="001D7332">
            <w:pPr>
              <w:jc w:val="center"/>
              <w:rPr>
                <w:lang w:eastAsia="en-US" w:bidi="en-US"/>
              </w:rPr>
            </w:pPr>
            <w:r w:rsidRPr="00D022FD">
              <w:rPr>
                <w:rFonts w:ascii="Times New Roman" w:hAnsi="Times New Roman"/>
              </w:rPr>
              <w:lastRenderedPageBreak/>
              <w:t xml:space="preserve">Начальник отдела образования </w:t>
            </w:r>
            <w:r w:rsidRPr="00D022FD">
              <w:rPr>
                <w:rFonts w:ascii="Times New Roman" w:hAnsi="Times New Roman"/>
              </w:rPr>
              <w:lastRenderedPageBreak/>
              <w:t>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C24390" w:rsidRDefault="00D022FD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CD67E0">
              <w:rPr>
                <w:rFonts w:ascii="Times New Roman" w:hAnsi="Times New Roman"/>
              </w:rPr>
              <w:lastRenderedPageBreak/>
              <w:t xml:space="preserve">до 28.02.2025 до 31.03.2025  до 30.04.2025 </w:t>
            </w:r>
            <w:r w:rsidRPr="00CD67E0">
              <w:rPr>
                <w:rFonts w:ascii="Times New Roman" w:hAnsi="Times New Roman"/>
              </w:rPr>
              <w:lastRenderedPageBreak/>
              <w:t>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CD67E0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615F93">
              <w:rPr>
                <w:rFonts w:ascii="Times New Roman" w:hAnsi="Times New Roman"/>
              </w:rPr>
              <w:t>Контрольное событие 7.</w:t>
            </w:r>
          </w:p>
          <w:p w:rsidR="00615F93" w:rsidRPr="00615F93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8B555A">
            <w:pPr>
              <w:rPr>
                <w:lang w:val="en-US" w:eastAsia="en-US" w:bidi="en-US"/>
              </w:rPr>
            </w:pPr>
            <w:r w:rsidRPr="00615F93">
              <w:rPr>
                <w:rFonts w:ascii="Times New Roman" w:hAnsi="Times New Roman"/>
              </w:rPr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615F93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5F3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t>1.8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615F93">
              <w:rPr>
                <w:rFonts w:ascii="Times New Roman" w:hAnsi="Times New Roman"/>
              </w:rPr>
              <w:t>Контрольное событие 8.</w:t>
            </w:r>
          </w:p>
          <w:p w:rsidR="00615F93" w:rsidRPr="00615F93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t>Проведено обслуживание системы РСПИ «Стрелец-мониторинг»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jc w:val="center"/>
              <w:rPr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615F93" w:rsidRDefault="00615F93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до </w:t>
            </w:r>
            <w:r w:rsidRPr="00615F93">
              <w:rPr>
                <w:rFonts w:ascii="Times New Roman" w:hAnsi="Times New Roman"/>
                <w:lang w:eastAsia="en-US" w:bidi="en-US"/>
              </w:rPr>
              <w:t>31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.03.202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до </w:t>
            </w:r>
            <w:r w:rsidRPr="00615F93">
              <w:rPr>
                <w:rFonts w:ascii="Times New Roman" w:hAnsi="Times New Roman"/>
                <w:lang w:eastAsia="en-US" w:bidi="en-US"/>
              </w:rPr>
              <w:t>30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</w:t>
            </w:r>
            <w:r w:rsidRPr="00615F93">
              <w:rPr>
                <w:rFonts w:ascii="Times New Roman" w:hAnsi="Times New Roman"/>
                <w:lang w:eastAsia="en-US" w:bidi="en-US"/>
              </w:rPr>
              <w:t>6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 до </w:t>
            </w:r>
            <w:r w:rsidRPr="00615F93">
              <w:rPr>
                <w:rFonts w:ascii="Times New Roman" w:hAnsi="Times New Roman"/>
                <w:lang w:eastAsia="en-US" w:bidi="en-US"/>
              </w:rPr>
              <w:t>30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</w:t>
            </w:r>
            <w:r w:rsidRPr="00615F93">
              <w:rPr>
                <w:rFonts w:ascii="Times New Roman" w:hAnsi="Times New Roman"/>
                <w:lang w:eastAsia="en-US" w:bidi="en-US"/>
              </w:rPr>
              <w:t>9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до 3</w:t>
            </w:r>
            <w:r w:rsidR="008B555A">
              <w:rPr>
                <w:rFonts w:ascii="Times New Roman" w:hAnsi="Times New Roman"/>
                <w:lang w:eastAsia="en-US" w:bidi="en-US"/>
              </w:rPr>
              <w:t>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5F3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27925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227925">
              <w:rPr>
                <w:rFonts w:ascii="Times New Roman" w:hAnsi="Times New Roman"/>
              </w:rPr>
              <w:t>1.9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27925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227925">
              <w:rPr>
                <w:rFonts w:ascii="Times New Roman" w:hAnsi="Times New Roman"/>
              </w:rPr>
              <w:t>Контрольное событие 9.</w:t>
            </w:r>
          </w:p>
          <w:p w:rsidR="00615F93" w:rsidRPr="00227925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27925">
              <w:rPr>
                <w:rFonts w:ascii="Times New Roman" w:hAnsi="Times New Roman"/>
              </w:rPr>
              <w:t>Проведены мероприятия по повышению уровня пожарной безопасности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27925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27925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615F93" w:rsidRDefault="00227925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до </w:t>
            </w:r>
            <w:r w:rsidRPr="00615F93">
              <w:rPr>
                <w:rFonts w:ascii="Times New Roman" w:hAnsi="Times New Roman"/>
                <w:lang w:eastAsia="en-US" w:bidi="en-US"/>
              </w:rPr>
              <w:t>31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.03.202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до </w:t>
            </w:r>
            <w:r w:rsidRPr="00615F93">
              <w:rPr>
                <w:rFonts w:ascii="Times New Roman" w:hAnsi="Times New Roman"/>
                <w:lang w:eastAsia="en-US" w:bidi="en-US"/>
              </w:rPr>
              <w:t>30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</w:t>
            </w:r>
            <w:r w:rsidRPr="00615F93">
              <w:rPr>
                <w:rFonts w:ascii="Times New Roman" w:hAnsi="Times New Roman"/>
                <w:lang w:eastAsia="en-US" w:bidi="en-US"/>
              </w:rPr>
              <w:t>6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 до </w:t>
            </w:r>
            <w:r w:rsidRPr="00615F93">
              <w:rPr>
                <w:rFonts w:ascii="Times New Roman" w:hAnsi="Times New Roman"/>
                <w:lang w:eastAsia="en-US" w:bidi="en-US"/>
              </w:rPr>
              <w:t>30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</w:t>
            </w:r>
            <w:r w:rsidRPr="00615F93">
              <w:rPr>
                <w:rFonts w:ascii="Times New Roman" w:hAnsi="Times New Roman"/>
                <w:lang w:eastAsia="en-US" w:bidi="en-US"/>
              </w:rPr>
              <w:t>9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до 3</w:t>
            </w:r>
            <w:r w:rsidR="008B555A">
              <w:rPr>
                <w:rFonts w:ascii="Times New Roman" w:hAnsi="Times New Roman"/>
                <w:lang w:eastAsia="en-US" w:bidi="en-US"/>
              </w:rPr>
              <w:t>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0312F5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0312F5">
              <w:rPr>
                <w:rFonts w:ascii="Times New Roman" w:hAnsi="Times New Roman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0312F5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0312F5">
              <w:rPr>
                <w:rFonts w:ascii="Times New Roman" w:hAnsi="Times New Roman"/>
              </w:rPr>
              <w:t>Контрольное событие 10.</w:t>
            </w:r>
          </w:p>
          <w:p w:rsidR="00615F93" w:rsidRPr="000312F5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312F5">
              <w:rPr>
                <w:rFonts w:ascii="Times New Roman" w:hAnsi="Times New Roman"/>
              </w:rPr>
              <w:t xml:space="preserve">Проведено обслуживание и реагирование тревожной сигнализации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0312F5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312F5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Default="000312F5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>до 31.01.2025</w:t>
            </w:r>
          </w:p>
          <w:p w:rsidR="00615F93" w:rsidRPr="000312F5" w:rsidRDefault="000312F5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312F5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7160C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27160C">
              <w:rPr>
                <w:rFonts w:ascii="Times New Roman" w:hAnsi="Times New Roman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7160C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27160C">
              <w:rPr>
                <w:rFonts w:ascii="Times New Roman" w:hAnsi="Times New Roman"/>
              </w:rPr>
              <w:t>Контрольное событие 11.</w:t>
            </w:r>
          </w:p>
          <w:p w:rsidR="00615F93" w:rsidRPr="0027160C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7160C">
              <w:rPr>
                <w:rFonts w:ascii="Times New Roman" w:hAnsi="Times New Roman"/>
              </w:rPr>
              <w:t xml:space="preserve">Выплачена компенсация части платы, взимаемой с родителей (законных представителей) за присмотр и уход за детьми, посещающими образовательные </w:t>
            </w:r>
            <w:r w:rsidRPr="0027160C">
              <w:rPr>
                <w:rFonts w:ascii="Times New Roman" w:hAnsi="Times New Roman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7160C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7160C">
              <w:rPr>
                <w:rFonts w:ascii="Times New Roman" w:hAnsi="Times New Roman"/>
              </w:rPr>
              <w:lastRenderedPageBreak/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27160C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 xml:space="preserve">до 28.02.2025 до 31.03.2025  до 30.04.2025 до 30.05.2025 до 30.06.2025  </w:t>
            </w:r>
            <w:r w:rsidRPr="000312F5">
              <w:rPr>
                <w:rFonts w:ascii="Times New Roman" w:hAnsi="Times New Roman"/>
              </w:rPr>
              <w:lastRenderedPageBreak/>
              <w:t>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590629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590629">
              <w:rPr>
                <w:rFonts w:ascii="Times New Roman" w:hAnsi="Times New Roman"/>
              </w:rPr>
              <w:lastRenderedPageBreak/>
              <w:t>1.12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590629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590629">
              <w:rPr>
                <w:rFonts w:ascii="Times New Roman" w:hAnsi="Times New Roman"/>
              </w:rPr>
              <w:t>Контрольное событие 12.</w:t>
            </w:r>
          </w:p>
          <w:p w:rsidR="00615F93" w:rsidRPr="00590629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90629">
              <w:rPr>
                <w:rFonts w:ascii="Times New Roman" w:hAnsi="Times New Roman"/>
              </w:rPr>
              <w:t>Предоставлены меры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590629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90629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590629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5F3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E45F8A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E45F8A">
              <w:rPr>
                <w:rFonts w:ascii="Times New Roman" w:hAnsi="Times New Roman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E45F8A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E45F8A">
              <w:rPr>
                <w:rFonts w:ascii="Times New Roman" w:hAnsi="Times New Roman"/>
              </w:rPr>
              <w:t>Контрольное событие 13.</w:t>
            </w:r>
          </w:p>
          <w:p w:rsidR="00615F93" w:rsidRPr="00E45F8A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5F8A">
              <w:rPr>
                <w:rFonts w:ascii="Times New Roman" w:hAnsi="Times New Roman"/>
              </w:rPr>
              <w:t>Заработная плата педагогическим работникам дошкольных образовательных организаций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E45F8A" w:rsidRDefault="00615F93" w:rsidP="00610A35">
            <w:pPr>
              <w:jc w:val="center"/>
              <w:rPr>
                <w:lang w:eastAsia="en-US" w:bidi="en-US"/>
              </w:rPr>
            </w:pPr>
            <w:r w:rsidRPr="00E45F8A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615F93" w:rsidRDefault="00E45F8A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73206F" w:rsidRDefault="00615F93" w:rsidP="00610A3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3206F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73206F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206F">
              <w:rPr>
                <w:rFonts w:ascii="Times New Roman" w:hAnsi="Times New Roman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73206F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206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615F93" w:rsidRDefault="00615F93" w:rsidP="00610A35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4C598A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4C598A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615F93" w:rsidRPr="0074374C" w:rsidTr="00B10C13">
        <w:trPr>
          <w:trHeight w:val="1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73206F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73206F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73206F" w:rsidRDefault="00615F93" w:rsidP="00535656">
            <w:pPr>
              <w:jc w:val="center"/>
              <w:rPr>
                <w:rFonts w:ascii="Times New Roman" w:hAnsi="Times New Roman"/>
              </w:rPr>
            </w:pPr>
            <w:r w:rsidRPr="0073206F">
              <w:rPr>
                <w:rFonts w:ascii="Times New Roman" w:hAnsi="Times New Roman"/>
              </w:rPr>
              <w:t>Контрольное событие 1</w:t>
            </w:r>
            <w:r w:rsidR="00535656">
              <w:rPr>
                <w:rFonts w:ascii="Times New Roman" w:hAnsi="Times New Roman"/>
              </w:rPr>
              <w:t>4</w:t>
            </w:r>
            <w:r w:rsidRPr="0073206F">
              <w:rPr>
                <w:rFonts w:ascii="Times New Roman" w:hAnsi="Times New Roman"/>
              </w:rPr>
              <w:t>. Выполнены работы, оказаны услуги, закуплены товары для дошкольных образовательных учреждений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73206F" w:rsidRDefault="00615F93" w:rsidP="00610A35">
            <w:pPr>
              <w:jc w:val="center"/>
              <w:rPr>
                <w:lang w:eastAsia="en-US" w:bidi="en-US"/>
              </w:rPr>
            </w:pPr>
            <w:r w:rsidRPr="0073206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73206F" w:rsidRDefault="00615F93" w:rsidP="008B555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3206F">
              <w:rPr>
                <w:rFonts w:ascii="Times New Roman" w:hAnsi="Times New Roman"/>
              </w:rPr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73206F">
              <w:rPr>
                <w:rFonts w:ascii="Times New Roman" w:hAnsi="Times New Roman"/>
              </w:rPr>
              <w:t>.12.202</w:t>
            </w:r>
            <w:r w:rsidR="0073206F" w:rsidRPr="0073206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A56A65" w:rsidRPr="0074374C" w:rsidTr="00B10C13">
        <w:trPr>
          <w:trHeight w:val="1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65" w:rsidRPr="0073206F" w:rsidRDefault="00A56A65" w:rsidP="00610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65" w:rsidRPr="0073206F" w:rsidRDefault="00A56A65" w:rsidP="00535656">
            <w:pPr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инициативных проектов в Петровском  муниципальном округе Ставропольского края за счет средств местного бюджета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65" w:rsidRPr="0073206F" w:rsidRDefault="00A56A65" w:rsidP="00610A35">
            <w:pPr>
              <w:jc w:val="center"/>
              <w:rPr>
                <w:rFonts w:ascii="Times New Roman" w:hAnsi="Times New Roman"/>
              </w:rPr>
            </w:pPr>
            <w:r w:rsidRPr="0073206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65" w:rsidRPr="0073206F" w:rsidRDefault="00A56A65" w:rsidP="008B55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615F93" w:rsidRDefault="00A56A65" w:rsidP="00D260A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615F93" w:rsidRDefault="00A56A65" w:rsidP="00D260A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615F93" w:rsidRDefault="00A56A65" w:rsidP="00D260A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615F93" w:rsidRDefault="00A56A65" w:rsidP="00D260A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615F93" w:rsidRDefault="00A56A65" w:rsidP="00D260A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615F93" w:rsidRDefault="00A56A65" w:rsidP="00D260A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A56A65" w:rsidRPr="0074374C" w:rsidTr="00B10C13">
        <w:trPr>
          <w:trHeight w:val="1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65" w:rsidRDefault="00A56A65" w:rsidP="00610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65" w:rsidRPr="00A56A65" w:rsidRDefault="00A56A65" w:rsidP="00535656">
            <w:pPr>
              <w:jc w:val="center"/>
              <w:rPr>
                <w:rFonts w:ascii="Times New Roman" w:hAnsi="Times New Roman"/>
              </w:rPr>
            </w:pPr>
            <w:r w:rsidRPr="00A56A65">
              <w:rPr>
                <w:rFonts w:ascii="Times New Roman" w:hAnsi="Times New Roman"/>
              </w:rPr>
              <w:t xml:space="preserve">Контрольное событие 15. </w:t>
            </w:r>
            <w:r w:rsidRPr="00A56A65">
              <w:rPr>
                <w:rFonts w:ascii="Times New Roman" w:hAnsi="Times New Roman" w:cs="Times New Roman"/>
                <w:color w:val="000000"/>
              </w:rPr>
              <w:t xml:space="preserve">Благоустройство детской игровой площадки на территории МКДОУ ДС № 5 </w:t>
            </w:r>
            <w:r w:rsidRPr="00A56A65">
              <w:rPr>
                <w:rFonts w:ascii="Times New Roman" w:hAnsi="Times New Roman"/>
              </w:rPr>
              <w:t>«</w:t>
            </w:r>
            <w:r w:rsidRPr="00A56A65">
              <w:rPr>
                <w:rFonts w:ascii="Times New Roman" w:hAnsi="Times New Roman" w:cs="Times New Roman"/>
                <w:color w:val="000000"/>
              </w:rPr>
              <w:t>Чебурашка</w:t>
            </w:r>
            <w:r w:rsidRPr="00A56A65">
              <w:rPr>
                <w:rFonts w:ascii="Times New Roman" w:hAnsi="Times New Roman"/>
              </w:rPr>
              <w:t xml:space="preserve">» </w:t>
            </w:r>
            <w:r w:rsidRPr="00A56A65">
              <w:rPr>
                <w:rFonts w:ascii="Times New Roman" w:hAnsi="Times New Roman" w:cs="Times New Roman"/>
                <w:color w:val="000000"/>
              </w:rPr>
              <w:t>п. Рогатая Балка</w:t>
            </w:r>
            <w:r w:rsidR="0043188E">
              <w:rPr>
                <w:rFonts w:ascii="Times New Roman" w:hAnsi="Times New Roman" w:cs="Times New Roman"/>
                <w:color w:val="000000"/>
              </w:rPr>
              <w:t xml:space="preserve"> проведено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65" w:rsidRPr="0073206F" w:rsidRDefault="00A56A65" w:rsidP="00610A35">
            <w:pPr>
              <w:jc w:val="center"/>
              <w:rPr>
                <w:rFonts w:ascii="Times New Roman" w:hAnsi="Times New Roman"/>
              </w:rPr>
            </w:pPr>
            <w:r w:rsidRPr="0073206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65" w:rsidRPr="0073206F" w:rsidRDefault="00A56A65" w:rsidP="008B555A">
            <w:pPr>
              <w:jc w:val="center"/>
              <w:rPr>
                <w:rFonts w:ascii="Times New Roman" w:hAnsi="Times New Roman"/>
              </w:rPr>
            </w:pPr>
            <w:r w:rsidRPr="0073206F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0</w:t>
            </w:r>
            <w:r w:rsidRPr="0073206F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43188E" w:rsidRDefault="00A56A65" w:rsidP="00D260A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43188E" w:rsidRDefault="00A56A65" w:rsidP="00D260A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43188E" w:rsidRDefault="00A56A65" w:rsidP="00D260A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43188E" w:rsidRDefault="00A56A65" w:rsidP="00D260A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43188E" w:rsidRDefault="00A56A65" w:rsidP="00D260A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A65" w:rsidRPr="0043188E" w:rsidRDefault="00A56A65" w:rsidP="00D260A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7C68FB">
        <w:trPr>
          <w:trHeight w:val="1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76A99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3D6EE6" w:rsidP="00610A35">
            <w:pPr>
              <w:autoSpaceDE w:val="0"/>
              <w:autoSpaceDN w:val="0"/>
              <w:adjustRightInd w:val="0"/>
              <w:ind w:firstLine="72"/>
              <w:jc w:val="both"/>
              <w:rPr>
                <w:rFonts w:ascii="Times New Roman" w:hAnsi="Times New Roman"/>
              </w:rPr>
            </w:pPr>
            <w:r w:rsidRPr="00F76A99">
              <w:rPr>
                <w:rFonts w:ascii="Times New Roman" w:hAnsi="Times New Roman"/>
              </w:rPr>
              <w:t>Подпрограмма «Развитие общего образования»</w:t>
            </w:r>
          </w:p>
          <w:p w:rsidR="003D6EE6" w:rsidRPr="00F76A99" w:rsidRDefault="003D6EE6" w:rsidP="00610A35">
            <w:pPr>
              <w:autoSpaceDE w:val="0"/>
              <w:autoSpaceDN w:val="0"/>
              <w:adjustRightInd w:val="0"/>
              <w:ind w:firstLine="72"/>
              <w:jc w:val="both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76A99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3D6EE6" w:rsidP="00610A35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A37143" w:rsidP="00610A3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663517,94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8FB" w:rsidRPr="00615F93" w:rsidRDefault="00A37143" w:rsidP="007C6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239217,25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A37143" w:rsidP="00610A3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424300,69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6EE6" w:rsidRPr="0074374C" w:rsidTr="00B10C13">
        <w:trPr>
          <w:trHeight w:val="1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A56A65" w:rsidP="00610A3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76A99">
              <w:rPr>
                <w:rFonts w:ascii="Times New Roman" w:hAnsi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76A99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3D6EE6" w:rsidP="00610A35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A37143" w:rsidP="00610A3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578253,39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A37143" w:rsidP="00610A3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231975,59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A37143" w:rsidP="00610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346277,80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6EE6" w:rsidRPr="0074374C" w:rsidTr="00116C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212A6C" w:rsidRDefault="00A56A65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4</w:t>
            </w:r>
            <w:r w:rsidR="003D6EE6" w:rsidRPr="00212A6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212A6C" w:rsidRDefault="00212A6C" w:rsidP="00610A35">
            <w:pPr>
              <w:jc w:val="center"/>
              <w:rPr>
                <w:rFonts w:ascii="Times New Roman" w:hAnsi="Times New Roman"/>
              </w:rPr>
            </w:pPr>
            <w:r w:rsidRPr="00212A6C">
              <w:rPr>
                <w:rFonts w:ascii="Times New Roman" w:hAnsi="Times New Roman"/>
              </w:rPr>
              <w:t>Контрольное событие 1</w:t>
            </w:r>
            <w:r w:rsidR="00A56A65">
              <w:rPr>
                <w:rFonts w:ascii="Times New Roman" w:hAnsi="Times New Roman"/>
              </w:rPr>
              <w:t>6</w:t>
            </w:r>
            <w:r w:rsidR="003D6EE6" w:rsidRPr="00212A6C">
              <w:rPr>
                <w:rFonts w:ascii="Times New Roman" w:hAnsi="Times New Roman"/>
              </w:rPr>
              <w:t>.</w:t>
            </w:r>
          </w:p>
          <w:p w:rsidR="003D6EE6" w:rsidRPr="00212A6C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12A6C">
              <w:rPr>
                <w:rFonts w:ascii="Times New Roman" w:hAnsi="Times New Roman"/>
              </w:rPr>
              <w:t>Обеспечена деятельность муниципальных общеобразовательных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212A6C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12A6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212A6C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 xml:space="preserve">до 28.02.2025 до 31.03.2025  до 30.04.2025 до 30.05.2025 до 30.06.2025  до 31.07.2025  до 29.08.2025   до 30.09.2025 до 31.10.2025   </w:t>
            </w:r>
            <w:r w:rsidRPr="000312F5">
              <w:rPr>
                <w:rFonts w:ascii="Times New Roman" w:hAnsi="Times New Roman"/>
              </w:rPr>
              <w:lastRenderedPageBreak/>
              <w:t>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116C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6700D" w:rsidRDefault="00A56A65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3D6EE6" w:rsidRPr="0046700D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6700D" w:rsidRDefault="0046700D" w:rsidP="00610A35">
            <w:pPr>
              <w:jc w:val="center"/>
              <w:rPr>
                <w:rFonts w:ascii="Times New Roman" w:hAnsi="Times New Roman"/>
              </w:rPr>
            </w:pPr>
            <w:r w:rsidRPr="0046700D">
              <w:rPr>
                <w:rFonts w:ascii="Times New Roman" w:hAnsi="Times New Roman"/>
              </w:rPr>
              <w:t>Контрольное событие 1</w:t>
            </w:r>
            <w:r w:rsidR="00A56A65">
              <w:rPr>
                <w:rFonts w:ascii="Times New Roman" w:hAnsi="Times New Roman"/>
              </w:rPr>
              <w:t>7</w:t>
            </w:r>
            <w:r w:rsidR="003D6EE6" w:rsidRPr="0046700D">
              <w:rPr>
                <w:rFonts w:ascii="Times New Roman" w:hAnsi="Times New Roman"/>
              </w:rPr>
              <w:t>.</w:t>
            </w:r>
          </w:p>
          <w:p w:rsidR="003D6EE6" w:rsidRPr="0046700D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46700D">
              <w:rPr>
                <w:rFonts w:ascii="Times New Roman" w:hAnsi="Times New Roman"/>
              </w:rPr>
              <w:t>Медицинские осмотры работниками общеобразовательных организаций пройдены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6700D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6700D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46700D" w:rsidRDefault="003D6EE6" w:rsidP="008B555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46700D">
              <w:rPr>
                <w:rFonts w:ascii="Times New Roman" w:hAnsi="Times New Roman"/>
              </w:rPr>
              <w:t xml:space="preserve">до </w:t>
            </w:r>
            <w:r w:rsidR="0046700D" w:rsidRPr="0046700D">
              <w:rPr>
                <w:rFonts w:ascii="Times New Roman" w:hAnsi="Times New Roman"/>
              </w:rPr>
              <w:t>31.03.2025</w:t>
            </w:r>
            <w:r w:rsidRPr="0046700D">
              <w:rPr>
                <w:rFonts w:ascii="Times New Roman" w:hAnsi="Times New Roman"/>
              </w:rPr>
              <w:t xml:space="preserve">  до </w:t>
            </w:r>
            <w:r w:rsidR="0046700D" w:rsidRPr="0046700D">
              <w:rPr>
                <w:rFonts w:ascii="Times New Roman" w:hAnsi="Times New Roman"/>
              </w:rPr>
              <w:t>30.06.2025   до 30.09.2025</w:t>
            </w:r>
            <w:r w:rsidRPr="0046700D">
              <w:rPr>
                <w:rFonts w:ascii="Times New Roman" w:hAnsi="Times New Roman"/>
              </w:rPr>
              <w:t xml:space="preserve">  до 3</w:t>
            </w:r>
            <w:r w:rsidR="008B555A">
              <w:rPr>
                <w:rFonts w:ascii="Times New Roman" w:hAnsi="Times New Roman"/>
              </w:rPr>
              <w:t>0</w:t>
            </w:r>
            <w:r w:rsidRPr="0046700D">
              <w:rPr>
                <w:rFonts w:ascii="Times New Roman" w:hAnsi="Times New Roman"/>
              </w:rPr>
              <w:t>.12.202</w:t>
            </w:r>
            <w:r w:rsidR="0046700D" w:rsidRPr="0046700D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B330EB" w:rsidRDefault="00A56A65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4</w:t>
            </w:r>
            <w:r w:rsidR="003D6EE6" w:rsidRPr="00B330EB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B330EB" w:rsidRDefault="00B330EB" w:rsidP="00610A35">
            <w:pPr>
              <w:jc w:val="center"/>
              <w:rPr>
                <w:rFonts w:ascii="Times New Roman" w:hAnsi="Times New Roman"/>
              </w:rPr>
            </w:pPr>
            <w:r w:rsidRPr="00B330EB">
              <w:rPr>
                <w:rFonts w:ascii="Times New Roman" w:hAnsi="Times New Roman"/>
              </w:rPr>
              <w:t>Контрольное событие 1</w:t>
            </w:r>
            <w:r w:rsidR="00A56A65">
              <w:rPr>
                <w:rFonts w:ascii="Times New Roman" w:hAnsi="Times New Roman"/>
              </w:rPr>
              <w:t>8</w:t>
            </w:r>
            <w:r w:rsidR="003D6EE6" w:rsidRPr="00B330EB">
              <w:rPr>
                <w:rFonts w:ascii="Times New Roman" w:hAnsi="Times New Roman"/>
              </w:rPr>
              <w:t>.</w:t>
            </w:r>
          </w:p>
          <w:p w:rsidR="003D6EE6" w:rsidRPr="00B330EB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B330EB">
              <w:rPr>
                <w:rFonts w:ascii="Times New Roman" w:hAnsi="Times New Roman"/>
              </w:rPr>
              <w:t>Подготовка отопительных тепловых систем и мероприятия по содержанию и обслуживанию учреждений в отопительный сезон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B330EB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B330E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615F93" w:rsidRDefault="00B330EB" w:rsidP="008B555A">
            <w:pPr>
              <w:jc w:val="center"/>
              <w:rPr>
                <w:rFonts w:ascii="Times New Roman" w:hAnsi="Times New Roman"/>
                <w:color w:val="FF0000"/>
                <w:lang w:val="en-US" w:eastAsia="en-US" w:bidi="en-US"/>
              </w:rPr>
            </w:pPr>
            <w:r w:rsidRPr="0046700D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46700D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A56A65" w:rsidP="00610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D6EE6" w:rsidRPr="00492A11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492A11" w:rsidP="00610A35">
            <w:pPr>
              <w:jc w:val="center"/>
              <w:rPr>
                <w:rFonts w:ascii="Times New Roman" w:hAnsi="Times New Roman"/>
              </w:rPr>
            </w:pPr>
            <w:r w:rsidRPr="00492A11">
              <w:rPr>
                <w:rFonts w:ascii="Times New Roman" w:hAnsi="Times New Roman"/>
              </w:rPr>
              <w:t xml:space="preserve">Контрольное событие </w:t>
            </w:r>
            <w:r w:rsidR="00270F29">
              <w:rPr>
                <w:rFonts w:ascii="Times New Roman" w:hAnsi="Times New Roman"/>
              </w:rPr>
              <w:t>1</w:t>
            </w:r>
            <w:r w:rsidR="00A56A65">
              <w:rPr>
                <w:rFonts w:ascii="Times New Roman" w:hAnsi="Times New Roman"/>
              </w:rPr>
              <w:t>9</w:t>
            </w:r>
            <w:r w:rsidR="003D6EE6" w:rsidRPr="00492A11">
              <w:rPr>
                <w:rFonts w:ascii="Times New Roman" w:hAnsi="Times New Roman"/>
              </w:rPr>
              <w:t>.</w:t>
            </w:r>
          </w:p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Обеспечено приобретение имущества в муниципальную собственность и его содержание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3D6EE6" w:rsidP="008B555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492A11">
              <w:rPr>
                <w:rFonts w:ascii="Times New Roman" w:hAnsi="Times New Roman"/>
              </w:rPr>
              <w:t xml:space="preserve">до </w:t>
            </w:r>
            <w:r w:rsidR="00492A11" w:rsidRPr="00492A11">
              <w:rPr>
                <w:rFonts w:ascii="Times New Roman" w:hAnsi="Times New Roman"/>
              </w:rPr>
              <w:t>3</w:t>
            </w:r>
            <w:r w:rsidR="008B555A">
              <w:rPr>
                <w:rFonts w:ascii="Times New Roman" w:hAnsi="Times New Roman"/>
              </w:rPr>
              <w:t>0</w:t>
            </w:r>
            <w:r w:rsidR="00492A11" w:rsidRPr="00492A11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92A1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92A1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A56A65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4</w:t>
            </w:r>
            <w:r w:rsidR="003D6EE6" w:rsidRPr="00492A11">
              <w:rPr>
                <w:rFonts w:ascii="Times New Roman" w:hAnsi="Times New Roman"/>
              </w:rPr>
              <w:t>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492A11">
              <w:rPr>
                <w:rFonts w:ascii="Times New Roman" w:hAnsi="Times New Roman"/>
              </w:rPr>
              <w:t xml:space="preserve">Контрольное </w:t>
            </w:r>
            <w:r w:rsidR="00535656">
              <w:rPr>
                <w:rFonts w:ascii="Times New Roman" w:hAnsi="Times New Roman"/>
              </w:rPr>
              <w:t xml:space="preserve">событие </w:t>
            </w:r>
            <w:r w:rsidR="00A56A65">
              <w:rPr>
                <w:rFonts w:ascii="Times New Roman" w:hAnsi="Times New Roman"/>
              </w:rPr>
              <w:t>20</w:t>
            </w:r>
            <w:r w:rsidRPr="00492A11">
              <w:rPr>
                <w:rFonts w:ascii="Times New Roman" w:hAnsi="Times New Roman"/>
              </w:rPr>
              <w:t>.</w:t>
            </w:r>
          </w:p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Транспортные средства оборудованы аппаратурой спутниковой навигации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492A11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  <w:lang w:val="en-US" w:eastAsia="en-US" w:bidi="en-US"/>
              </w:rPr>
              <w:t>до 3</w:t>
            </w:r>
            <w:r w:rsidR="008B555A">
              <w:rPr>
                <w:rFonts w:ascii="Times New Roman" w:hAnsi="Times New Roman"/>
                <w:lang w:eastAsia="en-US" w:bidi="en-US"/>
              </w:rPr>
              <w:t>0</w:t>
            </w:r>
            <w:r w:rsidRPr="00492A11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492A11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92A1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492A11" w:rsidRDefault="00A56A65" w:rsidP="00610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D6EE6" w:rsidRPr="00492A11">
              <w:rPr>
                <w:rFonts w:ascii="Times New Roman" w:hAnsi="Times New Roman"/>
              </w:rPr>
              <w:t>.6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492A11" w:rsidRDefault="00492A11" w:rsidP="00610A35">
            <w:pPr>
              <w:jc w:val="center"/>
              <w:rPr>
                <w:rFonts w:ascii="Times New Roman" w:hAnsi="Times New Roman"/>
              </w:rPr>
            </w:pPr>
            <w:r w:rsidRPr="00492A11">
              <w:rPr>
                <w:rFonts w:ascii="Times New Roman" w:hAnsi="Times New Roman"/>
              </w:rPr>
              <w:t>Контрольное событие 2</w:t>
            </w:r>
            <w:r w:rsidR="00A56A65">
              <w:rPr>
                <w:rFonts w:ascii="Times New Roman" w:hAnsi="Times New Roman"/>
              </w:rPr>
              <w:t>1</w:t>
            </w:r>
            <w:r w:rsidR="003D6EE6" w:rsidRPr="00492A11">
              <w:rPr>
                <w:rFonts w:ascii="Times New Roman" w:hAnsi="Times New Roman"/>
              </w:rPr>
              <w:t>.</w:t>
            </w:r>
          </w:p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492A11" w:rsidRDefault="00492A11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  <w:lang w:val="en-US" w:eastAsia="en-US" w:bidi="en-US"/>
              </w:rPr>
              <w:t>до 3</w:t>
            </w:r>
            <w:r w:rsidR="008B555A">
              <w:rPr>
                <w:rFonts w:ascii="Times New Roman" w:hAnsi="Times New Roman"/>
                <w:lang w:eastAsia="en-US" w:bidi="en-US"/>
              </w:rPr>
              <w:t>0</w:t>
            </w:r>
            <w:r w:rsidRPr="00492A11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492A11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5131BA" w:rsidRDefault="00A56A65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</w:t>
            </w:r>
            <w:r w:rsidR="005131BA" w:rsidRPr="005131BA">
              <w:rPr>
                <w:rFonts w:ascii="Times New Roman" w:hAnsi="Times New Roman"/>
                <w:lang w:eastAsia="en-US" w:bidi="en-US"/>
              </w:rPr>
              <w:t>.7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5131BA" w:rsidP="00610A35">
            <w:pPr>
              <w:jc w:val="center"/>
              <w:rPr>
                <w:rFonts w:ascii="Times New Roman" w:hAnsi="Times New Roman"/>
              </w:rPr>
            </w:pPr>
            <w:r w:rsidRPr="005131BA">
              <w:rPr>
                <w:rFonts w:ascii="Times New Roman" w:hAnsi="Times New Roman"/>
              </w:rPr>
              <w:t>Контрольное событие 2</w:t>
            </w:r>
            <w:r w:rsidR="00A56A65">
              <w:rPr>
                <w:rFonts w:ascii="Times New Roman" w:hAnsi="Times New Roman"/>
              </w:rPr>
              <w:t>2</w:t>
            </w:r>
            <w:r w:rsidR="003D6EE6" w:rsidRPr="005131BA">
              <w:rPr>
                <w:rFonts w:ascii="Times New Roman" w:hAnsi="Times New Roman"/>
              </w:rPr>
              <w:t>.</w:t>
            </w:r>
          </w:p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>Прове</w:t>
            </w:r>
            <w:r w:rsidR="00801325">
              <w:rPr>
                <w:rFonts w:ascii="Times New Roman" w:hAnsi="Times New Roman"/>
              </w:rPr>
              <w:t>дено обслуживание системы РСПИ «</w:t>
            </w:r>
            <w:r w:rsidRPr="005131BA">
              <w:rPr>
                <w:rFonts w:ascii="Times New Roman" w:hAnsi="Times New Roman"/>
              </w:rPr>
              <w:t>Стрелец-монитори</w:t>
            </w:r>
            <w:r w:rsidR="00801325">
              <w:rPr>
                <w:rFonts w:ascii="Times New Roman" w:hAnsi="Times New Roman"/>
              </w:rPr>
              <w:t>нг»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5131BA" w:rsidP="008B555A">
            <w:pPr>
              <w:jc w:val="center"/>
              <w:rPr>
                <w:rFonts w:ascii="Times New Roman" w:hAnsi="Times New Roman"/>
                <w:color w:val="FF0000"/>
                <w:lang w:val="en-US" w:eastAsia="en-US" w:bidi="en-US"/>
              </w:rPr>
            </w:pPr>
            <w:r w:rsidRPr="0046700D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46700D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A56A65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4</w:t>
            </w:r>
            <w:r w:rsidR="003D6EE6" w:rsidRPr="005131BA">
              <w:rPr>
                <w:rFonts w:ascii="Times New Roman" w:hAnsi="Times New Roman"/>
              </w:rPr>
              <w:t>.8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5131BA">
              <w:rPr>
                <w:rFonts w:ascii="Times New Roman" w:hAnsi="Times New Roman"/>
              </w:rPr>
              <w:t>Контрольное событие 2</w:t>
            </w:r>
            <w:r w:rsidR="00A56A65">
              <w:rPr>
                <w:rFonts w:ascii="Times New Roman" w:hAnsi="Times New Roman"/>
              </w:rPr>
              <w:t>3</w:t>
            </w:r>
            <w:r w:rsidRPr="005131BA">
              <w:rPr>
                <w:rFonts w:ascii="Times New Roman" w:hAnsi="Times New Roman"/>
              </w:rPr>
              <w:t>.</w:t>
            </w:r>
          </w:p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>Проведены мероприятия по повышению уровня пожарной безопасности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5131BA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 xml:space="preserve">до 28.02.2025 до 31.03.2025  до 30.04.2025 до 30.05.2025 до 30.06.2025  до 31.07.2025  до 29.08.2025   до 30.09.2025 </w:t>
            </w:r>
            <w:r w:rsidRPr="000312F5">
              <w:rPr>
                <w:rFonts w:ascii="Times New Roman" w:hAnsi="Times New Roman"/>
              </w:rPr>
              <w:lastRenderedPageBreak/>
              <w:t>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A56A65" w:rsidP="00610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3D6EE6" w:rsidRPr="005131BA">
              <w:rPr>
                <w:rFonts w:ascii="Times New Roman" w:hAnsi="Times New Roman"/>
              </w:rPr>
              <w:t>.9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5131BA">
              <w:rPr>
                <w:rFonts w:ascii="Times New Roman" w:hAnsi="Times New Roman"/>
              </w:rPr>
              <w:t>Контрольное событие 2</w:t>
            </w:r>
            <w:r w:rsidR="00A56A65">
              <w:rPr>
                <w:rFonts w:ascii="Times New Roman" w:hAnsi="Times New Roman"/>
              </w:rPr>
              <w:t>4</w:t>
            </w:r>
            <w:r w:rsidRPr="005131BA">
              <w:rPr>
                <w:rFonts w:ascii="Times New Roman" w:hAnsi="Times New Roman"/>
              </w:rPr>
              <w:t>.</w:t>
            </w:r>
          </w:p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 xml:space="preserve">Проведено обслуживание и реагирование тревожной сигнализации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5131BA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9966B3" w:rsidRDefault="00A56A65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4.10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9966B3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9966B3">
              <w:rPr>
                <w:rFonts w:ascii="Times New Roman" w:hAnsi="Times New Roman"/>
              </w:rPr>
              <w:t>Контрольное событие 2</w:t>
            </w:r>
            <w:r w:rsidR="00535656">
              <w:rPr>
                <w:rFonts w:ascii="Times New Roman" w:hAnsi="Times New Roman"/>
              </w:rPr>
              <w:t>5</w:t>
            </w:r>
            <w:r w:rsidRPr="009966B3">
              <w:rPr>
                <w:rFonts w:ascii="Times New Roman" w:hAnsi="Times New Roman"/>
              </w:rPr>
              <w:t>.</w:t>
            </w:r>
          </w:p>
          <w:p w:rsidR="003D6EE6" w:rsidRPr="009966B3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966B3">
              <w:rPr>
                <w:rFonts w:ascii="Times New Roman" w:hAnsi="Times New Roman"/>
              </w:rPr>
              <w:t xml:space="preserve">Меры социальной поддержки молодым специалистам общеобразовательных организаций выплачены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9966B3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966B3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9966B3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9A2C49" w:rsidRDefault="00A56A65" w:rsidP="00610A35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4.11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9A2C49" w:rsidRDefault="009A2C49" w:rsidP="00610A35">
            <w:pPr>
              <w:jc w:val="center"/>
              <w:rPr>
                <w:rFonts w:ascii="Times New Roman" w:hAnsi="Times New Roman"/>
              </w:rPr>
            </w:pPr>
            <w:r w:rsidRPr="009A2C49">
              <w:rPr>
                <w:rFonts w:ascii="Times New Roman" w:hAnsi="Times New Roman"/>
              </w:rPr>
              <w:t>Контрольное событие 2</w:t>
            </w:r>
            <w:r w:rsidR="00535656">
              <w:rPr>
                <w:rFonts w:ascii="Times New Roman" w:hAnsi="Times New Roman"/>
              </w:rPr>
              <w:t>6</w:t>
            </w:r>
            <w:r w:rsidR="003D6EE6" w:rsidRPr="009A2C49">
              <w:rPr>
                <w:rFonts w:ascii="Times New Roman" w:hAnsi="Times New Roman"/>
              </w:rPr>
              <w:t>.</w:t>
            </w:r>
          </w:p>
          <w:p w:rsidR="003D6EE6" w:rsidRPr="009A2C49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9A2C49">
              <w:rPr>
                <w:rFonts w:ascii="Times New Roman" w:hAnsi="Times New Roman"/>
              </w:rPr>
              <w:t>Предоставлены меры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9A2C49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Default="009A2C49" w:rsidP="008B555A">
            <w:pPr>
              <w:rPr>
                <w:rFonts w:ascii="Times New Roman" w:hAnsi="Times New Roman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>до 31.01.2025</w:t>
            </w:r>
          </w:p>
          <w:p w:rsidR="003D6EE6" w:rsidRPr="009A2C49" w:rsidRDefault="009A2C49" w:rsidP="008B555A">
            <w:pPr>
              <w:rPr>
                <w:rFonts w:ascii="Times New Roman" w:hAnsi="Times New Roman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FD59D2" w:rsidRDefault="00A56A65" w:rsidP="00610A35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4.12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D59D2" w:rsidRDefault="00FD59D2" w:rsidP="00610A35">
            <w:pPr>
              <w:jc w:val="center"/>
              <w:rPr>
                <w:rFonts w:ascii="Times New Roman" w:hAnsi="Times New Roman"/>
              </w:rPr>
            </w:pPr>
            <w:r w:rsidRPr="00FD59D2">
              <w:rPr>
                <w:rFonts w:ascii="Times New Roman" w:hAnsi="Times New Roman"/>
              </w:rPr>
              <w:t>Контрольное событие 2</w:t>
            </w:r>
            <w:r w:rsidR="00535656">
              <w:rPr>
                <w:rFonts w:ascii="Times New Roman" w:hAnsi="Times New Roman"/>
              </w:rPr>
              <w:t>7</w:t>
            </w:r>
            <w:r w:rsidR="003D6EE6" w:rsidRPr="00FD59D2">
              <w:rPr>
                <w:rFonts w:ascii="Times New Roman" w:hAnsi="Times New Roman"/>
              </w:rPr>
              <w:t>.</w:t>
            </w:r>
          </w:p>
          <w:p w:rsidR="003D6EE6" w:rsidRPr="00FD59D2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FD59D2">
              <w:rPr>
                <w:rFonts w:ascii="Times New Roman" w:hAnsi="Times New Roman"/>
              </w:rPr>
              <w:t xml:space="preserve">Заработная плата педагогическим </w:t>
            </w:r>
          </w:p>
          <w:p w:rsidR="003D6EE6" w:rsidRPr="00FD59D2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D59D2">
              <w:rPr>
                <w:rFonts w:ascii="Times New Roman" w:hAnsi="Times New Roman"/>
              </w:rPr>
              <w:t>работникам общеобразовательных организаций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D59D2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D59D2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FD59D2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1B64CE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Default="001B64CE" w:rsidP="001B64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Pr="00E9308D" w:rsidRDefault="001B64CE" w:rsidP="001B64CE">
            <w:pPr>
              <w:jc w:val="center"/>
              <w:rPr>
                <w:rFonts w:ascii="Times New Roman" w:hAnsi="Times New Roman"/>
              </w:rPr>
            </w:pPr>
            <w:r w:rsidRPr="00E9308D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28</w:t>
            </w:r>
            <w:r w:rsidRPr="00E9308D">
              <w:rPr>
                <w:rFonts w:ascii="Times New Roman" w:hAnsi="Times New Roman"/>
              </w:rPr>
              <w:t>.</w:t>
            </w:r>
          </w:p>
          <w:p w:rsidR="001B64CE" w:rsidRPr="008975C6" w:rsidRDefault="001B64CE" w:rsidP="001B64CE">
            <w:pPr>
              <w:jc w:val="center"/>
              <w:rPr>
                <w:rFonts w:ascii="Times New Roman" w:hAnsi="Times New Roman"/>
              </w:rPr>
            </w:pPr>
            <w:r w:rsidRPr="008975C6">
              <w:rPr>
                <w:rFonts w:ascii="Times New Roman" w:hAnsi="Times New Roman"/>
              </w:rPr>
              <w:t>Обеспечена деятельность центров образования  цифрового и гуманитарного профилей «Точка роста»,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Pr="00FD59D2" w:rsidRDefault="001B64CE" w:rsidP="001B64CE">
            <w:pPr>
              <w:jc w:val="center"/>
              <w:rPr>
                <w:rFonts w:ascii="Times New Roman" w:hAnsi="Times New Roman"/>
              </w:rPr>
            </w:pPr>
            <w:r w:rsidRPr="00E9308D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Pr="009A2C49" w:rsidRDefault="001B64CE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1B64CE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4CE" w:rsidRPr="00E9308D" w:rsidRDefault="001B64CE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4.14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Default="001B64CE" w:rsidP="001B64CE">
            <w:pPr>
              <w:jc w:val="center"/>
              <w:rPr>
                <w:rFonts w:ascii="Times New Roman" w:hAnsi="Times New Roman"/>
              </w:rPr>
            </w:pPr>
            <w:r w:rsidRPr="00E470AC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29.</w:t>
            </w:r>
          </w:p>
          <w:p w:rsidR="001B64CE" w:rsidRPr="00E9308D" w:rsidRDefault="001B64CE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9308D">
              <w:rPr>
                <w:rFonts w:ascii="Times New Roman" w:hAnsi="Times New Roman"/>
              </w:rPr>
              <w:t>Организовано питание обучающихся за счет прочих безвозмездных поступлений общеобразовательным организациям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Pr="00E9308D" w:rsidRDefault="001B64CE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9308D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Pr="00615F93" w:rsidRDefault="001B64CE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1B64CE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4CE" w:rsidRPr="00E470AC" w:rsidRDefault="001B64CE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4.15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Pr="00E470AC" w:rsidRDefault="001B64CE" w:rsidP="001B64CE">
            <w:pPr>
              <w:jc w:val="center"/>
              <w:rPr>
                <w:rFonts w:ascii="Times New Roman" w:hAnsi="Times New Roman"/>
              </w:rPr>
            </w:pPr>
            <w:r w:rsidRPr="00E470AC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30</w:t>
            </w:r>
            <w:r w:rsidRPr="00E470AC">
              <w:rPr>
                <w:rFonts w:ascii="Times New Roman" w:hAnsi="Times New Roman"/>
              </w:rPr>
              <w:t>.</w:t>
            </w:r>
          </w:p>
          <w:p w:rsidR="001B64CE" w:rsidRPr="00E470AC" w:rsidRDefault="001B64CE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70AC">
              <w:rPr>
                <w:rFonts w:ascii="Times New Roman" w:hAnsi="Times New Roman"/>
              </w:rPr>
              <w:t>Организовано бесплатное горячее питание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Pr="00E470AC" w:rsidRDefault="001B64CE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70A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Pr="00615F93" w:rsidRDefault="001B64CE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 xml:space="preserve">до 28.02.2025 до 31.03.2025  до 30.04.2025 до 30.05.2025 до 30.09.2025 </w:t>
            </w:r>
            <w:r w:rsidRPr="009A2C49">
              <w:rPr>
                <w:rFonts w:ascii="Times New Roman" w:hAnsi="Times New Roman"/>
              </w:rPr>
              <w:lastRenderedPageBreak/>
              <w:t>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1B64CE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4CE" w:rsidRPr="00E11462" w:rsidRDefault="001B64CE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Pr="00E11462" w:rsidRDefault="001B64CE" w:rsidP="001B64CE">
            <w:pPr>
              <w:jc w:val="center"/>
              <w:rPr>
                <w:rFonts w:ascii="Times New Roman" w:hAnsi="Times New Roman"/>
              </w:rPr>
            </w:pPr>
            <w:r w:rsidRPr="00E11462">
              <w:rPr>
                <w:rFonts w:ascii="Times New Roman" w:hAnsi="Times New Roman"/>
              </w:rPr>
              <w:t>Контрольное событие 3</w:t>
            </w:r>
            <w:r>
              <w:rPr>
                <w:rFonts w:ascii="Times New Roman" w:hAnsi="Times New Roman"/>
              </w:rPr>
              <w:t>1</w:t>
            </w:r>
            <w:r w:rsidRPr="00E11462">
              <w:rPr>
                <w:rFonts w:ascii="Times New Roman" w:hAnsi="Times New Roman"/>
              </w:rPr>
              <w:t>.</w:t>
            </w:r>
          </w:p>
          <w:p w:rsidR="001B64CE" w:rsidRPr="00E11462" w:rsidRDefault="001B64CE" w:rsidP="001B64CE">
            <w:pPr>
              <w:jc w:val="center"/>
              <w:rPr>
                <w:rFonts w:ascii="Times New Roman" w:hAnsi="Times New Roman"/>
              </w:rPr>
            </w:pPr>
            <w:r w:rsidRPr="00E11462">
              <w:rPr>
                <w:rFonts w:ascii="Times New Roman" w:hAnsi="Times New Roman"/>
              </w:rPr>
              <w:t>Обеспечен (обеспечены) ребенок (дети) участника специальной военной операции, обучающийся (обучающиеся)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Pr="00E11462" w:rsidRDefault="001B64CE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11462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4CE" w:rsidRPr="00615F93" w:rsidRDefault="001B64CE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1B64CE" w:rsidRPr="0074374C" w:rsidTr="00A56A65">
        <w:trPr>
          <w:trHeight w:val="28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4CE" w:rsidRPr="00A60663" w:rsidRDefault="001B64CE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4CE" w:rsidRPr="00A60663" w:rsidRDefault="001B64CE" w:rsidP="001B64CE">
            <w:pPr>
              <w:jc w:val="center"/>
              <w:rPr>
                <w:rFonts w:ascii="Times New Roman" w:hAnsi="Times New Roman"/>
              </w:rPr>
            </w:pPr>
            <w:r w:rsidRPr="00A60663">
              <w:rPr>
                <w:rFonts w:ascii="Times New Roman" w:hAnsi="Times New Roman"/>
              </w:rPr>
              <w:t>Контрольное событие 3</w:t>
            </w:r>
            <w:r>
              <w:rPr>
                <w:rFonts w:ascii="Times New Roman" w:hAnsi="Times New Roman"/>
              </w:rPr>
              <w:t>2</w:t>
            </w:r>
            <w:r w:rsidRPr="00A60663">
              <w:rPr>
                <w:rFonts w:ascii="Times New Roman" w:hAnsi="Times New Roman"/>
              </w:rPr>
              <w:t>.</w:t>
            </w:r>
          </w:p>
          <w:p w:rsidR="001B64CE" w:rsidRPr="00A60663" w:rsidRDefault="001B64CE" w:rsidP="001B64CE">
            <w:pPr>
              <w:jc w:val="center"/>
              <w:rPr>
                <w:rFonts w:ascii="Times New Roman" w:hAnsi="Times New Roman"/>
              </w:rPr>
            </w:pPr>
            <w:r w:rsidRPr="00A60663">
              <w:rPr>
                <w:rFonts w:ascii="Times New Roman" w:hAnsi="Times New Roman"/>
              </w:rPr>
              <w:t>Мероприятия по улучшению питания школьников, в том числе  в части профилактики ожирения и избыточной массы тела у школьников, взаимодействия  с родительским сообществом по вопросам здорового образа жизни и приверженности  принципам здорового питания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4CE" w:rsidRPr="00A60663" w:rsidRDefault="001B64CE" w:rsidP="001B64CE">
            <w:pPr>
              <w:jc w:val="center"/>
              <w:rPr>
                <w:rFonts w:ascii="Times New Roman" w:hAnsi="Times New Roman"/>
              </w:rPr>
            </w:pPr>
            <w:r w:rsidRPr="00A60663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4CE" w:rsidRPr="00A60663" w:rsidRDefault="001B64CE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46700D">
              <w:rPr>
                <w:rFonts w:ascii="Times New Roman" w:hAnsi="Times New Roman"/>
              </w:rPr>
              <w:t>до 31.03.2025  до 3</w:t>
            </w:r>
            <w:r>
              <w:rPr>
                <w:rFonts w:ascii="Times New Roman" w:hAnsi="Times New Roman"/>
              </w:rPr>
              <w:t>0.06.2025   до 30.09.2025  до 30.</w:t>
            </w:r>
            <w:r w:rsidRPr="0046700D">
              <w:rPr>
                <w:rFonts w:ascii="Times New Roman" w:hAnsi="Times New Roman"/>
              </w:rPr>
              <w:t>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1B64CE" w:rsidRPr="0074374C" w:rsidTr="003D3378">
        <w:trPr>
          <w:trHeight w:val="16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4CE" w:rsidRDefault="001B64CE" w:rsidP="003D3378">
            <w:pPr>
              <w:jc w:val="center"/>
              <w:rPr>
                <w:rFonts w:ascii="Times New Roman" w:hAnsi="Times New Roman"/>
              </w:rPr>
            </w:pPr>
            <w:r w:rsidRPr="00F21E2E">
              <w:rPr>
                <w:rFonts w:ascii="Times New Roman" w:hAnsi="Times New Roman"/>
              </w:rPr>
              <w:t>4.18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4CE" w:rsidRPr="00A60663" w:rsidRDefault="001B64CE" w:rsidP="003D3378">
            <w:pPr>
              <w:jc w:val="center"/>
              <w:rPr>
                <w:rFonts w:ascii="Times New Roman" w:hAnsi="Times New Roman"/>
              </w:rPr>
            </w:pPr>
            <w:r w:rsidRPr="00A60663">
              <w:rPr>
                <w:rFonts w:ascii="Times New Roman" w:hAnsi="Times New Roman"/>
              </w:rPr>
              <w:t>Контрольное событие 3</w:t>
            </w:r>
            <w:r>
              <w:rPr>
                <w:rFonts w:ascii="Times New Roman" w:hAnsi="Times New Roman"/>
              </w:rPr>
              <w:t>3</w:t>
            </w:r>
            <w:r w:rsidRPr="00A60663">
              <w:rPr>
                <w:rFonts w:ascii="Times New Roman" w:hAnsi="Times New Roman"/>
              </w:rPr>
              <w:t>.</w:t>
            </w:r>
          </w:p>
          <w:p w:rsidR="001B64CE" w:rsidRPr="00A60663" w:rsidRDefault="001B64CE" w:rsidP="003D3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</w:t>
            </w:r>
            <w:r w:rsidRPr="00A56A65">
              <w:rPr>
                <w:rFonts w:ascii="Times New Roman" w:hAnsi="Times New Roman"/>
              </w:rPr>
              <w:t>агоустройств</w:t>
            </w:r>
            <w:r>
              <w:rPr>
                <w:rFonts w:ascii="Times New Roman" w:hAnsi="Times New Roman"/>
              </w:rPr>
              <w:t>у</w:t>
            </w:r>
            <w:r w:rsidRPr="00A56A65">
              <w:rPr>
                <w:rFonts w:ascii="Times New Roman" w:hAnsi="Times New Roman"/>
              </w:rPr>
              <w:t xml:space="preserve"> территори</w:t>
            </w:r>
            <w:r>
              <w:rPr>
                <w:rFonts w:ascii="Times New Roman" w:hAnsi="Times New Roman"/>
              </w:rPr>
              <w:t>иМКОУ СОШ № 14 с.Просянка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4CE" w:rsidRPr="00A60663" w:rsidRDefault="001B64CE" w:rsidP="003D3378">
            <w:pPr>
              <w:jc w:val="center"/>
              <w:rPr>
                <w:rFonts w:ascii="Times New Roman" w:hAnsi="Times New Roman"/>
              </w:rPr>
            </w:pPr>
            <w:r w:rsidRPr="00A60663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4CE" w:rsidRPr="0046700D" w:rsidRDefault="001B64CE" w:rsidP="003D3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</w:t>
            </w:r>
            <w:r w:rsidRPr="0046700D">
              <w:rPr>
                <w:rFonts w:ascii="Times New Roman" w:hAnsi="Times New Roman"/>
              </w:rPr>
              <w:t>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3D3378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3D3378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3D3378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3D3378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3D3378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4CE" w:rsidRPr="00615F93" w:rsidRDefault="001B64CE" w:rsidP="003D3378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F21E2E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F21E2E">
              <w:rPr>
                <w:rFonts w:ascii="Times New Roman" w:hAnsi="Times New Roman"/>
              </w:rPr>
              <w:t>4.19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A60663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A60663">
              <w:rPr>
                <w:rFonts w:ascii="Times New Roman" w:hAnsi="Times New Roman"/>
              </w:rPr>
              <w:t>Контрольное событие 3</w:t>
            </w:r>
            <w:r>
              <w:rPr>
                <w:rFonts w:ascii="Times New Roman" w:hAnsi="Times New Roman"/>
              </w:rPr>
              <w:t>4</w:t>
            </w:r>
            <w:r w:rsidRPr="00A60663">
              <w:rPr>
                <w:rFonts w:ascii="Times New Roman" w:hAnsi="Times New Roman"/>
              </w:rPr>
              <w:t>.</w:t>
            </w:r>
          </w:p>
          <w:p w:rsidR="003D3378" w:rsidRPr="00A56A65" w:rsidRDefault="003D3378" w:rsidP="001B64C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Мероприятия по бл</w:t>
            </w:r>
            <w:r w:rsidRPr="00A56A65">
              <w:rPr>
                <w:rFonts w:ascii="Times New Roman" w:hAnsi="Times New Roman"/>
              </w:rPr>
              <w:t>агоустройств</w:t>
            </w:r>
            <w:r>
              <w:rPr>
                <w:rFonts w:ascii="Times New Roman" w:hAnsi="Times New Roman"/>
              </w:rPr>
              <w:t xml:space="preserve">у </w:t>
            </w:r>
            <w:r w:rsidRPr="00A56A65">
              <w:rPr>
                <w:rFonts w:ascii="Times New Roman" w:hAnsi="Times New Roman"/>
              </w:rPr>
              <w:t>территори</w:t>
            </w:r>
            <w:r>
              <w:rPr>
                <w:rFonts w:ascii="Times New Roman" w:hAnsi="Times New Roman"/>
              </w:rPr>
              <w:t>и МКОУ СОШ № 11 с.Константиновское, в части закладки сада суперинтенсивного вида,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A56A65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A56A65">
              <w:rPr>
                <w:rFonts w:ascii="Times New Roman" w:hAnsi="Times New Roman" w:cs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A56A65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A56A65">
              <w:rPr>
                <w:rFonts w:ascii="Times New Roman" w:hAnsi="Times New Roman"/>
              </w:rPr>
              <w:t>до 30.12.2025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3D33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F21E2E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A56A65" w:rsidRDefault="003D3378" w:rsidP="001B64C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60663">
              <w:rPr>
                <w:rFonts w:ascii="Times New Roman" w:hAnsi="Times New Roman"/>
              </w:rPr>
              <w:t>Контрольное событие 3</w:t>
            </w:r>
            <w:r>
              <w:rPr>
                <w:rFonts w:ascii="Times New Roman" w:hAnsi="Times New Roman"/>
              </w:rPr>
              <w:t>5</w:t>
            </w:r>
            <w:r w:rsidRPr="00A6066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Мероприятия по у</w:t>
            </w:r>
            <w:r w:rsidRPr="00E77ED8">
              <w:rPr>
                <w:rFonts w:ascii="Times New Roman" w:hAnsi="Times New Roman"/>
              </w:rPr>
              <w:t>креплени</w:t>
            </w:r>
            <w:r>
              <w:rPr>
                <w:rFonts w:ascii="Times New Roman" w:hAnsi="Times New Roman"/>
              </w:rPr>
              <w:t>ю</w:t>
            </w:r>
            <w:r w:rsidRPr="00E77ED8">
              <w:rPr>
                <w:rFonts w:ascii="Times New Roman" w:hAnsi="Times New Roman"/>
              </w:rPr>
              <w:t xml:space="preserve"> материально-технической базы </w:t>
            </w:r>
            <w:r>
              <w:rPr>
                <w:rFonts w:ascii="Times New Roman" w:hAnsi="Times New Roman"/>
              </w:rPr>
              <w:t>МКОУ СОШ № 14 с.Просянка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A56A65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A56A65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r w:rsidRPr="00A56A65">
              <w:rPr>
                <w:rFonts w:ascii="Times New Roman" w:hAnsi="Times New Roman" w:cs="Times New Roman"/>
              </w:rPr>
              <w:lastRenderedPageBreak/>
              <w:t>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A56A65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A56A65">
              <w:rPr>
                <w:rFonts w:ascii="Times New Roman" w:hAnsi="Times New Roman"/>
              </w:rPr>
              <w:lastRenderedPageBreak/>
              <w:t>до 30.12.2025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3D3378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3D3378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3D3378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3D3378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3D3378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3D3378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F21E2E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2344CD">
              <w:rPr>
                <w:rFonts w:ascii="Times New Roman" w:hAnsi="Times New Roman"/>
              </w:rPr>
              <w:t>Контрольное событие 3</w:t>
            </w:r>
            <w:r>
              <w:rPr>
                <w:rFonts w:ascii="Times New Roman" w:hAnsi="Times New Roman"/>
              </w:rPr>
              <w:t>6</w:t>
            </w:r>
            <w:r w:rsidRPr="002344CD">
              <w:rPr>
                <w:rFonts w:ascii="Times New Roman" w:hAnsi="Times New Roman"/>
              </w:rPr>
              <w:t>.</w:t>
            </w:r>
          </w:p>
          <w:p w:rsidR="003D3378" w:rsidRPr="002344CD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Независимая оценка качества условий оказания услуг в сфере образования проведена</w:t>
            </w:r>
          </w:p>
          <w:p w:rsidR="003D3378" w:rsidRPr="00801325" w:rsidRDefault="003D3378" w:rsidP="001B64C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  <w:p w:rsidR="003D3378" w:rsidRPr="00A56A65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 Сергеева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A56A65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46700D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0</w:t>
            </w:r>
            <w:r w:rsidRPr="0046700D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A56A65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7777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A36A7F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A36A7F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A36A7F">
              <w:rPr>
                <w:rFonts w:ascii="Times New Roman" w:hAnsi="Times New Roman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A36A7F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A36A7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A36A7F" w:rsidRDefault="003D3378" w:rsidP="001B64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6A7F">
              <w:rPr>
                <w:rFonts w:ascii="Times New Roman" w:hAnsi="Times New Roman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A36A7F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Контрольное событие 37</w:t>
            </w:r>
            <w:r w:rsidRPr="00A36A7F">
              <w:rPr>
                <w:rFonts w:ascii="Times New Roman" w:hAnsi="Times New Roman"/>
                <w:lang w:eastAsia="en-US" w:bidi="en-US"/>
              </w:rPr>
              <w:t>.</w:t>
            </w:r>
          </w:p>
          <w:p w:rsidR="003D3378" w:rsidRPr="00A36A7F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A36A7F">
              <w:rPr>
                <w:rFonts w:ascii="Times New Roman" w:hAnsi="Times New Roman"/>
                <w:lang w:eastAsia="en-US" w:bidi="en-US"/>
              </w:rPr>
              <w:t>Выполнены работы, оказаны услуги, закуплены товары для общеобразовательных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A36A7F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A36A7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A36A7F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до 30.</w:t>
            </w:r>
            <w:r w:rsidRPr="00A36A7F">
              <w:rPr>
                <w:rFonts w:ascii="Times New Roman" w:hAnsi="Times New Roman"/>
                <w:lang w:eastAsia="en-US" w:bidi="en-US"/>
              </w:rPr>
              <w:t>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rPr>
          <w:trHeight w:val="17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 w:cs="Times New Roman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  <w:r w:rsidRPr="00565B36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38</w:t>
            </w:r>
            <w:r w:rsidRPr="00565B36">
              <w:rPr>
                <w:rFonts w:ascii="Times New Roman" w:hAnsi="Times New Roman"/>
              </w:rPr>
              <w:t>.  Обучающиеся общеобразовательных организаций приняли участие в различных оценочных процедурах и исследованиях качества общего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565B36">
              <w:rPr>
                <w:rFonts w:ascii="Times New Roman" w:hAnsi="Times New Roman"/>
              </w:rPr>
              <w:t>до 30.06.2025     до 3</w:t>
            </w:r>
            <w:r>
              <w:rPr>
                <w:rFonts w:ascii="Times New Roman" w:hAnsi="Times New Roman"/>
              </w:rPr>
              <w:t>0</w:t>
            </w:r>
            <w:r w:rsidRPr="00565B36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565B36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39</w:t>
            </w:r>
            <w:r w:rsidRPr="00565B36">
              <w:rPr>
                <w:rFonts w:ascii="Times New Roman" w:hAnsi="Times New Roman"/>
              </w:rPr>
              <w:t xml:space="preserve">. </w:t>
            </w:r>
          </w:p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Мероприятия по организации и проведению школьного и муниципального этапов Всероссийской олимпиады школьников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  <w:lang w:val="en-US" w:eastAsia="en-US" w:bidi="en-US"/>
              </w:rPr>
              <w:t>до 30.09.202</w:t>
            </w:r>
            <w:r w:rsidRPr="00565B36">
              <w:rPr>
                <w:rFonts w:ascii="Times New Roman" w:hAnsi="Times New Roman"/>
                <w:lang w:eastAsia="en-US" w:bidi="en-US"/>
              </w:rPr>
              <w:t>5</w:t>
            </w:r>
            <w:r w:rsidRPr="00565B36">
              <w:rPr>
                <w:rFonts w:ascii="Times New Roman" w:hAnsi="Times New Roman"/>
                <w:lang w:val="en-US" w:eastAsia="en-US" w:bidi="en-US"/>
              </w:rPr>
              <w:t>до 3</w:t>
            </w:r>
            <w:r>
              <w:rPr>
                <w:rFonts w:ascii="Times New Roman" w:hAnsi="Times New Roman"/>
                <w:lang w:eastAsia="en-US" w:bidi="en-US"/>
              </w:rPr>
              <w:t>0</w:t>
            </w:r>
            <w:r w:rsidRPr="00565B36">
              <w:rPr>
                <w:rFonts w:ascii="Times New Roman" w:hAnsi="Times New Roman"/>
                <w:lang w:val="en-US" w:eastAsia="en-US" w:bidi="en-US"/>
              </w:rPr>
              <w:t>.12.202</w:t>
            </w:r>
            <w:r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565B36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40</w:t>
            </w:r>
            <w:r w:rsidRPr="00565B36">
              <w:rPr>
                <w:rFonts w:ascii="Times New Roman" w:hAnsi="Times New Roman"/>
              </w:rPr>
              <w:t>.      Научно-практические конференции, семинары, смотры, слеты, конкурсы и другие мероприятия</w:t>
            </w:r>
            <w:r>
              <w:rPr>
                <w:rFonts w:ascii="Times New Roman" w:hAnsi="Times New Roman"/>
              </w:rPr>
              <w:t xml:space="preserve"> организованы </w:t>
            </w:r>
            <w:r w:rsidRPr="00565B36">
              <w:rPr>
                <w:rFonts w:ascii="Times New Roman" w:hAnsi="Times New Roman"/>
              </w:rPr>
              <w:t>и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  <w:r w:rsidRPr="00565B36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41</w:t>
            </w:r>
            <w:r w:rsidRPr="00565B36">
              <w:rPr>
                <w:rFonts w:ascii="Times New Roman" w:hAnsi="Times New Roman"/>
              </w:rPr>
              <w:t xml:space="preserve">.     Спортивные соревнования </w:t>
            </w:r>
            <w:r>
              <w:rPr>
                <w:rFonts w:ascii="Times New Roman" w:hAnsi="Times New Roman"/>
              </w:rPr>
              <w:t>среди обучающихся общеобразовательных организаций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565B3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8907A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  <w:r w:rsidRPr="008907A6">
              <w:rPr>
                <w:rFonts w:ascii="Times New Roman" w:hAnsi="Times New Roman"/>
              </w:rPr>
              <w:t>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8907A6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42</w:t>
            </w:r>
            <w:r w:rsidRPr="008907A6">
              <w:rPr>
                <w:rFonts w:ascii="Times New Roman" w:hAnsi="Times New Roman"/>
              </w:rPr>
              <w:t xml:space="preserve">. </w:t>
            </w:r>
          </w:p>
          <w:p w:rsidR="003D3378" w:rsidRPr="008907A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8907A6">
              <w:rPr>
                <w:rFonts w:ascii="Times New Roman" w:hAnsi="Times New Roman"/>
              </w:rPr>
              <w:t>Новогодние подарки детям, обучающимся по образовательным программам начального общего образования в общеобразовательных организациях приобретены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8907A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8907A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8907A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8907A6">
              <w:rPr>
                <w:rFonts w:ascii="Times New Roman" w:hAnsi="Times New Roman"/>
                <w:lang w:val="en-US" w:eastAsia="en-US" w:bidi="en-US"/>
              </w:rPr>
              <w:t>до 3</w:t>
            </w:r>
            <w:r>
              <w:rPr>
                <w:rFonts w:ascii="Times New Roman" w:hAnsi="Times New Roman"/>
                <w:lang w:eastAsia="en-US" w:bidi="en-US"/>
              </w:rPr>
              <w:t>0</w:t>
            </w:r>
            <w:r w:rsidRPr="008907A6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8907A6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8907A6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907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E214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8907A6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907A6">
              <w:rPr>
                <w:rFonts w:ascii="Times New Roman" w:hAnsi="Times New Roman"/>
              </w:rPr>
              <w:t>.</w:t>
            </w:r>
          </w:p>
          <w:p w:rsidR="003D3378" w:rsidRPr="008907A6" w:rsidRDefault="003D3378" w:rsidP="001B64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8907A6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8907A6">
              <w:rPr>
                <w:rFonts w:ascii="Times New Roman" w:hAnsi="Times New Roman"/>
              </w:rPr>
              <w:t>Реализация регионального проекта «</w:t>
            </w:r>
            <w:r>
              <w:rPr>
                <w:rFonts w:ascii="Times New Roman" w:hAnsi="Times New Roman"/>
              </w:rPr>
              <w:t>Все лучшее детям</w:t>
            </w:r>
            <w:r w:rsidRPr="008907A6">
              <w:rPr>
                <w:rFonts w:ascii="Times New Roman" w:hAnsi="Times New Roman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8907A6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8907A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24166,31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23924,65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Default="003D3378" w:rsidP="001B64CE">
            <w:pPr>
              <w:jc w:val="center"/>
            </w:pPr>
            <w:r w:rsidRPr="00893A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Default="003D3378" w:rsidP="001B64CE">
            <w:pPr>
              <w:jc w:val="center"/>
            </w:pPr>
            <w:r w:rsidRPr="00893AD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FA7D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F21E2E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F21E2E">
              <w:rPr>
                <w:rFonts w:ascii="Times New Roman" w:hAnsi="Times New Roman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F21E2E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43</w:t>
            </w:r>
            <w:r w:rsidRPr="00F21E2E">
              <w:rPr>
                <w:rFonts w:ascii="Times New Roman" w:hAnsi="Times New Roman"/>
              </w:rPr>
              <w:t>.</w:t>
            </w:r>
          </w:p>
          <w:p w:rsidR="003D3378" w:rsidRPr="00F21E2E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F21E2E">
              <w:rPr>
                <w:rFonts w:ascii="Times New Roman" w:hAnsi="Times New Roman"/>
              </w:rPr>
              <w:t>Мероприятия по капитальному ремонту здания МКОУ СОШ             № 14 с.Просянка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Default="003D3378" w:rsidP="001B64CE">
            <w:pPr>
              <w:jc w:val="center"/>
            </w:pPr>
            <w:r w:rsidRPr="00F41485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Default="003D3378" w:rsidP="001B64CE">
            <w:r w:rsidRPr="00FD36E7">
              <w:rPr>
                <w:rFonts w:ascii="Times New Roman" w:hAnsi="Times New Roman"/>
                <w:lang w:val="en-US" w:eastAsia="en-US" w:bidi="en-US"/>
              </w:rPr>
              <w:t>до 3</w:t>
            </w:r>
            <w:r w:rsidRPr="00FD36E7">
              <w:rPr>
                <w:rFonts w:ascii="Times New Roman" w:hAnsi="Times New Roman"/>
                <w:lang w:eastAsia="en-US" w:bidi="en-US"/>
              </w:rPr>
              <w:t>0</w:t>
            </w:r>
            <w:r w:rsidRPr="00FD36E7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FD36E7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8907A6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907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FA7D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F21E2E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F21E2E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F21E2E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F21E2E">
              <w:rPr>
                <w:rFonts w:ascii="Times New Roman" w:hAnsi="Times New Roman"/>
              </w:rPr>
              <w:t>Контрольное событие 4</w:t>
            </w:r>
            <w:r>
              <w:rPr>
                <w:rFonts w:ascii="Times New Roman" w:hAnsi="Times New Roman"/>
              </w:rPr>
              <w:t>4</w:t>
            </w:r>
            <w:r w:rsidRPr="00F21E2E">
              <w:rPr>
                <w:rFonts w:ascii="Times New Roman" w:hAnsi="Times New Roman"/>
              </w:rPr>
              <w:t>.</w:t>
            </w:r>
          </w:p>
          <w:p w:rsidR="003D3378" w:rsidRPr="00F21E2E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F21E2E">
              <w:rPr>
                <w:rFonts w:ascii="Times New Roman" w:hAnsi="Times New Roman" w:cs="Times New Roman"/>
                <w:w w:val="115"/>
              </w:rPr>
              <w:t xml:space="preserve">Мероприятия по оснащению здания </w:t>
            </w:r>
            <w:r w:rsidRPr="00F21E2E">
              <w:rPr>
                <w:rFonts w:ascii="Times New Roman" w:hAnsi="Times New Roman" w:cs="Times New Roman"/>
                <w:w w:val="110"/>
              </w:rPr>
              <w:t xml:space="preserve">МКОУ СОШ № 14 с.Просянка средствами обучения и воспитания в соответствии с перечнем </w:t>
            </w:r>
            <w:r w:rsidRPr="00F21E2E">
              <w:rPr>
                <w:rFonts w:ascii="Times New Roman" w:eastAsia="Times New Roman" w:hAnsi="Times New Roman" w:cs="Times New Roman"/>
              </w:rPr>
              <w:t>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Default="003D3378" w:rsidP="001B64CE">
            <w:pPr>
              <w:jc w:val="center"/>
            </w:pPr>
            <w:r w:rsidRPr="00F41485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Default="003D3378" w:rsidP="001B64CE">
            <w:r w:rsidRPr="00FD36E7">
              <w:rPr>
                <w:rFonts w:ascii="Times New Roman" w:hAnsi="Times New Roman"/>
                <w:lang w:val="en-US" w:eastAsia="en-US" w:bidi="en-US"/>
              </w:rPr>
              <w:t>до 3</w:t>
            </w:r>
            <w:r w:rsidRPr="00FD36E7">
              <w:rPr>
                <w:rFonts w:ascii="Times New Roman" w:hAnsi="Times New Roman"/>
                <w:lang w:eastAsia="en-US" w:bidi="en-US"/>
              </w:rPr>
              <w:t>0</w:t>
            </w:r>
            <w:r w:rsidRPr="00FD36E7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FD36E7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8907A6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907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3E06F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A56A65" w:rsidRDefault="003D3378" w:rsidP="001B64C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56A65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ализация регионального проекта «Педагоги и наставники»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8907A6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F41485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54098,24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54098,24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Default="003D3378" w:rsidP="001B64CE">
            <w:pPr>
              <w:jc w:val="center"/>
            </w:pPr>
            <w:r w:rsidRPr="00E40B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Default="003D3378" w:rsidP="001B64CE">
            <w:pPr>
              <w:jc w:val="center"/>
            </w:pPr>
            <w:r w:rsidRPr="00E40B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Default="003D3378" w:rsidP="001B64CE">
            <w:pPr>
              <w:jc w:val="center"/>
            </w:pPr>
            <w:r w:rsidRPr="00E40B26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FA7D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F21E2E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F21E2E">
              <w:rPr>
                <w:rFonts w:ascii="Times New Roman" w:hAnsi="Times New Roman"/>
              </w:rPr>
              <w:t>Контрольное событие 4</w:t>
            </w:r>
            <w:r>
              <w:rPr>
                <w:rFonts w:ascii="Times New Roman" w:hAnsi="Times New Roman"/>
              </w:rPr>
              <w:t>5</w:t>
            </w:r>
            <w:r w:rsidRPr="00F21E2E">
              <w:rPr>
                <w:rFonts w:ascii="Times New Roman" w:hAnsi="Times New Roman"/>
              </w:rPr>
              <w:t>.</w:t>
            </w:r>
          </w:p>
          <w:p w:rsidR="003D3378" w:rsidRPr="00A56A65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B05EF1">
              <w:rPr>
                <w:rFonts w:ascii="Times New Roman" w:hAnsi="Times New Roman"/>
              </w:rPr>
              <w:lastRenderedPageBreak/>
              <w:t>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F41485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F41485">
              <w:rPr>
                <w:rFonts w:ascii="Times New Roman" w:hAnsi="Times New Roman"/>
              </w:rPr>
              <w:lastRenderedPageBreak/>
              <w:t xml:space="preserve">Начальник </w:t>
            </w:r>
            <w:r w:rsidRPr="00F41485">
              <w:rPr>
                <w:rFonts w:ascii="Times New Roman" w:hAnsi="Times New Roman"/>
              </w:rPr>
              <w:lastRenderedPageBreak/>
              <w:t>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</w:rPr>
            </w:pPr>
            <w:r w:rsidRPr="009A2C49">
              <w:rPr>
                <w:rFonts w:ascii="Times New Roman" w:hAnsi="Times New Roman"/>
              </w:rPr>
              <w:lastRenderedPageBreak/>
              <w:t xml:space="preserve">до 28.02.2025 </w:t>
            </w:r>
            <w:r w:rsidRPr="009A2C49">
              <w:rPr>
                <w:rFonts w:ascii="Times New Roman" w:hAnsi="Times New Roman"/>
              </w:rPr>
              <w:lastRenderedPageBreak/>
              <w:t>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011C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B05EF1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B05EF1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46</w:t>
            </w:r>
            <w:r w:rsidRPr="00B05EF1">
              <w:rPr>
                <w:rFonts w:ascii="Times New Roman" w:hAnsi="Times New Roman"/>
              </w:rPr>
              <w:t xml:space="preserve">. </w:t>
            </w:r>
          </w:p>
          <w:p w:rsidR="003D3378" w:rsidRPr="00B05EF1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Выплачено ежемесячное денежное вознаграждение советникам</w:t>
            </w:r>
            <w:r w:rsidRPr="00B05EF1">
              <w:rPr>
                <w:rFonts w:ascii="Times New Roman" w:hAnsi="Times New Roman"/>
              </w:rPr>
              <w:t xml:space="preserve"> директоров по воспитанию и взаимодействию с детскими общественными объединениями </w:t>
            </w:r>
            <w:r>
              <w:rPr>
                <w:rFonts w:ascii="Times New Roman" w:hAnsi="Times New Roman"/>
              </w:rPr>
              <w:t xml:space="preserve">муниципальных </w:t>
            </w:r>
            <w:r w:rsidRPr="00B05EF1">
              <w:rPr>
                <w:rFonts w:ascii="Times New Roman" w:hAnsi="Times New Roman"/>
              </w:rPr>
              <w:t xml:space="preserve"> общеобразовательных организаци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B05EF1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B05E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</w:rPr>
            </w:pP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2A1D5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47</w:t>
            </w:r>
            <w:r w:rsidRPr="002A1D5B">
              <w:rPr>
                <w:rFonts w:ascii="Times New Roman" w:hAnsi="Times New Roman"/>
              </w:rPr>
              <w:t xml:space="preserve">. </w:t>
            </w:r>
          </w:p>
          <w:p w:rsidR="003D3378" w:rsidRPr="002A1D5B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2A1D5B">
              <w:rPr>
                <w:rFonts w:ascii="Times New Roman" w:hAnsi="Times New Roman"/>
              </w:rPr>
              <w:t>Советниками директоров по воспитанию и взаимодействию с детскими общественными объединениями в общеобразовательных организациях проведены мероприятия, в том числе патриотической направленности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2A1D5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Default="003D3378" w:rsidP="001B64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48</w:t>
            </w:r>
            <w:r w:rsidRPr="002A1D5B">
              <w:rPr>
                <w:rFonts w:ascii="Times New Roman" w:hAnsi="Times New Roman"/>
              </w:rPr>
              <w:t xml:space="preserve">. </w:t>
            </w:r>
          </w:p>
          <w:p w:rsidR="003D3378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4A1755">
              <w:rPr>
                <w:rFonts w:ascii="Times New Roman" w:hAnsi="Times New Roman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2A1D5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/>
                <w:color w:val="FF0000"/>
              </w:rPr>
            </w:pPr>
            <w:r w:rsidRPr="009A2C49">
              <w:rPr>
                <w:rFonts w:ascii="Times New Roman" w:hAnsi="Times New Roman"/>
              </w:rPr>
              <w:t xml:space="preserve">до 28.02.2025 до 31.03.2025  до 30.04.2025 до 30.05.2025 до 30.06.2025  до 31.07.2025  до 29.08.2025   до 30.09.2025 до 31.10.2025   </w:t>
            </w:r>
            <w:r w:rsidRPr="009A2C49">
              <w:rPr>
                <w:rFonts w:ascii="Times New Roman" w:hAnsi="Times New Roman"/>
              </w:rPr>
              <w:lastRenderedPageBreak/>
              <w:t>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FA6DAC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2A1D5B">
              <w:rPr>
                <w:rFonts w:ascii="Times New Roman" w:hAnsi="Times New Roman"/>
              </w:rPr>
              <w:lastRenderedPageBreak/>
              <w:t>III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2A1D5B">
              <w:rPr>
                <w:rFonts w:ascii="Times New Roman" w:hAnsi="Times New Roman"/>
              </w:rPr>
              <w:t>Подпрограмма «Развитие дополнительного образования»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</w:rPr>
              <w:t>74731,17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53012,20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21718,97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9F404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tabs>
                <w:tab w:val="center" w:pos="229"/>
              </w:tabs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</w:rPr>
              <w:t>74731,17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53012,20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21718,97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9F404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2A1D5B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49</w:t>
            </w:r>
            <w:r w:rsidRPr="002A1D5B">
              <w:rPr>
                <w:rFonts w:ascii="Times New Roman" w:hAnsi="Times New Roman"/>
              </w:rPr>
              <w:t>.</w:t>
            </w:r>
          </w:p>
          <w:p w:rsidR="003D3378" w:rsidRPr="002A1D5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Обеспечена деятельность муниципальных организаций дополнительного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2A1D5B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50</w:t>
            </w:r>
            <w:r w:rsidRPr="002A1D5B">
              <w:rPr>
                <w:rFonts w:ascii="Times New Roman" w:hAnsi="Times New Roman"/>
              </w:rPr>
              <w:t>.</w:t>
            </w:r>
          </w:p>
          <w:p w:rsidR="003D3378" w:rsidRPr="002A1D5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Медицинские осмотры работниками организаций дополнительного образования пройдены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2A1D5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0</w:t>
            </w:r>
            <w:r w:rsidRPr="002A1D5B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0F71A0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51</w:t>
            </w:r>
            <w:r w:rsidRPr="000F71A0">
              <w:rPr>
                <w:rFonts w:ascii="Times New Roman" w:hAnsi="Times New Roman"/>
              </w:rPr>
              <w:t>.</w:t>
            </w:r>
          </w:p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Подготовка отопительных тепловых систем и мероприятия по содержанию и обслуживанию учреждений в отопительный сезон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0</w:t>
            </w:r>
            <w:r w:rsidRPr="000F71A0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0F71A0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52</w:t>
            </w:r>
            <w:r w:rsidRPr="000F71A0">
              <w:rPr>
                <w:rFonts w:ascii="Times New Roman" w:hAnsi="Times New Roman"/>
              </w:rPr>
              <w:t>.</w:t>
            </w:r>
          </w:p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Транспортные средства оборудованы аппаратурой спутниковой навигации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0</w:t>
            </w:r>
            <w:r w:rsidRPr="000F71A0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  <w:r w:rsidRPr="000F71A0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53</w:t>
            </w:r>
            <w:r w:rsidRPr="000F71A0">
              <w:rPr>
                <w:rFonts w:ascii="Times New Roman" w:hAnsi="Times New Roman"/>
              </w:rPr>
              <w:t>.</w:t>
            </w:r>
          </w:p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0F71A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0</w:t>
            </w:r>
            <w:r w:rsidRPr="000F71A0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730C70">
              <w:rPr>
                <w:rFonts w:ascii="Times New Roman" w:hAnsi="Times New Roman"/>
              </w:rPr>
              <w:t>.6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Контрольное событие 5</w:t>
            </w:r>
            <w:r>
              <w:rPr>
                <w:rFonts w:ascii="Times New Roman" w:hAnsi="Times New Roman"/>
              </w:rPr>
              <w:t>4</w:t>
            </w:r>
            <w:r w:rsidRPr="00730C70">
              <w:rPr>
                <w:rFonts w:ascii="Times New Roman" w:hAnsi="Times New Roman"/>
              </w:rPr>
              <w:t>.</w:t>
            </w:r>
          </w:p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Проведено обслуживание системы РСПИ "Стрелец-мониторинг"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730C70">
              <w:rPr>
                <w:rFonts w:ascii="Times New Roman" w:hAnsi="Times New Roman"/>
              </w:rPr>
              <w:t>.7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онтрольное событие 55</w:t>
            </w:r>
            <w:r w:rsidRPr="00730C70">
              <w:rPr>
                <w:rFonts w:ascii="Times New Roman" w:hAnsi="Times New Roman"/>
              </w:rPr>
              <w:t>.</w:t>
            </w:r>
          </w:p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Проведены мероприятия по повышению уровня пожарной безопасности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E84C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730C70">
              <w:rPr>
                <w:rFonts w:ascii="Times New Roman" w:hAnsi="Times New Roman"/>
              </w:rPr>
              <w:t>.8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Контрольное событие 5</w:t>
            </w:r>
            <w:r>
              <w:rPr>
                <w:rFonts w:ascii="Times New Roman" w:hAnsi="Times New Roman"/>
              </w:rPr>
              <w:t>6</w:t>
            </w:r>
            <w:r w:rsidRPr="00730C70">
              <w:rPr>
                <w:rFonts w:ascii="Times New Roman" w:hAnsi="Times New Roman"/>
              </w:rPr>
              <w:t>.</w:t>
            </w:r>
          </w:p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 xml:space="preserve">Проведено обслуживание и реагирование тревожной сигнализации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730C70">
              <w:rPr>
                <w:rFonts w:ascii="Times New Roman" w:hAnsi="Times New Roman"/>
              </w:rPr>
              <w:t>.9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Контрольное событие 5</w:t>
            </w:r>
            <w:r>
              <w:rPr>
                <w:rFonts w:ascii="Times New Roman" w:hAnsi="Times New Roman"/>
              </w:rPr>
              <w:t>7</w:t>
            </w:r>
            <w:r w:rsidRPr="00730C70">
              <w:rPr>
                <w:rFonts w:ascii="Times New Roman" w:hAnsi="Times New Roman"/>
              </w:rPr>
              <w:t>.</w:t>
            </w:r>
          </w:p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Меры социальной поддержки молодым специалистам организаций дополнительного образования выплачены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 xml:space="preserve">до 28.02.2025 до 31.03.2025  до 30.04.2025 до 30.05.2025 до 30.06.2025  </w:t>
            </w:r>
            <w:r w:rsidRPr="009A2C49">
              <w:rPr>
                <w:rFonts w:ascii="Times New Roman" w:hAnsi="Times New Roman"/>
              </w:rPr>
              <w:lastRenderedPageBreak/>
              <w:t>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ind w:left="-113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730C70">
              <w:rPr>
                <w:rFonts w:ascii="Times New Roman" w:hAnsi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58</w:t>
            </w:r>
            <w:r w:rsidRPr="00730C70">
              <w:rPr>
                <w:rFonts w:ascii="Times New Roman" w:hAnsi="Times New Roman"/>
              </w:rPr>
              <w:t xml:space="preserve">.   Предоставлены меры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ind w:left="-113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730C70">
              <w:rPr>
                <w:rFonts w:ascii="Times New Roman" w:hAnsi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642AF4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59</w:t>
            </w:r>
            <w:r w:rsidRPr="00730C70">
              <w:rPr>
                <w:rFonts w:ascii="Times New Roman" w:hAnsi="Times New Roman"/>
              </w:rPr>
              <w:t>.</w:t>
            </w:r>
          </w:p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Заработная плата работникам дополнительного образования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Default="003D3378" w:rsidP="001B64CE">
            <w:pPr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60</w:t>
            </w:r>
            <w:r w:rsidRPr="00730C70">
              <w:rPr>
                <w:rFonts w:ascii="Times New Roman" w:hAnsi="Times New Roman"/>
              </w:rPr>
              <w:t>.</w:t>
            </w:r>
          </w:p>
          <w:p w:rsidR="003D3378" w:rsidRPr="00730C70" w:rsidRDefault="003D3378" w:rsidP="008975C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 xml:space="preserve">Обеспечена </w:t>
            </w:r>
            <w:r>
              <w:rPr>
                <w:rFonts w:ascii="Times New Roman" w:hAnsi="Times New Roman"/>
              </w:rPr>
              <w:t>реализация дополнительных общеразвивающих программ в общеобразовательных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>до 31.03.2025  до 30.06.2025  до 30.09.2025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Default="003D3378" w:rsidP="001B64CE">
            <w:pPr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61</w:t>
            </w:r>
            <w:r w:rsidRPr="00730C70">
              <w:rPr>
                <w:rFonts w:ascii="Times New Roman" w:hAnsi="Times New Roman"/>
              </w:rPr>
              <w:t>.</w:t>
            </w:r>
          </w:p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 xml:space="preserve">Обеспечена </w:t>
            </w:r>
            <w:r>
              <w:rPr>
                <w:rFonts w:ascii="Times New Roman" w:hAnsi="Times New Roman"/>
              </w:rPr>
              <w:t xml:space="preserve">реализация дополнительных </w:t>
            </w:r>
            <w:r>
              <w:rPr>
                <w:rFonts w:ascii="Times New Roman" w:hAnsi="Times New Roman"/>
              </w:rPr>
              <w:lastRenderedPageBreak/>
              <w:t>общеразвивающих программ в дошкольных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lastRenderedPageBreak/>
              <w:t xml:space="preserve">Начальник отдела образования </w:t>
            </w:r>
            <w:r w:rsidRPr="00730C70">
              <w:rPr>
                <w:rFonts w:ascii="Times New Roman" w:hAnsi="Times New Roman"/>
              </w:rPr>
              <w:lastRenderedPageBreak/>
              <w:t>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lastRenderedPageBreak/>
              <w:t xml:space="preserve">до 31.03.2025  до 30.06.2025  до 30.09.2025 </w:t>
            </w:r>
            <w:r w:rsidRPr="009A2C49">
              <w:rPr>
                <w:rFonts w:ascii="Times New Roman" w:hAnsi="Times New Roman"/>
              </w:rPr>
              <w:lastRenderedPageBreak/>
              <w:t>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62</w:t>
            </w:r>
            <w:r w:rsidRPr="00730C70">
              <w:rPr>
                <w:rFonts w:ascii="Times New Roman" w:hAnsi="Times New Roman"/>
              </w:rPr>
              <w:t>. Обеспечена деятельность 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7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D3378" w:rsidRPr="0074374C" w:rsidTr="00610A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730C70" w:rsidRDefault="003D3378" w:rsidP="001B64CE">
            <w:pPr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30C7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63</w:t>
            </w:r>
            <w:r w:rsidRPr="00730C70">
              <w:rPr>
                <w:rFonts w:ascii="Times New Roman" w:hAnsi="Times New Roman"/>
              </w:rPr>
              <w:t>.</w:t>
            </w:r>
          </w:p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Обеспечено функционирование модели персонифицированного финансирования дополнительного образования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730C70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7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10</w:t>
            </w:r>
            <w:r w:rsidRPr="00730C70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64</w:t>
            </w:r>
            <w:r w:rsidRPr="00730C70">
              <w:rPr>
                <w:rFonts w:ascii="Times New Roman" w:hAnsi="Times New Roman"/>
              </w:rPr>
              <w:t>.  Окружные научно-практические конференции, семинары, смотры, конкурсы, олимпиады и другие мероприятия с обучающимися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730C70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  <w:p w:rsidR="003D3378" w:rsidRPr="00730C70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E03691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10</w:t>
            </w:r>
            <w:r w:rsidRPr="00E03691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E0369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03691">
              <w:rPr>
                <w:rFonts w:ascii="Times New Roman" w:hAnsi="Times New Roman"/>
              </w:rPr>
              <w:t>Контрольное событие 6</w:t>
            </w:r>
            <w:r>
              <w:rPr>
                <w:rFonts w:ascii="Times New Roman" w:hAnsi="Times New Roman"/>
              </w:rPr>
              <w:t>5</w:t>
            </w:r>
            <w:r w:rsidRPr="00E03691">
              <w:rPr>
                <w:rFonts w:ascii="Times New Roman" w:hAnsi="Times New Roman"/>
              </w:rPr>
              <w:t xml:space="preserve">.    </w:t>
            </w:r>
            <w:r w:rsidRPr="00E03691">
              <w:rPr>
                <w:rFonts w:ascii="Times New Roman" w:hAnsi="Times New Roman"/>
              </w:rPr>
              <w:lastRenderedPageBreak/>
              <w:t>Окружные мероприятия с педагогами по вопросам организации воспитательной работы, дополнительного образования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E03691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E03691">
              <w:rPr>
                <w:rFonts w:ascii="Times New Roman" w:hAnsi="Times New Roman"/>
              </w:rPr>
              <w:lastRenderedPageBreak/>
              <w:t xml:space="preserve">Начальник </w:t>
            </w:r>
            <w:r w:rsidRPr="00E03691">
              <w:rPr>
                <w:rFonts w:ascii="Times New Roman" w:hAnsi="Times New Roman"/>
              </w:rPr>
              <w:lastRenderedPageBreak/>
              <w:t>отдела образования Н.А.Шевченко</w:t>
            </w:r>
          </w:p>
          <w:p w:rsidR="003D3378" w:rsidRPr="00E0369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lastRenderedPageBreak/>
              <w:t xml:space="preserve">до 31.03.2025  </w:t>
            </w:r>
            <w:r w:rsidRPr="00594D5E">
              <w:rPr>
                <w:rFonts w:ascii="Times New Roman" w:hAnsi="Times New Roman"/>
              </w:rPr>
              <w:lastRenderedPageBreak/>
              <w:t>до 30.06.2025   до 30.09.2025  до 3</w:t>
            </w:r>
            <w:r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E03691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E03691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E0369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03691">
              <w:rPr>
                <w:rFonts w:ascii="Times New Roman" w:hAnsi="Times New Roman"/>
              </w:rPr>
              <w:t>Контрольное событие 6</w:t>
            </w:r>
            <w:r>
              <w:rPr>
                <w:rFonts w:ascii="Times New Roman" w:hAnsi="Times New Roman"/>
              </w:rPr>
              <w:t>6</w:t>
            </w:r>
            <w:r w:rsidRPr="00E03691">
              <w:rPr>
                <w:rFonts w:ascii="Times New Roman" w:hAnsi="Times New Roman"/>
              </w:rPr>
              <w:t>. Информация о проведении окружных мероприятий с обучающимися и педагогами на официальном сайте отдела образования размещена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E03691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E03691">
              <w:rPr>
                <w:rFonts w:ascii="Times New Roman" w:hAnsi="Times New Roman"/>
              </w:rPr>
              <w:t>Начальник отдела образования Н.А.Шевченко</w:t>
            </w:r>
          </w:p>
          <w:p w:rsidR="003D3378" w:rsidRPr="00E0369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CD1CF1"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Подпрограмма «Организация летнего отдыха и занятости несовершеннолетних»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8517,49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5017,85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3499,64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840F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ind w:right="-108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Организация и обеспечение отдыха и оздоровления несовершеннолетних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3499,64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3499,64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840F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11</w:t>
            </w:r>
            <w:r w:rsidRPr="00CD1CF1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CD1CF1">
              <w:rPr>
                <w:rFonts w:ascii="Times New Roman" w:hAnsi="Times New Roman"/>
              </w:rPr>
              <w:t>Контрольное событие 6</w:t>
            </w:r>
            <w:r>
              <w:rPr>
                <w:rFonts w:ascii="Times New Roman" w:hAnsi="Times New Roman"/>
              </w:rPr>
              <w:t>7</w:t>
            </w:r>
            <w:r w:rsidRPr="00CD1CF1">
              <w:rPr>
                <w:rFonts w:ascii="Times New Roman" w:hAnsi="Times New Roman"/>
              </w:rPr>
              <w:t>.</w:t>
            </w:r>
          </w:p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Обеспечена деятельность муниципальных образовательных организаций, на базе которых функционируют лагеря с дневным пребыванием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 xml:space="preserve">до 31.07.2025   до 29.08.2025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11</w:t>
            </w:r>
            <w:r w:rsidRPr="00CD1CF1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CD1CF1">
              <w:rPr>
                <w:rFonts w:ascii="Times New Roman" w:hAnsi="Times New Roman"/>
              </w:rPr>
              <w:t>Контрольное событие 6</w:t>
            </w:r>
            <w:r>
              <w:rPr>
                <w:rFonts w:ascii="Times New Roman" w:hAnsi="Times New Roman"/>
              </w:rPr>
              <w:t>8</w:t>
            </w:r>
            <w:r w:rsidRPr="00CD1CF1">
              <w:rPr>
                <w:rFonts w:ascii="Times New Roman" w:hAnsi="Times New Roman"/>
              </w:rPr>
              <w:t>.</w:t>
            </w:r>
          </w:p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Обеспечение отдыха и оздоровления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 xml:space="preserve">до 30.06.2025  до 31.07.2025  до 29.08.2025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Организация трудовой занятости несовершеннолетних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1014,37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1014,37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  <w:lang w:eastAsia="en-US" w:bidi="en-US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CD1CF1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12</w:t>
            </w:r>
            <w:r w:rsidRPr="00CD1CF1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CD1CF1">
              <w:rPr>
                <w:rFonts w:ascii="Times New Roman" w:hAnsi="Times New Roman"/>
              </w:rPr>
              <w:t>Контрольное событие 6</w:t>
            </w:r>
            <w:r>
              <w:rPr>
                <w:rFonts w:ascii="Times New Roman" w:hAnsi="Times New Roman"/>
              </w:rPr>
              <w:t>9</w:t>
            </w:r>
            <w:r w:rsidRPr="00CD1CF1">
              <w:rPr>
                <w:rFonts w:ascii="Times New Roman" w:hAnsi="Times New Roman"/>
              </w:rPr>
              <w:t>.</w:t>
            </w:r>
          </w:p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Обеспечение трудоустройства обучающихся общеобразовательных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CD1CF1" w:rsidRDefault="003D3378" w:rsidP="001B64CE">
            <w:pPr>
              <w:ind w:right="-107"/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до 30.06.2025  до 3</w:t>
            </w:r>
            <w:r>
              <w:rPr>
                <w:rFonts w:ascii="Times New Roman" w:hAnsi="Times New Roman"/>
              </w:rPr>
              <w:t>0</w:t>
            </w:r>
            <w:r w:rsidRPr="00CD1CF1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Pr="00CD1CF1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CD1CF1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70</w:t>
            </w:r>
            <w:r w:rsidRPr="00CD1CF1">
              <w:rPr>
                <w:rFonts w:ascii="Times New Roman" w:hAnsi="Times New Roman"/>
              </w:rPr>
              <w:t>.</w:t>
            </w:r>
          </w:p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Деятельность ученических производственных бригад, трудовых объединений школьников, летней трудовой практики организована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 xml:space="preserve">до 29.08.2025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CD1CF1">
              <w:rPr>
                <w:rFonts w:ascii="Times New Roman" w:hAnsi="Times New Roman"/>
              </w:rPr>
              <w:t>Организация загородного отдыха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</w:rPr>
              <w:t>4003,48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</w:rPr>
              <w:t>4003,48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  <w:lang w:eastAsia="en-US" w:bidi="en-US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13</w:t>
            </w:r>
            <w:r w:rsidRPr="00CD1CF1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CD1CF1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71</w:t>
            </w:r>
            <w:r w:rsidRPr="00CD1CF1">
              <w:rPr>
                <w:rFonts w:ascii="Times New Roman" w:hAnsi="Times New Roman"/>
              </w:rPr>
              <w:t>.</w:t>
            </w:r>
          </w:p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Обеспечена деятельность МБУ ДО ДООЦ «Родничок»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D1CF1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rPr>
          <w:trHeight w:val="12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13.2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72</w:t>
            </w:r>
            <w:r w:rsidRPr="0098691B">
              <w:rPr>
                <w:rFonts w:ascii="Times New Roman" w:hAnsi="Times New Roman"/>
              </w:rPr>
              <w:t>.</w:t>
            </w:r>
          </w:p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Заработная плата работникам МБУ ДО ДООЦ «Родничок»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rPr>
          <w:trHeight w:val="69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98691B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 xml:space="preserve">Подпрограмма «Обеспечение реализации муниципальной программы Петровского муниципального округа </w:t>
            </w:r>
            <w:r w:rsidRPr="0098691B">
              <w:rPr>
                <w:rFonts w:ascii="Times New Roman" w:hAnsi="Times New Roman"/>
              </w:rPr>
              <w:lastRenderedPageBreak/>
              <w:t>Ставропольского края «Развитие образования» и общепрограммные мероприятия»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lastRenderedPageBreak/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22370,63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22370,63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>Обеспечение поступательного развития системы образования Петровского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13286,86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13286,86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2C12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14</w:t>
            </w:r>
            <w:r w:rsidRPr="0098691B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73</w:t>
            </w:r>
            <w:r w:rsidRPr="0098691B">
              <w:rPr>
                <w:rFonts w:ascii="Times New Roman" w:hAnsi="Times New Roman"/>
              </w:rPr>
              <w:t>.</w:t>
            </w:r>
          </w:p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Обеспечена деятельность МКУ ЦР и ПСО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14</w:t>
            </w:r>
            <w:r w:rsidRPr="0098691B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74</w:t>
            </w:r>
            <w:r w:rsidRPr="0098691B">
              <w:rPr>
                <w:rFonts w:ascii="Times New Roman" w:hAnsi="Times New Roman"/>
              </w:rPr>
              <w:t>.</w:t>
            </w:r>
          </w:p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0</w:t>
            </w:r>
            <w:r w:rsidRPr="0098691B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869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14</w:t>
            </w:r>
            <w:r w:rsidRPr="0098691B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>Контрольное событие 7</w:t>
            </w:r>
            <w:r>
              <w:rPr>
                <w:rFonts w:ascii="Times New Roman" w:hAnsi="Times New Roman"/>
              </w:rPr>
              <w:t>5</w:t>
            </w:r>
            <w:r w:rsidRPr="0098691B">
              <w:rPr>
                <w:rFonts w:ascii="Times New Roman" w:hAnsi="Times New Roman"/>
              </w:rPr>
              <w:t>.</w:t>
            </w:r>
          </w:p>
          <w:p w:rsidR="003D3378" w:rsidRPr="0098691B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>Организованы и проведены мероприятия по повышению квалификации руководящих и педагогических работников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>до 31.03.2025  до 30.06.2025  до 30.09.2025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14</w:t>
            </w:r>
            <w:r w:rsidRPr="0098691B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>Контрольное событие 7</w:t>
            </w:r>
            <w:r>
              <w:rPr>
                <w:rFonts w:ascii="Times New Roman" w:hAnsi="Times New Roman"/>
              </w:rPr>
              <w:t>6</w:t>
            </w:r>
            <w:r w:rsidRPr="0098691B">
              <w:rPr>
                <w:rFonts w:ascii="Times New Roman" w:hAnsi="Times New Roman"/>
              </w:rPr>
              <w:t>.</w:t>
            </w:r>
          </w:p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Обеспечено участие руководящих и педагогических работников в мероприятиях по повышению квалификации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98691B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>до 31.03.2025  до 30.06.2025  до 30.09.2025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C662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C6626" w:rsidRDefault="003D3378" w:rsidP="001B64CE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CC6626">
              <w:rPr>
                <w:rFonts w:ascii="Times New Roman" w:hAnsi="Times New Roman"/>
              </w:rPr>
              <w:t>Обеспечение реализации Программы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C662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C662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9083,77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9083,77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3378" w:rsidRPr="0074374C" w:rsidTr="00E179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C6626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15</w:t>
            </w:r>
            <w:r w:rsidRPr="00CC6626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C6626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CC6626">
              <w:rPr>
                <w:rFonts w:ascii="Times New Roman" w:hAnsi="Times New Roman"/>
              </w:rPr>
              <w:t>Контрольное событие 7</w:t>
            </w:r>
            <w:r>
              <w:rPr>
                <w:rFonts w:ascii="Times New Roman" w:hAnsi="Times New Roman"/>
              </w:rPr>
              <w:t>7</w:t>
            </w:r>
            <w:r w:rsidRPr="00CC6626">
              <w:rPr>
                <w:rFonts w:ascii="Times New Roman" w:hAnsi="Times New Roman"/>
              </w:rPr>
              <w:t>.</w:t>
            </w:r>
          </w:p>
          <w:p w:rsidR="003D3378" w:rsidRPr="00CC662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C6626">
              <w:rPr>
                <w:rFonts w:ascii="Times New Roman" w:hAnsi="Times New Roman"/>
              </w:rPr>
              <w:lastRenderedPageBreak/>
              <w:t>Обеспечена деятельность отдела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C662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C6626">
              <w:rPr>
                <w:rFonts w:ascii="Times New Roman" w:hAnsi="Times New Roman"/>
              </w:rPr>
              <w:lastRenderedPageBreak/>
              <w:t xml:space="preserve">Начальник </w:t>
            </w:r>
            <w:r w:rsidRPr="00CC6626">
              <w:rPr>
                <w:rFonts w:ascii="Times New Roman" w:hAnsi="Times New Roman"/>
              </w:rPr>
              <w:lastRenderedPageBreak/>
              <w:t>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lastRenderedPageBreak/>
              <w:t xml:space="preserve">до 31.01.2025  </w:t>
            </w:r>
            <w:r w:rsidRPr="009A2C49">
              <w:rPr>
                <w:rFonts w:ascii="Times New Roman" w:hAnsi="Times New Roman"/>
              </w:rPr>
              <w:lastRenderedPageBreak/>
              <w:t>до 28.02.2025 до 31.03.2025  до 30.04.2025 до 30.05.2025 до 30.06.2025  до 31.07.2025  до 29.08.2025   до 30.09.2025 до 31.10.2025   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3378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C6626" w:rsidRDefault="003D3378" w:rsidP="001B64CE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Pr="00CC6626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C6626" w:rsidRDefault="003D3378" w:rsidP="001B6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78</w:t>
            </w:r>
            <w:r w:rsidRPr="00CC6626">
              <w:rPr>
                <w:rFonts w:ascii="Times New Roman" w:hAnsi="Times New Roman"/>
              </w:rPr>
              <w:t xml:space="preserve">. </w:t>
            </w:r>
          </w:p>
          <w:p w:rsidR="003D3378" w:rsidRPr="00CC662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C6626">
              <w:rPr>
                <w:rFonts w:ascii="Times New Roman" w:hAnsi="Times New Roman"/>
              </w:rPr>
              <w:t>Выплачена заработная плата работникам отдела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Pr="00CC6626" w:rsidRDefault="003D3378" w:rsidP="001B64CE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C662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78" w:rsidRDefault="003D3378" w:rsidP="001B64CE">
            <w:pPr>
              <w:jc w:val="center"/>
              <w:rPr>
                <w:rFonts w:ascii="Times New Roman" w:hAnsi="Times New Roman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 xml:space="preserve">до 28.02.2025 до 31.03.2025  до 30.04.2025 до 30.05.2025 до 30.06.2025  до 31.07.2025  до 29.08.2025   до 30.09.2025 до 31.10.2025 </w:t>
            </w:r>
          </w:p>
          <w:p w:rsidR="003D3378" w:rsidRPr="00615F93" w:rsidRDefault="003D3378" w:rsidP="001B64CE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>до 28.11.2025  до 3</w:t>
            </w:r>
            <w:r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78" w:rsidRPr="00615F93" w:rsidRDefault="003D3378" w:rsidP="001B64CE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</w:tbl>
    <w:p w:rsidR="003F3726" w:rsidRDefault="003F3726" w:rsidP="00CD2775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3F3726" w:rsidRDefault="003F3726" w:rsidP="00CD2775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3F3726" w:rsidRDefault="003F3726" w:rsidP="00CD2775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CD2775" w:rsidRDefault="00CD2775" w:rsidP="00CD2775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 отдела образования</w:t>
      </w:r>
    </w:p>
    <w:p w:rsidR="00CD2775" w:rsidRDefault="00CD2775" w:rsidP="00CD2775">
      <w:pPr>
        <w:tabs>
          <w:tab w:val="left" w:pos="8025"/>
        </w:tabs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 Петровского</w:t>
      </w:r>
    </w:p>
    <w:p w:rsidR="00CD2775" w:rsidRDefault="00F15067" w:rsidP="00CD2775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CD2775">
        <w:rPr>
          <w:rFonts w:ascii="Times New Roman" w:eastAsia="Times New Roman" w:hAnsi="Times New Roman"/>
          <w:sz w:val="28"/>
          <w:szCs w:val="28"/>
        </w:rPr>
        <w:t xml:space="preserve"> округа</w:t>
      </w:r>
    </w:p>
    <w:p w:rsidR="00463491" w:rsidRPr="00642AF4" w:rsidRDefault="00CD2775" w:rsidP="00642AF4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Ставропольского края                                                                                                                                       Н.А.Шевченко</w:t>
      </w:r>
    </w:p>
    <w:sectPr w:rsidR="00463491" w:rsidRPr="00642AF4" w:rsidSect="00AD67A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BF" w:rsidRDefault="001855BF" w:rsidP="007D1BDF">
      <w:pPr>
        <w:spacing w:after="0" w:line="240" w:lineRule="auto"/>
      </w:pPr>
      <w:r>
        <w:separator/>
      </w:r>
    </w:p>
  </w:endnote>
  <w:endnote w:type="continuationSeparator" w:id="1">
    <w:p w:rsidR="001855BF" w:rsidRDefault="001855BF" w:rsidP="007D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BF" w:rsidRDefault="001855BF" w:rsidP="007D1BDF">
      <w:pPr>
        <w:spacing w:after="0" w:line="240" w:lineRule="auto"/>
      </w:pPr>
      <w:r>
        <w:separator/>
      </w:r>
    </w:p>
  </w:footnote>
  <w:footnote w:type="continuationSeparator" w:id="1">
    <w:p w:rsidR="001855BF" w:rsidRDefault="001855BF" w:rsidP="007D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BF9"/>
    <w:multiLevelType w:val="hybridMultilevel"/>
    <w:tmpl w:val="92E6E4AE"/>
    <w:lvl w:ilvl="0" w:tplc="ECF4F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620"/>
    <w:rsid w:val="0000070C"/>
    <w:rsid w:val="00003E75"/>
    <w:rsid w:val="0001060A"/>
    <w:rsid w:val="00011CE4"/>
    <w:rsid w:val="000138E8"/>
    <w:rsid w:val="000173F4"/>
    <w:rsid w:val="00017545"/>
    <w:rsid w:val="00025259"/>
    <w:rsid w:val="000312F5"/>
    <w:rsid w:val="000420B4"/>
    <w:rsid w:val="00044BF9"/>
    <w:rsid w:val="00047CF8"/>
    <w:rsid w:val="00054755"/>
    <w:rsid w:val="00057CBC"/>
    <w:rsid w:val="00060619"/>
    <w:rsid w:val="00060C6C"/>
    <w:rsid w:val="0006138E"/>
    <w:rsid w:val="00062216"/>
    <w:rsid w:val="0007099A"/>
    <w:rsid w:val="000712F3"/>
    <w:rsid w:val="0007368B"/>
    <w:rsid w:val="00075608"/>
    <w:rsid w:val="0008124E"/>
    <w:rsid w:val="00085EB1"/>
    <w:rsid w:val="00086A67"/>
    <w:rsid w:val="00092DE5"/>
    <w:rsid w:val="00095950"/>
    <w:rsid w:val="000B0A04"/>
    <w:rsid w:val="000B1048"/>
    <w:rsid w:val="000B1F36"/>
    <w:rsid w:val="000B4742"/>
    <w:rsid w:val="000C1DF4"/>
    <w:rsid w:val="000C307F"/>
    <w:rsid w:val="000C4F94"/>
    <w:rsid w:val="000D09B2"/>
    <w:rsid w:val="000D4943"/>
    <w:rsid w:val="000D6084"/>
    <w:rsid w:val="000E5C39"/>
    <w:rsid w:val="000F3625"/>
    <w:rsid w:val="000F71A0"/>
    <w:rsid w:val="001060EB"/>
    <w:rsid w:val="00106D31"/>
    <w:rsid w:val="001103E6"/>
    <w:rsid w:val="00116CF7"/>
    <w:rsid w:val="00127716"/>
    <w:rsid w:val="001300F5"/>
    <w:rsid w:val="00140679"/>
    <w:rsid w:val="0014646C"/>
    <w:rsid w:val="001516AF"/>
    <w:rsid w:val="001516D7"/>
    <w:rsid w:val="00151B9C"/>
    <w:rsid w:val="00152F86"/>
    <w:rsid w:val="00176EEB"/>
    <w:rsid w:val="001855BF"/>
    <w:rsid w:val="00197CCB"/>
    <w:rsid w:val="001A1DDB"/>
    <w:rsid w:val="001A5601"/>
    <w:rsid w:val="001A7E8D"/>
    <w:rsid w:val="001B524B"/>
    <w:rsid w:val="001B5C9E"/>
    <w:rsid w:val="001B64CE"/>
    <w:rsid w:val="001C07D6"/>
    <w:rsid w:val="001C176D"/>
    <w:rsid w:val="001C5DDB"/>
    <w:rsid w:val="001C7114"/>
    <w:rsid w:val="001D7332"/>
    <w:rsid w:val="001F278D"/>
    <w:rsid w:val="001F36AE"/>
    <w:rsid w:val="001F4A5C"/>
    <w:rsid w:val="001F52EC"/>
    <w:rsid w:val="001F5B75"/>
    <w:rsid w:val="00200497"/>
    <w:rsid w:val="00201A16"/>
    <w:rsid w:val="00207E4E"/>
    <w:rsid w:val="00212A6C"/>
    <w:rsid w:val="0021372A"/>
    <w:rsid w:val="00216314"/>
    <w:rsid w:val="00216AD0"/>
    <w:rsid w:val="002268B5"/>
    <w:rsid w:val="00227925"/>
    <w:rsid w:val="00230F4A"/>
    <w:rsid w:val="00231B88"/>
    <w:rsid w:val="002355C7"/>
    <w:rsid w:val="002429B6"/>
    <w:rsid w:val="00253A7B"/>
    <w:rsid w:val="002561A9"/>
    <w:rsid w:val="00260853"/>
    <w:rsid w:val="00261C31"/>
    <w:rsid w:val="00264D1E"/>
    <w:rsid w:val="00265F5C"/>
    <w:rsid w:val="002709FE"/>
    <w:rsid w:val="00270E71"/>
    <w:rsid w:val="00270F29"/>
    <w:rsid w:val="0027160C"/>
    <w:rsid w:val="0029271C"/>
    <w:rsid w:val="00292E3D"/>
    <w:rsid w:val="002970F9"/>
    <w:rsid w:val="0029794B"/>
    <w:rsid w:val="002A1D5B"/>
    <w:rsid w:val="002A7745"/>
    <w:rsid w:val="002B0907"/>
    <w:rsid w:val="002C081B"/>
    <w:rsid w:val="002C0C5A"/>
    <w:rsid w:val="002C12F4"/>
    <w:rsid w:val="002C1632"/>
    <w:rsid w:val="002C2D48"/>
    <w:rsid w:val="002C7A41"/>
    <w:rsid w:val="002D6DB2"/>
    <w:rsid w:val="002E05AF"/>
    <w:rsid w:val="002E08C4"/>
    <w:rsid w:val="00301227"/>
    <w:rsid w:val="0031670E"/>
    <w:rsid w:val="0032195D"/>
    <w:rsid w:val="0033607A"/>
    <w:rsid w:val="00336AB9"/>
    <w:rsid w:val="00346827"/>
    <w:rsid w:val="003523E0"/>
    <w:rsid w:val="00353620"/>
    <w:rsid w:val="003623F4"/>
    <w:rsid w:val="00363273"/>
    <w:rsid w:val="0036648E"/>
    <w:rsid w:val="0038185D"/>
    <w:rsid w:val="00390656"/>
    <w:rsid w:val="003931BC"/>
    <w:rsid w:val="003A0740"/>
    <w:rsid w:val="003B0061"/>
    <w:rsid w:val="003B219A"/>
    <w:rsid w:val="003B4899"/>
    <w:rsid w:val="003B4925"/>
    <w:rsid w:val="003B6541"/>
    <w:rsid w:val="003B6CD5"/>
    <w:rsid w:val="003C6E32"/>
    <w:rsid w:val="003D2D54"/>
    <w:rsid w:val="003D3378"/>
    <w:rsid w:val="003D6EE6"/>
    <w:rsid w:val="003E06F5"/>
    <w:rsid w:val="003E6BB6"/>
    <w:rsid w:val="003F09E4"/>
    <w:rsid w:val="003F1FCE"/>
    <w:rsid w:val="003F3726"/>
    <w:rsid w:val="0040081E"/>
    <w:rsid w:val="00401469"/>
    <w:rsid w:val="00407E65"/>
    <w:rsid w:val="00414D11"/>
    <w:rsid w:val="00415100"/>
    <w:rsid w:val="0043188E"/>
    <w:rsid w:val="0043614B"/>
    <w:rsid w:val="00442DE0"/>
    <w:rsid w:val="004437DA"/>
    <w:rsid w:val="00450070"/>
    <w:rsid w:val="00454722"/>
    <w:rsid w:val="0046079E"/>
    <w:rsid w:val="00463491"/>
    <w:rsid w:val="004639AC"/>
    <w:rsid w:val="0046700D"/>
    <w:rsid w:val="004675BE"/>
    <w:rsid w:val="0047389D"/>
    <w:rsid w:val="00476F5B"/>
    <w:rsid w:val="004777FA"/>
    <w:rsid w:val="00481C57"/>
    <w:rsid w:val="00485862"/>
    <w:rsid w:val="00487986"/>
    <w:rsid w:val="00492A11"/>
    <w:rsid w:val="00494747"/>
    <w:rsid w:val="004979AB"/>
    <w:rsid w:val="004A0406"/>
    <w:rsid w:val="004A1497"/>
    <w:rsid w:val="004B0876"/>
    <w:rsid w:val="004C2281"/>
    <w:rsid w:val="004C598A"/>
    <w:rsid w:val="004D14CE"/>
    <w:rsid w:val="004D1F3E"/>
    <w:rsid w:val="004D51C0"/>
    <w:rsid w:val="0050436A"/>
    <w:rsid w:val="00504ADF"/>
    <w:rsid w:val="005053F3"/>
    <w:rsid w:val="0051160E"/>
    <w:rsid w:val="005131BA"/>
    <w:rsid w:val="00517856"/>
    <w:rsid w:val="00526C86"/>
    <w:rsid w:val="0053181C"/>
    <w:rsid w:val="00532FC4"/>
    <w:rsid w:val="00535656"/>
    <w:rsid w:val="00540BFD"/>
    <w:rsid w:val="00550B5F"/>
    <w:rsid w:val="00553C51"/>
    <w:rsid w:val="0055572B"/>
    <w:rsid w:val="0056235A"/>
    <w:rsid w:val="0056307E"/>
    <w:rsid w:val="00565B36"/>
    <w:rsid w:val="005723D6"/>
    <w:rsid w:val="005850CC"/>
    <w:rsid w:val="00590629"/>
    <w:rsid w:val="00591561"/>
    <w:rsid w:val="005946AA"/>
    <w:rsid w:val="00594CAB"/>
    <w:rsid w:val="00594D5E"/>
    <w:rsid w:val="00595D46"/>
    <w:rsid w:val="005A2844"/>
    <w:rsid w:val="005A342C"/>
    <w:rsid w:val="005B12C1"/>
    <w:rsid w:val="005B33AA"/>
    <w:rsid w:val="005C1D7A"/>
    <w:rsid w:val="005D47B5"/>
    <w:rsid w:val="005D76E2"/>
    <w:rsid w:val="005E01C0"/>
    <w:rsid w:val="005E3570"/>
    <w:rsid w:val="005E7424"/>
    <w:rsid w:val="005F1161"/>
    <w:rsid w:val="005F2CF8"/>
    <w:rsid w:val="005F3CDC"/>
    <w:rsid w:val="005F4EF0"/>
    <w:rsid w:val="00602381"/>
    <w:rsid w:val="00605F37"/>
    <w:rsid w:val="0060674D"/>
    <w:rsid w:val="00610A35"/>
    <w:rsid w:val="00615F93"/>
    <w:rsid w:val="00623D48"/>
    <w:rsid w:val="00623E69"/>
    <w:rsid w:val="00631AC8"/>
    <w:rsid w:val="0063776D"/>
    <w:rsid w:val="00642AF4"/>
    <w:rsid w:val="00651350"/>
    <w:rsid w:val="00661FA5"/>
    <w:rsid w:val="00665DBC"/>
    <w:rsid w:val="00674716"/>
    <w:rsid w:val="00674D24"/>
    <w:rsid w:val="0068136C"/>
    <w:rsid w:val="006820D6"/>
    <w:rsid w:val="00690178"/>
    <w:rsid w:val="006945D7"/>
    <w:rsid w:val="006A0CEB"/>
    <w:rsid w:val="006A3CE2"/>
    <w:rsid w:val="006A426E"/>
    <w:rsid w:val="006B6883"/>
    <w:rsid w:val="006C24CA"/>
    <w:rsid w:val="006D50BC"/>
    <w:rsid w:val="006D7083"/>
    <w:rsid w:val="006D7B08"/>
    <w:rsid w:val="006E2930"/>
    <w:rsid w:val="006E2980"/>
    <w:rsid w:val="006F082C"/>
    <w:rsid w:val="006F1485"/>
    <w:rsid w:val="006F520B"/>
    <w:rsid w:val="006F5905"/>
    <w:rsid w:val="0070138E"/>
    <w:rsid w:val="00711200"/>
    <w:rsid w:val="007117D9"/>
    <w:rsid w:val="00715031"/>
    <w:rsid w:val="00724099"/>
    <w:rsid w:val="007242F4"/>
    <w:rsid w:val="00730C70"/>
    <w:rsid w:val="0073206F"/>
    <w:rsid w:val="0074374C"/>
    <w:rsid w:val="007479F0"/>
    <w:rsid w:val="007532CB"/>
    <w:rsid w:val="00755894"/>
    <w:rsid w:val="00755DAA"/>
    <w:rsid w:val="007655B4"/>
    <w:rsid w:val="0077574A"/>
    <w:rsid w:val="00775F30"/>
    <w:rsid w:val="007777C4"/>
    <w:rsid w:val="007840EF"/>
    <w:rsid w:val="00786946"/>
    <w:rsid w:val="00790DF7"/>
    <w:rsid w:val="0079151E"/>
    <w:rsid w:val="00796417"/>
    <w:rsid w:val="00797851"/>
    <w:rsid w:val="007A208F"/>
    <w:rsid w:val="007C2263"/>
    <w:rsid w:val="007C68FB"/>
    <w:rsid w:val="007D1BDF"/>
    <w:rsid w:val="007D3ECB"/>
    <w:rsid w:val="007E5EE7"/>
    <w:rsid w:val="007F0740"/>
    <w:rsid w:val="007F0F4C"/>
    <w:rsid w:val="007F17FA"/>
    <w:rsid w:val="00801325"/>
    <w:rsid w:val="00813E44"/>
    <w:rsid w:val="00840FB8"/>
    <w:rsid w:val="00842441"/>
    <w:rsid w:val="0084504A"/>
    <w:rsid w:val="00853EAF"/>
    <w:rsid w:val="00857849"/>
    <w:rsid w:val="00863C00"/>
    <w:rsid w:val="00867485"/>
    <w:rsid w:val="00870EF8"/>
    <w:rsid w:val="00877258"/>
    <w:rsid w:val="00877A7C"/>
    <w:rsid w:val="0088206B"/>
    <w:rsid w:val="0088442E"/>
    <w:rsid w:val="008907A6"/>
    <w:rsid w:val="00890F58"/>
    <w:rsid w:val="008958E3"/>
    <w:rsid w:val="008975C6"/>
    <w:rsid w:val="008A3C7A"/>
    <w:rsid w:val="008B27BB"/>
    <w:rsid w:val="008B555A"/>
    <w:rsid w:val="008C0F34"/>
    <w:rsid w:val="008C739B"/>
    <w:rsid w:val="008D479B"/>
    <w:rsid w:val="008E0D4C"/>
    <w:rsid w:val="008F0718"/>
    <w:rsid w:val="008F3D3F"/>
    <w:rsid w:val="008F58DB"/>
    <w:rsid w:val="008F62A8"/>
    <w:rsid w:val="0091232F"/>
    <w:rsid w:val="009150A0"/>
    <w:rsid w:val="00927324"/>
    <w:rsid w:val="00934C78"/>
    <w:rsid w:val="009420EF"/>
    <w:rsid w:val="00945607"/>
    <w:rsid w:val="009552E1"/>
    <w:rsid w:val="00957D3B"/>
    <w:rsid w:val="00962CDB"/>
    <w:rsid w:val="00981F59"/>
    <w:rsid w:val="0098691B"/>
    <w:rsid w:val="00987E7D"/>
    <w:rsid w:val="009966B3"/>
    <w:rsid w:val="00996843"/>
    <w:rsid w:val="009A2C49"/>
    <w:rsid w:val="009A67A0"/>
    <w:rsid w:val="009A71FA"/>
    <w:rsid w:val="009C0D55"/>
    <w:rsid w:val="009C29E2"/>
    <w:rsid w:val="009C6EF4"/>
    <w:rsid w:val="009D0042"/>
    <w:rsid w:val="009D5EF9"/>
    <w:rsid w:val="009D6B43"/>
    <w:rsid w:val="009D71C8"/>
    <w:rsid w:val="009E1828"/>
    <w:rsid w:val="009F404D"/>
    <w:rsid w:val="009F418B"/>
    <w:rsid w:val="009F7A38"/>
    <w:rsid w:val="00A018F0"/>
    <w:rsid w:val="00A1388A"/>
    <w:rsid w:val="00A31C1C"/>
    <w:rsid w:val="00A35D80"/>
    <w:rsid w:val="00A3636B"/>
    <w:rsid w:val="00A36A7F"/>
    <w:rsid w:val="00A37143"/>
    <w:rsid w:val="00A37CCB"/>
    <w:rsid w:val="00A42A16"/>
    <w:rsid w:val="00A439F7"/>
    <w:rsid w:val="00A46044"/>
    <w:rsid w:val="00A51878"/>
    <w:rsid w:val="00A54961"/>
    <w:rsid w:val="00A56A65"/>
    <w:rsid w:val="00A56B66"/>
    <w:rsid w:val="00A600A6"/>
    <w:rsid w:val="00A60663"/>
    <w:rsid w:val="00A72F2A"/>
    <w:rsid w:val="00A75D49"/>
    <w:rsid w:val="00A86C72"/>
    <w:rsid w:val="00A920EA"/>
    <w:rsid w:val="00A96E08"/>
    <w:rsid w:val="00AA0512"/>
    <w:rsid w:val="00AA40AF"/>
    <w:rsid w:val="00AA636B"/>
    <w:rsid w:val="00AB1EE4"/>
    <w:rsid w:val="00AC693D"/>
    <w:rsid w:val="00AD67A8"/>
    <w:rsid w:val="00AE137D"/>
    <w:rsid w:val="00AE4D8B"/>
    <w:rsid w:val="00AE7988"/>
    <w:rsid w:val="00AF7008"/>
    <w:rsid w:val="00AF7B4C"/>
    <w:rsid w:val="00B040C1"/>
    <w:rsid w:val="00B04CD9"/>
    <w:rsid w:val="00B05EF1"/>
    <w:rsid w:val="00B10C13"/>
    <w:rsid w:val="00B10D53"/>
    <w:rsid w:val="00B156BE"/>
    <w:rsid w:val="00B22DCB"/>
    <w:rsid w:val="00B235D0"/>
    <w:rsid w:val="00B270B5"/>
    <w:rsid w:val="00B27911"/>
    <w:rsid w:val="00B330EB"/>
    <w:rsid w:val="00B4134C"/>
    <w:rsid w:val="00B53828"/>
    <w:rsid w:val="00B6119D"/>
    <w:rsid w:val="00B633BC"/>
    <w:rsid w:val="00B64BBE"/>
    <w:rsid w:val="00B6762C"/>
    <w:rsid w:val="00B80A90"/>
    <w:rsid w:val="00B8755F"/>
    <w:rsid w:val="00B90C7A"/>
    <w:rsid w:val="00B97964"/>
    <w:rsid w:val="00BA4687"/>
    <w:rsid w:val="00BA6D2D"/>
    <w:rsid w:val="00BA7A4F"/>
    <w:rsid w:val="00BA7B5C"/>
    <w:rsid w:val="00BB065B"/>
    <w:rsid w:val="00BB4B0E"/>
    <w:rsid w:val="00BB636E"/>
    <w:rsid w:val="00BC210B"/>
    <w:rsid w:val="00BC4730"/>
    <w:rsid w:val="00BC588F"/>
    <w:rsid w:val="00BC6E63"/>
    <w:rsid w:val="00BD3803"/>
    <w:rsid w:val="00BE102C"/>
    <w:rsid w:val="00BE53B4"/>
    <w:rsid w:val="00C01418"/>
    <w:rsid w:val="00C01C7A"/>
    <w:rsid w:val="00C02DEE"/>
    <w:rsid w:val="00C048AB"/>
    <w:rsid w:val="00C069D6"/>
    <w:rsid w:val="00C06ADF"/>
    <w:rsid w:val="00C13E64"/>
    <w:rsid w:val="00C16086"/>
    <w:rsid w:val="00C226D0"/>
    <w:rsid w:val="00C24390"/>
    <w:rsid w:val="00C322D8"/>
    <w:rsid w:val="00C365FE"/>
    <w:rsid w:val="00C50533"/>
    <w:rsid w:val="00C5255F"/>
    <w:rsid w:val="00C54286"/>
    <w:rsid w:val="00C55390"/>
    <w:rsid w:val="00C572EE"/>
    <w:rsid w:val="00C71CF2"/>
    <w:rsid w:val="00C77030"/>
    <w:rsid w:val="00C82CC9"/>
    <w:rsid w:val="00C84B8C"/>
    <w:rsid w:val="00C8523B"/>
    <w:rsid w:val="00C9067F"/>
    <w:rsid w:val="00C90C84"/>
    <w:rsid w:val="00C9131E"/>
    <w:rsid w:val="00C91CBE"/>
    <w:rsid w:val="00C944C1"/>
    <w:rsid w:val="00C961FA"/>
    <w:rsid w:val="00C96684"/>
    <w:rsid w:val="00C96A8C"/>
    <w:rsid w:val="00C977D8"/>
    <w:rsid w:val="00CA3557"/>
    <w:rsid w:val="00CA7241"/>
    <w:rsid w:val="00CB1A37"/>
    <w:rsid w:val="00CB6846"/>
    <w:rsid w:val="00CB6A4F"/>
    <w:rsid w:val="00CC2158"/>
    <w:rsid w:val="00CC5B3B"/>
    <w:rsid w:val="00CC6626"/>
    <w:rsid w:val="00CD1CF1"/>
    <w:rsid w:val="00CD2775"/>
    <w:rsid w:val="00CD3170"/>
    <w:rsid w:val="00CD5AB3"/>
    <w:rsid w:val="00CD67E0"/>
    <w:rsid w:val="00CD79C5"/>
    <w:rsid w:val="00CE40B3"/>
    <w:rsid w:val="00CE5949"/>
    <w:rsid w:val="00CE5C45"/>
    <w:rsid w:val="00CE750D"/>
    <w:rsid w:val="00CF25E7"/>
    <w:rsid w:val="00CF3089"/>
    <w:rsid w:val="00CF793A"/>
    <w:rsid w:val="00D012A1"/>
    <w:rsid w:val="00D022FD"/>
    <w:rsid w:val="00D0441D"/>
    <w:rsid w:val="00D07C10"/>
    <w:rsid w:val="00D12B59"/>
    <w:rsid w:val="00D2164A"/>
    <w:rsid w:val="00D243AC"/>
    <w:rsid w:val="00D260A3"/>
    <w:rsid w:val="00D36216"/>
    <w:rsid w:val="00D46CB1"/>
    <w:rsid w:val="00D50085"/>
    <w:rsid w:val="00D52526"/>
    <w:rsid w:val="00D55AB1"/>
    <w:rsid w:val="00D61152"/>
    <w:rsid w:val="00D63BD1"/>
    <w:rsid w:val="00D675AB"/>
    <w:rsid w:val="00D7152B"/>
    <w:rsid w:val="00D74E1D"/>
    <w:rsid w:val="00D802D8"/>
    <w:rsid w:val="00D81C39"/>
    <w:rsid w:val="00D8607D"/>
    <w:rsid w:val="00D86A4A"/>
    <w:rsid w:val="00D9570D"/>
    <w:rsid w:val="00DA2D38"/>
    <w:rsid w:val="00DA63D3"/>
    <w:rsid w:val="00DB1E5E"/>
    <w:rsid w:val="00DC05FC"/>
    <w:rsid w:val="00DC19A1"/>
    <w:rsid w:val="00DC6194"/>
    <w:rsid w:val="00DC75A0"/>
    <w:rsid w:val="00DD5232"/>
    <w:rsid w:val="00DD5D08"/>
    <w:rsid w:val="00DE08F9"/>
    <w:rsid w:val="00DF7EF9"/>
    <w:rsid w:val="00E03691"/>
    <w:rsid w:val="00E04575"/>
    <w:rsid w:val="00E058BC"/>
    <w:rsid w:val="00E10B11"/>
    <w:rsid w:val="00E11462"/>
    <w:rsid w:val="00E12B1B"/>
    <w:rsid w:val="00E12CB5"/>
    <w:rsid w:val="00E1790B"/>
    <w:rsid w:val="00E21418"/>
    <w:rsid w:val="00E25D2D"/>
    <w:rsid w:val="00E40658"/>
    <w:rsid w:val="00E45F8A"/>
    <w:rsid w:val="00E46EEF"/>
    <w:rsid w:val="00E470AC"/>
    <w:rsid w:val="00E529FD"/>
    <w:rsid w:val="00E550FC"/>
    <w:rsid w:val="00E56013"/>
    <w:rsid w:val="00E5613F"/>
    <w:rsid w:val="00E66DA8"/>
    <w:rsid w:val="00E84CC7"/>
    <w:rsid w:val="00E856C1"/>
    <w:rsid w:val="00E927B9"/>
    <w:rsid w:val="00E9308D"/>
    <w:rsid w:val="00EA1FAB"/>
    <w:rsid w:val="00EB0C7F"/>
    <w:rsid w:val="00EB796C"/>
    <w:rsid w:val="00EC3525"/>
    <w:rsid w:val="00EC4052"/>
    <w:rsid w:val="00EC6A82"/>
    <w:rsid w:val="00ED6D77"/>
    <w:rsid w:val="00EE0328"/>
    <w:rsid w:val="00EE11EA"/>
    <w:rsid w:val="00EE383D"/>
    <w:rsid w:val="00EF3599"/>
    <w:rsid w:val="00EF5414"/>
    <w:rsid w:val="00F03D7A"/>
    <w:rsid w:val="00F03FAD"/>
    <w:rsid w:val="00F102F0"/>
    <w:rsid w:val="00F12D2A"/>
    <w:rsid w:val="00F15067"/>
    <w:rsid w:val="00F17788"/>
    <w:rsid w:val="00F21E2E"/>
    <w:rsid w:val="00F263DF"/>
    <w:rsid w:val="00F31510"/>
    <w:rsid w:val="00F34CC9"/>
    <w:rsid w:val="00F4064B"/>
    <w:rsid w:val="00F467FF"/>
    <w:rsid w:val="00F501B5"/>
    <w:rsid w:val="00F50AAD"/>
    <w:rsid w:val="00F54818"/>
    <w:rsid w:val="00F55E79"/>
    <w:rsid w:val="00F67B28"/>
    <w:rsid w:val="00F72181"/>
    <w:rsid w:val="00F76A99"/>
    <w:rsid w:val="00F76B56"/>
    <w:rsid w:val="00F82799"/>
    <w:rsid w:val="00F90A6E"/>
    <w:rsid w:val="00F921A5"/>
    <w:rsid w:val="00F9675B"/>
    <w:rsid w:val="00FA6152"/>
    <w:rsid w:val="00FA7D96"/>
    <w:rsid w:val="00FB3937"/>
    <w:rsid w:val="00FC0E85"/>
    <w:rsid w:val="00FC3CCB"/>
    <w:rsid w:val="00FD572F"/>
    <w:rsid w:val="00FD59D2"/>
    <w:rsid w:val="00FD6423"/>
    <w:rsid w:val="00FE04A7"/>
    <w:rsid w:val="00FF19BC"/>
    <w:rsid w:val="00FF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70"/>
  </w:style>
  <w:style w:type="paragraph" w:styleId="1">
    <w:name w:val="heading 1"/>
    <w:basedOn w:val="a"/>
    <w:next w:val="a"/>
    <w:link w:val="10"/>
    <w:uiPriority w:val="9"/>
    <w:qFormat/>
    <w:rsid w:val="004A040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0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040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06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06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06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06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06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0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35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5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362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D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BDF"/>
  </w:style>
  <w:style w:type="paragraph" w:styleId="a7">
    <w:name w:val="footer"/>
    <w:basedOn w:val="a"/>
    <w:link w:val="a8"/>
    <w:uiPriority w:val="99"/>
    <w:semiHidden/>
    <w:unhideWhenUsed/>
    <w:rsid w:val="007D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1BDF"/>
  </w:style>
  <w:style w:type="paragraph" w:styleId="a9">
    <w:name w:val="List Paragraph"/>
    <w:basedOn w:val="a"/>
    <w:uiPriority w:val="34"/>
    <w:qFormat/>
    <w:rsid w:val="00207E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63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040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A040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4A0406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A0406"/>
    <w:rPr>
      <w:rFonts w:eastAsia="Times New Roman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A0406"/>
    <w:rPr>
      <w:rFonts w:eastAsia="Times New Roman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A0406"/>
    <w:rPr>
      <w:rFonts w:eastAsia="Times New Roman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A0406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A0406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A0406"/>
    <w:rPr>
      <w:rFonts w:asciiTheme="majorHAnsi" w:eastAsiaTheme="majorEastAsia" w:hAnsiTheme="majorHAnsi" w:cs="Times New Roman"/>
      <w:lang w:val="en-US" w:eastAsia="en-US" w:bidi="en-US"/>
    </w:rPr>
  </w:style>
  <w:style w:type="character" w:customStyle="1" w:styleId="aa">
    <w:name w:val="Название Знак"/>
    <w:basedOn w:val="a0"/>
    <w:link w:val="ab"/>
    <w:uiPriority w:val="10"/>
    <w:rsid w:val="004A0406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b">
    <w:name w:val="Title"/>
    <w:basedOn w:val="a"/>
    <w:next w:val="a"/>
    <w:link w:val="aa"/>
    <w:uiPriority w:val="10"/>
    <w:qFormat/>
    <w:rsid w:val="004A040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c">
    <w:name w:val="Подзаголовок Знак"/>
    <w:basedOn w:val="a0"/>
    <w:link w:val="ad"/>
    <w:uiPriority w:val="11"/>
    <w:rsid w:val="004A0406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ad">
    <w:name w:val="Subtitle"/>
    <w:basedOn w:val="a"/>
    <w:next w:val="a"/>
    <w:link w:val="ac"/>
    <w:uiPriority w:val="11"/>
    <w:qFormat/>
    <w:rsid w:val="004A040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4A0406"/>
    <w:rPr>
      <w:rFonts w:cs="Times New Roman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4A0406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f"/>
    <w:uiPriority w:val="30"/>
    <w:rsid w:val="004A0406"/>
    <w:rPr>
      <w:rFonts w:cs="Times New Roman"/>
      <w:b/>
      <w:i/>
      <w:sz w:val="24"/>
      <w:lang w:val="en-US" w:eastAsia="en-US" w:bidi="en-US"/>
    </w:rPr>
  </w:style>
  <w:style w:type="paragraph" w:styleId="af">
    <w:name w:val="Intense Quote"/>
    <w:basedOn w:val="a"/>
    <w:next w:val="a"/>
    <w:link w:val="ae"/>
    <w:uiPriority w:val="30"/>
    <w:qFormat/>
    <w:rsid w:val="004A0406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paragraph" w:customStyle="1" w:styleId="Default">
    <w:name w:val="Default"/>
    <w:rsid w:val="00EA1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0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D7E8-FBB1-4C0D-974B-373A1F28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21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Мой ПК</cp:lastModifiedBy>
  <cp:revision>166</cp:revision>
  <cp:lastPrinted>2025-04-17T05:21:00Z</cp:lastPrinted>
  <dcterms:created xsi:type="dcterms:W3CDTF">2023-04-10T13:07:00Z</dcterms:created>
  <dcterms:modified xsi:type="dcterms:W3CDTF">2025-05-11T17:19:00Z</dcterms:modified>
</cp:coreProperties>
</file>