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5F09A3" w:rsidRDefault="0017014A" w:rsidP="005F09A3">
      <w:pPr>
        <w:spacing w:line="240" w:lineRule="exact"/>
        <w:rPr>
          <w:color w:val="000000"/>
          <w:szCs w:val="28"/>
        </w:rPr>
      </w:pPr>
      <w:r w:rsidRPr="00122153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22153">
        <w:rPr>
          <w:rFonts w:cs="Times New Roman"/>
          <w:szCs w:val="28"/>
        </w:rPr>
        <w:t xml:space="preserve">проектом постановления администрации Петровского </w:t>
      </w:r>
      <w:r w:rsidR="006A73E0">
        <w:rPr>
          <w:rFonts w:cs="Times New Roman"/>
          <w:szCs w:val="28"/>
        </w:rPr>
        <w:t xml:space="preserve">муниципального </w:t>
      </w:r>
      <w:r w:rsidRPr="00122153">
        <w:rPr>
          <w:rFonts w:cs="Times New Roman"/>
          <w:szCs w:val="28"/>
        </w:rPr>
        <w:t xml:space="preserve">округа </w:t>
      </w:r>
      <w:r w:rsidRPr="007F1B27">
        <w:rPr>
          <w:rFonts w:cs="Times New Roman"/>
          <w:szCs w:val="28"/>
        </w:rPr>
        <w:t>Ставропольского края «</w:t>
      </w:r>
      <w:r w:rsidR="00747F26" w:rsidRPr="007F1B27">
        <w:t>»</w:t>
      </w:r>
    </w:p>
    <w:bookmarkEnd w:id="0"/>
    <w:p w:rsidR="00233984" w:rsidRPr="009252EF" w:rsidRDefault="00233984" w:rsidP="009252EF">
      <w:pPr>
        <w:pStyle w:val="a9"/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E260DA" w:rsidRDefault="00E843DD" w:rsidP="00E260D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проект постановления адми</w:t>
      </w:r>
      <w:r w:rsidR="00646D59">
        <w:rPr>
          <w:rFonts w:ascii="Times New Roman" w:eastAsia="Times New Roman" w:hAnsi="Times New Roman" w:cs="Times New Roman"/>
          <w:sz w:val="28"/>
          <w:szCs w:val="28"/>
          <w:lang w:eastAsia="en-US"/>
        </w:rPr>
        <w:t>нистрации Петровского муниципального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 </w:t>
      </w:r>
      <w:r w:rsidRPr="00E4558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«</w:t>
      </w:r>
      <w:r w:rsidR="00613CD4" w:rsidRPr="008C05EA">
        <w:rPr>
          <w:rFonts w:ascii="Times New Roman" w:hAnsi="Times New Roman" w:cs="Times New Roman"/>
          <w:sz w:val="28"/>
          <w:szCs w:val="28"/>
        </w:rPr>
        <w:t>Об утверждении Положения об уполномоченном по правам ребенка в Петровском муниципальном округе Ставропольского края</w:t>
      </w:r>
      <w:r w:rsidR="00E4558A" w:rsidRPr="00E4558A">
        <w:rPr>
          <w:rFonts w:ascii="Times New Roman" w:hAnsi="Times New Roman" w:cs="Times New Roman"/>
          <w:sz w:val="28"/>
          <w:szCs w:val="28"/>
        </w:rPr>
        <w:t>»</w:t>
      </w:r>
      <w:r w:rsidRPr="00E455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разработан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52EF"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252EF" w:rsidRPr="005F09A3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613CD4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E260DA">
        <w:rPr>
          <w:rFonts w:ascii="Times New Roman" w:hAnsi="Times New Roman"/>
          <w:sz w:val="28"/>
          <w:szCs w:val="28"/>
        </w:rPr>
        <w:t xml:space="preserve">Закона Ставропольского </w:t>
      </w:r>
      <w:r w:rsidR="00613CD4">
        <w:rPr>
          <w:rFonts w:ascii="Times New Roman" w:hAnsi="Times New Roman"/>
          <w:sz w:val="28"/>
          <w:szCs w:val="28"/>
        </w:rPr>
        <w:t xml:space="preserve">края от 26 мая 2023 г. </w:t>
      </w:r>
      <w:r w:rsidR="00E260DA">
        <w:rPr>
          <w:rFonts w:ascii="Times New Roman" w:hAnsi="Times New Roman"/>
          <w:sz w:val="28"/>
          <w:szCs w:val="28"/>
        </w:rPr>
        <w:t>№ 43-кз «О наделении Петровского городского округа Ставропольского края статусом муниципального округа», в соответствии с которым Петровский городской округ Ставропольского края наделен статусом муниципального округа.</w:t>
      </w:r>
      <w:proofErr w:type="gramEnd"/>
    </w:p>
    <w:p w:rsidR="009252EF" w:rsidRDefault="009252EF" w:rsidP="00E260DA">
      <w:pPr>
        <w:tabs>
          <w:tab w:val="left" w:pos="9214"/>
        </w:tabs>
        <w:ind w:right="83"/>
        <w:rPr>
          <w:rFonts w:eastAsia="Times New Roman" w:cs="Times New Roman"/>
          <w:szCs w:val="28"/>
          <w:lang w:eastAsia="en-US"/>
        </w:rPr>
      </w:pPr>
    </w:p>
    <w:p w:rsidR="00EC3501" w:rsidRPr="008D6145" w:rsidRDefault="0033682B" w:rsidP="00646D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</w:t>
      </w:r>
      <w:r w:rsidR="00FF0032">
        <w:rPr>
          <w:rFonts w:ascii="Times New Roman" w:hAnsi="Times New Roman" w:cs="Times New Roman"/>
          <w:sz w:val="28"/>
          <w:szCs w:val="28"/>
        </w:rPr>
        <w:t>от, услуг Петровского 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D539B"/>
    <w:rsid w:val="00122153"/>
    <w:rsid w:val="00122985"/>
    <w:rsid w:val="00132826"/>
    <w:rsid w:val="00135C49"/>
    <w:rsid w:val="00151CAA"/>
    <w:rsid w:val="00164AE4"/>
    <w:rsid w:val="0017014A"/>
    <w:rsid w:val="00190763"/>
    <w:rsid w:val="00193D1D"/>
    <w:rsid w:val="0020199C"/>
    <w:rsid w:val="00233984"/>
    <w:rsid w:val="002516EE"/>
    <w:rsid w:val="002A0C7B"/>
    <w:rsid w:val="002E71D8"/>
    <w:rsid w:val="0030767C"/>
    <w:rsid w:val="00322B82"/>
    <w:rsid w:val="0033682B"/>
    <w:rsid w:val="00343307"/>
    <w:rsid w:val="00371EA6"/>
    <w:rsid w:val="00375AAF"/>
    <w:rsid w:val="003D0FF1"/>
    <w:rsid w:val="003D6A2D"/>
    <w:rsid w:val="00406A54"/>
    <w:rsid w:val="00414831"/>
    <w:rsid w:val="00417B4A"/>
    <w:rsid w:val="00436D4D"/>
    <w:rsid w:val="004A09BD"/>
    <w:rsid w:val="00505749"/>
    <w:rsid w:val="00581DF9"/>
    <w:rsid w:val="00595F4E"/>
    <w:rsid w:val="005C7CEB"/>
    <w:rsid w:val="005F09A3"/>
    <w:rsid w:val="005F35B9"/>
    <w:rsid w:val="00610106"/>
    <w:rsid w:val="00610206"/>
    <w:rsid w:val="00613CD4"/>
    <w:rsid w:val="00646D59"/>
    <w:rsid w:val="0065477D"/>
    <w:rsid w:val="006740BD"/>
    <w:rsid w:val="006A73E0"/>
    <w:rsid w:val="0070279D"/>
    <w:rsid w:val="0072663D"/>
    <w:rsid w:val="0074001E"/>
    <w:rsid w:val="00747F26"/>
    <w:rsid w:val="00760741"/>
    <w:rsid w:val="00793BF4"/>
    <w:rsid w:val="007F1B27"/>
    <w:rsid w:val="0085027C"/>
    <w:rsid w:val="00870299"/>
    <w:rsid w:val="008A27C6"/>
    <w:rsid w:val="008D6145"/>
    <w:rsid w:val="008E172D"/>
    <w:rsid w:val="00923A31"/>
    <w:rsid w:val="009252EF"/>
    <w:rsid w:val="009D2E01"/>
    <w:rsid w:val="009D3FF0"/>
    <w:rsid w:val="009E066F"/>
    <w:rsid w:val="00A00CF2"/>
    <w:rsid w:val="00A207E3"/>
    <w:rsid w:val="00A6480F"/>
    <w:rsid w:val="00AB3391"/>
    <w:rsid w:val="00AD57DE"/>
    <w:rsid w:val="00B17438"/>
    <w:rsid w:val="00B226AB"/>
    <w:rsid w:val="00B43DD1"/>
    <w:rsid w:val="00B66236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C2FA0"/>
    <w:rsid w:val="00CE7E84"/>
    <w:rsid w:val="00D063B3"/>
    <w:rsid w:val="00D12C10"/>
    <w:rsid w:val="00D429B6"/>
    <w:rsid w:val="00D5343C"/>
    <w:rsid w:val="00D63F83"/>
    <w:rsid w:val="00D92AE9"/>
    <w:rsid w:val="00DD1921"/>
    <w:rsid w:val="00DD556F"/>
    <w:rsid w:val="00DF2182"/>
    <w:rsid w:val="00E260DA"/>
    <w:rsid w:val="00E35D4A"/>
    <w:rsid w:val="00E4558A"/>
    <w:rsid w:val="00E509D8"/>
    <w:rsid w:val="00E8104B"/>
    <w:rsid w:val="00E843DD"/>
    <w:rsid w:val="00EB2BF2"/>
    <w:rsid w:val="00EB3B33"/>
    <w:rsid w:val="00EC12BD"/>
    <w:rsid w:val="00EC3501"/>
    <w:rsid w:val="00EF1975"/>
    <w:rsid w:val="00F25850"/>
    <w:rsid w:val="00F4084C"/>
    <w:rsid w:val="00F4486E"/>
    <w:rsid w:val="00F64723"/>
    <w:rsid w:val="00FB7E1B"/>
    <w:rsid w:val="00FD77C1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60</cp:revision>
  <cp:lastPrinted>2022-03-12T07:36:00Z</cp:lastPrinted>
  <dcterms:created xsi:type="dcterms:W3CDTF">2020-06-02T08:50:00Z</dcterms:created>
  <dcterms:modified xsi:type="dcterms:W3CDTF">2025-06-16T07:32:00Z</dcterms:modified>
</cp:coreProperties>
</file>