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styles.xml" ContentType="application/vnd.openxmlformats-officedocument.wordprocessingml.styles+xml"/>
  <Override PartName="/word/document.xml" ContentType="application/vnd.openxmlformats-officedocument.wordprocessingml.document.main+xml"/>
  <Override PartName="/word/fontTable.xml" ContentType="application/vnd.openxmlformats-officedocument.wordprocessingml.fontTable+xml"/>
  <Override PartName="/word/theme/theme1.xml" ContentType="application/vnd.openxmlformats-officedocument.theme+xml"/>
  <Override PartName="/word/settings.xml" ContentType="application/vnd.openxmlformats-officedocument.wordprocessingml.settings+xml"/>
  <Override PartName="/_rels/.rels" ContentType="application/vnd.openxmlformats-package.relationship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numPr>
          <w:ilvl w:val="0"/>
          <w:numId w:val="0"/>
        </w:numPr>
        <w:spacing w:lineRule="exact" w:line="240" w:before="0" w:after="0"/>
        <w:ind w:left="0" w:hanging="0"/>
        <w:jc w:val="center"/>
        <w:outlineLvl w:val="2"/>
        <w:rPr>
          <w:rFonts w:ascii="Times New Roman" w:hAnsi="Times New Roman" w:eastAsia="Times New Roman" w:cs="Times New Roman"/>
          <w:sz w:val="28"/>
          <w:szCs w:val="28"/>
        </w:rPr>
      </w:pPr>
      <w:r>
        <w:rPr>
          <w:rFonts w:eastAsia="Times New Roman" w:cs="Times New Roman" w:ascii="Times New Roman" w:hAnsi="Times New Roman"/>
          <w:sz w:val="28"/>
          <w:szCs w:val="28"/>
        </w:rPr>
        <w:t>Уведомление</w:t>
      </w:r>
    </w:p>
    <w:p>
      <w:pPr>
        <w:pStyle w:val="Normal"/>
        <w:numPr>
          <w:ilvl w:val="0"/>
          <w:numId w:val="0"/>
        </w:numPr>
        <w:spacing w:lineRule="exact" w:line="240" w:before="0" w:after="0"/>
        <w:ind w:left="0" w:hanging="0"/>
        <w:jc w:val="center"/>
        <w:outlineLvl w:val="2"/>
        <w:rPr>
          <w:rFonts w:ascii="Times New Roman" w:hAnsi="Times New Roman" w:eastAsia="Times New Roman" w:cs="Times New Roman"/>
          <w:sz w:val="28"/>
          <w:szCs w:val="28"/>
        </w:rPr>
      </w:pPr>
      <w:r>
        <w:rPr>
          <w:rFonts w:eastAsia="Times New Roman" w:cs="Times New Roman" w:ascii="Times New Roman" w:hAnsi="Times New Roman"/>
          <w:sz w:val="28"/>
          <w:szCs w:val="28"/>
        </w:rPr>
        <w:t>о проведении публичных консультаций в рамках анализа проекта нормативного правового акта на соответствие его антимонопольному законодательству</w:t>
      </w:r>
    </w:p>
    <w:p>
      <w:pPr>
        <w:pStyle w:val="Normal"/>
        <w:spacing w:lineRule="auto" w:line="24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Style15"/>
        <w:ind w:right="0" w:hanging="0"/>
        <w:rPr>
          <w:szCs w:val="28"/>
        </w:rPr>
      </w:pPr>
      <w:r>
        <w:rPr>
          <w:szCs w:val="28"/>
        </w:rPr>
        <w:tab/>
        <w:t>Настоящим администрация Петровского городского округа Ставропольского края уведомляет о проведении публичных консультаций по проекту постановления администрации Петровского городского округа Ставропольского края «О внесении изменений в состав рабочей группы по рассмотрению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администрации Петровского городского округа Ставропольского края, органов администрации Петровского городского округа Ставропольского края, их должностных лиц, утвержденный постановлением администрации Петровского городского округа Ставропольского края от 06 сентября 2018 года № 1582» на соответствие его антимонопольному законодательству.</w:t>
      </w:r>
    </w:p>
    <w:p>
      <w:pPr>
        <w:pStyle w:val="Normal"/>
        <w:spacing w:lineRule="auto" w:line="24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В рамках публичных консультаций все заинтересованные лица могут направить свои предложения и замечания по проекту нормативного правового акта.</w:t>
      </w:r>
    </w:p>
    <w:p>
      <w:pPr>
        <w:pStyle w:val="Normal"/>
        <w:spacing w:lineRule="auto" w:line="24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Предложения и замечания могут быть представлены любым из удобных способов:</w:t>
      </w:r>
    </w:p>
    <w:p>
      <w:pPr>
        <w:pStyle w:val="Normal"/>
        <w:spacing w:lineRule="auto" w:line="24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на бумажном носителе почтой по адресу: 356530, Ставропольский край, Петровский район, г. Светлоград, пл. 50 лет Октября, 8;</w:t>
      </w:r>
    </w:p>
    <w:p>
      <w:pPr>
        <w:pStyle w:val="Normal"/>
        <w:spacing w:lineRule="auto" w:line="24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 на электронную почту: </w:t>
      </w:r>
      <w:r>
        <w:rPr>
          <w:rFonts w:eastAsia="Times New Roman" w:cs="Times New Roman" w:ascii="Times New Roman" w:hAnsi="Times New Roman"/>
          <w:sz w:val="28"/>
          <w:szCs w:val="28"/>
          <w:lang w:val="en-US"/>
        </w:rPr>
        <w:t>adm</w:t>
      </w:r>
      <w:r>
        <w:rPr>
          <w:rFonts w:eastAsia="Times New Roman" w:cs="Times New Roman" w:ascii="Times New Roman" w:hAnsi="Times New Roman"/>
          <w:sz w:val="28"/>
          <w:szCs w:val="28"/>
        </w:rPr>
        <w:t>@</w:t>
      </w:r>
      <w:r>
        <w:rPr>
          <w:rFonts w:eastAsia="Times New Roman" w:cs="Times New Roman" w:ascii="Times New Roman" w:hAnsi="Times New Roman"/>
          <w:sz w:val="28"/>
          <w:szCs w:val="28"/>
          <w:lang w:val="en-US"/>
        </w:rPr>
        <w:t>petrgosk</w:t>
      </w:r>
      <w:r>
        <w:rPr>
          <w:rFonts w:eastAsia="Times New Roman" w:cs="Times New Roman" w:ascii="Times New Roman" w:hAnsi="Times New Roman"/>
          <w:sz w:val="28"/>
          <w:szCs w:val="28"/>
        </w:rPr>
        <w:t>.</w:t>
      </w:r>
      <w:r>
        <w:rPr>
          <w:rFonts w:eastAsia="Times New Roman" w:cs="Times New Roman" w:ascii="Times New Roman" w:hAnsi="Times New Roman"/>
          <w:sz w:val="28"/>
          <w:szCs w:val="28"/>
          <w:lang w:val="en-US"/>
        </w:rPr>
        <w:t>ru</w:t>
      </w:r>
      <w:r>
        <w:rPr>
          <w:rFonts w:eastAsia="Times New Roman" w:cs="Times New Roman" w:ascii="Times New Roman" w:hAnsi="Times New Roman"/>
          <w:sz w:val="28"/>
          <w:szCs w:val="28"/>
        </w:rPr>
        <w:t>;</w:t>
      </w:r>
    </w:p>
    <w:p>
      <w:pPr>
        <w:pStyle w:val="Normal"/>
        <w:spacing w:lineRule="auto" w:line="24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по факсу: 8865474-10-76.</w:t>
      </w:r>
    </w:p>
    <w:p>
      <w:pPr>
        <w:pStyle w:val="Normal"/>
        <w:spacing w:lineRule="auto" w:line="24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Сроки приема предложений и замечаний: с 1</w:t>
      </w:r>
      <w:r>
        <w:rPr>
          <w:rFonts w:eastAsia="Times New Roman" w:cs="Times New Roman" w:ascii="Times New Roman" w:hAnsi="Times New Roman"/>
          <w:color w:val="auto"/>
          <w:kern w:val="0"/>
          <w:sz w:val="28"/>
          <w:szCs w:val="28"/>
          <w:lang w:val="ru-RU" w:eastAsia="ru-RU" w:bidi="ar-SA"/>
        </w:rPr>
        <w:t>2</w:t>
      </w:r>
      <w:r>
        <w:rPr>
          <w:rFonts w:eastAsia="Times New Roman" w:cs="Times New Roman" w:ascii="Times New Roman" w:hAnsi="Times New Roman"/>
          <w:sz w:val="28"/>
          <w:szCs w:val="28"/>
        </w:rPr>
        <w:t xml:space="preserve"> января 2022 г. по 2</w:t>
      </w:r>
      <w:r>
        <w:rPr>
          <w:rFonts w:eastAsia="Times New Roman" w:cs="Times New Roman" w:ascii="Times New Roman" w:hAnsi="Times New Roman"/>
          <w:sz w:val="28"/>
          <w:szCs w:val="28"/>
        </w:rPr>
        <w:t>0</w:t>
      </w:r>
      <w:r>
        <w:rPr>
          <w:rFonts w:eastAsia="Times New Roman" w:cs="Times New Roman" w:ascii="Times New Roman" w:hAnsi="Times New Roman"/>
          <w:sz w:val="28"/>
          <w:szCs w:val="28"/>
        </w:rPr>
        <w:t xml:space="preserve"> января 2022 г.</w:t>
      </w:r>
    </w:p>
    <w:p>
      <w:pPr>
        <w:pStyle w:val="Normal"/>
        <w:spacing w:lineRule="auto" w:line="24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Место размещения уведомления и проекта нормативного правового акта в информационно-телекоммуникационной сети «Интернет»: </w:t>
      </w:r>
      <w:r>
        <w:rPr>
          <w:rFonts w:eastAsia="Times New Roman" w:cs="Times New Roman" w:ascii="Times New Roman" w:hAnsi="Times New Roman"/>
          <w:sz w:val="28"/>
          <w:szCs w:val="28"/>
          <w:lang w:val="en-US"/>
        </w:rPr>
        <w:t>http</w:t>
      </w:r>
      <w:r>
        <w:rPr>
          <w:rFonts w:eastAsia="Times New Roman" w:cs="Times New Roman" w:ascii="Times New Roman" w:hAnsi="Times New Roman"/>
          <w:sz w:val="28"/>
          <w:szCs w:val="28"/>
        </w:rPr>
        <w:t>://</w:t>
      </w:r>
      <w:r>
        <w:rPr>
          <w:rFonts w:eastAsia="Times New Roman" w:cs="Times New Roman" w:ascii="Times New Roman" w:hAnsi="Times New Roman"/>
          <w:sz w:val="28"/>
          <w:szCs w:val="28"/>
          <w:lang w:val="en-US"/>
        </w:rPr>
        <w:t>pertgosk</w:t>
      </w:r>
      <w:r>
        <w:rPr>
          <w:rFonts w:eastAsia="Times New Roman" w:cs="Times New Roman" w:ascii="Times New Roman" w:hAnsi="Times New Roman"/>
          <w:sz w:val="28"/>
          <w:szCs w:val="28"/>
        </w:rPr>
        <w:t>.</w:t>
      </w:r>
      <w:r>
        <w:rPr>
          <w:rFonts w:eastAsia="Times New Roman" w:cs="Times New Roman" w:ascii="Times New Roman" w:hAnsi="Times New Roman"/>
          <w:sz w:val="28"/>
          <w:szCs w:val="28"/>
          <w:lang w:val="en-US"/>
        </w:rPr>
        <w:t>ru</w:t>
      </w:r>
      <w:r>
        <w:rPr>
          <w:rFonts w:eastAsia="Times New Roman" w:cs="Times New Roman" w:ascii="Times New Roman" w:hAnsi="Times New Roman"/>
          <w:sz w:val="28"/>
          <w:szCs w:val="28"/>
        </w:rPr>
        <w:t>.</w:t>
      </w:r>
    </w:p>
    <w:p>
      <w:pPr>
        <w:pStyle w:val="Normal"/>
        <w:spacing w:lineRule="auto" w:line="24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Все поступившие предложения и замечания будут рассмотрены до 2</w:t>
      </w:r>
      <w:r>
        <w:rPr>
          <w:rFonts w:eastAsia="Times New Roman" w:cs="Times New Roman" w:ascii="Times New Roman" w:hAnsi="Times New Roman"/>
          <w:sz w:val="28"/>
          <w:szCs w:val="28"/>
        </w:rPr>
        <w:t>6</w:t>
      </w:r>
      <w:r>
        <w:rPr>
          <w:rFonts w:eastAsia="Times New Roman" w:cs="Times New Roman" w:ascii="Times New Roman" w:hAnsi="Times New Roman"/>
          <w:sz w:val="28"/>
          <w:szCs w:val="28"/>
        </w:rPr>
        <w:t xml:space="preserve"> января 2022 года.</w:t>
      </w:r>
    </w:p>
    <w:p>
      <w:pPr>
        <w:pStyle w:val="Normal"/>
        <w:spacing w:lineRule="auto" w:line="24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К уведомлению прилагаются:</w:t>
      </w:r>
    </w:p>
    <w:p>
      <w:pPr>
        <w:pStyle w:val="Normal"/>
        <w:spacing w:lineRule="auto" w:line="24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1. Анкета для участников публичных консультаций.</w:t>
      </w:r>
    </w:p>
    <w:p>
      <w:pPr>
        <w:pStyle w:val="Normal"/>
        <w:spacing w:lineRule="auto" w:line="24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2. </w:t>
      </w:r>
      <w:r>
        <w:rPr>
          <w:rFonts w:cs="Times New Roman" w:ascii="Times New Roman" w:hAnsi="Times New Roman"/>
          <w:sz w:val="28"/>
          <w:szCs w:val="28"/>
        </w:rPr>
        <w:t>Проект постановления администрации Петровского городского округа Ставропольского края «О внесении изменений в состав рабочей группы по рассмотрению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администрации Петровского городского округа Ставропольского края, органов администрации Петровского городского округа Ставропольского края, их должностных лиц, утвержденный постановлением администрации Петровского городского округа Ставропольского края от 06 сентября 2018 года № 1582».</w:t>
      </w:r>
    </w:p>
    <w:p>
      <w:pPr>
        <w:pStyle w:val="Normal"/>
        <w:spacing w:lineRule="auto" w:line="24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Контактная информация об ответственном лице администрации Петровского городского округа Ставропольского края для представления участниками публичных консультаций своих предложений и замечаний:</w:t>
      </w:r>
    </w:p>
    <w:p>
      <w:pPr>
        <w:pStyle w:val="Normal"/>
        <w:spacing w:lineRule="auto" w:line="24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Руденко Ирина Александровна, главный специалист- юрисконсульт правового отдела администрации Петровского городского округа Ставропольского края.</w:t>
      </w:r>
    </w:p>
    <w:p>
      <w:pPr>
        <w:pStyle w:val="Normal"/>
        <w:spacing w:lineRule="auto" w:line="24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Тел./факс 886547 4-33-44</w:t>
      </w:r>
    </w:p>
    <w:p>
      <w:pPr>
        <w:pStyle w:val="Normal"/>
        <w:spacing w:lineRule="auto" w:line="24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spacing w:lineRule="auto" w:line="240" w:before="0" w:after="0"/>
        <w:ind w:firstLine="709"/>
        <w:jc w:val="both"/>
        <w:rPr>
          <w:rFonts w:ascii="Times New Roman" w:hAnsi="Times New Roman" w:eastAsia="Times New Roman" w:cs="Times New Roman"/>
          <w:color w:val="FFFFFF"/>
          <w:sz w:val="28"/>
          <w:szCs w:val="28"/>
        </w:rPr>
      </w:pPr>
      <w:r>
        <w:rPr>
          <w:rFonts w:eastAsia="Times New Roman" w:cs="Times New Roman" w:ascii="Times New Roman" w:hAnsi="Times New Roman"/>
          <w:color w:val="FFFFFF"/>
          <w:sz w:val="28"/>
          <w:szCs w:val="28"/>
        </w:rPr>
      </w:r>
    </w:p>
    <w:p>
      <w:pPr>
        <w:pStyle w:val="Normal"/>
        <w:spacing w:lineRule="exact" w:line="240" w:before="0" w:after="0"/>
        <w:ind w:right="-284" w:hanging="0"/>
        <w:rPr>
          <w:color w:val="FFFFFF"/>
        </w:rPr>
      </w:pPr>
      <w:r>
        <w:rPr>
          <w:rFonts w:ascii="Times New Roman" w:hAnsi="Times New Roman"/>
          <w:color w:val="FFFFFF"/>
          <w:sz w:val="27"/>
          <w:szCs w:val="27"/>
        </w:rPr>
        <w:t xml:space="preserve">Начальник правового отдела администрации </w:t>
      </w:r>
    </w:p>
    <w:p>
      <w:pPr>
        <w:pStyle w:val="Normal"/>
        <w:spacing w:lineRule="exact" w:line="240" w:before="0" w:after="0"/>
        <w:ind w:right="-284" w:hanging="0"/>
        <w:rPr>
          <w:color w:val="FFFFFF"/>
        </w:rPr>
      </w:pPr>
      <w:r>
        <w:rPr>
          <w:rFonts w:ascii="Times New Roman" w:hAnsi="Times New Roman"/>
          <w:color w:val="FFFFFF"/>
          <w:sz w:val="27"/>
          <w:szCs w:val="27"/>
        </w:rPr>
        <w:t xml:space="preserve">Петровского городского округа </w:t>
      </w:r>
    </w:p>
    <w:p>
      <w:pPr>
        <w:pStyle w:val="Normal"/>
        <w:spacing w:lineRule="exact" w:line="240" w:before="0" w:after="0"/>
        <w:ind w:right="-284" w:hanging="0"/>
        <w:rPr>
          <w:color w:val="FFFFFF"/>
        </w:rPr>
      </w:pPr>
      <w:r>
        <w:rPr>
          <w:rFonts w:ascii="Times New Roman" w:hAnsi="Times New Roman"/>
          <w:color w:val="FFFFFF"/>
          <w:sz w:val="27"/>
          <w:szCs w:val="27"/>
        </w:rPr>
        <w:t>Ставропольского края</w:t>
        <w:tab/>
        <w:tab/>
        <w:tab/>
        <w:tab/>
        <w:tab/>
        <w:t xml:space="preserve">                                О.А.Нехаенко</w:t>
      </w:r>
    </w:p>
    <w:p>
      <w:pPr>
        <w:pStyle w:val="Normal"/>
        <w:spacing w:lineRule="auto" w:line="240" w:before="0" w:after="0"/>
        <w:ind w:right="-284" w:hanging="0"/>
        <w:jc w:val="both"/>
        <w:rPr>
          <w:rFonts w:ascii="Times New Roman" w:hAnsi="Times New Roman" w:cs="Times New Roman"/>
          <w:color w:val="FFFFFF"/>
          <w:sz w:val="27"/>
          <w:szCs w:val="27"/>
        </w:rPr>
      </w:pPr>
      <w:r>
        <w:rPr>
          <w:rFonts w:cs="Times New Roman" w:ascii="Times New Roman" w:hAnsi="Times New Roman"/>
          <w:color w:val="FFFFFF"/>
          <w:sz w:val="27"/>
          <w:szCs w:val="27"/>
        </w:rPr>
      </w:r>
    </w:p>
    <w:p>
      <w:pPr>
        <w:pStyle w:val="Normal"/>
        <w:spacing w:lineRule="auto" w:line="24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spacing w:lineRule="auto" w:line="240" w:before="0" w:after="0"/>
        <w:ind w:firstLine="709"/>
        <w:jc w:val="both"/>
        <w:rPr>
          <w:rFonts w:ascii="Times New Roman" w:hAnsi="Times New Roman" w:eastAsia="Times New Roman" w:cs="Times New Roman"/>
          <w:sz w:val="28"/>
          <w:szCs w:val="28"/>
        </w:rPr>
      </w:pPr>
      <w:r>
        <w:rPr/>
      </w:r>
    </w:p>
    <w:sectPr>
      <w:type w:val="nextPage"/>
      <w:pgSz w:w="11906" w:h="16838"/>
      <w:pgMar w:left="1701" w:right="850" w:header="0" w:top="1134"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Tahoma">
    <w:charset w:val="01"/>
    <w:family w:val="roman"/>
    <w:pitch w:val="variable"/>
  </w:font>
  <w:font w:name="Liberation Sans">
    <w:altName w:val="Arial"/>
    <w:charset w:val="01"/>
    <w:family w:val="roman"/>
    <w:pitch w:val="variable"/>
  </w:font>
</w:fonts>
</file>

<file path=word/settings.xml><?xml version="1.0" encoding="utf-8"?>
<w:settings xmlns:w="http://schemas.openxmlformats.org/wordprocessingml/2006/main">
  <w:zoom w:percent="120"/>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ru-RU" w:eastAsia="ru-RU"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d92ae9"/>
    <w:pPr>
      <w:widowControl/>
      <w:suppressAutoHyphens w:val="true"/>
      <w:bidi w:val="0"/>
      <w:spacing w:lineRule="auto" w:line="276" w:before="0" w:after="200"/>
      <w:jc w:val="left"/>
    </w:pPr>
    <w:rPr>
      <w:rFonts w:ascii="Calibri" w:hAnsi="Calibri" w:eastAsia="" w:cs="" w:asciiTheme="minorHAnsi" w:cstheme="minorBidi" w:eastAsiaTheme="minorEastAsia" w:hAnsiTheme="minorHAnsi"/>
      <w:color w:val="auto"/>
      <w:kern w:val="0"/>
      <w:sz w:val="22"/>
      <w:szCs w:val="22"/>
      <w:lang w:val="ru-RU" w:eastAsia="ru-RU" w:bidi="ar-SA"/>
    </w:rPr>
  </w:style>
  <w:style w:type="paragraph" w:styleId="3">
    <w:name w:val="Heading 3"/>
    <w:basedOn w:val="Normal"/>
    <w:link w:val="30"/>
    <w:uiPriority w:val="9"/>
    <w:qFormat/>
    <w:rsid w:val="00c47578"/>
    <w:pPr>
      <w:spacing w:lineRule="auto" w:line="240" w:beforeAutospacing="1" w:afterAutospacing="1"/>
      <w:outlineLvl w:val="2"/>
    </w:pPr>
    <w:rPr>
      <w:rFonts w:ascii="Times New Roman" w:hAnsi="Times New Roman" w:eastAsia="Times New Roman" w:cs="Times New Roman"/>
      <w:b/>
      <w:bCs/>
      <w:sz w:val="27"/>
      <w:szCs w:val="27"/>
    </w:rPr>
  </w:style>
  <w:style w:type="paragraph" w:styleId="4">
    <w:name w:val="Heading 4"/>
    <w:basedOn w:val="Normal"/>
    <w:link w:val="40"/>
    <w:uiPriority w:val="9"/>
    <w:qFormat/>
    <w:rsid w:val="00c47578"/>
    <w:pPr>
      <w:spacing w:lineRule="auto" w:line="240" w:beforeAutospacing="1" w:afterAutospacing="1"/>
      <w:outlineLvl w:val="3"/>
    </w:pPr>
    <w:rPr>
      <w:rFonts w:ascii="Times New Roman" w:hAnsi="Times New Roman" w:eastAsia="Times New Roman" w:cs="Times New Roman"/>
      <w:b/>
      <w:bCs/>
      <w:sz w:val="24"/>
      <w:szCs w:val="24"/>
    </w:rPr>
  </w:style>
  <w:style w:type="paragraph" w:styleId="5">
    <w:name w:val="Heading 5"/>
    <w:basedOn w:val="Normal"/>
    <w:link w:val="50"/>
    <w:uiPriority w:val="9"/>
    <w:qFormat/>
    <w:rsid w:val="00c47578"/>
    <w:pPr>
      <w:spacing w:lineRule="auto" w:line="240" w:beforeAutospacing="1" w:afterAutospacing="1"/>
      <w:outlineLvl w:val="4"/>
    </w:pPr>
    <w:rPr>
      <w:rFonts w:ascii="Times New Roman" w:hAnsi="Times New Roman" w:eastAsia="Times New Roman" w:cs="Times New Roman"/>
      <w:b/>
      <w:bCs/>
      <w:sz w:val="20"/>
      <w:szCs w:val="20"/>
    </w:rPr>
  </w:style>
  <w:style w:type="character" w:styleId="DefaultParagraphFont" w:default="1">
    <w:name w:val="Default Paragraph Font"/>
    <w:uiPriority w:val="1"/>
    <w:semiHidden/>
    <w:unhideWhenUsed/>
    <w:qFormat/>
    <w:rPr/>
  </w:style>
  <w:style w:type="character" w:styleId="31" w:customStyle="1">
    <w:name w:val="Заголовок 3 Знак"/>
    <w:basedOn w:val="DefaultParagraphFont"/>
    <w:link w:val="3"/>
    <w:uiPriority w:val="9"/>
    <w:qFormat/>
    <w:rsid w:val="00c47578"/>
    <w:rPr>
      <w:rFonts w:ascii="Times New Roman" w:hAnsi="Times New Roman" w:eastAsia="Times New Roman" w:cs="Times New Roman"/>
      <w:b/>
      <w:bCs/>
      <w:sz w:val="27"/>
      <w:szCs w:val="27"/>
    </w:rPr>
  </w:style>
  <w:style w:type="character" w:styleId="41" w:customStyle="1">
    <w:name w:val="Заголовок 4 Знак"/>
    <w:basedOn w:val="DefaultParagraphFont"/>
    <w:link w:val="4"/>
    <w:uiPriority w:val="9"/>
    <w:qFormat/>
    <w:rsid w:val="00c47578"/>
    <w:rPr>
      <w:rFonts w:ascii="Times New Roman" w:hAnsi="Times New Roman" w:eastAsia="Times New Roman" w:cs="Times New Roman"/>
      <w:b/>
      <w:bCs/>
      <w:sz w:val="24"/>
      <w:szCs w:val="24"/>
    </w:rPr>
  </w:style>
  <w:style w:type="character" w:styleId="51" w:customStyle="1">
    <w:name w:val="Заголовок 5 Знак"/>
    <w:basedOn w:val="DefaultParagraphFont"/>
    <w:link w:val="5"/>
    <w:uiPriority w:val="9"/>
    <w:qFormat/>
    <w:rsid w:val="00c47578"/>
    <w:rPr>
      <w:rFonts w:ascii="Times New Roman" w:hAnsi="Times New Roman" w:eastAsia="Times New Roman" w:cs="Times New Roman"/>
      <w:b/>
      <w:bCs/>
      <w:sz w:val="20"/>
      <w:szCs w:val="20"/>
    </w:rPr>
  </w:style>
  <w:style w:type="character" w:styleId="Style11">
    <w:name w:val="Интернет-ссылка"/>
    <w:basedOn w:val="DefaultParagraphFont"/>
    <w:uiPriority w:val="99"/>
    <w:semiHidden/>
    <w:unhideWhenUsed/>
    <w:rsid w:val="00c47578"/>
    <w:rPr>
      <w:color w:val="0000FF"/>
      <w:u w:val="single"/>
    </w:rPr>
  </w:style>
  <w:style w:type="character" w:styleId="Style12" w:customStyle="1">
    <w:name w:val="Текст выноски Знак"/>
    <w:basedOn w:val="DefaultParagraphFont"/>
    <w:link w:val="a5"/>
    <w:uiPriority w:val="99"/>
    <w:semiHidden/>
    <w:qFormat/>
    <w:rsid w:val="00c47578"/>
    <w:rPr>
      <w:rFonts w:ascii="Tahoma" w:hAnsi="Tahoma" w:cs="Tahoma"/>
      <w:sz w:val="16"/>
      <w:szCs w:val="16"/>
    </w:rPr>
  </w:style>
  <w:style w:type="character" w:styleId="Style13" w:customStyle="1">
    <w:name w:val="Основной текст Знак"/>
    <w:basedOn w:val="DefaultParagraphFont"/>
    <w:link w:val="a7"/>
    <w:qFormat/>
    <w:rsid w:val="001b3358"/>
    <w:rPr>
      <w:rFonts w:ascii="Times New Roman" w:hAnsi="Times New Roman" w:eastAsia="Times New Roman" w:cs="Times New Roman"/>
      <w:sz w:val="28"/>
      <w:szCs w:val="20"/>
    </w:rPr>
  </w:style>
  <w:style w:type="paragraph" w:styleId="Style14">
    <w:name w:val="Заголовок"/>
    <w:basedOn w:val="Normal"/>
    <w:next w:val="Style15"/>
    <w:qFormat/>
    <w:pPr>
      <w:keepNext w:val="true"/>
      <w:spacing w:before="240" w:after="120"/>
    </w:pPr>
    <w:rPr>
      <w:rFonts w:ascii="Liberation Sans" w:hAnsi="Liberation Sans" w:eastAsia="Tahoma" w:cs="Droid Sans Devanagari"/>
      <w:sz w:val="28"/>
      <w:szCs w:val="28"/>
    </w:rPr>
  </w:style>
  <w:style w:type="paragraph" w:styleId="Style15">
    <w:name w:val="Body Text"/>
    <w:basedOn w:val="Normal"/>
    <w:link w:val="a8"/>
    <w:rsid w:val="001b3358"/>
    <w:pPr>
      <w:tabs>
        <w:tab w:val="clear" w:pos="708"/>
        <w:tab w:val="left" w:pos="0" w:leader="none"/>
      </w:tabs>
      <w:spacing w:lineRule="auto" w:line="240" w:before="0" w:after="0"/>
      <w:ind w:right="-56" w:hanging="0"/>
      <w:jc w:val="both"/>
    </w:pPr>
    <w:rPr>
      <w:rFonts w:ascii="Times New Roman" w:hAnsi="Times New Roman" w:eastAsia="Times New Roman" w:cs="Times New Roman"/>
      <w:sz w:val="28"/>
      <w:szCs w:val="20"/>
    </w:rPr>
  </w:style>
  <w:style w:type="paragraph" w:styleId="Style16">
    <w:name w:val="List"/>
    <w:basedOn w:val="Style15"/>
    <w:pPr/>
    <w:rPr>
      <w:rFonts w:cs="Droid Sans Devanagari"/>
    </w:rPr>
  </w:style>
  <w:style w:type="paragraph" w:styleId="Style17">
    <w:name w:val="Caption"/>
    <w:basedOn w:val="Normal"/>
    <w:qFormat/>
    <w:pPr>
      <w:suppressLineNumbers/>
      <w:spacing w:before="120" w:after="120"/>
    </w:pPr>
    <w:rPr>
      <w:rFonts w:cs="Droid Sans Devanagari"/>
      <w:i/>
      <w:iCs/>
      <w:sz w:val="24"/>
      <w:szCs w:val="24"/>
    </w:rPr>
  </w:style>
  <w:style w:type="paragraph" w:styleId="Style18">
    <w:name w:val="Указатель"/>
    <w:basedOn w:val="Normal"/>
    <w:qFormat/>
    <w:pPr>
      <w:suppressLineNumbers/>
    </w:pPr>
    <w:rPr>
      <w:rFonts w:cs="Droid Sans Devanagari"/>
    </w:rPr>
  </w:style>
  <w:style w:type="paragraph" w:styleId="NormalWeb">
    <w:name w:val="Normal (Web)"/>
    <w:basedOn w:val="Normal"/>
    <w:uiPriority w:val="99"/>
    <w:semiHidden/>
    <w:unhideWhenUsed/>
    <w:qFormat/>
    <w:rsid w:val="00c47578"/>
    <w:pPr>
      <w:spacing w:lineRule="auto" w:line="240" w:beforeAutospacing="1" w:afterAutospacing="1"/>
    </w:pPr>
    <w:rPr>
      <w:rFonts w:ascii="Times New Roman" w:hAnsi="Times New Roman" w:eastAsia="Times New Roman" w:cs="Times New Roman"/>
      <w:sz w:val="24"/>
      <w:szCs w:val="24"/>
    </w:rPr>
  </w:style>
  <w:style w:type="paragraph" w:styleId="BalloonText">
    <w:name w:val="Balloon Text"/>
    <w:basedOn w:val="Normal"/>
    <w:link w:val="a6"/>
    <w:uiPriority w:val="99"/>
    <w:semiHidden/>
    <w:unhideWhenUsed/>
    <w:qFormat/>
    <w:rsid w:val="00c47578"/>
    <w:pPr>
      <w:spacing w:lineRule="auto" w:line="240" w:before="0" w:after="0"/>
    </w:pPr>
    <w:rPr>
      <w:rFonts w:ascii="Tahoma" w:hAnsi="Tahoma" w:cs="Tahoma"/>
      <w:sz w:val="16"/>
      <w:szCs w:val="16"/>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Application>LibreOffice/7.0.6.2$Linux_X86_64 LibreOffice_project/00$Build-2</Application>
  <AppVersion>15.0000</AppVersion>
  <Pages>2</Pages>
  <Words>332</Words>
  <Characters>2570</Characters>
  <CharactersWithSpaces>2921</CharactersWithSpaces>
  <Paragraphs>20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2020-03-18T13:06:00Z</dcterms:created>
  <dc:creator>rudenko</dc:creator>
  <dc:description/>
  <dc:language>ru-RU</dc:language>
  <cp:lastModifiedBy/>
  <cp:lastPrinted>2022-01-11T13:12:51Z</cp:lastPrinted>
  <dcterms:modified xsi:type="dcterms:W3CDTF">2022-01-11T13:18:03Z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file>