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41E" w:rsidRDefault="00A2441E" w:rsidP="00A2441E">
      <w:pPr>
        <w:pStyle w:val="a3"/>
        <w:ind w:left="7088"/>
        <w:rPr>
          <w:szCs w:val="32"/>
        </w:rPr>
      </w:pPr>
      <w:r>
        <w:rPr>
          <w:szCs w:val="32"/>
        </w:rPr>
        <w:t>ПРОЕКТ</w:t>
      </w:r>
    </w:p>
    <w:p w:rsidR="00312B33" w:rsidRPr="009C246E" w:rsidRDefault="00312B33" w:rsidP="00312B33">
      <w:pPr>
        <w:pStyle w:val="a3"/>
        <w:rPr>
          <w:szCs w:val="32"/>
        </w:rPr>
      </w:pPr>
      <w:r w:rsidRPr="009C246E">
        <w:rPr>
          <w:szCs w:val="32"/>
        </w:rPr>
        <w:t>П О С Т А Н О В Л Е Н И Е</w:t>
      </w:r>
    </w:p>
    <w:p w:rsidR="00312B33" w:rsidRPr="00AD45CB" w:rsidRDefault="00312B33" w:rsidP="00312B33">
      <w:pPr>
        <w:pStyle w:val="a3"/>
        <w:rPr>
          <w:sz w:val="24"/>
        </w:rPr>
      </w:pPr>
    </w:p>
    <w:p w:rsidR="00312B33" w:rsidRDefault="00312B33" w:rsidP="00312B33">
      <w:pPr>
        <w:pStyle w:val="a3"/>
        <w:rPr>
          <w:b w:val="0"/>
          <w:sz w:val="24"/>
        </w:rPr>
      </w:pPr>
      <w:r w:rsidRPr="00AD45CB">
        <w:rPr>
          <w:b w:val="0"/>
          <w:sz w:val="24"/>
        </w:rPr>
        <w:t xml:space="preserve">АДМИНИСТРАЦИИ ПЕТРОВСКОГО </w:t>
      </w:r>
      <w:r w:rsidR="00966F5D">
        <w:rPr>
          <w:b w:val="0"/>
          <w:sz w:val="24"/>
        </w:rPr>
        <w:t>МУНИЦИПАЛЬН</w:t>
      </w:r>
      <w:r>
        <w:rPr>
          <w:b w:val="0"/>
          <w:sz w:val="24"/>
        </w:rPr>
        <w:t>ОГО ОКРУГА</w:t>
      </w:r>
    </w:p>
    <w:p w:rsidR="00312B33" w:rsidRPr="00AD45CB" w:rsidRDefault="00312B33" w:rsidP="00312B33">
      <w:pPr>
        <w:pStyle w:val="a3"/>
        <w:rPr>
          <w:b w:val="0"/>
          <w:sz w:val="24"/>
        </w:rPr>
      </w:pPr>
      <w:r w:rsidRPr="00AD45CB">
        <w:rPr>
          <w:b w:val="0"/>
          <w:sz w:val="24"/>
        </w:rPr>
        <w:t>СТАВРОПОЛЬСКОГО КРАЯ</w:t>
      </w:r>
    </w:p>
    <w:p w:rsidR="00312B33" w:rsidRPr="00AD45CB" w:rsidRDefault="00312B33" w:rsidP="00312B33">
      <w:pPr>
        <w:pStyle w:val="a3"/>
        <w:rPr>
          <w:b w:val="0"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22"/>
        <w:gridCol w:w="3144"/>
        <w:gridCol w:w="3080"/>
      </w:tblGrid>
      <w:tr w:rsidR="00312B33" w:rsidRPr="006734B6" w:rsidTr="00312B33">
        <w:tc>
          <w:tcPr>
            <w:tcW w:w="3063" w:type="dxa"/>
          </w:tcPr>
          <w:p w:rsidR="00312B33" w:rsidRPr="003F19E1" w:rsidRDefault="00312B33" w:rsidP="00312B33">
            <w:pPr>
              <w:pStyle w:val="a3"/>
              <w:ind w:left="-108"/>
              <w:jc w:val="both"/>
              <w:rPr>
                <w:b w:val="0"/>
                <w:sz w:val="24"/>
              </w:rPr>
            </w:pPr>
          </w:p>
        </w:tc>
        <w:tc>
          <w:tcPr>
            <w:tcW w:w="3171" w:type="dxa"/>
          </w:tcPr>
          <w:p w:rsidR="00312B33" w:rsidRPr="006734B6" w:rsidRDefault="00312B33" w:rsidP="00312B33">
            <w:pPr>
              <w:jc w:val="center"/>
              <w:rPr>
                <w:rFonts w:ascii="Times New Roman" w:hAnsi="Times New Roman"/>
                <w:b/>
              </w:rPr>
            </w:pPr>
            <w:r w:rsidRPr="006734B6">
              <w:rPr>
                <w:rFonts w:ascii="Times New Roman" w:hAnsi="Times New Roman"/>
              </w:rPr>
              <w:t>г. Светлоград</w:t>
            </w:r>
          </w:p>
        </w:tc>
        <w:tc>
          <w:tcPr>
            <w:tcW w:w="3122" w:type="dxa"/>
          </w:tcPr>
          <w:p w:rsidR="00312B33" w:rsidRPr="003F19E1" w:rsidRDefault="00312B33" w:rsidP="00312B33">
            <w:pPr>
              <w:pStyle w:val="a3"/>
              <w:jc w:val="right"/>
              <w:rPr>
                <w:b w:val="0"/>
                <w:sz w:val="24"/>
              </w:rPr>
            </w:pPr>
          </w:p>
        </w:tc>
      </w:tr>
    </w:tbl>
    <w:p w:rsidR="00312B33" w:rsidRDefault="00312B33" w:rsidP="00312B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F4267" w:rsidRPr="00ED3201" w:rsidRDefault="00312B33" w:rsidP="002F426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F4267">
        <w:rPr>
          <w:rFonts w:ascii="Times New Roman" w:hAnsi="Times New Roman"/>
          <w:bCs/>
          <w:sz w:val="28"/>
          <w:szCs w:val="28"/>
        </w:rPr>
        <w:t xml:space="preserve">Об утверждении административного регламента предоставления </w:t>
      </w:r>
      <w:r w:rsidRPr="00ED3201">
        <w:rPr>
          <w:rFonts w:ascii="Times New Roman" w:hAnsi="Times New Roman"/>
          <w:bCs/>
          <w:sz w:val="28"/>
          <w:szCs w:val="28"/>
        </w:rPr>
        <w:t xml:space="preserve">администрацией Петровского </w:t>
      </w:r>
      <w:r w:rsidR="00966F5D" w:rsidRPr="00ED3201">
        <w:rPr>
          <w:rFonts w:ascii="Times New Roman" w:hAnsi="Times New Roman"/>
          <w:bCs/>
          <w:sz w:val="28"/>
          <w:szCs w:val="28"/>
        </w:rPr>
        <w:t>муниципальн</w:t>
      </w:r>
      <w:r w:rsidRPr="00ED3201">
        <w:rPr>
          <w:rFonts w:ascii="Times New Roman" w:hAnsi="Times New Roman"/>
          <w:bCs/>
          <w:sz w:val="28"/>
          <w:szCs w:val="28"/>
        </w:rPr>
        <w:t>ого округа Ставропольского края муниципальной услуги «Пр</w:t>
      </w:r>
      <w:r w:rsidR="00106283" w:rsidRPr="00ED3201">
        <w:rPr>
          <w:rFonts w:ascii="Times New Roman" w:hAnsi="Times New Roman"/>
          <w:bCs/>
          <w:sz w:val="28"/>
          <w:szCs w:val="28"/>
        </w:rPr>
        <w:t>е</w:t>
      </w:r>
      <w:r w:rsidR="00966F5D" w:rsidRPr="00ED3201">
        <w:rPr>
          <w:rFonts w:ascii="Times New Roman" w:hAnsi="Times New Roman"/>
          <w:bCs/>
          <w:sz w:val="28"/>
          <w:szCs w:val="28"/>
        </w:rPr>
        <w:t>доста</w:t>
      </w:r>
      <w:r w:rsidR="00106283" w:rsidRPr="00ED3201">
        <w:rPr>
          <w:rFonts w:ascii="Times New Roman" w:hAnsi="Times New Roman"/>
          <w:bCs/>
          <w:sz w:val="28"/>
          <w:szCs w:val="28"/>
        </w:rPr>
        <w:t xml:space="preserve">вление </w:t>
      </w:r>
      <w:r w:rsidR="00ED3201" w:rsidRPr="00ED3201">
        <w:rPr>
          <w:rFonts w:ascii="Times New Roman" w:hAnsi="Times New Roman"/>
          <w:sz w:val="28"/>
          <w:szCs w:val="28"/>
        </w:rPr>
        <w:t>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</w:r>
      <w:r w:rsidR="002F4267" w:rsidRPr="00ED3201">
        <w:rPr>
          <w:rFonts w:ascii="Times New Roman" w:hAnsi="Times New Roman"/>
          <w:sz w:val="28"/>
          <w:szCs w:val="28"/>
        </w:rPr>
        <w:t>»</w:t>
      </w:r>
    </w:p>
    <w:p w:rsidR="00312B33" w:rsidRPr="002265AD" w:rsidRDefault="00312B33" w:rsidP="00312B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2B33" w:rsidRPr="0020360F" w:rsidRDefault="00BA494A" w:rsidP="004A4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12B33" w:rsidRPr="0020360F">
        <w:rPr>
          <w:rFonts w:ascii="Times New Roman" w:hAnsi="Times New Roman"/>
          <w:sz w:val="28"/>
          <w:szCs w:val="28"/>
        </w:rPr>
        <w:t xml:space="preserve">В соответствии с </w:t>
      </w:r>
      <w:r w:rsidR="00312B33" w:rsidRPr="0020360F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</w:t>
      </w:r>
      <w:hyperlink r:id="rId6" w:history="1">
        <w:r w:rsidR="00312B33" w:rsidRPr="0020360F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="00312B33" w:rsidRPr="0020360F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 июля 2010 г. № 210-ФЗ «Об организации предоставления государственных и муниципальных услуг</w:t>
      </w:r>
      <w:r w:rsidR="00A2441E" w:rsidRPr="0020360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0360F" w:rsidRPr="0020360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A4F86" w:rsidRPr="004A4F86">
        <w:rPr>
          <w:rFonts w:cs="Calibri"/>
          <w:sz w:val="28"/>
          <w:szCs w:val="28"/>
          <w:lang w:eastAsia="ru-RU"/>
        </w:rPr>
        <w:t xml:space="preserve"> </w:t>
      </w:r>
      <w:r w:rsidR="004A4F86">
        <w:rPr>
          <w:rFonts w:cs="Calibri"/>
          <w:sz w:val="28"/>
          <w:szCs w:val="28"/>
          <w:lang w:eastAsia="ru-RU"/>
        </w:rPr>
        <w:t>п</w:t>
      </w:r>
      <w:r w:rsidR="004A4F86" w:rsidRPr="004A4F86">
        <w:rPr>
          <w:rFonts w:ascii="Times New Roman" w:hAnsi="Times New Roman"/>
          <w:sz w:val="28"/>
          <w:szCs w:val="28"/>
          <w:lang w:eastAsia="ru-RU"/>
        </w:rPr>
        <w:t>риказ</w:t>
      </w:r>
      <w:r w:rsidR="004A4F86">
        <w:rPr>
          <w:rFonts w:ascii="Times New Roman" w:hAnsi="Times New Roman"/>
          <w:sz w:val="28"/>
          <w:szCs w:val="28"/>
          <w:lang w:eastAsia="ru-RU"/>
        </w:rPr>
        <w:t>ом</w:t>
      </w:r>
      <w:r w:rsidR="004A4F86" w:rsidRPr="004A4F86">
        <w:rPr>
          <w:rFonts w:ascii="Times New Roman" w:hAnsi="Times New Roman"/>
          <w:sz w:val="28"/>
          <w:szCs w:val="28"/>
          <w:lang w:eastAsia="ru-RU"/>
        </w:rPr>
        <w:t xml:space="preserve"> Минфина России от 10.10.2023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="004A4F86" w:rsidRPr="004A4F86">
        <w:rPr>
          <w:rFonts w:ascii="Times New Roman" w:hAnsi="Times New Roman"/>
          <w:sz w:val="28"/>
          <w:szCs w:val="28"/>
          <w:lang w:eastAsia="ru-RU"/>
        </w:rPr>
        <w:t xml:space="preserve"> 163н</w:t>
      </w:r>
      <w:r w:rsidR="004A4F86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4A4F86" w:rsidRPr="004A4F86">
        <w:rPr>
          <w:rFonts w:ascii="Times New Roman" w:hAnsi="Times New Roman"/>
          <w:sz w:val="28"/>
          <w:szCs w:val="28"/>
          <w:lang w:eastAsia="ru-RU"/>
        </w:rPr>
        <w:t>Об утверждении Порядка ведения органами местного самоуправления реестров муниципальног</w:t>
      </w:r>
      <w:r w:rsidR="004A4F86">
        <w:rPr>
          <w:rFonts w:ascii="Times New Roman" w:hAnsi="Times New Roman"/>
          <w:sz w:val="28"/>
          <w:szCs w:val="28"/>
          <w:lang w:eastAsia="ru-RU"/>
        </w:rPr>
        <w:t xml:space="preserve">о имущества», </w:t>
      </w:r>
      <w:r w:rsidR="0020360F" w:rsidRPr="0020360F">
        <w:rPr>
          <w:rFonts w:ascii="Times New Roman" w:hAnsi="Times New Roman"/>
          <w:sz w:val="28"/>
          <w:szCs w:val="28"/>
        </w:rPr>
        <w:t xml:space="preserve">постановлением администрации Петровского муниципального округа Ставропольского края от 02 июля 2024 г. № 1210 «Об утверждении Порядка разработки и утверждения административных регламентов предоставления муниципальных услуг» (с изменениями) </w:t>
      </w:r>
      <w:r w:rsidR="00312B33" w:rsidRPr="0020360F">
        <w:rPr>
          <w:rFonts w:ascii="Times New Roman" w:hAnsi="Times New Roman"/>
          <w:sz w:val="28"/>
          <w:szCs w:val="28"/>
        </w:rPr>
        <w:t xml:space="preserve">администрация Петровского </w:t>
      </w:r>
      <w:r w:rsidR="002F4267" w:rsidRPr="0020360F">
        <w:rPr>
          <w:rFonts w:ascii="Times New Roman" w:hAnsi="Times New Roman"/>
          <w:bCs/>
          <w:sz w:val="28"/>
          <w:szCs w:val="28"/>
        </w:rPr>
        <w:t>муниципального</w:t>
      </w:r>
      <w:r w:rsidR="002F4267" w:rsidRPr="0020360F">
        <w:rPr>
          <w:rFonts w:ascii="Times New Roman" w:hAnsi="Times New Roman"/>
          <w:sz w:val="28"/>
          <w:szCs w:val="28"/>
        </w:rPr>
        <w:t xml:space="preserve"> </w:t>
      </w:r>
      <w:r w:rsidR="00312B33" w:rsidRPr="0020360F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</w:p>
    <w:p w:rsidR="00312B33" w:rsidRDefault="00312B33" w:rsidP="00312B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6BAC" w:rsidRDefault="008B6BAC" w:rsidP="00312B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2B33" w:rsidRPr="002265AD" w:rsidRDefault="00312B33" w:rsidP="00312B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65AD">
        <w:rPr>
          <w:rFonts w:ascii="Times New Roman" w:hAnsi="Times New Roman"/>
          <w:sz w:val="28"/>
          <w:szCs w:val="28"/>
        </w:rPr>
        <w:t>ПОСТАНОВЛЯЕТ:</w:t>
      </w:r>
    </w:p>
    <w:p w:rsidR="008B6BAC" w:rsidRPr="002265AD" w:rsidRDefault="008B6BAC" w:rsidP="00312B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2B33" w:rsidRDefault="00312B33" w:rsidP="00A24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265AD">
        <w:rPr>
          <w:rFonts w:ascii="Times New Roman" w:hAnsi="Times New Roman"/>
          <w:sz w:val="28"/>
          <w:szCs w:val="28"/>
        </w:rPr>
        <w:t xml:space="preserve">1. Утвердить прилагаемый </w:t>
      </w:r>
      <w:r w:rsidR="00A2441E">
        <w:rPr>
          <w:rFonts w:ascii="Times New Roman" w:hAnsi="Times New Roman"/>
          <w:sz w:val="28"/>
          <w:szCs w:val="28"/>
        </w:rPr>
        <w:t xml:space="preserve">административный регламент </w:t>
      </w:r>
      <w:r w:rsidRPr="00781053">
        <w:rPr>
          <w:rFonts w:ascii="Times New Roman" w:hAnsi="Times New Roman"/>
          <w:bCs/>
          <w:sz w:val="28"/>
          <w:szCs w:val="28"/>
        </w:rPr>
        <w:t>предоставления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81053">
        <w:rPr>
          <w:rFonts w:ascii="Times New Roman" w:hAnsi="Times New Roman"/>
          <w:bCs/>
          <w:sz w:val="28"/>
          <w:szCs w:val="28"/>
        </w:rPr>
        <w:t xml:space="preserve">администрацией </w:t>
      </w:r>
      <w:r>
        <w:rPr>
          <w:rFonts w:ascii="Times New Roman" w:hAnsi="Times New Roman"/>
          <w:bCs/>
          <w:sz w:val="28"/>
          <w:szCs w:val="28"/>
        </w:rPr>
        <w:t xml:space="preserve">Петровского </w:t>
      </w:r>
      <w:r w:rsidR="002F4267" w:rsidRPr="002F4267">
        <w:rPr>
          <w:rFonts w:ascii="Times New Roman" w:hAnsi="Times New Roman"/>
          <w:bCs/>
          <w:sz w:val="28"/>
          <w:szCs w:val="28"/>
        </w:rPr>
        <w:t>муниципального</w:t>
      </w:r>
      <w:r w:rsidR="002F4267">
        <w:rPr>
          <w:rFonts w:ascii="Times New Roman" w:hAnsi="Times New Roman"/>
          <w:bCs/>
          <w:sz w:val="28"/>
          <w:szCs w:val="28"/>
        </w:rPr>
        <w:t xml:space="preserve"> </w:t>
      </w:r>
      <w:r w:rsidRPr="00781053">
        <w:rPr>
          <w:rFonts w:ascii="Times New Roman" w:hAnsi="Times New Roman"/>
          <w:bCs/>
          <w:sz w:val="28"/>
          <w:szCs w:val="28"/>
        </w:rPr>
        <w:t>округа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81053">
        <w:rPr>
          <w:rFonts w:ascii="Times New Roman" w:hAnsi="Times New Roman"/>
          <w:bCs/>
          <w:sz w:val="28"/>
          <w:szCs w:val="28"/>
        </w:rPr>
        <w:t>Ставропольского края 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="002F4267" w:rsidRPr="002F4267">
        <w:rPr>
          <w:rFonts w:ascii="Times New Roman" w:hAnsi="Times New Roman"/>
          <w:bCs/>
          <w:sz w:val="28"/>
          <w:szCs w:val="28"/>
        </w:rPr>
        <w:t xml:space="preserve">Предоставление </w:t>
      </w:r>
      <w:r w:rsidR="00ED3201" w:rsidRPr="00ED3201">
        <w:rPr>
          <w:rFonts w:ascii="Times New Roman" w:hAnsi="Times New Roman"/>
          <w:sz w:val="28"/>
          <w:szCs w:val="28"/>
        </w:rPr>
        <w:t>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</w:r>
      <w:r>
        <w:rPr>
          <w:rFonts w:ascii="Times New Roman" w:hAnsi="Times New Roman"/>
          <w:bCs/>
          <w:sz w:val="28"/>
          <w:szCs w:val="28"/>
        </w:rPr>
        <w:t>»</w:t>
      </w:r>
      <w:r w:rsidR="00A2441E">
        <w:rPr>
          <w:rFonts w:ascii="Times New Roman" w:hAnsi="Times New Roman"/>
          <w:bCs/>
          <w:sz w:val="28"/>
          <w:szCs w:val="28"/>
        </w:rPr>
        <w:t xml:space="preserve"> </w:t>
      </w:r>
      <w:r w:rsidR="00A2441E">
        <w:rPr>
          <w:rFonts w:ascii="Times New Roman" w:hAnsi="Times New Roman"/>
          <w:sz w:val="28"/>
          <w:szCs w:val="28"/>
          <w:lang w:eastAsia="ru-RU"/>
        </w:rPr>
        <w:t>(далее - административный регламент)</w:t>
      </w:r>
      <w:r w:rsidRPr="002265AD">
        <w:rPr>
          <w:rFonts w:ascii="Times New Roman" w:hAnsi="Times New Roman"/>
          <w:sz w:val="28"/>
          <w:szCs w:val="28"/>
        </w:rPr>
        <w:t>.</w:t>
      </w:r>
    </w:p>
    <w:p w:rsidR="00C8126C" w:rsidRDefault="00C8126C" w:rsidP="00A24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12B33" w:rsidRDefault="00312B33" w:rsidP="00312B3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265AD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Отделу </w:t>
      </w:r>
      <w:r w:rsidRPr="002265AD">
        <w:rPr>
          <w:rFonts w:ascii="Times New Roman" w:hAnsi="Times New Roman"/>
          <w:sz w:val="28"/>
          <w:szCs w:val="28"/>
        </w:rPr>
        <w:t>имуществ</w:t>
      </w:r>
      <w:r>
        <w:rPr>
          <w:rFonts w:ascii="Times New Roman" w:hAnsi="Times New Roman"/>
          <w:sz w:val="28"/>
          <w:szCs w:val="28"/>
        </w:rPr>
        <w:t>енных и земельных отношений</w:t>
      </w:r>
      <w:r w:rsidRPr="002265AD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 xml:space="preserve">Петровского </w:t>
      </w:r>
      <w:r w:rsidR="002F4267" w:rsidRPr="002F4267">
        <w:rPr>
          <w:rFonts w:ascii="Times New Roman" w:hAnsi="Times New Roman"/>
          <w:bCs/>
          <w:sz w:val="28"/>
          <w:szCs w:val="28"/>
        </w:rPr>
        <w:t>муниципального</w:t>
      </w:r>
      <w:r w:rsidR="002F4267">
        <w:rPr>
          <w:rFonts w:ascii="Times New Roman" w:hAnsi="Times New Roman"/>
          <w:sz w:val="28"/>
          <w:szCs w:val="28"/>
        </w:rPr>
        <w:t xml:space="preserve"> </w:t>
      </w:r>
      <w:r w:rsidRPr="002265AD">
        <w:rPr>
          <w:rFonts w:ascii="Times New Roman" w:hAnsi="Times New Roman"/>
          <w:sz w:val="28"/>
          <w:szCs w:val="28"/>
        </w:rPr>
        <w:t xml:space="preserve">округа Ставропольского края обеспечить выполнение настоящего административного </w:t>
      </w:r>
      <w:hyperlink w:anchor="Par41" w:history="1">
        <w:r w:rsidRPr="002265AD">
          <w:rPr>
            <w:rFonts w:ascii="Times New Roman" w:hAnsi="Times New Roman"/>
            <w:sz w:val="28"/>
            <w:szCs w:val="28"/>
          </w:rPr>
          <w:t>регламента</w:t>
        </w:r>
      </w:hyperlink>
      <w:r w:rsidRPr="002265AD">
        <w:rPr>
          <w:rFonts w:ascii="Times New Roman" w:hAnsi="Times New Roman"/>
          <w:sz w:val="28"/>
          <w:szCs w:val="28"/>
        </w:rPr>
        <w:t>.</w:t>
      </w:r>
    </w:p>
    <w:p w:rsidR="00ED3201" w:rsidRPr="00ED3201" w:rsidRDefault="008F70BE" w:rsidP="00BA494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265A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Признать утратившим силу постановлени</w:t>
      </w:r>
      <w:r w:rsidR="00EA1FC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4D12A3" w:rsidRPr="004D12A3">
        <w:rPr>
          <w:rFonts w:ascii="Times New Roman" w:hAnsi="Times New Roman"/>
          <w:sz w:val="28"/>
          <w:szCs w:val="28"/>
        </w:rPr>
        <w:t>администрации Петровск</w:t>
      </w:r>
      <w:r w:rsidR="004D12A3">
        <w:rPr>
          <w:rFonts w:ascii="Times New Roman" w:hAnsi="Times New Roman"/>
          <w:sz w:val="28"/>
          <w:szCs w:val="28"/>
        </w:rPr>
        <w:t xml:space="preserve">ого </w:t>
      </w:r>
      <w:r w:rsidR="00ED3201">
        <w:rPr>
          <w:rFonts w:ascii="Times New Roman" w:hAnsi="Times New Roman"/>
          <w:sz w:val="28"/>
          <w:szCs w:val="28"/>
        </w:rPr>
        <w:t>городского округа Ст</w:t>
      </w:r>
      <w:r w:rsidR="004D12A3">
        <w:rPr>
          <w:rFonts w:ascii="Times New Roman" w:hAnsi="Times New Roman"/>
          <w:sz w:val="28"/>
          <w:szCs w:val="28"/>
        </w:rPr>
        <w:t>авропольского края</w:t>
      </w:r>
      <w:r w:rsidR="00EA1FC9">
        <w:rPr>
          <w:rFonts w:ascii="Times New Roman" w:hAnsi="Times New Roman"/>
          <w:sz w:val="28"/>
          <w:szCs w:val="28"/>
        </w:rPr>
        <w:t xml:space="preserve"> </w:t>
      </w:r>
      <w:r w:rsidR="004D12A3" w:rsidRPr="004D12A3">
        <w:rPr>
          <w:rFonts w:ascii="Times New Roman" w:hAnsi="Times New Roman"/>
          <w:sz w:val="28"/>
          <w:szCs w:val="28"/>
        </w:rPr>
        <w:t xml:space="preserve">от </w:t>
      </w:r>
      <w:r w:rsidR="00ED3201">
        <w:rPr>
          <w:rFonts w:ascii="Times New Roman" w:hAnsi="Times New Roman"/>
          <w:sz w:val="28"/>
          <w:szCs w:val="28"/>
        </w:rPr>
        <w:t xml:space="preserve">29 мая </w:t>
      </w:r>
      <w:r w:rsidR="004D12A3" w:rsidRPr="004D12A3">
        <w:rPr>
          <w:rFonts w:ascii="Times New Roman" w:hAnsi="Times New Roman"/>
          <w:sz w:val="28"/>
          <w:szCs w:val="28"/>
        </w:rPr>
        <w:t>201</w:t>
      </w:r>
      <w:r w:rsidR="00ED3201">
        <w:rPr>
          <w:rFonts w:ascii="Times New Roman" w:hAnsi="Times New Roman"/>
          <w:sz w:val="28"/>
          <w:szCs w:val="28"/>
        </w:rPr>
        <w:t>9</w:t>
      </w:r>
      <w:r w:rsidR="004D12A3" w:rsidRPr="004D12A3">
        <w:rPr>
          <w:rFonts w:ascii="Times New Roman" w:hAnsi="Times New Roman"/>
          <w:sz w:val="28"/>
          <w:szCs w:val="28"/>
        </w:rPr>
        <w:t xml:space="preserve"> г. № </w:t>
      </w:r>
      <w:r w:rsidR="00ED3201">
        <w:rPr>
          <w:rFonts w:ascii="Times New Roman" w:hAnsi="Times New Roman"/>
          <w:sz w:val="28"/>
          <w:szCs w:val="28"/>
        </w:rPr>
        <w:t>1188</w:t>
      </w:r>
      <w:r w:rsidR="004D12A3" w:rsidRPr="004D12A3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</w:t>
      </w:r>
      <w:r w:rsidR="00ED3201" w:rsidRPr="002F4267">
        <w:rPr>
          <w:rFonts w:ascii="Times New Roman" w:hAnsi="Times New Roman"/>
          <w:bCs/>
          <w:sz w:val="28"/>
          <w:szCs w:val="28"/>
        </w:rPr>
        <w:t xml:space="preserve">предоставления </w:t>
      </w:r>
      <w:r w:rsidR="00ED3201" w:rsidRPr="00ED3201">
        <w:rPr>
          <w:rFonts w:ascii="Times New Roman" w:hAnsi="Times New Roman"/>
          <w:bCs/>
          <w:sz w:val="28"/>
          <w:szCs w:val="28"/>
        </w:rPr>
        <w:t xml:space="preserve">администрацией Петровского </w:t>
      </w:r>
      <w:r w:rsidR="00ED3201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ED3201" w:rsidRPr="00ED3201">
        <w:rPr>
          <w:rFonts w:ascii="Times New Roman" w:hAnsi="Times New Roman"/>
          <w:bCs/>
          <w:sz w:val="28"/>
          <w:szCs w:val="28"/>
        </w:rPr>
        <w:t xml:space="preserve">Ставропольского края муниципальной услуги «Предоставление </w:t>
      </w:r>
      <w:r w:rsidR="00ED3201" w:rsidRPr="00ED3201">
        <w:rPr>
          <w:rFonts w:ascii="Times New Roman" w:hAnsi="Times New Roman"/>
          <w:sz w:val="28"/>
          <w:szCs w:val="28"/>
        </w:rPr>
        <w:t>информации об объектах учета, содержащейся в реестре муниципально</w:t>
      </w:r>
      <w:r w:rsidR="00ED3201">
        <w:rPr>
          <w:rFonts w:ascii="Times New Roman" w:hAnsi="Times New Roman"/>
          <w:sz w:val="28"/>
          <w:szCs w:val="28"/>
        </w:rPr>
        <w:t>й собственности</w:t>
      </w:r>
      <w:r w:rsidR="00ED3201" w:rsidRPr="00ED3201">
        <w:rPr>
          <w:rFonts w:ascii="Times New Roman" w:hAnsi="Times New Roman"/>
          <w:sz w:val="28"/>
          <w:szCs w:val="28"/>
        </w:rPr>
        <w:t>»</w:t>
      </w:r>
      <w:r w:rsidR="00ED3201">
        <w:rPr>
          <w:rFonts w:ascii="Times New Roman" w:hAnsi="Times New Roman"/>
          <w:sz w:val="28"/>
          <w:szCs w:val="28"/>
        </w:rPr>
        <w:t>.</w:t>
      </w:r>
    </w:p>
    <w:p w:rsidR="00312B33" w:rsidRDefault="008F70BE" w:rsidP="00312B3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312B33" w:rsidRPr="003F19E1">
        <w:rPr>
          <w:rFonts w:ascii="Times New Roman" w:hAnsi="Times New Roman"/>
          <w:sz w:val="28"/>
          <w:szCs w:val="28"/>
        </w:rPr>
        <w:t>. Разместить</w:t>
      </w:r>
      <w:r w:rsidR="00312B33">
        <w:rPr>
          <w:rFonts w:ascii="Times New Roman" w:hAnsi="Times New Roman"/>
          <w:sz w:val="28"/>
          <w:szCs w:val="28"/>
        </w:rPr>
        <w:t xml:space="preserve"> </w:t>
      </w:r>
      <w:r w:rsidR="00312B33" w:rsidRPr="003F19E1">
        <w:rPr>
          <w:rStyle w:val="FontStyle15"/>
          <w:sz w:val="28"/>
          <w:szCs w:val="28"/>
        </w:rPr>
        <w:t xml:space="preserve">настоящее постановление на официальном сайте администрации Петровского </w:t>
      </w:r>
      <w:r w:rsidR="002F4267" w:rsidRPr="002F4267">
        <w:rPr>
          <w:rFonts w:ascii="Times New Roman" w:hAnsi="Times New Roman"/>
          <w:bCs/>
          <w:sz w:val="28"/>
          <w:szCs w:val="28"/>
        </w:rPr>
        <w:t>муниципального</w:t>
      </w:r>
      <w:r w:rsidR="002F4267" w:rsidRPr="003F19E1">
        <w:rPr>
          <w:rStyle w:val="FontStyle15"/>
          <w:sz w:val="28"/>
          <w:szCs w:val="28"/>
        </w:rPr>
        <w:t xml:space="preserve"> </w:t>
      </w:r>
      <w:r w:rsidR="00312B33" w:rsidRPr="003F19E1">
        <w:rPr>
          <w:rStyle w:val="FontStyle15"/>
          <w:sz w:val="28"/>
          <w:szCs w:val="28"/>
        </w:rPr>
        <w:t xml:space="preserve">округа Ставропольского края в </w:t>
      </w:r>
      <w:r w:rsidR="00312B33" w:rsidRPr="003F19E1">
        <w:rPr>
          <w:rFonts w:ascii="Times New Roman" w:hAnsi="Times New Roman"/>
          <w:sz w:val="28"/>
          <w:szCs w:val="28"/>
        </w:rPr>
        <w:t>информационно-телекоммуникационной сети</w:t>
      </w:r>
      <w:r w:rsidR="00312B33" w:rsidRPr="003F19E1">
        <w:rPr>
          <w:rStyle w:val="FontStyle15"/>
          <w:sz w:val="28"/>
          <w:szCs w:val="28"/>
        </w:rPr>
        <w:t xml:space="preserve"> </w:t>
      </w:r>
      <w:r w:rsidR="00A039D4">
        <w:rPr>
          <w:rStyle w:val="FontStyle15"/>
          <w:sz w:val="28"/>
          <w:szCs w:val="28"/>
        </w:rPr>
        <w:t>«Интернет»</w:t>
      </w:r>
      <w:r w:rsidR="00312B33" w:rsidRPr="003F19E1">
        <w:rPr>
          <w:rFonts w:ascii="Times New Roman" w:hAnsi="Times New Roman"/>
          <w:sz w:val="28"/>
          <w:szCs w:val="28"/>
        </w:rPr>
        <w:t>.</w:t>
      </w:r>
    </w:p>
    <w:p w:rsidR="00C8126C" w:rsidRDefault="00C8126C" w:rsidP="00312B3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8126C" w:rsidRDefault="008F70BE" w:rsidP="00C8126C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126C">
        <w:rPr>
          <w:sz w:val="28"/>
          <w:szCs w:val="28"/>
        </w:rPr>
        <w:t xml:space="preserve">. Контроль за выполнением настоящего постановления возложить на </w:t>
      </w:r>
      <w:r w:rsidR="005B357A">
        <w:rPr>
          <w:sz w:val="28"/>
          <w:szCs w:val="28"/>
        </w:rPr>
        <w:t xml:space="preserve">исполняющего обязанности заместителя главы администрации Петровского муниципального округа Ставропольского края Тесленко Г.А., заместителя главы администрации Петровского муниципального округа Ставропольского края </w:t>
      </w:r>
      <w:proofErr w:type="spellStart"/>
      <w:r w:rsidR="005B357A">
        <w:rPr>
          <w:sz w:val="28"/>
          <w:szCs w:val="28"/>
        </w:rPr>
        <w:t>Петрич</w:t>
      </w:r>
      <w:r w:rsidR="00BA494A">
        <w:rPr>
          <w:sz w:val="28"/>
          <w:szCs w:val="28"/>
        </w:rPr>
        <w:t>а</w:t>
      </w:r>
      <w:proofErr w:type="spellEnd"/>
      <w:r w:rsidR="005B357A">
        <w:rPr>
          <w:sz w:val="28"/>
          <w:szCs w:val="28"/>
        </w:rPr>
        <w:t xml:space="preserve"> Ю.В.</w:t>
      </w:r>
    </w:p>
    <w:p w:rsidR="00C8126C" w:rsidRDefault="00C8126C" w:rsidP="00C8126C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</w:p>
    <w:p w:rsidR="00C8126C" w:rsidRDefault="00C8126C" w:rsidP="00C8126C">
      <w:pPr>
        <w:autoSpaceDE w:val="0"/>
        <w:autoSpaceDN w:val="0"/>
        <w:adjustRightInd w:val="0"/>
        <w:spacing w:line="260" w:lineRule="exact"/>
        <w:jc w:val="both"/>
        <w:rPr>
          <w:rFonts w:ascii="Times New Roman" w:hAnsi="Times New Roman"/>
          <w:sz w:val="28"/>
          <w:szCs w:val="28"/>
        </w:rPr>
      </w:pPr>
      <w:r w:rsidRPr="00C8126C">
        <w:rPr>
          <w:rFonts w:ascii="Times New Roman" w:hAnsi="Times New Roman"/>
          <w:sz w:val="28"/>
          <w:szCs w:val="28"/>
        </w:rPr>
        <w:tab/>
      </w:r>
      <w:r w:rsidR="008F70BE">
        <w:rPr>
          <w:rFonts w:ascii="Times New Roman" w:hAnsi="Times New Roman"/>
          <w:sz w:val="28"/>
          <w:szCs w:val="28"/>
        </w:rPr>
        <w:t>6</w:t>
      </w:r>
      <w:r w:rsidRPr="00C8126C">
        <w:rPr>
          <w:rFonts w:ascii="Times New Roman" w:hAnsi="Times New Roman"/>
          <w:sz w:val="28"/>
          <w:szCs w:val="28"/>
        </w:rPr>
        <w:t>. Настоящее постановление «</w:t>
      </w:r>
      <w:r w:rsidRPr="00C8126C">
        <w:rPr>
          <w:rFonts w:ascii="Times New Roman" w:hAnsi="Times New Roman"/>
          <w:spacing w:val="-6"/>
          <w:sz w:val="28"/>
          <w:szCs w:val="28"/>
        </w:rPr>
        <w:t xml:space="preserve">Об утверждении </w:t>
      </w:r>
      <w:r w:rsidRPr="00C8126C">
        <w:rPr>
          <w:rFonts w:ascii="Times New Roman" w:hAnsi="Times New Roman"/>
          <w:bCs/>
          <w:sz w:val="28"/>
          <w:szCs w:val="28"/>
        </w:rPr>
        <w:t>административного регламента предоставления администрацией Петровского муниципального округа Ставропольского края муниципальной услуги «</w:t>
      </w:r>
      <w:r w:rsidR="003024A2" w:rsidRPr="00ED3201">
        <w:rPr>
          <w:rFonts w:ascii="Times New Roman" w:hAnsi="Times New Roman"/>
          <w:bCs/>
          <w:sz w:val="28"/>
          <w:szCs w:val="28"/>
        </w:rPr>
        <w:t xml:space="preserve">Предоставление </w:t>
      </w:r>
      <w:r w:rsidR="003024A2" w:rsidRPr="00ED3201">
        <w:rPr>
          <w:rFonts w:ascii="Times New Roman" w:hAnsi="Times New Roman"/>
          <w:sz w:val="28"/>
          <w:szCs w:val="28"/>
        </w:rPr>
        <w:t>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</w:r>
      <w:r w:rsidRPr="00C8126C">
        <w:rPr>
          <w:rFonts w:ascii="Times New Roman" w:hAnsi="Times New Roman"/>
          <w:sz w:val="28"/>
          <w:szCs w:val="28"/>
        </w:rPr>
        <w:t xml:space="preserve">» вступает в силу со дня его официального опубликования в газете «Вестник Петровского </w:t>
      </w:r>
      <w:r w:rsidRPr="00C8126C">
        <w:rPr>
          <w:rStyle w:val="FontStyle15"/>
          <w:sz w:val="28"/>
          <w:szCs w:val="28"/>
        </w:rPr>
        <w:t>муниципального округа</w:t>
      </w:r>
      <w:r w:rsidRPr="00C8126C">
        <w:rPr>
          <w:rFonts w:ascii="Times New Roman" w:hAnsi="Times New Roman"/>
          <w:sz w:val="28"/>
          <w:szCs w:val="28"/>
        </w:rPr>
        <w:t>».</w:t>
      </w:r>
    </w:p>
    <w:p w:rsidR="005202B2" w:rsidRPr="00C8126C" w:rsidRDefault="005202B2" w:rsidP="00C8126C">
      <w:pPr>
        <w:autoSpaceDE w:val="0"/>
        <w:autoSpaceDN w:val="0"/>
        <w:adjustRightInd w:val="0"/>
        <w:spacing w:line="260" w:lineRule="exact"/>
        <w:jc w:val="both"/>
        <w:rPr>
          <w:rFonts w:ascii="Times New Roman" w:hAnsi="Times New Roman"/>
          <w:sz w:val="28"/>
          <w:szCs w:val="28"/>
        </w:rPr>
      </w:pPr>
    </w:p>
    <w:p w:rsidR="00C8126C" w:rsidRPr="00C8126C" w:rsidRDefault="00C8126C" w:rsidP="00C8126C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C8126C">
        <w:rPr>
          <w:rFonts w:ascii="Times New Roman" w:hAnsi="Times New Roman"/>
          <w:sz w:val="28"/>
          <w:szCs w:val="28"/>
        </w:rPr>
        <w:t xml:space="preserve">Глава Петровского </w:t>
      </w:r>
    </w:p>
    <w:p w:rsidR="00C8126C" w:rsidRPr="00C8126C" w:rsidRDefault="00C8126C" w:rsidP="00C8126C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C8126C">
        <w:rPr>
          <w:rFonts w:ascii="Times New Roman" w:hAnsi="Times New Roman"/>
          <w:sz w:val="28"/>
          <w:szCs w:val="28"/>
        </w:rPr>
        <w:t xml:space="preserve">муниципального округа </w:t>
      </w:r>
    </w:p>
    <w:p w:rsidR="00C8126C" w:rsidRPr="00C8126C" w:rsidRDefault="00C8126C" w:rsidP="00C8126C">
      <w:pPr>
        <w:tabs>
          <w:tab w:val="left" w:pos="851"/>
        </w:tabs>
        <w:spacing w:after="0"/>
        <w:rPr>
          <w:rFonts w:ascii="Times New Roman" w:hAnsi="Times New Roman"/>
          <w:sz w:val="28"/>
          <w:szCs w:val="28"/>
        </w:rPr>
      </w:pPr>
      <w:r w:rsidRPr="00C8126C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Н.В. </w:t>
      </w:r>
      <w:proofErr w:type="spellStart"/>
      <w:r w:rsidRPr="00C8126C">
        <w:rPr>
          <w:rFonts w:ascii="Times New Roman" w:hAnsi="Times New Roman"/>
          <w:sz w:val="28"/>
          <w:szCs w:val="28"/>
        </w:rPr>
        <w:t>Конкина</w:t>
      </w:r>
      <w:proofErr w:type="spellEnd"/>
    </w:p>
    <w:p w:rsidR="00C8126C" w:rsidRPr="00C8126C" w:rsidRDefault="00C8126C" w:rsidP="00C8126C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C8126C" w:rsidRPr="00C8126C" w:rsidRDefault="00C8126C" w:rsidP="00C8126C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6A38F2" w:rsidRDefault="00C8126C" w:rsidP="00C8126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C8126C">
        <w:rPr>
          <w:rFonts w:ascii="Times New Roman" w:hAnsi="Times New Roman"/>
          <w:color w:val="000000"/>
          <w:sz w:val="28"/>
          <w:szCs w:val="28"/>
        </w:rPr>
        <w:t xml:space="preserve">Проект постановления вносит </w:t>
      </w:r>
      <w:r w:rsidRPr="00C8126C">
        <w:rPr>
          <w:rFonts w:ascii="Times New Roman" w:hAnsi="Times New Roman"/>
          <w:sz w:val="28"/>
          <w:szCs w:val="28"/>
        </w:rPr>
        <w:t>исполняющий обязанности</w:t>
      </w:r>
      <w:r w:rsidRPr="00C8126C">
        <w:rPr>
          <w:rFonts w:ascii="Times New Roman" w:hAnsi="Times New Roman"/>
          <w:color w:val="000000"/>
          <w:sz w:val="28"/>
          <w:szCs w:val="28"/>
        </w:rPr>
        <w:t xml:space="preserve"> заместителя главы администрации Петровского муниципального округа Ставропольского края</w:t>
      </w:r>
      <w:r w:rsidR="006A38F2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</w:t>
      </w:r>
      <w:r w:rsidRPr="00C8126C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6A38F2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</w:p>
    <w:p w:rsidR="00C8126C" w:rsidRPr="00C8126C" w:rsidRDefault="00C8126C" w:rsidP="006A38F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color w:val="000000"/>
          <w:sz w:val="28"/>
          <w:szCs w:val="28"/>
        </w:rPr>
      </w:pPr>
      <w:r w:rsidRPr="00C8126C">
        <w:rPr>
          <w:rFonts w:ascii="Times New Roman" w:hAnsi="Times New Roman"/>
          <w:color w:val="000000"/>
          <w:sz w:val="28"/>
          <w:szCs w:val="28"/>
        </w:rPr>
        <w:t xml:space="preserve">Г.А. Тесленко </w:t>
      </w:r>
    </w:p>
    <w:p w:rsidR="00C8126C" w:rsidRPr="00C8126C" w:rsidRDefault="00C8126C" w:rsidP="00C8126C">
      <w:pPr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8126C" w:rsidRPr="00C8126C" w:rsidRDefault="00C8126C" w:rsidP="00C8126C">
      <w:pPr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8126C" w:rsidRPr="00C8126C" w:rsidRDefault="00C8126C" w:rsidP="00C8126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C8126C">
        <w:rPr>
          <w:rFonts w:ascii="Times New Roman" w:hAnsi="Times New Roman"/>
          <w:color w:val="000000"/>
          <w:sz w:val="28"/>
          <w:szCs w:val="28"/>
        </w:rPr>
        <w:t>Визируют:</w:t>
      </w:r>
    </w:p>
    <w:p w:rsidR="00C8126C" w:rsidRPr="00C8126C" w:rsidRDefault="00C8126C" w:rsidP="00C8126C">
      <w:pPr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 w:rsidRPr="00C8126C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</w:p>
    <w:p w:rsidR="00C8126C" w:rsidRPr="00C8126C" w:rsidRDefault="00C8126C" w:rsidP="00C8126C">
      <w:pPr>
        <w:spacing w:after="0" w:line="240" w:lineRule="exact"/>
        <w:ind w:right="83"/>
        <w:rPr>
          <w:rFonts w:ascii="Times New Roman" w:hAnsi="Times New Roman"/>
          <w:color w:val="000000"/>
          <w:sz w:val="28"/>
          <w:szCs w:val="28"/>
        </w:rPr>
      </w:pPr>
      <w:r w:rsidRPr="00C8126C">
        <w:rPr>
          <w:rFonts w:ascii="Times New Roman" w:hAnsi="Times New Roman"/>
          <w:color w:val="000000"/>
          <w:sz w:val="28"/>
          <w:szCs w:val="28"/>
        </w:rPr>
        <w:t xml:space="preserve">Начальник правового отдела </w:t>
      </w:r>
    </w:p>
    <w:p w:rsidR="00C8126C" w:rsidRPr="00C8126C" w:rsidRDefault="00C8126C" w:rsidP="00C8126C">
      <w:pPr>
        <w:spacing w:after="0" w:line="240" w:lineRule="exact"/>
        <w:ind w:right="83"/>
        <w:rPr>
          <w:rFonts w:ascii="Times New Roman" w:hAnsi="Times New Roman"/>
          <w:color w:val="000000"/>
          <w:sz w:val="28"/>
          <w:szCs w:val="28"/>
        </w:rPr>
      </w:pPr>
      <w:r w:rsidRPr="00C8126C">
        <w:rPr>
          <w:rFonts w:ascii="Times New Roman" w:hAnsi="Times New Roman"/>
          <w:color w:val="000000"/>
          <w:sz w:val="28"/>
          <w:szCs w:val="28"/>
        </w:rPr>
        <w:t xml:space="preserve">администрации Петровского </w:t>
      </w:r>
    </w:p>
    <w:p w:rsidR="00C8126C" w:rsidRPr="00C8126C" w:rsidRDefault="00C8126C" w:rsidP="00C8126C">
      <w:pPr>
        <w:spacing w:after="0" w:line="240" w:lineRule="exact"/>
        <w:ind w:right="83"/>
        <w:rPr>
          <w:rFonts w:ascii="Times New Roman" w:hAnsi="Times New Roman"/>
          <w:color w:val="000000"/>
          <w:sz w:val="28"/>
          <w:szCs w:val="28"/>
        </w:rPr>
      </w:pPr>
      <w:r w:rsidRPr="00C8126C">
        <w:rPr>
          <w:rFonts w:ascii="Times New Roman" w:hAnsi="Times New Roman"/>
          <w:color w:val="000000"/>
          <w:sz w:val="28"/>
          <w:szCs w:val="28"/>
        </w:rPr>
        <w:t xml:space="preserve">муниципального округа    </w:t>
      </w:r>
    </w:p>
    <w:p w:rsidR="00C8126C" w:rsidRPr="00C8126C" w:rsidRDefault="00C8126C" w:rsidP="00C8126C">
      <w:pPr>
        <w:spacing w:after="0" w:line="240" w:lineRule="exact"/>
        <w:ind w:right="83"/>
        <w:rPr>
          <w:rFonts w:ascii="Times New Roman" w:hAnsi="Times New Roman"/>
          <w:color w:val="000000"/>
          <w:sz w:val="28"/>
          <w:szCs w:val="28"/>
        </w:rPr>
      </w:pPr>
      <w:r w:rsidRPr="00C8126C">
        <w:rPr>
          <w:rFonts w:ascii="Times New Roman" w:hAnsi="Times New Roman"/>
          <w:color w:val="000000"/>
          <w:sz w:val="28"/>
          <w:szCs w:val="28"/>
        </w:rPr>
        <w:t>Ставропольского края</w:t>
      </w:r>
      <w:r w:rsidRPr="00C8126C">
        <w:rPr>
          <w:rFonts w:ascii="Times New Roman" w:hAnsi="Times New Roman"/>
          <w:color w:val="000000"/>
          <w:sz w:val="28"/>
          <w:szCs w:val="28"/>
        </w:rPr>
        <w:tab/>
      </w:r>
      <w:r w:rsidRPr="00C8126C">
        <w:rPr>
          <w:rFonts w:ascii="Times New Roman" w:hAnsi="Times New Roman"/>
          <w:color w:val="000000"/>
          <w:sz w:val="28"/>
          <w:szCs w:val="28"/>
        </w:rPr>
        <w:tab/>
      </w:r>
      <w:r w:rsidRPr="00C8126C">
        <w:rPr>
          <w:rFonts w:ascii="Times New Roman" w:hAnsi="Times New Roman"/>
          <w:color w:val="000000"/>
          <w:sz w:val="28"/>
          <w:szCs w:val="28"/>
        </w:rPr>
        <w:tab/>
      </w:r>
      <w:r w:rsidRPr="00C8126C">
        <w:rPr>
          <w:rFonts w:ascii="Times New Roman" w:hAnsi="Times New Roman"/>
          <w:color w:val="000000"/>
          <w:sz w:val="28"/>
          <w:szCs w:val="28"/>
        </w:rPr>
        <w:tab/>
      </w:r>
      <w:r w:rsidRPr="00C8126C">
        <w:rPr>
          <w:rFonts w:ascii="Times New Roman" w:hAnsi="Times New Roman"/>
          <w:color w:val="000000"/>
          <w:sz w:val="28"/>
          <w:szCs w:val="28"/>
        </w:rPr>
        <w:tab/>
        <w:t xml:space="preserve">                           </w:t>
      </w:r>
      <w:proofErr w:type="spellStart"/>
      <w:r w:rsidRPr="00C8126C">
        <w:rPr>
          <w:rFonts w:ascii="Times New Roman" w:hAnsi="Times New Roman"/>
          <w:color w:val="000000"/>
          <w:sz w:val="28"/>
          <w:szCs w:val="28"/>
        </w:rPr>
        <w:t>О.А.Нехаенко</w:t>
      </w:r>
      <w:proofErr w:type="spellEnd"/>
    </w:p>
    <w:p w:rsidR="003E516A" w:rsidRDefault="003E516A" w:rsidP="00C8126C">
      <w:pPr>
        <w:spacing w:after="0" w:line="240" w:lineRule="exact"/>
        <w:ind w:right="83"/>
        <w:rPr>
          <w:rFonts w:ascii="Times New Roman" w:hAnsi="Times New Roman"/>
          <w:color w:val="000000"/>
          <w:sz w:val="28"/>
          <w:szCs w:val="28"/>
        </w:rPr>
      </w:pPr>
    </w:p>
    <w:p w:rsidR="003E516A" w:rsidRDefault="003E516A" w:rsidP="003E516A">
      <w:pPr>
        <w:pStyle w:val="ConsPlusNormal"/>
        <w:widowControl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Pr="00C8126C">
        <w:rPr>
          <w:rFonts w:ascii="Times New Roman" w:hAnsi="Times New Roman"/>
          <w:color w:val="000000"/>
          <w:sz w:val="28"/>
          <w:szCs w:val="28"/>
        </w:rPr>
        <w:t>отдела</w:t>
      </w:r>
      <w:r>
        <w:rPr>
          <w:rFonts w:ascii="Times New Roman" w:hAnsi="Times New Roman"/>
          <w:sz w:val="28"/>
          <w:szCs w:val="28"/>
        </w:rPr>
        <w:t xml:space="preserve"> информационных </w:t>
      </w:r>
    </w:p>
    <w:p w:rsidR="003E516A" w:rsidRDefault="003E516A" w:rsidP="003E516A">
      <w:pPr>
        <w:pStyle w:val="ConsPlusNormal"/>
        <w:widowControl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технологий и электронных</w:t>
      </w:r>
      <w:r w:rsidRPr="006A38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услуг </w:t>
      </w:r>
    </w:p>
    <w:p w:rsidR="003E516A" w:rsidRDefault="003E516A" w:rsidP="003E516A">
      <w:pPr>
        <w:pStyle w:val="ConsPlusNormal"/>
        <w:widowControl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Петровского</w:t>
      </w:r>
    </w:p>
    <w:p w:rsidR="003E516A" w:rsidRDefault="003E516A" w:rsidP="003E516A">
      <w:pPr>
        <w:pStyle w:val="ConsPlusNormal"/>
        <w:widowControl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C8126C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 </w:t>
      </w:r>
    </w:p>
    <w:p w:rsidR="003E516A" w:rsidRDefault="003E516A" w:rsidP="003E516A">
      <w:pPr>
        <w:pStyle w:val="ConsPlusNormal"/>
        <w:widowControl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</w:t>
      </w:r>
      <w:proofErr w:type="gramStart"/>
      <w:r>
        <w:rPr>
          <w:rFonts w:ascii="Times New Roman" w:hAnsi="Times New Roman"/>
          <w:sz w:val="28"/>
          <w:szCs w:val="28"/>
        </w:rPr>
        <w:t xml:space="preserve">края  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И.В.Сыроватко</w:t>
      </w:r>
      <w:proofErr w:type="spellEnd"/>
    </w:p>
    <w:p w:rsidR="00C8126C" w:rsidRPr="00C8126C" w:rsidRDefault="00C8126C" w:rsidP="00C8126C">
      <w:pPr>
        <w:spacing w:after="0" w:line="240" w:lineRule="exact"/>
        <w:ind w:right="83"/>
        <w:rPr>
          <w:rFonts w:ascii="Times New Roman" w:hAnsi="Times New Roman"/>
          <w:color w:val="000000"/>
          <w:sz w:val="28"/>
          <w:szCs w:val="28"/>
        </w:rPr>
      </w:pPr>
    </w:p>
    <w:p w:rsidR="00C8126C" w:rsidRPr="00C8126C" w:rsidRDefault="00C8126C" w:rsidP="00C8126C">
      <w:pPr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 w:rsidRPr="00C8126C">
        <w:rPr>
          <w:rFonts w:ascii="Times New Roman" w:hAnsi="Times New Roman"/>
          <w:color w:val="000000"/>
          <w:sz w:val="28"/>
          <w:szCs w:val="28"/>
        </w:rPr>
        <w:t xml:space="preserve">Начальник отдела по организационно-кадровым </w:t>
      </w:r>
    </w:p>
    <w:p w:rsidR="00C8126C" w:rsidRPr="00C8126C" w:rsidRDefault="00C8126C" w:rsidP="00C8126C">
      <w:pPr>
        <w:spacing w:after="0" w:line="240" w:lineRule="exac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8126C">
        <w:rPr>
          <w:rFonts w:ascii="Times New Roman" w:hAnsi="Times New Roman"/>
          <w:color w:val="000000"/>
          <w:sz w:val="28"/>
          <w:szCs w:val="28"/>
        </w:rPr>
        <w:t xml:space="preserve">вопросам и профилактике коррупционных </w:t>
      </w:r>
    </w:p>
    <w:p w:rsidR="00C8126C" w:rsidRPr="00C8126C" w:rsidRDefault="00C8126C" w:rsidP="00C8126C">
      <w:pPr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 w:rsidRPr="00C8126C">
        <w:rPr>
          <w:rFonts w:ascii="Times New Roman" w:hAnsi="Times New Roman"/>
          <w:color w:val="000000"/>
          <w:sz w:val="28"/>
          <w:szCs w:val="28"/>
        </w:rPr>
        <w:t xml:space="preserve">правонарушений администрации </w:t>
      </w:r>
    </w:p>
    <w:p w:rsidR="00C8126C" w:rsidRPr="00C8126C" w:rsidRDefault="00C8126C" w:rsidP="00C8126C">
      <w:pPr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 w:rsidRPr="00C8126C">
        <w:rPr>
          <w:rFonts w:ascii="Times New Roman" w:hAnsi="Times New Roman"/>
          <w:color w:val="000000"/>
          <w:sz w:val="28"/>
          <w:szCs w:val="28"/>
        </w:rPr>
        <w:t xml:space="preserve">Петровского муниципального округа </w:t>
      </w:r>
    </w:p>
    <w:p w:rsidR="00C8126C" w:rsidRPr="00C8126C" w:rsidRDefault="00C8126C" w:rsidP="00C8126C">
      <w:pPr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 w:rsidRPr="00C8126C">
        <w:rPr>
          <w:rFonts w:ascii="Times New Roman" w:hAnsi="Times New Roman"/>
          <w:color w:val="000000"/>
          <w:sz w:val="28"/>
          <w:szCs w:val="28"/>
        </w:rPr>
        <w:t>Ставропольского края</w:t>
      </w:r>
      <w:r w:rsidRPr="00C8126C">
        <w:rPr>
          <w:rFonts w:ascii="Times New Roman" w:hAnsi="Times New Roman"/>
          <w:color w:val="000000"/>
          <w:sz w:val="28"/>
          <w:szCs w:val="28"/>
        </w:rPr>
        <w:tab/>
      </w:r>
      <w:r w:rsidRPr="00C8126C">
        <w:rPr>
          <w:rFonts w:ascii="Times New Roman" w:hAnsi="Times New Roman"/>
          <w:color w:val="000000"/>
          <w:sz w:val="28"/>
          <w:szCs w:val="28"/>
        </w:rPr>
        <w:tab/>
      </w:r>
      <w:r w:rsidRPr="00C8126C">
        <w:rPr>
          <w:rFonts w:ascii="Times New Roman" w:hAnsi="Times New Roman"/>
          <w:color w:val="000000"/>
          <w:sz w:val="28"/>
          <w:szCs w:val="28"/>
        </w:rPr>
        <w:tab/>
      </w:r>
      <w:r w:rsidRPr="00C8126C">
        <w:rPr>
          <w:rFonts w:ascii="Times New Roman" w:hAnsi="Times New Roman"/>
          <w:color w:val="000000"/>
          <w:sz w:val="28"/>
          <w:szCs w:val="28"/>
        </w:rPr>
        <w:tab/>
      </w:r>
      <w:r w:rsidRPr="00C8126C">
        <w:rPr>
          <w:rFonts w:ascii="Times New Roman" w:hAnsi="Times New Roman"/>
          <w:color w:val="000000"/>
          <w:sz w:val="28"/>
          <w:szCs w:val="28"/>
        </w:rPr>
        <w:tab/>
      </w:r>
      <w:r w:rsidRPr="00C8126C">
        <w:rPr>
          <w:rFonts w:ascii="Times New Roman" w:hAnsi="Times New Roman"/>
          <w:color w:val="000000"/>
          <w:sz w:val="28"/>
          <w:szCs w:val="28"/>
        </w:rPr>
        <w:tab/>
        <w:t xml:space="preserve">                 </w:t>
      </w:r>
      <w:proofErr w:type="spellStart"/>
      <w:r w:rsidRPr="00C8126C">
        <w:rPr>
          <w:rFonts w:ascii="Times New Roman" w:hAnsi="Times New Roman"/>
          <w:color w:val="000000"/>
          <w:sz w:val="28"/>
          <w:szCs w:val="28"/>
        </w:rPr>
        <w:t>С.Н.Кулькина</w:t>
      </w:r>
      <w:proofErr w:type="spellEnd"/>
    </w:p>
    <w:p w:rsidR="00C8126C" w:rsidRPr="00C8126C" w:rsidRDefault="006A38F2" w:rsidP="00C8126C">
      <w:pPr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C8126C" w:rsidRPr="00C8126C" w:rsidRDefault="00C8126C" w:rsidP="00C8126C">
      <w:pPr>
        <w:spacing w:after="0" w:line="240" w:lineRule="exact"/>
        <w:ind w:right="1701"/>
        <w:rPr>
          <w:rFonts w:ascii="Times New Roman" w:eastAsia="Times New Roman" w:hAnsi="Times New Roman"/>
          <w:color w:val="000000"/>
          <w:sz w:val="28"/>
          <w:szCs w:val="28"/>
        </w:rPr>
      </w:pPr>
      <w:r w:rsidRPr="00C8126C">
        <w:rPr>
          <w:rFonts w:ascii="Times New Roman" w:hAnsi="Times New Roman"/>
          <w:color w:val="000000"/>
          <w:sz w:val="28"/>
          <w:szCs w:val="28"/>
        </w:rPr>
        <w:t xml:space="preserve">Заместитель главы администрации </w:t>
      </w:r>
    </w:p>
    <w:p w:rsidR="00C8126C" w:rsidRPr="00C8126C" w:rsidRDefault="00C8126C" w:rsidP="00C8126C">
      <w:pPr>
        <w:spacing w:after="0" w:line="240" w:lineRule="exact"/>
        <w:ind w:right="1701"/>
        <w:rPr>
          <w:rFonts w:ascii="Times New Roman" w:hAnsi="Times New Roman"/>
          <w:color w:val="000000"/>
          <w:sz w:val="28"/>
          <w:szCs w:val="28"/>
        </w:rPr>
      </w:pPr>
      <w:r w:rsidRPr="00C8126C">
        <w:rPr>
          <w:rFonts w:ascii="Times New Roman" w:hAnsi="Times New Roman"/>
          <w:color w:val="000000"/>
          <w:sz w:val="28"/>
          <w:szCs w:val="28"/>
        </w:rPr>
        <w:t xml:space="preserve">Петровского </w:t>
      </w:r>
      <w:r w:rsidRPr="00C8126C">
        <w:rPr>
          <w:rFonts w:ascii="Times New Roman" w:hAnsi="Times New Roman"/>
          <w:sz w:val="28"/>
          <w:szCs w:val="28"/>
        </w:rPr>
        <w:t>муниципального</w:t>
      </w:r>
      <w:r w:rsidRPr="00C8126C">
        <w:rPr>
          <w:rFonts w:ascii="Times New Roman" w:hAnsi="Times New Roman"/>
          <w:color w:val="000000"/>
          <w:sz w:val="28"/>
          <w:szCs w:val="28"/>
        </w:rPr>
        <w:t xml:space="preserve"> округа</w:t>
      </w:r>
    </w:p>
    <w:p w:rsidR="00C8126C" w:rsidRPr="00C8126C" w:rsidRDefault="00C8126C" w:rsidP="00C8126C">
      <w:pPr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 w:rsidRPr="00C8126C">
        <w:rPr>
          <w:rFonts w:ascii="Times New Roman" w:hAnsi="Times New Roman"/>
          <w:color w:val="000000"/>
          <w:sz w:val="28"/>
          <w:szCs w:val="28"/>
        </w:rPr>
        <w:t xml:space="preserve">Ставропольского края </w:t>
      </w:r>
      <w:r w:rsidRPr="00C8126C">
        <w:rPr>
          <w:rFonts w:ascii="Times New Roman" w:hAnsi="Times New Roman"/>
          <w:color w:val="000000"/>
          <w:sz w:val="28"/>
          <w:szCs w:val="28"/>
        </w:rPr>
        <w:tab/>
      </w:r>
      <w:r w:rsidRPr="00C8126C">
        <w:rPr>
          <w:rFonts w:ascii="Times New Roman" w:hAnsi="Times New Roman"/>
          <w:color w:val="000000"/>
          <w:sz w:val="28"/>
          <w:szCs w:val="28"/>
        </w:rPr>
        <w:tab/>
      </w:r>
      <w:r w:rsidRPr="00C8126C">
        <w:rPr>
          <w:rFonts w:ascii="Times New Roman" w:hAnsi="Times New Roman"/>
          <w:color w:val="000000"/>
          <w:sz w:val="28"/>
          <w:szCs w:val="28"/>
        </w:rPr>
        <w:tab/>
        <w:t xml:space="preserve">                                    </w:t>
      </w:r>
      <w:r w:rsidR="006A38F2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C8126C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proofErr w:type="spellStart"/>
      <w:r w:rsidRPr="00C8126C">
        <w:rPr>
          <w:rFonts w:ascii="Times New Roman" w:hAnsi="Times New Roman"/>
          <w:color w:val="000000"/>
          <w:sz w:val="28"/>
          <w:szCs w:val="28"/>
        </w:rPr>
        <w:t>Ю.В.Петрич</w:t>
      </w:r>
      <w:proofErr w:type="spellEnd"/>
    </w:p>
    <w:p w:rsidR="00C8126C" w:rsidRPr="00C8126C" w:rsidRDefault="006A38F2" w:rsidP="00C8126C">
      <w:pPr>
        <w:pStyle w:val="ConsPlusNormal"/>
        <w:spacing w:line="240" w:lineRule="exact"/>
        <w:ind w:right="170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E13726" w:rsidRPr="00C8126C" w:rsidRDefault="00E13726" w:rsidP="00C8126C">
      <w:pPr>
        <w:spacing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8126C" w:rsidRPr="00C8126C" w:rsidRDefault="00C8126C" w:rsidP="00C8126C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C8126C">
        <w:rPr>
          <w:rFonts w:ascii="Times New Roman" w:hAnsi="Times New Roman"/>
          <w:color w:val="000000"/>
          <w:sz w:val="28"/>
          <w:szCs w:val="28"/>
        </w:rPr>
        <w:t xml:space="preserve">Проект постановления подготовлен отделом имущественных и земельных отношений администрации Петровского муниципального округа Ставропольского края                                                                         </w:t>
      </w:r>
      <w:proofErr w:type="spellStart"/>
      <w:r w:rsidRPr="00C8126C">
        <w:rPr>
          <w:rFonts w:ascii="Times New Roman" w:hAnsi="Times New Roman"/>
          <w:color w:val="000000"/>
          <w:sz w:val="28"/>
          <w:szCs w:val="28"/>
        </w:rPr>
        <w:t>Н.А.Мишура</w:t>
      </w:r>
      <w:proofErr w:type="spellEnd"/>
    </w:p>
    <w:p w:rsidR="00312B33" w:rsidRPr="002265AD" w:rsidRDefault="00312B33" w:rsidP="00E33B8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  <w:r w:rsidRPr="002265AD"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312B33" w:rsidRDefault="008C117B" w:rsidP="00E33B87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12B33" w:rsidRPr="002265AD">
        <w:rPr>
          <w:rFonts w:ascii="Times New Roman" w:hAnsi="Times New Roman"/>
          <w:sz w:val="28"/>
          <w:szCs w:val="28"/>
        </w:rPr>
        <w:t>остановлением</w:t>
      </w:r>
      <w:r w:rsidR="00E33B87">
        <w:rPr>
          <w:rFonts w:ascii="Times New Roman" w:hAnsi="Times New Roman"/>
          <w:sz w:val="28"/>
          <w:szCs w:val="28"/>
        </w:rPr>
        <w:t xml:space="preserve"> </w:t>
      </w:r>
      <w:r w:rsidR="00312B33" w:rsidRPr="002265AD">
        <w:rPr>
          <w:rFonts w:ascii="Times New Roman" w:hAnsi="Times New Roman"/>
          <w:sz w:val="28"/>
          <w:szCs w:val="28"/>
        </w:rPr>
        <w:t xml:space="preserve">администрации </w:t>
      </w:r>
      <w:r w:rsidR="00312B33" w:rsidRPr="003F19E1">
        <w:rPr>
          <w:rFonts w:ascii="Times New Roman" w:hAnsi="Times New Roman"/>
          <w:sz w:val="28"/>
          <w:szCs w:val="28"/>
        </w:rPr>
        <w:t>Петровского</w:t>
      </w:r>
      <w:r w:rsidR="00E33B87">
        <w:rPr>
          <w:rFonts w:ascii="Times New Roman" w:hAnsi="Times New Roman"/>
          <w:sz w:val="28"/>
          <w:szCs w:val="28"/>
        </w:rPr>
        <w:t xml:space="preserve"> </w:t>
      </w:r>
      <w:r w:rsidR="00915B3E">
        <w:rPr>
          <w:rFonts w:ascii="Times New Roman" w:hAnsi="Times New Roman"/>
          <w:sz w:val="28"/>
          <w:szCs w:val="28"/>
        </w:rPr>
        <w:t>муниципального</w:t>
      </w:r>
      <w:r w:rsidR="00312B33" w:rsidRPr="002265AD">
        <w:rPr>
          <w:rFonts w:ascii="Times New Roman" w:hAnsi="Times New Roman"/>
          <w:sz w:val="28"/>
          <w:szCs w:val="28"/>
        </w:rPr>
        <w:t xml:space="preserve"> округа</w:t>
      </w:r>
      <w:r w:rsidR="00E33B87">
        <w:rPr>
          <w:rFonts w:ascii="Times New Roman" w:hAnsi="Times New Roman"/>
          <w:sz w:val="28"/>
          <w:szCs w:val="28"/>
        </w:rPr>
        <w:t xml:space="preserve"> </w:t>
      </w:r>
      <w:r w:rsidR="00312B33" w:rsidRPr="002265AD">
        <w:rPr>
          <w:rFonts w:ascii="Times New Roman" w:hAnsi="Times New Roman"/>
          <w:sz w:val="28"/>
          <w:szCs w:val="28"/>
        </w:rPr>
        <w:t>Ставропольского края</w:t>
      </w:r>
    </w:p>
    <w:p w:rsidR="00E33B87" w:rsidRPr="002265AD" w:rsidRDefault="00E33B87" w:rsidP="00E33B87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………. №…….</w:t>
      </w:r>
    </w:p>
    <w:p w:rsidR="00312B33" w:rsidRDefault="00312B33" w:rsidP="007810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12B33" w:rsidRPr="00E33B87" w:rsidRDefault="00312B33" w:rsidP="00312B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Par40"/>
      <w:bookmarkEnd w:id="0"/>
      <w:r w:rsidRPr="00E33B87">
        <w:rPr>
          <w:rFonts w:ascii="Times New Roman" w:hAnsi="Times New Roman"/>
          <w:bCs/>
          <w:sz w:val="28"/>
          <w:szCs w:val="28"/>
        </w:rPr>
        <w:t>Административный регламент</w:t>
      </w:r>
    </w:p>
    <w:p w:rsidR="00781053" w:rsidRPr="00E33B87" w:rsidRDefault="00312B33" w:rsidP="00E33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33B87">
        <w:rPr>
          <w:rFonts w:ascii="Times New Roman" w:hAnsi="Times New Roman"/>
          <w:bCs/>
          <w:sz w:val="28"/>
          <w:szCs w:val="28"/>
        </w:rPr>
        <w:t xml:space="preserve">предоставления администрацией Петровского </w:t>
      </w:r>
      <w:r w:rsidR="00C8126C" w:rsidRPr="00C8126C">
        <w:rPr>
          <w:rFonts w:ascii="Times New Roman" w:hAnsi="Times New Roman"/>
          <w:sz w:val="28"/>
          <w:szCs w:val="28"/>
        </w:rPr>
        <w:t xml:space="preserve">муниципального </w:t>
      </w:r>
      <w:r w:rsidRPr="00E33B87">
        <w:rPr>
          <w:rFonts w:ascii="Times New Roman" w:hAnsi="Times New Roman"/>
          <w:bCs/>
          <w:sz w:val="28"/>
          <w:szCs w:val="28"/>
        </w:rPr>
        <w:t>округа Ставропольского края муниципальной услуги</w:t>
      </w:r>
      <w:r w:rsidR="00F1437A" w:rsidRPr="00E33B87">
        <w:rPr>
          <w:rFonts w:ascii="Times New Roman" w:hAnsi="Times New Roman"/>
          <w:bCs/>
          <w:sz w:val="28"/>
          <w:szCs w:val="28"/>
        </w:rPr>
        <w:t xml:space="preserve"> </w:t>
      </w:r>
      <w:r w:rsidRPr="00E33B87">
        <w:rPr>
          <w:rFonts w:ascii="Times New Roman" w:hAnsi="Times New Roman"/>
          <w:bCs/>
          <w:sz w:val="28"/>
          <w:szCs w:val="28"/>
        </w:rPr>
        <w:t>«</w:t>
      </w:r>
      <w:r w:rsidR="00915B3E" w:rsidRPr="002F4267">
        <w:rPr>
          <w:rFonts w:ascii="Times New Roman" w:hAnsi="Times New Roman"/>
          <w:bCs/>
          <w:sz w:val="28"/>
          <w:szCs w:val="28"/>
        </w:rPr>
        <w:t xml:space="preserve">Предоставление </w:t>
      </w:r>
      <w:r w:rsidR="005202B2" w:rsidRPr="00ED3201">
        <w:rPr>
          <w:rFonts w:ascii="Times New Roman" w:hAnsi="Times New Roman"/>
          <w:sz w:val="28"/>
          <w:szCs w:val="28"/>
        </w:rPr>
        <w:t>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</w:r>
      <w:r w:rsidR="00F1437A" w:rsidRPr="00E33B87">
        <w:rPr>
          <w:rFonts w:ascii="Times New Roman" w:hAnsi="Times New Roman"/>
          <w:bCs/>
          <w:sz w:val="28"/>
          <w:szCs w:val="28"/>
        </w:rPr>
        <w:t>»</w:t>
      </w:r>
    </w:p>
    <w:p w:rsidR="00781053" w:rsidRPr="00E33B87" w:rsidRDefault="00781053" w:rsidP="00E33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1053" w:rsidRPr="007C16FC" w:rsidRDefault="00781053" w:rsidP="00F1437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B0634B">
        <w:rPr>
          <w:rFonts w:ascii="Times New Roman" w:hAnsi="Times New Roman"/>
          <w:bCs/>
          <w:sz w:val="28"/>
          <w:szCs w:val="28"/>
        </w:rPr>
        <w:t>I. Общие положения</w:t>
      </w:r>
    </w:p>
    <w:p w:rsidR="007C16FC" w:rsidRPr="007C16FC" w:rsidRDefault="007C16FC" w:rsidP="00F1437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781053" w:rsidRDefault="007C16FC" w:rsidP="00B0634B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 w:rsidRPr="007C16F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. </w:t>
      </w:r>
      <w:r w:rsidR="00B0634B">
        <w:rPr>
          <w:rFonts w:ascii="Times New Roman" w:hAnsi="Times New Roman"/>
          <w:sz w:val="28"/>
          <w:szCs w:val="28"/>
        </w:rPr>
        <w:t>Предмет регулирования административного регламента</w:t>
      </w:r>
    </w:p>
    <w:p w:rsidR="00394759" w:rsidRDefault="00781053" w:rsidP="003947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81053">
        <w:rPr>
          <w:rFonts w:ascii="Times New Roman" w:hAnsi="Times New Roman"/>
          <w:sz w:val="28"/>
          <w:szCs w:val="28"/>
        </w:rPr>
        <w:t>1.</w:t>
      </w:r>
      <w:r w:rsidR="00B0634B">
        <w:rPr>
          <w:rFonts w:ascii="Times New Roman" w:hAnsi="Times New Roman"/>
          <w:sz w:val="28"/>
          <w:szCs w:val="28"/>
        </w:rPr>
        <w:t xml:space="preserve"> Настоящий</w:t>
      </w:r>
      <w:r w:rsidRPr="00781053">
        <w:rPr>
          <w:rFonts w:ascii="Times New Roman" w:hAnsi="Times New Roman"/>
          <w:sz w:val="28"/>
          <w:szCs w:val="28"/>
        </w:rPr>
        <w:t xml:space="preserve"> </w:t>
      </w:r>
      <w:r w:rsidR="00B0634B">
        <w:rPr>
          <w:rFonts w:ascii="Times New Roman" w:hAnsi="Times New Roman"/>
          <w:sz w:val="28"/>
          <w:szCs w:val="28"/>
        </w:rPr>
        <w:t>а</w:t>
      </w:r>
      <w:r w:rsidRPr="00781053">
        <w:rPr>
          <w:rFonts w:ascii="Times New Roman" w:hAnsi="Times New Roman"/>
          <w:sz w:val="28"/>
          <w:szCs w:val="28"/>
        </w:rPr>
        <w:t xml:space="preserve">дминистративный регламент предоставления администрацией </w:t>
      </w:r>
      <w:r w:rsidR="00F1437A">
        <w:rPr>
          <w:rFonts w:ascii="Times New Roman" w:hAnsi="Times New Roman"/>
          <w:sz w:val="28"/>
          <w:szCs w:val="28"/>
        </w:rPr>
        <w:t xml:space="preserve">Петровского </w:t>
      </w:r>
      <w:r w:rsidR="00915B3E" w:rsidRPr="00C8126C">
        <w:rPr>
          <w:rFonts w:ascii="Times New Roman" w:hAnsi="Times New Roman"/>
          <w:sz w:val="28"/>
          <w:szCs w:val="28"/>
        </w:rPr>
        <w:t>муниципального</w:t>
      </w:r>
      <w:r w:rsidR="00915B3E">
        <w:rPr>
          <w:rFonts w:ascii="Times New Roman" w:hAnsi="Times New Roman"/>
          <w:sz w:val="28"/>
          <w:szCs w:val="28"/>
        </w:rPr>
        <w:t xml:space="preserve"> </w:t>
      </w:r>
      <w:r w:rsidRPr="00781053">
        <w:rPr>
          <w:rFonts w:ascii="Times New Roman" w:hAnsi="Times New Roman"/>
          <w:sz w:val="28"/>
          <w:szCs w:val="28"/>
        </w:rPr>
        <w:t xml:space="preserve">округа Ставропольского края муниципальной услуги </w:t>
      </w:r>
      <w:r w:rsidR="00F1437A">
        <w:rPr>
          <w:rFonts w:ascii="Times New Roman" w:hAnsi="Times New Roman"/>
          <w:sz w:val="28"/>
          <w:szCs w:val="28"/>
        </w:rPr>
        <w:t>«</w:t>
      </w:r>
      <w:r w:rsidR="00915B3E" w:rsidRPr="002F4267">
        <w:rPr>
          <w:rFonts w:ascii="Times New Roman" w:hAnsi="Times New Roman"/>
          <w:bCs/>
          <w:sz w:val="28"/>
          <w:szCs w:val="28"/>
        </w:rPr>
        <w:t xml:space="preserve">Предоставление </w:t>
      </w:r>
      <w:r w:rsidR="005202B2" w:rsidRPr="00ED3201">
        <w:rPr>
          <w:rFonts w:ascii="Times New Roman" w:hAnsi="Times New Roman"/>
          <w:sz w:val="28"/>
          <w:szCs w:val="28"/>
        </w:rPr>
        <w:t>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</w:r>
      <w:r w:rsidR="00F1437A">
        <w:rPr>
          <w:rFonts w:ascii="Times New Roman" w:hAnsi="Times New Roman"/>
          <w:sz w:val="28"/>
          <w:szCs w:val="28"/>
        </w:rPr>
        <w:t>»</w:t>
      </w:r>
      <w:r w:rsidRPr="00781053">
        <w:rPr>
          <w:rFonts w:ascii="Times New Roman" w:hAnsi="Times New Roman"/>
          <w:sz w:val="28"/>
          <w:szCs w:val="28"/>
        </w:rPr>
        <w:t xml:space="preserve"> (далее - административный регламент</w:t>
      </w:r>
      <w:r w:rsidR="00B0634B">
        <w:rPr>
          <w:rFonts w:ascii="Times New Roman" w:hAnsi="Times New Roman"/>
          <w:sz w:val="28"/>
          <w:szCs w:val="28"/>
        </w:rPr>
        <w:t>, муниципальная услуга</w:t>
      </w:r>
      <w:r w:rsidRPr="00781053">
        <w:rPr>
          <w:rFonts w:ascii="Times New Roman" w:hAnsi="Times New Roman"/>
          <w:sz w:val="28"/>
          <w:szCs w:val="28"/>
        </w:rPr>
        <w:t>)</w:t>
      </w:r>
      <w:r w:rsidR="00394759">
        <w:rPr>
          <w:rFonts w:ascii="Times New Roman" w:hAnsi="Times New Roman"/>
          <w:sz w:val="28"/>
          <w:szCs w:val="28"/>
        </w:rPr>
        <w:t xml:space="preserve">  </w:t>
      </w:r>
      <w:r w:rsidR="00394759">
        <w:rPr>
          <w:rFonts w:ascii="Times New Roman" w:hAnsi="Times New Roman"/>
          <w:sz w:val="28"/>
          <w:szCs w:val="28"/>
          <w:lang w:eastAsia="ru-RU"/>
        </w:rPr>
        <w:t>устанавливает порядок и стандарт предоставления муниципальной услуги,</w:t>
      </w:r>
      <w:r w:rsidR="00394759">
        <w:rPr>
          <w:rFonts w:ascii="Times New Roman" w:hAnsi="Times New Roman"/>
          <w:sz w:val="28"/>
          <w:szCs w:val="28"/>
        </w:rPr>
        <w:t xml:space="preserve"> а также порядок взаимодействия органа местного самоуправления с заявителем при предоставлении муниципальной услуги, осуществляемой по заявлению заявителя.</w:t>
      </w:r>
    </w:p>
    <w:p w:rsidR="00EB0BB4" w:rsidRPr="00CF4811" w:rsidRDefault="00781053" w:rsidP="00B063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81053">
        <w:rPr>
          <w:rFonts w:ascii="Times New Roman" w:hAnsi="Times New Roman"/>
          <w:sz w:val="28"/>
          <w:szCs w:val="28"/>
        </w:rPr>
        <w:t xml:space="preserve"> </w:t>
      </w:r>
    </w:p>
    <w:p w:rsidR="00781053" w:rsidRPr="00CF4811" w:rsidRDefault="007C16FC" w:rsidP="00DB6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F4811">
        <w:rPr>
          <w:rFonts w:ascii="Times New Roman" w:hAnsi="Times New Roman"/>
          <w:sz w:val="28"/>
          <w:szCs w:val="28"/>
          <w:lang w:val="en-US"/>
        </w:rPr>
        <w:t>I</w:t>
      </w:r>
      <w:r w:rsidRPr="00CF4811">
        <w:rPr>
          <w:rFonts w:ascii="Times New Roman" w:hAnsi="Times New Roman"/>
          <w:sz w:val="28"/>
          <w:szCs w:val="28"/>
        </w:rPr>
        <w:t>.</w:t>
      </w:r>
      <w:r w:rsidRPr="00CF4811">
        <w:rPr>
          <w:rFonts w:ascii="Times New Roman" w:hAnsi="Times New Roman"/>
          <w:sz w:val="28"/>
          <w:szCs w:val="28"/>
          <w:lang w:val="en-US"/>
        </w:rPr>
        <w:t>II</w:t>
      </w:r>
      <w:r w:rsidRPr="00CF4811">
        <w:rPr>
          <w:rFonts w:ascii="Times New Roman" w:hAnsi="Times New Roman"/>
          <w:sz w:val="28"/>
          <w:szCs w:val="28"/>
        </w:rPr>
        <w:t xml:space="preserve">. </w:t>
      </w:r>
      <w:r w:rsidR="00781053" w:rsidRPr="00CF4811">
        <w:rPr>
          <w:rFonts w:ascii="Times New Roman" w:hAnsi="Times New Roman"/>
          <w:sz w:val="28"/>
          <w:szCs w:val="28"/>
        </w:rPr>
        <w:t>Круг заявителей</w:t>
      </w:r>
    </w:p>
    <w:p w:rsidR="004A4F86" w:rsidRDefault="00781053" w:rsidP="008E24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E2435">
        <w:rPr>
          <w:rFonts w:ascii="Times New Roman" w:hAnsi="Times New Roman"/>
          <w:sz w:val="28"/>
          <w:szCs w:val="28"/>
        </w:rPr>
        <w:t>2. Заявителями муниципальной услуги являются</w:t>
      </w:r>
      <w:r w:rsidR="004A4F86">
        <w:rPr>
          <w:rFonts w:ascii="Times New Roman" w:hAnsi="Times New Roman"/>
          <w:sz w:val="28"/>
          <w:szCs w:val="28"/>
        </w:rPr>
        <w:t>:</w:t>
      </w:r>
    </w:p>
    <w:p w:rsidR="009838B8" w:rsidRPr="009838B8" w:rsidRDefault="004A4F86" w:rsidP="009838B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838B8">
        <w:rPr>
          <w:rFonts w:ascii="Times New Roman" w:hAnsi="Times New Roman"/>
          <w:sz w:val="28"/>
          <w:szCs w:val="28"/>
        </w:rPr>
        <w:t>-</w:t>
      </w:r>
      <w:r w:rsidR="009838B8" w:rsidRPr="009838B8">
        <w:rPr>
          <w:rFonts w:ascii="Times New Roman" w:hAnsi="Times New Roman"/>
          <w:sz w:val="28"/>
          <w:szCs w:val="28"/>
        </w:rPr>
        <w:t xml:space="preserve"> индивидуальные предприниматели, физические и юридические лица;</w:t>
      </w:r>
    </w:p>
    <w:p w:rsidR="00781053" w:rsidRPr="009A3AE5" w:rsidRDefault="00781053" w:rsidP="00F14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A3AE5">
        <w:rPr>
          <w:rFonts w:ascii="Times New Roman" w:hAnsi="Times New Roman"/>
          <w:sz w:val="28"/>
          <w:szCs w:val="28"/>
        </w:rPr>
        <w:t xml:space="preserve">От имени заявителя за предоставлением муниципальной услуги вправе обратиться представитель или иное доверенное лицо </w:t>
      </w:r>
      <w:r w:rsidR="00B63766" w:rsidRPr="009A3AE5">
        <w:rPr>
          <w:rFonts w:ascii="Times New Roman" w:hAnsi="Times New Roman"/>
          <w:sz w:val="28"/>
          <w:szCs w:val="28"/>
        </w:rPr>
        <w:t xml:space="preserve">имеющее право в установленном законодательством Российской Федерации порядке выступать от их имени при предоставлении муниципальной услуги </w:t>
      </w:r>
      <w:r w:rsidRPr="009A3AE5">
        <w:rPr>
          <w:rFonts w:ascii="Times New Roman" w:hAnsi="Times New Roman"/>
          <w:sz w:val="28"/>
          <w:szCs w:val="28"/>
        </w:rPr>
        <w:t xml:space="preserve">(далее </w:t>
      </w:r>
      <w:r w:rsidR="00C46E0F" w:rsidRPr="009A3AE5">
        <w:rPr>
          <w:rFonts w:ascii="Times New Roman" w:hAnsi="Times New Roman"/>
          <w:sz w:val="28"/>
          <w:szCs w:val="28"/>
        </w:rPr>
        <w:t>–</w:t>
      </w:r>
      <w:r w:rsidRPr="009A3AE5">
        <w:rPr>
          <w:rFonts w:ascii="Times New Roman" w:hAnsi="Times New Roman"/>
          <w:sz w:val="28"/>
          <w:szCs w:val="28"/>
        </w:rPr>
        <w:t xml:space="preserve"> </w:t>
      </w:r>
      <w:r w:rsidR="00C46E0F" w:rsidRPr="009A3AE5">
        <w:rPr>
          <w:rFonts w:ascii="Times New Roman" w:hAnsi="Times New Roman"/>
          <w:sz w:val="28"/>
          <w:szCs w:val="28"/>
        </w:rPr>
        <w:t>представитель заявителя</w:t>
      </w:r>
      <w:r w:rsidRPr="009A3AE5">
        <w:rPr>
          <w:rFonts w:ascii="Times New Roman" w:hAnsi="Times New Roman"/>
          <w:sz w:val="28"/>
          <w:szCs w:val="28"/>
        </w:rPr>
        <w:t>).</w:t>
      </w:r>
    </w:p>
    <w:p w:rsidR="00B63766" w:rsidRPr="009A3AE5" w:rsidRDefault="008710D9" w:rsidP="00F14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A3AE5">
        <w:rPr>
          <w:rFonts w:ascii="Times New Roman" w:hAnsi="Times New Roman"/>
          <w:sz w:val="28"/>
          <w:szCs w:val="28"/>
          <w:lang w:val="en-US"/>
        </w:rPr>
        <w:t>I</w:t>
      </w:r>
      <w:r w:rsidRPr="009A3AE5">
        <w:rPr>
          <w:rFonts w:ascii="Times New Roman" w:hAnsi="Times New Roman"/>
          <w:sz w:val="28"/>
          <w:szCs w:val="28"/>
        </w:rPr>
        <w:t>.</w:t>
      </w:r>
      <w:r w:rsidRPr="009A3AE5">
        <w:rPr>
          <w:rFonts w:ascii="Times New Roman" w:hAnsi="Times New Roman"/>
          <w:sz w:val="28"/>
          <w:szCs w:val="28"/>
          <w:lang w:val="en-US"/>
        </w:rPr>
        <w:t>III</w:t>
      </w:r>
      <w:r w:rsidRPr="009A3AE5">
        <w:rPr>
          <w:rFonts w:ascii="Times New Roman" w:hAnsi="Times New Roman"/>
          <w:sz w:val="28"/>
          <w:szCs w:val="28"/>
        </w:rPr>
        <w:t xml:space="preserve">. </w:t>
      </w:r>
      <w:r w:rsidR="00B63766" w:rsidRPr="009A3AE5">
        <w:rPr>
          <w:rFonts w:ascii="Times New Roman" w:hAnsi="Times New Roman"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- профилирование), а также результата, за предоставлением которого обратился заявитель</w:t>
      </w:r>
    </w:p>
    <w:p w:rsidR="007A699A" w:rsidRDefault="007A699A" w:rsidP="007A69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A3AE5">
        <w:rPr>
          <w:rFonts w:ascii="Times New Roman" w:hAnsi="Times New Roman"/>
          <w:bCs/>
          <w:sz w:val="28"/>
          <w:szCs w:val="28"/>
          <w:lang w:eastAsia="ru-RU"/>
        </w:rPr>
        <w:t xml:space="preserve">3. </w:t>
      </w:r>
      <w:r w:rsidR="00FE0678"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Pr="009A3AE5">
        <w:rPr>
          <w:rFonts w:ascii="Times New Roman" w:hAnsi="Times New Roman"/>
          <w:bCs/>
          <w:sz w:val="28"/>
          <w:szCs w:val="28"/>
          <w:lang w:eastAsia="ru-RU"/>
        </w:rPr>
        <w:t>ариант</w:t>
      </w:r>
      <w:r w:rsidR="00FE0678">
        <w:rPr>
          <w:rFonts w:ascii="Times New Roman" w:hAnsi="Times New Roman"/>
          <w:bCs/>
          <w:sz w:val="28"/>
          <w:szCs w:val="28"/>
          <w:lang w:eastAsia="ru-RU"/>
        </w:rPr>
        <w:t>ы</w:t>
      </w:r>
      <w:r w:rsidRPr="009A3AE5">
        <w:rPr>
          <w:rFonts w:ascii="Times New Roman" w:hAnsi="Times New Roman"/>
          <w:bCs/>
          <w:sz w:val="28"/>
          <w:szCs w:val="28"/>
          <w:lang w:eastAsia="ru-RU"/>
        </w:rPr>
        <w:t xml:space="preserve"> предоставления муниципальной услуги</w:t>
      </w:r>
      <w:r w:rsidR="00FE0678">
        <w:rPr>
          <w:rFonts w:ascii="Times New Roman" w:hAnsi="Times New Roman"/>
          <w:bCs/>
          <w:sz w:val="28"/>
          <w:szCs w:val="28"/>
          <w:lang w:eastAsia="ru-RU"/>
        </w:rPr>
        <w:t xml:space="preserve">, включающие порядок </w:t>
      </w:r>
      <w:r w:rsidR="00FE0678" w:rsidRPr="009A3AE5">
        <w:rPr>
          <w:rFonts w:ascii="Times New Roman" w:hAnsi="Times New Roman"/>
          <w:bCs/>
          <w:sz w:val="28"/>
          <w:szCs w:val="28"/>
          <w:lang w:eastAsia="ru-RU"/>
        </w:rPr>
        <w:t>предоставления</w:t>
      </w:r>
      <w:r w:rsidR="00FE0678">
        <w:rPr>
          <w:rFonts w:ascii="Times New Roman" w:hAnsi="Times New Roman"/>
          <w:bCs/>
          <w:sz w:val="28"/>
          <w:szCs w:val="28"/>
          <w:lang w:eastAsia="ru-RU"/>
        </w:rPr>
        <w:t xml:space="preserve"> указанной </w:t>
      </w:r>
      <w:r w:rsidR="00FE0678" w:rsidRPr="009A3AE5">
        <w:rPr>
          <w:rFonts w:ascii="Times New Roman" w:hAnsi="Times New Roman"/>
          <w:bCs/>
          <w:sz w:val="28"/>
          <w:szCs w:val="28"/>
          <w:lang w:eastAsia="ru-RU"/>
        </w:rPr>
        <w:t>услуги</w:t>
      </w:r>
      <w:r w:rsidR="00FE0678">
        <w:rPr>
          <w:rFonts w:ascii="Times New Roman" w:hAnsi="Times New Roman"/>
          <w:bCs/>
          <w:sz w:val="28"/>
          <w:szCs w:val="28"/>
          <w:lang w:eastAsia="ru-RU"/>
        </w:rPr>
        <w:t xml:space="preserve"> отдельным категориям </w:t>
      </w:r>
      <w:r w:rsidR="00FE0678" w:rsidRPr="000C67F3">
        <w:rPr>
          <w:rFonts w:ascii="Times New Roman" w:hAnsi="Times New Roman"/>
          <w:sz w:val="28"/>
          <w:szCs w:val="28"/>
        </w:rPr>
        <w:t>заявител</w:t>
      </w:r>
      <w:r w:rsidR="00FE0678">
        <w:rPr>
          <w:rFonts w:ascii="Times New Roman" w:hAnsi="Times New Roman"/>
          <w:sz w:val="28"/>
          <w:szCs w:val="28"/>
        </w:rPr>
        <w:t xml:space="preserve">ей, объединенных общими признаками, в том числе в отношении результата </w:t>
      </w:r>
      <w:r w:rsidR="00FE0678" w:rsidRPr="009A3AE5">
        <w:rPr>
          <w:rFonts w:ascii="Times New Roman" w:hAnsi="Times New Roman"/>
          <w:bCs/>
          <w:sz w:val="28"/>
          <w:szCs w:val="28"/>
          <w:lang w:eastAsia="ru-RU"/>
        </w:rPr>
        <w:t>муниципальной услуги</w:t>
      </w:r>
      <w:r w:rsidR="00FE0678">
        <w:rPr>
          <w:rFonts w:ascii="Times New Roman" w:hAnsi="Times New Roman"/>
          <w:bCs/>
          <w:sz w:val="28"/>
          <w:szCs w:val="28"/>
          <w:lang w:eastAsia="ru-RU"/>
        </w:rPr>
        <w:t xml:space="preserve">, за получением которой они обратились – </w:t>
      </w:r>
      <w:r w:rsidR="00C972B5">
        <w:rPr>
          <w:rFonts w:ascii="Times New Roman" w:hAnsi="Times New Roman"/>
          <w:bCs/>
          <w:sz w:val="28"/>
          <w:szCs w:val="28"/>
          <w:lang w:eastAsia="ru-RU"/>
        </w:rPr>
        <w:t>не предусмотрены</w:t>
      </w:r>
      <w:r w:rsidR="00FE0678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FE0678">
        <w:rPr>
          <w:rFonts w:ascii="Times New Roman" w:hAnsi="Times New Roman"/>
          <w:sz w:val="28"/>
          <w:szCs w:val="28"/>
        </w:rPr>
        <w:t xml:space="preserve"> </w:t>
      </w:r>
    </w:p>
    <w:p w:rsidR="00A02251" w:rsidRPr="009A3AE5" w:rsidRDefault="00A02251" w:rsidP="00A0225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3AE5">
        <w:rPr>
          <w:rFonts w:ascii="Times New Roman" w:hAnsi="Times New Roman"/>
          <w:sz w:val="28"/>
          <w:szCs w:val="28"/>
          <w:lang w:eastAsia="ru-RU"/>
        </w:rPr>
        <w:t xml:space="preserve">4. Информация о порядке предоставления муниципальной услуги размещается </w:t>
      </w:r>
      <w:r w:rsidRPr="009A3AE5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 </w:t>
      </w:r>
      <w:r w:rsidRPr="009A3AE5">
        <w:rPr>
          <w:rFonts w:ascii="Times New Roman" w:hAnsi="Times New Roman"/>
          <w:sz w:val="28"/>
          <w:szCs w:val="28"/>
        </w:rPr>
        <w:lastRenderedPageBreak/>
        <w:t>(далее - сет</w:t>
      </w:r>
      <w:r w:rsidR="007C16FC" w:rsidRPr="009A3AE5">
        <w:rPr>
          <w:rFonts w:ascii="Times New Roman" w:hAnsi="Times New Roman"/>
          <w:sz w:val="28"/>
          <w:szCs w:val="28"/>
        </w:rPr>
        <w:t>ь</w:t>
      </w:r>
      <w:r w:rsidRPr="009A3AE5">
        <w:rPr>
          <w:rFonts w:ascii="Times New Roman" w:hAnsi="Times New Roman"/>
          <w:sz w:val="28"/>
          <w:szCs w:val="28"/>
        </w:rPr>
        <w:t xml:space="preserve"> «Интернет») на официальном сайте администрации </w:t>
      </w:r>
      <w:r w:rsidR="003E516A">
        <w:rPr>
          <w:rFonts w:ascii="Times New Roman" w:hAnsi="Times New Roman"/>
          <w:sz w:val="28"/>
          <w:szCs w:val="28"/>
        </w:rPr>
        <w:t xml:space="preserve">Петровского </w:t>
      </w:r>
      <w:r w:rsidR="003E516A" w:rsidRPr="00C8126C">
        <w:rPr>
          <w:rFonts w:ascii="Times New Roman" w:hAnsi="Times New Roman"/>
          <w:sz w:val="28"/>
          <w:szCs w:val="28"/>
        </w:rPr>
        <w:t>муниципального</w:t>
      </w:r>
      <w:r w:rsidR="003E516A">
        <w:rPr>
          <w:rFonts w:ascii="Times New Roman" w:hAnsi="Times New Roman"/>
          <w:sz w:val="28"/>
          <w:szCs w:val="28"/>
        </w:rPr>
        <w:t xml:space="preserve"> </w:t>
      </w:r>
      <w:r w:rsidR="003E516A" w:rsidRPr="00781053">
        <w:rPr>
          <w:rFonts w:ascii="Times New Roman" w:hAnsi="Times New Roman"/>
          <w:sz w:val="28"/>
          <w:szCs w:val="28"/>
        </w:rPr>
        <w:t xml:space="preserve">округа Ставропольского края </w:t>
      </w:r>
      <w:r w:rsidRPr="009A3AE5">
        <w:rPr>
          <w:rFonts w:ascii="Times New Roman" w:hAnsi="Times New Roman"/>
          <w:sz w:val="28"/>
          <w:szCs w:val="28"/>
        </w:rPr>
        <w:t>(</w:t>
      </w:r>
      <w:hyperlink r:id="rId7" w:history="1">
        <w:r w:rsidR="00EA5104">
          <w:rPr>
            <w:rStyle w:val="a5"/>
            <w:rFonts w:ascii="Times New Roman" w:hAnsi="Times New Roman"/>
            <w:sz w:val="28"/>
            <w:szCs w:val="28"/>
          </w:rPr>
          <w:t>http://petrgosk.gosuslugi.ru/</w:t>
        </w:r>
      </w:hyperlink>
      <w:r w:rsidRPr="009A3AE5">
        <w:rPr>
          <w:rFonts w:ascii="Times New Roman" w:hAnsi="Times New Roman"/>
          <w:sz w:val="28"/>
          <w:szCs w:val="28"/>
        </w:rPr>
        <w:t>), в федеральной государственной информационной системе «Единый портал государственных и муниципальных услуг (функций)» (</w:t>
      </w:r>
      <w:hyperlink r:id="rId8" w:history="1">
        <w:r w:rsidRPr="009A3AE5">
          <w:rPr>
            <w:rStyle w:val="a5"/>
            <w:rFonts w:ascii="Times New Roman" w:hAnsi="Times New Roman"/>
            <w:sz w:val="28"/>
            <w:szCs w:val="28"/>
          </w:rPr>
          <w:t>https://gosuslugi.ru/</w:t>
        </w:r>
      </w:hyperlink>
      <w:r w:rsidRPr="009A3AE5">
        <w:rPr>
          <w:rFonts w:ascii="Times New Roman" w:hAnsi="Times New Roman"/>
          <w:sz w:val="28"/>
          <w:szCs w:val="28"/>
        </w:rPr>
        <w:t>) (далее – Единый портал), государственной информационной системе Ставропольского края «Портал государственных и муниципальных услуг, предоставляемых органами исполнительной власти Ставропольского края и органами местного самоуправления муниципальных образований Ставропольского края» (</w:t>
      </w:r>
      <w:hyperlink r:id="rId9" w:history="1">
        <w:r w:rsidRPr="009A3AE5">
          <w:rPr>
            <w:rStyle w:val="a5"/>
            <w:rFonts w:ascii="Times New Roman" w:hAnsi="Times New Roman"/>
            <w:sz w:val="28"/>
            <w:szCs w:val="28"/>
          </w:rPr>
          <w:t>https://26gosuslugi.ru/</w:t>
        </w:r>
      </w:hyperlink>
      <w:r w:rsidRPr="009A3AE5">
        <w:rPr>
          <w:rFonts w:ascii="Times New Roman" w:hAnsi="Times New Roman"/>
          <w:sz w:val="28"/>
          <w:szCs w:val="28"/>
        </w:rPr>
        <w:t>) (далее – региональный портал) и в государственной информационной системе Ставропольского края «Региональный реестр государственных услуг» (далее – Региональный реестр).</w:t>
      </w:r>
    </w:p>
    <w:p w:rsidR="00781053" w:rsidRPr="00781053" w:rsidRDefault="00781053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1053" w:rsidRPr="00A02251" w:rsidRDefault="00781053" w:rsidP="00F1437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A02251">
        <w:rPr>
          <w:rFonts w:ascii="Times New Roman" w:hAnsi="Times New Roman"/>
          <w:bCs/>
          <w:sz w:val="28"/>
          <w:szCs w:val="28"/>
        </w:rPr>
        <w:t>II. Стандарт предоставления муниципальной услуги</w:t>
      </w:r>
    </w:p>
    <w:p w:rsidR="00781053" w:rsidRPr="00781053" w:rsidRDefault="00781053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1053" w:rsidRDefault="007C16FC" w:rsidP="00F14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Pr="00DF1CA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DF1CAB">
        <w:rPr>
          <w:rFonts w:ascii="Times New Roman" w:hAnsi="Times New Roman"/>
          <w:sz w:val="28"/>
          <w:szCs w:val="28"/>
        </w:rPr>
        <w:t xml:space="preserve">. </w:t>
      </w:r>
      <w:r w:rsidR="00781053" w:rsidRPr="00781053">
        <w:rPr>
          <w:rFonts w:ascii="Times New Roman" w:hAnsi="Times New Roman"/>
          <w:sz w:val="28"/>
          <w:szCs w:val="28"/>
        </w:rPr>
        <w:t>Наименование муниципальной услуги</w:t>
      </w:r>
    </w:p>
    <w:p w:rsidR="00781053" w:rsidRPr="00781053" w:rsidRDefault="000040AC" w:rsidP="00F14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81053" w:rsidRPr="00781053">
        <w:rPr>
          <w:rFonts w:ascii="Times New Roman" w:hAnsi="Times New Roman"/>
          <w:sz w:val="28"/>
          <w:szCs w:val="28"/>
        </w:rPr>
        <w:t xml:space="preserve">. Наименование муниципальной услуги: </w:t>
      </w:r>
      <w:r w:rsidR="00DB66CA">
        <w:rPr>
          <w:rFonts w:ascii="Times New Roman" w:hAnsi="Times New Roman"/>
          <w:sz w:val="28"/>
          <w:szCs w:val="28"/>
        </w:rPr>
        <w:t>«</w:t>
      </w:r>
      <w:r w:rsidR="00D72735" w:rsidRPr="002F4267">
        <w:rPr>
          <w:rFonts w:ascii="Times New Roman" w:hAnsi="Times New Roman"/>
          <w:bCs/>
          <w:sz w:val="28"/>
          <w:szCs w:val="28"/>
        </w:rPr>
        <w:t xml:space="preserve">Предоставление </w:t>
      </w:r>
      <w:r w:rsidR="00EA5104" w:rsidRPr="00ED3201">
        <w:rPr>
          <w:rFonts w:ascii="Times New Roman" w:hAnsi="Times New Roman"/>
          <w:sz w:val="28"/>
          <w:szCs w:val="28"/>
        </w:rPr>
        <w:t>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</w:r>
      <w:r w:rsidR="00DB66CA">
        <w:rPr>
          <w:rFonts w:ascii="Times New Roman" w:hAnsi="Times New Roman"/>
          <w:sz w:val="28"/>
          <w:szCs w:val="28"/>
        </w:rPr>
        <w:t>»</w:t>
      </w:r>
      <w:r w:rsidR="00781053" w:rsidRPr="00781053">
        <w:rPr>
          <w:rFonts w:ascii="Times New Roman" w:hAnsi="Times New Roman"/>
          <w:sz w:val="28"/>
          <w:szCs w:val="28"/>
        </w:rPr>
        <w:t>.</w:t>
      </w:r>
    </w:p>
    <w:p w:rsidR="00DF1CAB" w:rsidRPr="008710D9" w:rsidRDefault="00DF1CAB" w:rsidP="00F14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1053" w:rsidRDefault="00DF1CAB" w:rsidP="00F14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Pr="00DF1CA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DF1CAB">
        <w:rPr>
          <w:rFonts w:ascii="Times New Roman" w:hAnsi="Times New Roman"/>
          <w:sz w:val="28"/>
          <w:szCs w:val="28"/>
        </w:rPr>
        <w:t xml:space="preserve">. </w:t>
      </w:r>
      <w:r w:rsidR="00781053" w:rsidRPr="00781053">
        <w:rPr>
          <w:rFonts w:ascii="Times New Roman" w:hAnsi="Times New Roman"/>
          <w:sz w:val="28"/>
          <w:szCs w:val="28"/>
        </w:rPr>
        <w:t>Наименование органа, предоставляющего муниципальную услугу</w:t>
      </w:r>
    </w:p>
    <w:p w:rsidR="00781053" w:rsidRPr="00781053" w:rsidRDefault="000040AC" w:rsidP="00F14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81053" w:rsidRPr="00781053">
        <w:rPr>
          <w:rFonts w:ascii="Times New Roman" w:hAnsi="Times New Roman"/>
          <w:sz w:val="28"/>
          <w:szCs w:val="28"/>
        </w:rPr>
        <w:t xml:space="preserve">. Муниципальная услуга предоставляется администрацией </w:t>
      </w:r>
      <w:r w:rsidR="00F1437A">
        <w:rPr>
          <w:rFonts w:ascii="Times New Roman" w:hAnsi="Times New Roman"/>
          <w:sz w:val="28"/>
          <w:szCs w:val="28"/>
        </w:rPr>
        <w:t xml:space="preserve">Петровского </w:t>
      </w:r>
      <w:r w:rsidR="00D72735" w:rsidRPr="00C8126C">
        <w:rPr>
          <w:rFonts w:ascii="Times New Roman" w:hAnsi="Times New Roman"/>
          <w:sz w:val="28"/>
          <w:szCs w:val="28"/>
        </w:rPr>
        <w:t>муниципального</w:t>
      </w:r>
      <w:r w:rsidR="00D72735">
        <w:rPr>
          <w:rFonts w:ascii="Times New Roman" w:hAnsi="Times New Roman"/>
          <w:sz w:val="28"/>
          <w:szCs w:val="28"/>
        </w:rPr>
        <w:t xml:space="preserve"> </w:t>
      </w:r>
      <w:r w:rsidR="00781053" w:rsidRPr="00781053">
        <w:rPr>
          <w:rFonts w:ascii="Times New Roman" w:hAnsi="Times New Roman"/>
          <w:sz w:val="28"/>
          <w:szCs w:val="28"/>
        </w:rPr>
        <w:t>округа Ставропольского края</w:t>
      </w:r>
      <w:r w:rsidR="003E516A">
        <w:rPr>
          <w:rFonts w:ascii="Times New Roman" w:hAnsi="Times New Roman"/>
          <w:sz w:val="28"/>
          <w:szCs w:val="28"/>
        </w:rPr>
        <w:t xml:space="preserve"> </w:t>
      </w:r>
      <w:r w:rsidR="003E516A" w:rsidRPr="00781053">
        <w:rPr>
          <w:rFonts w:ascii="Times New Roman" w:hAnsi="Times New Roman"/>
          <w:sz w:val="28"/>
          <w:szCs w:val="28"/>
        </w:rPr>
        <w:t>(далее</w:t>
      </w:r>
      <w:r w:rsidR="003E516A">
        <w:rPr>
          <w:rFonts w:ascii="Times New Roman" w:hAnsi="Times New Roman"/>
          <w:sz w:val="28"/>
          <w:szCs w:val="28"/>
        </w:rPr>
        <w:t xml:space="preserve"> –</w:t>
      </w:r>
      <w:r w:rsidR="003E516A" w:rsidRPr="00781053">
        <w:rPr>
          <w:rFonts w:ascii="Times New Roman" w:hAnsi="Times New Roman"/>
          <w:sz w:val="28"/>
          <w:szCs w:val="28"/>
        </w:rPr>
        <w:t xml:space="preserve"> администр</w:t>
      </w:r>
      <w:r w:rsidR="003E516A">
        <w:rPr>
          <w:rFonts w:ascii="Times New Roman" w:hAnsi="Times New Roman"/>
          <w:sz w:val="28"/>
          <w:szCs w:val="28"/>
        </w:rPr>
        <w:t>ация)</w:t>
      </w:r>
      <w:r w:rsidR="00781053" w:rsidRPr="00781053">
        <w:rPr>
          <w:rFonts w:ascii="Times New Roman" w:hAnsi="Times New Roman"/>
          <w:sz w:val="28"/>
          <w:szCs w:val="28"/>
        </w:rPr>
        <w:t>.</w:t>
      </w:r>
    </w:p>
    <w:p w:rsidR="00781053" w:rsidRDefault="00DF1CAB" w:rsidP="00F14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Органом, ответственным за </w:t>
      </w:r>
      <w:r w:rsidR="00781053" w:rsidRPr="00781053">
        <w:rPr>
          <w:rFonts w:ascii="Times New Roman" w:hAnsi="Times New Roman"/>
          <w:sz w:val="28"/>
          <w:szCs w:val="28"/>
        </w:rPr>
        <w:t>предоставление мун</w:t>
      </w:r>
      <w:r w:rsidR="00DB66CA">
        <w:rPr>
          <w:rFonts w:ascii="Times New Roman" w:hAnsi="Times New Roman"/>
          <w:sz w:val="28"/>
          <w:szCs w:val="28"/>
        </w:rPr>
        <w:t>иципальной услуги</w:t>
      </w:r>
      <w:r w:rsidR="00BA494A">
        <w:rPr>
          <w:rFonts w:ascii="Times New Roman" w:hAnsi="Times New Roman"/>
          <w:sz w:val="28"/>
          <w:szCs w:val="28"/>
        </w:rPr>
        <w:t>,</w:t>
      </w:r>
      <w:r w:rsidR="00DB66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является</w:t>
      </w:r>
      <w:r w:rsidR="00DB66CA">
        <w:rPr>
          <w:rFonts w:ascii="Times New Roman" w:hAnsi="Times New Roman"/>
          <w:sz w:val="28"/>
          <w:szCs w:val="28"/>
        </w:rPr>
        <w:t xml:space="preserve"> о</w:t>
      </w:r>
      <w:r w:rsidR="00781053" w:rsidRPr="00781053">
        <w:rPr>
          <w:rFonts w:ascii="Times New Roman" w:hAnsi="Times New Roman"/>
          <w:sz w:val="28"/>
          <w:szCs w:val="28"/>
        </w:rPr>
        <w:t xml:space="preserve">тдел имущественных и земельных отношений администрации </w:t>
      </w:r>
      <w:r w:rsidR="00F1437A">
        <w:rPr>
          <w:rFonts w:ascii="Times New Roman" w:hAnsi="Times New Roman"/>
          <w:sz w:val="28"/>
          <w:szCs w:val="28"/>
        </w:rPr>
        <w:t xml:space="preserve">Петровского </w:t>
      </w:r>
      <w:r w:rsidR="00D72735" w:rsidRPr="00C8126C">
        <w:rPr>
          <w:rFonts w:ascii="Times New Roman" w:hAnsi="Times New Roman"/>
          <w:sz w:val="28"/>
          <w:szCs w:val="28"/>
        </w:rPr>
        <w:t>муниципального</w:t>
      </w:r>
      <w:r w:rsidR="00D72735">
        <w:rPr>
          <w:rFonts w:ascii="Times New Roman" w:hAnsi="Times New Roman"/>
          <w:sz w:val="28"/>
          <w:szCs w:val="28"/>
        </w:rPr>
        <w:t xml:space="preserve"> </w:t>
      </w:r>
      <w:r w:rsidR="00781053" w:rsidRPr="00781053">
        <w:rPr>
          <w:rFonts w:ascii="Times New Roman" w:hAnsi="Times New Roman"/>
          <w:sz w:val="28"/>
          <w:szCs w:val="28"/>
        </w:rPr>
        <w:t>округа Ставропольского края</w:t>
      </w:r>
      <w:r w:rsidR="00820E96">
        <w:rPr>
          <w:rFonts w:ascii="Times New Roman" w:hAnsi="Times New Roman"/>
          <w:sz w:val="28"/>
          <w:szCs w:val="28"/>
        </w:rPr>
        <w:t xml:space="preserve"> (далее –</w:t>
      </w:r>
      <w:r w:rsidR="00705E2C">
        <w:rPr>
          <w:rFonts w:ascii="Times New Roman" w:hAnsi="Times New Roman"/>
          <w:sz w:val="28"/>
          <w:szCs w:val="28"/>
        </w:rPr>
        <w:t xml:space="preserve"> </w:t>
      </w:r>
      <w:r w:rsidR="00820E96">
        <w:rPr>
          <w:rFonts w:ascii="Times New Roman" w:hAnsi="Times New Roman"/>
          <w:sz w:val="28"/>
          <w:szCs w:val="28"/>
        </w:rPr>
        <w:t>отдел имущественных</w:t>
      </w:r>
      <w:r w:rsidR="00CE7090">
        <w:rPr>
          <w:rFonts w:ascii="Times New Roman" w:hAnsi="Times New Roman"/>
          <w:sz w:val="28"/>
          <w:szCs w:val="28"/>
        </w:rPr>
        <w:t xml:space="preserve"> и земельных</w:t>
      </w:r>
      <w:r w:rsidR="00820E96">
        <w:rPr>
          <w:rFonts w:ascii="Times New Roman" w:hAnsi="Times New Roman"/>
          <w:sz w:val="28"/>
          <w:szCs w:val="28"/>
        </w:rPr>
        <w:t xml:space="preserve"> отношений</w:t>
      </w:r>
      <w:r w:rsidR="00CE7090">
        <w:rPr>
          <w:rFonts w:ascii="Times New Roman" w:hAnsi="Times New Roman"/>
          <w:sz w:val="28"/>
          <w:szCs w:val="28"/>
        </w:rPr>
        <w:t>)</w:t>
      </w:r>
      <w:r w:rsidR="00781053" w:rsidRPr="00781053">
        <w:rPr>
          <w:rFonts w:ascii="Times New Roman" w:hAnsi="Times New Roman"/>
          <w:sz w:val="28"/>
          <w:szCs w:val="28"/>
        </w:rPr>
        <w:t>.</w:t>
      </w:r>
    </w:p>
    <w:p w:rsidR="006F2B82" w:rsidRPr="006F2B82" w:rsidRDefault="006F2B82" w:rsidP="006F2B82">
      <w:pPr>
        <w:autoSpaceDE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2B82">
        <w:rPr>
          <w:rFonts w:ascii="Times New Roman" w:hAnsi="Times New Roman"/>
          <w:sz w:val="28"/>
          <w:szCs w:val="28"/>
          <w:lang w:eastAsia="ru-RU"/>
        </w:rPr>
        <w:t xml:space="preserve">Рассмотрение заявлений о предоставлении муниципальной услуги и подготовка соответствующих </w:t>
      </w:r>
      <w:r>
        <w:rPr>
          <w:rFonts w:ascii="Times New Roman" w:hAnsi="Times New Roman"/>
          <w:sz w:val="28"/>
          <w:szCs w:val="28"/>
          <w:lang w:eastAsia="ru-RU"/>
        </w:rPr>
        <w:t>документов</w:t>
      </w:r>
      <w:r w:rsidRPr="006F2B82">
        <w:rPr>
          <w:rFonts w:ascii="Times New Roman" w:hAnsi="Times New Roman"/>
          <w:sz w:val="28"/>
          <w:szCs w:val="28"/>
          <w:lang w:eastAsia="ru-RU"/>
        </w:rPr>
        <w:t xml:space="preserve"> осуществляются в </w:t>
      </w:r>
      <w:r>
        <w:rPr>
          <w:rFonts w:ascii="Times New Roman" w:hAnsi="Times New Roman"/>
          <w:sz w:val="28"/>
          <w:szCs w:val="28"/>
        </w:rPr>
        <w:t>отделе имущественных и земельных отношений</w:t>
      </w:r>
      <w:r w:rsidRPr="006F2B82">
        <w:rPr>
          <w:rFonts w:ascii="Times New Roman" w:hAnsi="Times New Roman"/>
          <w:sz w:val="28"/>
          <w:szCs w:val="28"/>
          <w:lang w:eastAsia="ru-RU"/>
        </w:rPr>
        <w:t>.</w:t>
      </w:r>
    </w:p>
    <w:p w:rsidR="000040AC" w:rsidRPr="00F94CE4" w:rsidRDefault="000040AC" w:rsidP="000040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Возможность получения муниципальной услуги в многофункциональном центре предоставления государственных и муниципальных услуг</w:t>
      </w:r>
      <w:r w:rsidR="00E174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972B5" w:rsidRPr="009A3AE5">
        <w:rPr>
          <w:rFonts w:ascii="Times New Roman" w:hAnsi="Times New Roman"/>
          <w:sz w:val="28"/>
          <w:szCs w:val="28"/>
        </w:rPr>
        <w:t xml:space="preserve">(далее - </w:t>
      </w:r>
      <w:r w:rsidR="00C972B5">
        <w:rPr>
          <w:rFonts w:ascii="Times New Roman" w:hAnsi="Times New Roman"/>
          <w:sz w:val="28"/>
          <w:szCs w:val="28"/>
          <w:lang w:eastAsia="ru-RU"/>
        </w:rPr>
        <w:t>многофункциональный центр</w:t>
      </w:r>
      <w:r w:rsidR="00C972B5" w:rsidRPr="009A3AE5">
        <w:rPr>
          <w:rFonts w:ascii="Times New Roman" w:hAnsi="Times New Roman"/>
          <w:sz w:val="28"/>
          <w:szCs w:val="28"/>
        </w:rPr>
        <w:t>)</w:t>
      </w:r>
      <w:r w:rsidR="00C972B5">
        <w:rPr>
          <w:rFonts w:ascii="Times New Roman" w:hAnsi="Times New Roman"/>
          <w:sz w:val="28"/>
          <w:szCs w:val="28"/>
        </w:rPr>
        <w:t xml:space="preserve"> </w:t>
      </w:r>
      <w:r w:rsidR="00F94CE4">
        <w:rPr>
          <w:rFonts w:ascii="Times New Roman" w:hAnsi="Times New Roman"/>
          <w:sz w:val="28"/>
          <w:szCs w:val="28"/>
          <w:lang w:eastAsia="ru-RU"/>
        </w:rPr>
        <w:t>предусмотрен</w:t>
      </w:r>
      <w:r w:rsidR="00705E2C">
        <w:rPr>
          <w:rFonts w:ascii="Times New Roman" w:hAnsi="Times New Roman"/>
          <w:sz w:val="28"/>
          <w:szCs w:val="28"/>
          <w:lang w:eastAsia="ru-RU"/>
        </w:rPr>
        <w:t>а</w:t>
      </w:r>
      <w:r w:rsidR="00F94CE4">
        <w:rPr>
          <w:rFonts w:ascii="Times New Roman" w:hAnsi="Times New Roman"/>
          <w:sz w:val="28"/>
          <w:szCs w:val="28"/>
          <w:lang w:eastAsia="ru-RU"/>
        </w:rPr>
        <w:t>.</w:t>
      </w:r>
    </w:p>
    <w:p w:rsidR="000040AC" w:rsidRPr="00781053" w:rsidRDefault="000040AC" w:rsidP="00F14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1053" w:rsidRPr="007945C8" w:rsidRDefault="00DF1CAB" w:rsidP="00F14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945C8">
        <w:rPr>
          <w:rFonts w:ascii="Times New Roman" w:hAnsi="Times New Roman"/>
          <w:sz w:val="28"/>
          <w:szCs w:val="28"/>
          <w:lang w:val="en-US"/>
        </w:rPr>
        <w:t>II</w:t>
      </w:r>
      <w:r w:rsidRPr="007945C8">
        <w:rPr>
          <w:rFonts w:ascii="Times New Roman" w:hAnsi="Times New Roman"/>
          <w:sz w:val="28"/>
          <w:szCs w:val="28"/>
        </w:rPr>
        <w:t>.</w:t>
      </w:r>
      <w:r w:rsidRPr="007945C8">
        <w:rPr>
          <w:rFonts w:ascii="Times New Roman" w:hAnsi="Times New Roman"/>
          <w:sz w:val="28"/>
          <w:szCs w:val="28"/>
          <w:lang w:val="en-US"/>
        </w:rPr>
        <w:t>III</w:t>
      </w:r>
      <w:r w:rsidRPr="007945C8">
        <w:rPr>
          <w:rFonts w:ascii="Times New Roman" w:hAnsi="Times New Roman"/>
          <w:sz w:val="28"/>
          <w:szCs w:val="28"/>
        </w:rPr>
        <w:t xml:space="preserve">. </w:t>
      </w:r>
      <w:r w:rsidR="00781053" w:rsidRPr="007945C8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</w:p>
    <w:p w:rsidR="007945C8" w:rsidRPr="00C972B5" w:rsidRDefault="000040AC" w:rsidP="00C972B5">
      <w:pPr>
        <w:pStyle w:val="ConsPlusTitle"/>
        <w:ind w:firstLine="540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bookmarkStart w:id="1" w:name="Par155"/>
      <w:bookmarkEnd w:id="1"/>
      <w:r w:rsidRPr="00525010">
        <w:rPr>
          <w:rFonts w:ascii="Times New Roman" w:hAnsi="Times New Roman" w:cs="Times New Roman"/>
          <w:b w:val="0"/>
          <w:sz w:val="28"/>
          <w:szCs w:val="28"/>
        </w:rPr>
        <w:t>7</w:t>
      </w:r>
      <w:r w:rsidR="00781053" w:rsidRPr="00525010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7945C8" w:rsidRPr="00C972B5">
        <w:rPr>
          <w:rFonts w:ascii="Times New Roman" w:hAnsi="Times New Roman"/>
          <w:b w:val="0"/>
          <w:sz w:val="28"/>
          <w:szCs w:val="28"/>
        </w:rPr>
        <w:t>Результатом предоставления муниципальной услуги является:</w:t>
      </w:r>
    </w:p>
    <w:p w:rsidR="007945C8" w:rsidRPr="00472CF9" w:rsidRDefault="007945C8" w:rsidP="005A1FB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72CF9">
        <w:rPr>
          <w:rFonts w:ascii="Times New Roman" w:hAnsi="Times New Roman"/>
          <w:sz w:val="28"/>
          <w:szCs w:val="28"/>
        </w:rPr>
        <w:t>1)</w:t>
      </w:r>
      <w:r w:rsidR="00BC67C9" w:rsidRPr="00472CF9">
        <w:rPr>
          <w:rFonts w:ascii="Times New Roman" w:hAnsi="Times New Roman"/>
          <w:sz w:val="28"/>
          <w:szCs w:val="28"/>
        </w:rPr>
        <w:t xml:space="preserve"> </w:t>
      </w:r>
      <w:r w:rsidR="00472CF9" w:rsidRPr="00472CF9">
        <w:rPr>
          <w:rFonts w:ascii="Times New Roman" w:hAnsi="Times New Roman"/>
          <w:sz w:val="28"/>
          <w:szCs w:val="28"/>
        </w:rPr>
        <w:t>уведомление об отсутствии объекта учета в реестре муниципального имущества;</w:t>
      </w:r>
    </w:p>
    <w:p w:rsidR="007945C8" w:rsidRDefault="007945C8" w:rsidP="005A1FB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72CF9">
        <w:rPr>
          <w:rFonts w:ascii="Times New Roman" w:hAnsi="Times New Roman"/>
          <w:sz w:val="28"/>
          <w:szCs w:val="28"/>
        </w:rPr>
        <w:t xml:space="preserve">2) </w:t>
      </w:r>
      <w:r w:rsidR="00472CF9" w:rsidRPr="00472CF9">
        <w:rPr>
          <w:rFonts w:ascii="Times New Roman" w:hAnsi="Times New Roman"/>
          <w:sz w:val="28"/>
          <w:szCs w:val="28"/>
        </w:rPr>
        <w:t>выписка из реестра муниципального имущества</w:t>
      </w:r>
      <w:r w:rsidR="008747F8">
        <w:rPr>
          <w:rFonts w:ascii="Times New Roman" w:hAnsi="Times New Roman"/>
          <w:sz w:val="28"/>
          <w:szCs w:val="28"/>
        </w:rPr>
        <w:t>;</w:t>
      </w:r>
    </w:p>
    <w:p w:rsidR="008747F8" w:rsidRPr="00472CF9" w:rsidRDefault="008747F8" w:rsidP="005A1FB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945C8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уведомление об </w:t>
      </w:r>
      <w:r w:rsidRPr="007945C8">
        <w:rPr>
          <w:rFonts w:ascii="Times New Roman" w:hAnsi="Times New Roman"/>
          <w:sz w:val="28"/>
          <w:szCs w:val="28"/>
        </w:rPr>
        <w:t>отказ</w:t>
      </w:r>
      <w:r>
        <w:rPr>
          <w:rFonts w:ascii="Times New Roman" w:hAnsi="Times New Roman"/>
          <w:sz w:val="28"/>
          <w:szCs w:val="28"/>
        </w:rPr>
        <w:t>е</w:t>
      </w:r>
      <w:r w:rsidRPr="007945C8">
        <w:rPr>
          <w:rFonts w:ascii="Times New Roman" w:hAnsi="Times New Roman"/>
          <w:sz w:val="28"/>
          <w:szCs w:val="28"/>
        </w:rPr>
        <w:t xml:space="preserve"> в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7945C8" w:rsidRPr="00D52E4A" w:rsidRDefault="007945C8" w:rsidP="003958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5839EA" w:rsidRPr="00ED5884" w:rsidRDefault="00FB279E" w:rsidP="005839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5839EA" w:rsidRPr="00ED5884">
        <w:rPr>
          <w:rFonts w:ascii="Times New Roman" w:hAnsi="Times New Roman"/>
          <w:sz w:val="28"/>
          <w:szCs w:val="28"/>
          <w:lang w:eastAsia="ru-RU"/>
        </w:rPr>
        <w:t>. Результат предоставления муниципальной услуги направляется (вручается) заявителю одним из следующих способов:</w:t>
      </w:r>
    </w:p>
    <w:p w:rsidR="005839EA" w:rsidRPr="00ED5884" w:rsidRDefault="005839EA" w:rsidP="005839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5884">
        <w:rPr>
          <w:rFonts w:ascii="Times New Roman" w:hAnsi="Times New Roman"/>
          <w:sz w:val="28"/>
          <w:szCs w:val="28"/>
          <w:lang w:eastAsia="ru-RU"/>
        </w:rPr>
        <w:t>1) лично</w:t>
      </w:r>
      <w:r w:rsidR="00901865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901865" w:rsidRPr="00781053">
        <w:rPr>
          <w:rFonts w:ascii="Times New Roman" w:hAnsi="Times New Roman"/>
          <w:sz w:val="28"/>
          <w:szCs w:val="28"/>
        </w:rPr>
        <w:t>администраци</w:t>
      </w:r>
      <w:r w:rsidR="00901865">
        <w:rPr>
          <w:rFonts w:ascii="Times New Roman" w:hAnsi="Times New Roman"/>
          <w:sz w:val="28"/>
          <w:szCs w:val="28"/>
        </w:rPr>
        <w:t>и</w:t>
      </w:r>
      <w:r w:rsidRPr="00ED5884">
        <w:rPr>
          <w:rFonts w:ascii="Times New Roman" w:hAnsi="Times New Roman"/>
          <w:sz w:val="28"/>
          <w:szCs w:val="28"/>
          <w:lang w:eastAsia="ru-RU"/>
        </w:rPr>
        <w:t>;</w:t>
      </w:r>
    </w:p>
    <w:p w:rsidR="005839EA" w:rsidRPr="00ED5884" w:rsidRDefault="005839EA" w:rsidP="005839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5884">
        <w:rPr>
          <w:rFonts w:ascii="Times New Roman" w:hAnsi="Times New Roman"/>
          <w:sz w:val="28"/>
          <w:szCs w:val="28"/>
          <w:lang w:eastAsia="ru-RU"/>
        </w:rPr>
        <w:t>2) посредством почтового отправления;</w:t>
      </w:r>
    </w:p>
    <w:p w:rsidR="005839EA" w:rsidRDefault="005839EA" w:rsidP="005839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5884">
        <w:rPr>
          <w:rFonts w:ascii="Times New Roman" w:hAnsi="Times New Roman"/>
          <w:sz w:val="28"/>
          <w:szCs w:val="28"/>
          <w:lang w:eastAsia="ru-RU"/>
        </w:rPr>
        <w:t>3) в личный кабинет заявителя на Едино</w:t>
      </w:r>
      <w:r w:rsidR="00901865">
        <w:rPr>
          <w:rFonts w:ascii="Times New Roman" w:hAnsi="Times New Roman"/>
          <w:sz w:val="28"/>
          <w:szCs w:val="28"/>
          <w:lang w:eastAsia="ru-RU"/>
        </w:rPr>
        <w:t>м портале, региональном портале;</w:t>
      </w:r>
    </w:p>
    <w:p w:rsidR="00901865" w:rsidRDefault="00901865" w:rsidP="0090186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4</w:t>
      </w:r>
      <w:r w:rsidRPr="00ED5884">
        <w:rPr>
          <w:rFonts w:ascii="Times New Roman" w:hAnsi="Times New Roman"/>
          <w:sz w:val="28"/>
          <w:szCs w:val="28"/>
          <w:lang w:eastAsia="ru-RU"/>
        </w:rPr>
        <w:t>) лично</w:t>
      </w:r>
      <w:r>
        <w:rPr>
          <w:rFonts w:ascii="Times New Roman" w:hAnsi="Times New Roman"/>
          <w:sz w:val="28"/>
          <w:szCs w:val="28"/>
          <w:lang w:eastAsia="ru-RU"/>
        </w:rPr>
        <w:t xml:space="preserve"> в многофункциональном центре.</w:t>
      </w:r>
    </w:p>
    <w:p w:rsidR="00BA494A" w:rsidRPr="00ED5884" w:rsidRDefault="00BA494A" w:rsidP="0090186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1053" w:rsidRPr="005470B0" w:rsidRDefault="00DF1CAB" w:rsidP="00F14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470B0">
        <w:rPr>
          <w:rFonts w:ascii="Times New Roman" w:hAnsi="Times New Roman"/>
          <w:sz w:val="28"/>
          <w:szCs w:val="28"/>
          <w:lang w:val="en-US"/>
        </w:rPr>
        <w:t>II</w:t>
      </w:r>
      <w:r w:rsidRPr="005470B0">
        <w:rPr>
          <w:rFonts w:ascii="Times New Roman" w:hAnsi="Times New Roman"/>
          <w:sz w:val="28"/>
          <w:szCs w:val="28"/>
        </w:rPr>
        <w:t>.</w:t>
      </w:r>
      <w:r w:rsidRPr="005470B0">
        <w:rPr>
          <w:rFonts w:ascii="Times New Roman" w:hAnsi="Times New Roman"/>
          <w:sz w:val="28"/>
          <w:szCs w:val="28"/>
          <w:lang w:val="en-US"/>
        </w:rPr>
        <w:t>IV</w:t>
      </w:r>
      <w:r w:rsidRPr="005470B0">
        <w:rPr>
          <w:rFonts w:ascii="Times New Roman" w:hAnsi="Times New Roman"/>
          <w:sz w:val="28"/>
          <w:szCs w:val="28"/>
        </w:rPr>
        <w:t xml:space="preserve">. </w:t>
      </w:r>
      <w:r w:rsidR="00781053" w:rsidRPr="005470B0">
        <w:rPr>
          <w:rFonts w:ascii="Times New Roman" w:hAnsi="Times New Roman"/>
          <w:sz w:val="28"/>
          <w:szCs w:val="28"/>
        </w:rPr>
        <w:t>Срок предоставления муниципальной услуги</w:t>
      </w:r>
    </w:p>
    <w:p w:rsidR="00823FEC" w:rsidRPr="00823FEC" w:rsidRDefault="00FB279E" w:rsidP="005A1FB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3FEC">
        <w:rPr>
          <w:rFonts w:ascii="Times New Roman" w:hAnsi="Times New Roman"/>
          <w:sz w:val="28"/>
          <w:szCs w:val="28"/>
        </w:rPr>
        <w:t>9</w:t>
      </w:r>
      <w:r w:rsidR="005839EA" w:rsidRPr="00823FEC">
        <w:rPr>
          <w:rFonts w:ascii="Times New Roman" w:hAnsi="Times New Roman"/>
          <w:sz w:val="28"/>
          <w:szCs w:val="28"/>
        </w:rPr>
        <w:t xml:space="preserve">. </w:t>
      </w:r>
      <w:r w:rsidR="00823FEC" w:rsidRPr="00823FEC">
        <w:rPr>
          <w:rFonts w:ascii="Times New Roman" w:hAnsi="Times New Roman"/>
          <w:sz w:val="28"/>
          <w:szCs w:val="28"/>
        </w:rPr>
        <w:t>Максимальный срок предоставления муниципальной услуги</w:t>
      </w:r>
      <w:r w:rsidR="00901865">
        <w:rPr>
          <w:rFonts w:ascii="Times New Roman" w:hAnsi="Times New Roman"/>
          <w:sz w:val="28"/>
          <w:szCs w:val="28"/>
        </w:rPr>
        <w:t xml:space="preserve"> </w:t>
      </w:r>
      <w:r w:rsidR="00823FEC" w:rsidRPr="00823FEC">
        <w:rPr>
          <w:rFonts w:ascii="Times New Roman" w:hAnsi="Times New Roman"/>
          <w:sz w:val="28"/>
          <w:szCs w:val="28"/>
        </w:rPr>
        <w:t>10</w:t>
      </w:r>
      <w:r w:rsidR="00901865">
        <w:rPr>
          <w:rFonts w:ascii="Times New Roman" w:hAnsi="Times New Roman"/>
          <w:sz w:val="28"/>
          <w:szCs w:val="28"/>
        </w:rPr>
        <w:t xml:space="preserve"> рабочих</w:t>
      </w:r>
      <w:r w:rsidR="00823FEC" w:rsidRPr="00823FEC">
        <w:rPr>
          <w:rFonts w:ascii="Times New Roman" w:hAnsi="Times New Roman"/>
          <w:sz w:val="28"/>
          <w:szCs w:val="28"/>
        </w:rPr>
        <w:t xml:space="preserve"> дней со дня регистрации заявления. </w:t>
      </w:r>
    </w:p>
    <w:p w:rsidR="00DB66CA" w:rsidRPr="005470B0" w:rsidRDefault="00DB66CA" w:rsidP="00F14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781053" w:rsidRDefault="00DF1CAB" w:rsidP="00F14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Pr="00DF1CA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DF1CAB">
        <w:rPr>
          <w:rFonts w:ascii="Times New Roman" w:hAnsi="Times New Roman"/>
          <w:sz w:val="28"/>
          <w:szCs w:val="28"/>
        </w:rPr>
        <w:t xml:space="preserve">. </w:t>
      </w:r>
      <w:r w:rsidR="00534CF4">
        <w:rPr>
          <w:rFonts w:ascii="Times New Roman" w:hAnsi="Times New Roman"/>
          <w:sz w:val="28"/>
          <w:szCs w:val="28"/>
        </w:rPr>
        <w:t>Правовые основания для предоставления</w:t>
      </w:r>
      <w:r w:rsidR="00781053" w:rsidRPr="00781053">
        <w:rPr>
          <w:rFonts w:ascii="Times New Roman" w:hAnsi="Times New Roman"/>
          <w:sz w:val="28"/>
          <w:szCs w:val="28"/>
        </w:rPr>
        <w:t xml:space="preserve"> муниципальной услуги</w:t>
      </w:r>
    </w:p>
    <w:p w:rsidR="00534CF4" w:rsidRPr="009F59DC" w:rsidRDefault="00534CF4" w:rsidP="00534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59DC">
        <w:rPr>
          <w:rFonts w:ascii="Times New Roman" w:hAnsi="Times New Roman"/>
          <w:sz w:val="28"/>
          <w:szCs w:val="28"/>
        </w:rPr>
        <w:t>1</w:t>
      </w:r>
      <w:r w:rsidR="00FB279E">
        <w:rPr>
          <w:rFonts w:ascii="Times New Roman" w:hAnsi="Times New Roman"/>
          <w:sz w:val="28"/>
          <w:szCs w:val="28"/>
        </w:rPr>
        <w:t>0</w:t>
      </w:r>
      <w:r w:rsidR="00781053" w:rsidRPr="009F59DC">
        <w:rPr>
          <w:rFonts w:ascii="Times New Roman" w:hAnsi="Times New Roman"/>
          <w:sz w:val="28"/>
          <w:szCs w:val="28"/>
        </w:rPr>
        <w:t xml:space="preserve">. </w:t>
      </w:r>
      <w:r w:rsidRPr="009F59DC">
        <w:rPr>
          <w:rFonts w:ascii="Times New Roman" w:hAnsi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администрации, а также его должностных лиц </w:t>
      </w:r>
      <w:r w:rsidR="00E95F10" w:rsidRPr="009F59DC">
        <w:rPr>
          <w:rFonts w:ascii="Times New Roman" w:hAnsi="Times New Roman"/>
          <w:sz w:val="28"/>
          <w:szCs w:val="28"/>
          <w:lang w:eastAsia="ru-RU"/>
        </w:rPr>
        <w:t xml:space="preserve">размещен </w:t>
      </w:r>
      <w:r w:rsidRPr="009F59DC">
        <w:rPr>
          <w:rFonts w:ascii="Times New Roman" w:hAnsi="Times New Roman"/>
          <w:sz w:val="28"/>
          <w:szCs w:val="28"/>
          <w:lang w:eastAsia="ru-RU"/>
        </w:rPr>
        <w:t xml:space="preserve">на официальном сайте </w:t>
      </w:r>
      <w:r w:rsidR="00E95F10" w:rsidRPr="009F59DC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D967CA" w:rsidRPr="009F59DC">
        <w:rPr>
          <w:rFonts w:ascii="Times New Roman" w:hAnsi="Times New Roman"/>
          <w:sz w:val="28"/>
          <w:szCs w:val="28"/>
          <w:lang w:eastAsia="ru-RU"/>
        </w:rPr>
        <w:t xml:space="preserve"> в сети «Интернет»</w:t>
      </w:r>
      <w:r w:rsidRPr="009F59DC">
        <w:rPr>
          <w:rFonts w:ascii="Times New Roman" w:hAnsi="Times New Roman"/>
          <w:sz w:val="28"/>
          <w:szCs w:val="28"/>
          <w:lang w:eastAsia="ru-RU"/>
        </w:rPr>
        <w:t>,</w:t>
      </w:r>
      <w:r w:rsidR="00E95F10" w:rsidRPr="009F59DC">
        <w:rPr>
          <w:rFonts w:ascii="Times New Roman" w:hAnsi="Times New Roman"/>
          <w:sz w:val="28"/>
          <w:szCs w:val="28"/>
          <w:lang w:eastAsia="ru-RU"/>
        </w:rPr>
        <w:t xml:space="preserve"> на Едином портале, региональном портале и в Региональном реестре.</w:t>
      </w:r>
    </w:p>
    <w:p w:rsidR="00E95F10" w:rsidRPr="009F59DC" w:rsidRDefault="00E95F10" w:rsidP="00E95F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59DC">
        <w:rPr>
          <w:rFonts w:ascii="Times New Roman" w:hAnsi="Times New Roman"/>
          <w:sz w:val="28"/>
          <w:szCs w:val="28"/>
          <w:lang w:eastAsia="ru-RU"/>
        </w:rPr>
        <w:t xml:space="preserve">Отдел </w:t>
      </w:r>
      <w:r w:rsidRPr="009F59DC">
        <w:rPr>
          <w:rFonts w:ascii="Times New Roman" w:hAnsi="Times New Roman"/>
          <w:sz w:val="28"/>
          <w:szCs w:val="28"/>
        </w:rPr>
        <w:t xml:space="preserve">имущественных и земельных отношений </w:t>
      </w:r>
      <w:r w:rsidRPr="009F59DC">
        <w:rPr>
          <w:rFonts w:ascii="Times New Roman" w:hAnsi="Times New Roman"/>
          <w:sz w:val="28"/>
          <w:szCs w:val="28"/>
          <w:lang w:eastAsia="ru-RU"/>
        </w:rPr>
        <w:t>обеспечивает в установленном порядке размещение и актуализацию перечня нормативных правовых актов, регулирующих предоставление муниципальной услуги (с указанием их реквизитов и источников официального опубликования), на официальном сайте администрации и в соответствующем разделе Регионального реестра.</w:t>
      </w:r>
    </w:p>
    <w:p w:rsidR="00E95F10" w:rsidRDefault="00E95F10" w:rsidP="00F14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4CF4" w:rsidRPr="00E95F10" w:rsidRDefault="002E01BD" w:rsidP="00F14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 w:rsidR="008509C8">
        <w:rPr>
          <w:rFonts w:ascii="Times New Roman" w:hAnsi="Times New Roman"/>
          <w:sz w:val="28"/>
          <w:szCs w:val="28"/>
          <w:lang w:val="en-US"/>
        </w:rPr>
        <w:t>I</w:t>
      </w:r>
      <w:r w:rsidR="008509C8" w:rsidRPr="008509C8">
        <w:rPr>
          <w:rFonts w:ascii="Times New Roman" w:hAnsi="Times New Roman"/>
          <w:sz w:val="28"/>
          <w:szCs w:val="28"/>
        </w:rPr>
        <w:t>.</w:t>
      </w:r>
      <w:r w:rsidR="008509C8">
        <w:rPr>
          <w:rFonts w:ascii="Times New Roman" w:hAnsi="Times New Roman"/>
          <w:sz w:val="28"/>
          <w:szCs w:val="28"/>
          <w:lang w:val="en-US"/>
        </w:rPr>
        <w:t>VI</w:t>
      </w:r>
      <w:r w:rsidR="008509C8" w:rsidRPr="008509C8">
        <w:rPr>
          <w:rFonts w:ascii="Times New Roman" w:hAnsi="Times New Roman"/>
          <w:sz w:val="28"/>
          <w:szCs w:val="28"/>
        </w:rPr>
        <w:t xml:space="preserve">. </w:t>
      </w:r>
      <w:r w:rsidR="00E95F10" w:rsidRPr="00E95F10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:rsidR="00781053" w:rsidRDefault="00D967CA" w:rsidP="00F14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ar169"/>
      <w:bookmarkEnd w:id="2"/>
      <w:r w:rsidRPr="00C94C65">
        <w:rPr>
          <w:rFonts w:ascii="Times New Roman" w:hAnsi="Times New Roman"/>
          <w:sz w:val="28"/>
          <w:szCs w:val="28"/>
        </w:rPr>
        <w:t>1</w:t>
      </w:r>
      <w:r w:rsidR="00FB279E">
        <w:rPr>
          <w:rFonts w:ascii="Times New Roman" w:hAnsi="Times New Roman"/>
          <w:sz w:val="28"/>
          <w:szCs w:val="28"/>
        </w:rPr>
        <w:t>1</w:t>
      </w:r>
      <w:r w:rsidR="00781053" w:rsidRPr="00C94C65">
        <w:rPr>
          <w:rFonts w:ascii="Times New Roman" w:hAnsi="Times New Roman"/>
          <w:sz w:val="28"/>
          <w:szCs w:val="28"/>
        </w:rPr>
        <w:t xml:space="preserve">. </w:t>
      </w:r>
      <w:r w:rsidR="00C94C65" w:rsidRPr="00C94C65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  <w:r w:rsidR="00C94C65">
        <w:rPr>
          <w:rFonts w:ascii="Times New Roman" w:hAnsi="Times New Roman"/>
          <w:sz w:val="28"/>
          <w:szCs w:val="28"/>
        </w:rPr>
        <w:t>, которые заявитель предоставляет</w:t>
      </w:r>
      <w:r w:rsidR="00901865" w:rsidRPr="00901865">
        <w:rPr>
          <w:rFonts w:ascii="Times New Roman" w:hAnsi="Times New Roman"/>
          <w:sz w:val="28"/>
          <w:szCs w:val="28"/>
        </w:rPr>
        <w:t xml:space="preserve"> </w:t>
      </w:r>
      <w:r w:rsidR="00901865">
        <w:rPr>
          <w:rFonts w:ascii="Times New Roman" w:hAnsi="Times New Roman"/>
          <w:sz w:val="28"/>
          <w:szCs w:val="28"/>
        </w:rPr>
        <w:t>самостоятельно</w:t>
      </w:r>
      <w:r w:rsidR="00781053" w:rsidRPr="00C94C65">
        <w:rPr>
          <w:rFonts w:ascii="Times New Roman" w:hAnsi="Times New Roman"/>
          <w:sz w:val="28"/>
          <w:szCs w:val="28"/>
        </w:rPr>
        <w:t>:</w:t>
      </w:r>
    </w:p>
    <w:p w:rsidR="00823FEC" w:rsidRPr="00823FEC" w:rsidRDefault="00823FEC" w:rsidP="00823FE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23FEC">
        <w:rPr>
          <w:rFonts w:ascii="Times New Roman" w:hAnsi="Times New Roman"/>
          <w:sz w:val="28"/>
          <w:szCs w:val="28"/>
        </w:rPr>
        <w:t>- заявление о предоставлении сведений, содержащихся в реестре муниципального имущества согласно приложени</w:t>
      </w:r>
      <w:r>
        <w:rPr>
          <w:rFonts w:ascii="Times New Roman" w:hAnsi="Times New Roman"/>
          <w:sz w:val="28"/>
          <w:szCs w:val="28"/>
        </w:rPr>
        <w:t>я</w:t>
      </w:r>
      <w:r w:rsidRPr="00823FEC">
        <w:rPr>
          <w:rFonts w:ascii="Times New Roman" w:hAnsi="Times New Roman"/>
          <w:sz w:val="28"/>
          <w:szCs w:val="28"/>
        </w:rPr>
        <w:t xml:space="preserve"> </w:t>
      </w:r>
      <w:r w:rsidR="00901865">
        <w:rPr>
          <w:rFonts w:ascii="Times New Roman" w:hAnsi="Times New Roman"/>
          <w:sz w:val="28"/>
          <w:szCs w:val="28"/>
        </w:rPr>
        <w:t>1</w:t>
      </w:r>
      <w:r w:rsidRPr="00823FEC">
        <w:rPr>
          <w:rFonts w:ascii="Times New Roman" w:hAnsi="Times New Roman"/>
          <w:sz w:val="28"/>
          <w:szCs w:val="28"/>
        </w:rPr>
        <w:t xml:space="preserve"> </w:t>
      </w:r>
      <w:r w:rsidRPr="00ED5884">
        <w:rPr>
          <w:rFonts w:ascii="Times New Roman" w:hAnsi="Times New Roman"/>
          <w:sz w:val="28"/>
          <w:szCs w:val="28"/>
        </w:rPr>
        <w:t>настоящ</w:t>
      </w:r>
      <w:r>
        <w:rPr>
          <w:rFonts w:ascii="Times New Roman" w:hAnsi="Times New Roman"/>
          <w:sz w:val="28"/>
          <w:szCs w:val="28"/>
        </w:rPr>
        <w:t>его</w:t>
      </w:r>
      <w:r w:rsidRPr="00823FEC">
        <w:rPr>
          <w:rFonts w:ascii="Times New Roman" w:hAnsi="Times New Roman"/>
          <w:sz w:val="28"/>
          <w:szCs w:val="28"/>
        </w:rPr>
        <w:t xml:space="preserve"> </w:t>
      </w:r>
      <w:r w:rsidR="00BA494A">
        <w:rPr>
          <w:rFonts w:ascii="Times New Roman" w:hAnsi="Times New Roman"/>
          <w:sz w:val="28"/>
          <w:szCs w:val="28"/>
        </w:rPr>
        <w:t>а</w:t>
      </w:r>
      <w:r w:rsidRPr="00823FEC">
        <w:rPr>
          <w:rFonts w:ascii="Times New Roman" w:hAnsi="Times New Roman"/>
          <w:sz w:val="28"/>
          <w:szCs w:val="28"/>
        </w:rPr>
        <w:t>дминистративного регламента.</w:t>
      </w:r>
    </w:p>
    <w:p w:rsidR="000A1904" w:rsidRDefault="000A1904" w:rsidP="000A190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601A0">
        <w:rPr>
          <w:rFonts w:ascii="Times New Roman" w:hAnsi="Times New Roman"/>
          <w:sz w:val="28"/>
          <w:szCs w:val="28"/>
        </w:rPr>
        <w:t xml:space="preserve"> </w:t>
      </w:r>
      <w:r w:rsidRPr="00E174CF">
        <w:rPr>
          <w:rFonts w:ascii="Times New Roman" w:hAnsi="Times New Roman"/>
          <w:sz w:val="28"/>
          <w:szCs w:val="28"/>
        </w:rPr>
        <w:t>документ, удостоверяющ</w:t>
      </w:r>
      <w:r w:rsidR="00B601A0">
        <w:rPr>
          <w:rFonts w:ascii="Times New Roman" w:hAnsi="Times New Roman"/>
          <w:sz w:val="28"/>
          <w:szCs w:val="28"/>
        </w:rPr>
        <w:t>ий</w:t>
      </w:r>
      <w:r w:rsidRPr="00E174CF">
        <w:rPr>
          <w:rFonts w:ascii="Times New Roman" w:hAnsi="Times New Roman"/>
          <w:sz w:val="28"/>
          <w:szCs w:val="28"/>
        </w:rPr>
        <w:t xml:space="preserve"> личность заявителя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A1904" w:rsidRPr="00E174CF" w:rsidRDefault="000A1904" w:rsidP="000A190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="007E14EC">
        <w:rPr>
          <w:rFonts w:ascii="Times New Roman" w:hAnsi="Times New Roman"/>
          <w:sz w:val="28"/>
          <w:szCs w:val="28"/>
        </w:rPr>
        <w:t>.</w:t>
      </w:r>
    </w:p>
    <w:p w:rsidR="00355D9E" w:rsidRPr="003A2CE6" w:rsidRDefault="003A2CE6" w:rsidP="00355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2CE6">
        <w:rPr>
          <w:rFonts w:ascii="Times New Roman" w:hAnsi="Times New Roman"/>
          <w:sz w:val="28"/>
          <w:szCs w:val="28"/>
          <w:lang w:eastAsia="ru-RU"/>
        </w:rPr>
        <w:t>1</w:t>
      </w:r>
      <w:r w:rsidR="0006713F">
        <w:rPr>
          <w:rFonts w:ascii="Times New Roman" w:hAnsi="Times New Roman"/>
          <w:sz w:val="28"/>
          <w:szCs w:val="28"/>
          <w:lang w:eastAsia="ru-RU"/>
        </w:rPr>
        <w:t>1</w:t>
      </w:r>
      <w:r w:rsidRPr="003A2CE6">
        <w:rPr>
          <w:rFonts w:ascii="Times New Roman" w:hAnsi="Times New Roman"/>
          <w:sz w:val="28"/>
          <w:szCs w:val="28"/>
          <w:lang w:eastAsia="ru-RU"/>
        </w:rPr>
        <w:t>.</w:t>
      </w:r>
      <w:r w:rsidR="000A1904">
        <w:rPr>
          <w:rFonts w:ascii="Times New Roman" w:hAnsi="Times New Roman"/>
          <w:sz w:val="28"/>
          <w:szCs w:val="28"/>
          <w:lang w:eastAsia="ru-RU"/>
        </w:rPr>
        <w:t>1</w:t>
      </w:r>
      <w:r w:rsidR="00355D9E" w:rsidRPr="003A2CE6">
        <w:rPr>
          <w:rFonts w:ascii="Times New Roman" w:hAnsi="Times New Roman"/>
          <w:sz w:val="28"/>
          <w:szCs w:val="28"/>
          <w:lang w:eastAsia="ru-RU"/>
        </w:rPr>
        <w:t>. Требования к представляемым документам:</w:t>
      </w:r>
    </w:p>
    <w:p w:rsidR="00355D9E" w:rsidRPr="003A2CE6" w:rsidRDefault="00355D9E" w:rsidP="00355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CE6">
        <w:rPr>
          <w:rFonts w:ascii="Times New Roman" w:hAnsi="Times New Roman"/>
          <w:sz w:val="28"/>
          <w:szCs w:val="28"/>
        </w:rPr>
        <w:t>- документы должны быть четко и разборчиво написаны синими или черными чернилами либо напечатаны, исполнение документов карандашом не допускается;</w:t>
      </w:r>
    </w:p>
    <w:p w:rsidR="00355D9E" w:rsidRPr="003A2CE6" w:rsidRDefault="00355D9E" w:rsidP="00355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CE6">
        <w:rPr>
          <w:rFonts w:ascii="Times New Roman" w:hAnsi="Times New Roman"/>
          <w:sz w:val="28"/>
          <w:szCs w:val="28"/>
        </w:rPr>
        <w:t>- в тексте документов не допускаются подчистки, приписки, наличие зачеркнутых слов, нерасшифрованных сокращений, исправлений, за исключением исправлений, скрепленных печатью и заверенных подписью уполномоченного лица;</w:t>
      </w:r>
    </w:p>
    <w:p w:rsidR="00355D9E" w:rsidRPr="003A2CE6" w:rsidRDefault="00355D9E" w:rsidP="00355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CE6">
        <w:rPr>
          <w:rFonts w:ascii="Times New Roman" w:hAnsi="Times New Roman"/>
          <w:sz w:val="28"/>
          <w:szCs w:val="28"/>
        </w:rPr>
        <w:t>- документы не должны иметь повреждений, наличие которых не позволяет однозначно истолковать их содержание;</w:t>
      </w:r>
    </w:p>
    <w:p w:rsidR="00355D9E" w:rsidRPr="003A2CE6" w:rsidRDefault="00355D9E" w:rsidP="00355D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2CE6">
        <w:rPr>
          <w:rFonts w:ascii="Times New Roman" w:hAnsi="Times New Roman"/>
          <w:sz w:val="28"/>
          <w:szCs w:val="28"/>
        </w:rPr>
        <w:t xml:space="preserve">- документы должны быть составлены с указанием реквизитов, необходимых для их идентификации: наименование и адрес организации, должность, подпись и расшифровка подписи лица, подписавшего документ, </w:t>
      </w:r>
      <w:r w:rsidRPr="003A2CE6">
        <w:rPr>
          <w:rFonts w:ascii="Times New Roman" w:hAnsi="Times New Roman"/>
          <w:sz w:val="28"/>
          <w:szCs w:val="28"/>
        </w:rPr>
        <w:lastRenderedPageBreak/>
        <w:t>печать (при наличии), дату, номер и серию (если есть) документа (в случае, если заявитель - юридическое лицо).</w:t>
      </w:r>
    </w:p>
    <w:p w:rsidR="00355D9E" w:rsidRDefault="00355D9E" w:rsidP="00355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2CE6">
        <w:rPr>
          <w:rFonts w:ascii="Times New Roman" w:hAnsi="Times New Roman"/>
          <w:sz w:val="28"/>
          <w:szCs w:val="28"/>
          <w:lang w:eastAsia="ru-RU"/>
        </w:rPr>
        <w:t>В случае направления заявления для предоставления муниципальной услуги посредством почтовой связи документы должны быть удостоверены в установленном законом порядке.</w:t>
      </w:r>
    </w:p>
    <w:p w:rsidR="00BA494A" w:rsidRDefault="00BA494A" w:rsidP="00BA49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Дополнительные сведения, необходимые для предоставления муниципальной услуги заявитель предоставляет по своему усмотрению (</w:t>
      </w:r>
      <w:r>
        <w:rPr>
          <w:rFonts w:ascii="Times New Roman" w:hAnsi="Times New Roman"/>
          <w:sz w:val="28"/>
          <w:szCs w:val="28"/>
        </w:rPr>
        <w:t>документы, которые, по его мнению, имеют значение для предоставления муниципальной услуги).</w:t>
      </w:r>
      <w:r w:rsidRPr="001652F5">
        <w:rPr>
          <w:rFonts w:ascii="Times New Roman" w:hAnsi="Times New Roman"/>
          <w:sz w:val="28"/>
          <w:szCs w:val="28"/>
        </w:rPr>
        <w:t xml:space="preserve"> </w:t>
      </w:r>
    </w:p>
    <w:p w:rsidR="00355D9E" w:rsidRDefault="00355D9E" w:rsidP="00355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CE6">
        <w:rPr>
          <w:rFonts w:ascii="Times New Roman" w:hAnsi="Times New Roman"/>
          <w:sz w:val="28"/>
          <w:szCs w:val="28"/>
        </w:rP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1459D3" w:rsidRPr="00842153" w:rsidRDefault="001459D3" w:rsidP="0014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42153">
        <w:rPr>
          <w:rFonts w:ascii="Times New Roman" w:hAnsi="Times New Roman"/>
          <w:sz w:val="28"/>
          <w:szCs w:val="28"/>
        </w:rPr>
        <w:t>1</w:t>
      </w:r>
      <w:r w:rsidR="0006713F" w:rsidRPr="00842153">
        <w:rPr>
          <w:rFonts w:ascii="Times New Roman" w:hAnsi="Times New Roman"/>
          <w:sz w:val="28"/>
          <w:szCs w:val="28"/>
        </w:rPr>
        <w:t>2</w:t>
      </w:r>
      <w:r w:rsidRPr="00842153">
        <w:rPr>
          <w:rFonts w:ascii="Times New Roman" w:hAnsi="Times New Roman"/>
          <w:sz w:val="28"/>
          <w:szCs w:val="28"/>
        </w:rPr>
        <w:t>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</w:t>
      </w:r>
    </w:p>
    <w:p w:rsidR="00842153" w:rsidRDefault="00842153" w:rsidP="008421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42153">
        <w:rPr>
          <w:rFonts w:ascii="Times New Roman" w:hAnsi="Times New Roman"/>
          <w:sz w:val="28"/>
          <w:szCs w:val="28"/>
        </w:rPr>
        <w:t xml:space="preserve">Получение </w:t>
      </w:r>
      <w:r>
        <w:rPr>
          <w:rFonts w:ascii="Times New Roman" w:hAnsi="Times New Roman"/>
          <w:sz w:val="28"/>
          <w:szCs w:val="28"/>
        </w:rPr>
        <w:t xml:space="preserve">документов в </w:t>
      </w:r>
      <w:r w:rsidRPr="001459D3">
        <w:rPr>
          <w:rFonts w:ascii="Times New Roman" w:hAnsi="Times New Roman"/>
          <w:sz w:val="28"/>
          <w:szCs w:val="28"/>
        </w:rPr>
        <w:t>порядке межведомственного электронного взаимодействия</w:t>
      </w:r>
      <w:r>
        <w:rPr>
          <w:rFonts w:ascii="Times New Roman" w:hAnsi="Times New Roman"/>
          <w:sz w:val="28"/>
          <w:szCs w:val="28"/>
        </w:rPr>
        <w:t xml:space="preserve"> не предусмотрено.</w:t>
      </w:r>
    </w:p>
    <w:p w:rsidR="00971D6F" w:rsidRDefault="003D43DB" w:rsidP="00971D6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2CE6">
        <w:rPr>
          <w:rFonts w:ascii="Times New Roman" w:hAnsi="Times New Roman"/>
          <w:sz w:val="28"/>
          <w:szCs w:val="28"/>
          <w:lang w:eastAsia="ru-RU"/>
        </w:rPr>
        <w:t>1</w:t>
      </w:r>
      <w:r w:rsidR="00DB597D">
        <w:rPr>
          <w:rFonts w:ascii="Times New Roman" w:hAnsi="Times New Roman"/>
          <w:sz w:val="28"/>
          <w:szCs w:val="28"/>
          <w:lang w:eastAsia="ru-RU"/>
        </w:rPr>
        <w:t>3</w:t>
      </w:r>
      <w:r w:rsidRPr="003A2CE6">
        <w:rPr>
          <w:rFonts w:ascii="Times New Roman" w:hAnsi="Times New Roman"/>
          <w:sz w:val="28"/>
          <w:szCs w:val="28"/>
          <w:lang w:eastAsia="ru-RU"/>
        </w:rPr>
        <w:t>.</w:t>
      </w:r>
      <w:r w:rsidR="00971D6F" w:rsidRPr="003A2CE6">
        <w:rPr>
          <w:rFonts w:ascii="Times New Roman" w:hAnsi="Times New Roman"/>
          <w:sz w:val="28"/>
          <w:szCs w:val="28"/>
          <w:lang w:eastAsia="ru-RU"/>
        </w:rPr>
        <w:t xml:space="preserve"> Способы подачи заявления для предоставления муниципальной услуги:</w:t>
      </w:r>
    </w:p>
    <w:p w:rsidR="007D6AE9" w:rsidRDefault="00D46D5F" w:rsidP="00971D6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D6AE9">
        <w:rPr>
          <w:rFonts w:ascii="Times New Roman" w:hAnsi="Times New Roman"/>
          <w:sz w:val="28"/>
          <w:szCs w:val="28"/>
        </w:rPr>
        <w:t xml:space="preserve"> заявление </w:t>
      </w:r>
      <w:r w:rsidR="000A1904" w:rsidRPr="00823FEC">
        <w:rPr>
          <w:rFonts w:ascii="Times New Roman" w:hAnsi="Times New Roman"/>
          <w:sz w:val="28"/>
          <w:szCs w:val="28"/>
        </w:rPr>
        <w:t xml:space="preserve">о предоставлении сведений, содержащихся в реестре муниципального имущества </w:t>
      </w:r>
      <w:r w:rsidR="007D6AE9">
        <w:rPr>
          <w:rFonts w:ascii="Times New Roman" w:hAnsi="Times New Roman"/>
          <w:sz w:val="28"/>
          <w:szCs w:val="28"/>
        </w:rPr>
        <w:t>и документы</w:t>
      </w:r>
      <w:r w:rsidR="00E052EE">
        <w:rPr>
          <w:rFonts w:ascii="Times New Roman" w:hAnsi="Times New Roman"/>
          <w:sz w:val="28"/>
          <w:szCs w:val="28"/>
        </w:rPr>
        <w:t>,</w:t>
      </w:r>
      <w:r w:rsidR="007D6AE9">
        <w:rPr>
          <w:rFonts w:ascii="Times New Roman" w:hAnsi="Times New Roman"/>
          <w:sz w:val="28"/>
          <w:szCs w:val="28"/>
        </w:rPr>
        <w:t xml:space="preserve"> </w:t>
      </w:r>
      <w:r w:rsidR="00E052EE" w:rsidRPr="00E30499">
        <w:rPr>
          <w:rFonts w:ascii="Times New Roman" w:hAnsi="Times New Roman"/>
          <w:sz w:val="28"/>
          <w:szCs w:val="28"/>
        </w:rPr>
        <w:t>необходимы</w:t>
      </w:r>
      <w:r w:rsidR="00E052EE">
        <w:rPr>
          <w:rFonts w:ascii="Times New Roman" w:hAnsi="Times New Roman"/>
          <w:sz w:val="28"/>
          <w:szCs w:val="28"/>
        </w:rPr>
        <w:t>е</w:t>
      </w:r>
      <w:r w:rsidR="00E052EE" w:rsidRPr="00E30499">
        <w:rPr>
          <w:rFonts w:ascii="Times New Roman" w:hAnsi="Times New Roman"/>
          <w:sz w:val="28"/>
          <w:szCs w:val="28"/>
        </w:rPr>
        <w:t xml:space="preserve"> для предоставления услуги</w:t>
      </w:r>
      <w:r w:rsidR="00E052EE">
        <w:rPr>
          <w:rFonts w:ascii="Times New Roman" w:hAnsi="Times New Roman"/>
          <w:sz w:val="28"/>
          <w:szCs w:val="28"/>
        </w:rPr>
        <w:t>,</w:t>
      </w:r>
      <w:r w:rsidR="00E052EE" w:rsidRPr="007D6AE9">
        <w:rPr>
          <w:rFonts w:ascii="Times New Roman" w:hAnsi="Times New Roman"/>
          <w:sz w:val="28"/>
          <w:szCs w:val="28"/>
        </w:rPr>
        <w:t xml:space="preserve"> </w:t>
      </w:r>
      <w:r w:rsidR="007D6AE9" w:rsidRPr="007D6AE9">
        <w:rPr>
          <w:rFonts w:ascii="Times New Roman" w:hAnsi="Times New Roman"/>
          <w:sz w:val="28"/>
          <w:szCs w:val="28"/>
        </w:rPr>
        <w:t>могут быть представлены:</w:t>
      </w:r>
    </w:p>
    <w:p w:rsidR="00F6694E" w:rsidRDefault="00F6694E" w:rsidP="00F669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6AE9">
        <w:rPr>
          <w:rFonts w:ascii="Times New Roman" w:hAnsi="Times New Roman"/>
          <w:sz w:val="28"/>
          <w:szCs w:val="28"/>
          <w:lang w:eastAsia="ru-RU"/>
        </w:rPr>
        <w:t xml:space="preserve">лично в администрацию: </w:t>
      </w:r>
    </w:p>
    <w:p w:rsidR="00F6694E" w:rsidRDefault="00F6694E" w:rsidP="00F669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6AE9">
        <w:rPr>
          <w:rFonts w:ascii="Times New Roman" w:hAnsi="Times New Roman"/>
          <w:sz w:val="28"/>
          <w:szCs w:val="28"/>
          <w:lang w:eastAsia="ru-RU"/>
        </w:rPr>
        <w:t xml:space="preserve">понедельник - с 8.00 до 17.00, перерыв с 12.00 до 13.00; </w:t>
      </w:r>
    </w:p>
    <w:p w:rsidR="00F6694E" w:rsidRDefault="00F6694E" w:rsidP="00F669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вторник</w:t>
      </w:r>
      <w:r w:rsidRPr="007D6AE9">
        <w:rPr>
          <w:rFonts w:ascii="Times New Roman" w:hAnsi="Times New Roman"/>
          <w:sz w:val="28"/>
          <w:szCs w:val="28"/>
          <w:lang w:eastAsia="ru-RU"/>
        </w:rPr>
        <w:t xml:space="preserve"> - с </w:t>
      </w:r>
      <w:r>
        <w:rPr>
          <w:rFonts w:ascii="Times New Roman" w:hAnsi="Times New Roman"/>
          <w:sz w:val="28"/>
          <w:szCs w:val="28"/>
          <w:lang w:eastAsia="ru-RU"/>
        </w:rPr>
        <w:t>13.00 до 17.00;</w:t>
      </w:r>
    </w:p>
    <w:p w:rsidR="00F6694E" w:rsidRDefault="00F6694E" w:rsidP="00F669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среда</w:t>
      </w:r>
      <w:r w:rsidRPr="007D6AE9">
        <w:rPr>
          <w:rFonts w:ascii="Times New Roman" w:hAnsi="Times New Roman"/>
          <w:sz w:val="28"/>
          <w:szCs w:val="28"/>
          <w:lang w:eastAsia="ru-RU"/>
        </w:rPr>
        <w:t xml:space="preserve"> - с 8.00 до 1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7D6AE9">
        <w:rPr>
          <w:rFonts w:ascii="Times New Roman" w:hAnsi="Times New Roman"/>
          <w:sz w:val="28"/>
          <w:szCs w:val="28"/>
          <w:lang w:eastAsia="ru-RU"/>
        </w:rPr>
        <w:t xml:space="preserve">.00; </w:t>
      </w:r>
    </w:p>
    <w:p w:rsidR="00F6694E" w:rsidRDefault="00F6694E" w:rsidP="00F669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четверг</w:t>
      </w:r>
      <w:r w:rsidRPr="007D6AE9">
        <w:rPr>
          <w:rFonts w:ascii="Times New Roman" w:hAnsi="Times New Roman"/>
          <w:sz w:val="28"/>
          <w:szCs w:val="28"/>
          <w:lang w:eastAsia="ru-RU"/>
        </w:rPr>
        <w:t xml:space="preserve"> - с </w:t>
      </w:r>
      <w:r>
        <w:rPr>
          <w:rFonts w:ascii="Times New Roman" w:hAnsi="Times New Roman"/>
          <w:sz w:val="28"/>
          <w:szCs w:val="28"/>
          <w:lang w:eastAsia="ru-RU"/>
        </w:rPr>
        <w:t>13.00 до 17.00;</w:t>
      </w:r>
    </w:p>
    <w:p w:rsidR="00F6694E" w:rsidRDefault="00F6694E" w:rsidP="00F669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6AE9">
        <w:rPr>
          <w:rFonts w:ascii="Times New Roman" w:hAnsi="Times New Roman"/>
          <w:sz w:val="28"/>
          <w:szCs w:val="28"/>
          <w:lang w:eastAsia="ru-RU"/>
        </w:rPr>
        <w:t xml:space="preserve">пятница </w:t>
      </w:r>
      <w:r>
        <w:rPr>
          <w:rFonts w:ascii="Times New Roman" w:hAnsi="Times New Roman"/>
          <w:sz w:val="28"/>
          <w:szCs w:val="28"/>
          <w:lang w:eastAsia="ru-RU"/>
        </w:rPr>
        <w:t>– не приемный день;</w:t>
      </w:r>
    </w:p>
    <w:p w:rsidR="00F6694E" w:rsidRPr="007D6AE9" w:rsidRDefault="00F6694E" w:rsidP="00F669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6AE9">
        <w:rPr>
          <w:rFonts w:ascii="Times New Roman" w:hAnsi="Times New Roman"/>
          <w:sz w:val="28"/>
          <w:szCs w:val="28"/>
          <w:lang w:eastAsia="ru-RU"/>
        </w:rPr>
        <w:t>суббота, воскресенье - выходные дни;</w:t>
      </w:r>
    </w:p>
    <w:p w:rsidR="00971D6F" w:rsidRDefault="00971D6F" w:rsidP="00971D6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6AE9">
        <w:rPr>
          <w:rFonts w:ascii="Times New Roman" w:hAnsi="Times New Roman"/>
          <w:sz w:val="28"/>
          <w:szCs w:val="28"/>
          <w:lang w:eastAsia="ru-RU"/>
        </w:rPr>
        <w:t xml:space="preserve">путем направления почтовых отправлений в администрацию: 356530, Ставропольский край, Петровский район, </w:t>
      </w:r>
      <w:proofErr w:type="spellStart"/>
      <w:r w:rsidRPr="007D6AE9">
        <w:rPr>
          <w:rFonts w:ascii="Times New Roman" w:hAnsi="Times New Roman"/>
          <w:sz w:val="28"/>
          <w:szCs w:val="28"/>
          <w:lang w:eastAsia="ru-RU"/>
        </w:rPr>
        <w:t>г.Светлоград</w:t>
      </w:r>
      <w:proofErr w:type="spellEnd"/>
      <w:r w:rsidRPr="007D6AE9">
        <w:rPr>
          <w:rFonts w:ascii="Times New Roman" w:hAnsi="Times New Roman"/>
          <w:sz w:val="28"/>
          <w:szCs w:val="28"/>
          <w:lang w:eastAsia="ru-RU"/>
        </w:rPr>
        <w:t xml:space="preserve">, пл. 50 лет </w:t>
      </w:r>
      <w:r w:rsidR="007D6AE9" w:rsidRPr="007D6AE9">
        <w:rPr>
          <w:rFonts w:ascii="Times New Roman" w:hAnsi="Times New Roman"/>
          <w:sz w:val="28"/>
          <w:szCs w:val="28"/>
          <w:lang w:eastAsia="ru-RU"/>
        </w:rPr>
        <w:t>О</w:t>
      </w:r>
      <w:r w:rsidRPr="007D6AE9">
        <w:rPr>
          <w:rFonts w:ascii="Times New Roman" w:hAnsi="Times New Roman"/>
          <w:sz w:val="28"/>
          <w:szCs w:val="28"/>
          <w:lang w:eastAsia="ru-RU"/>
        </w:rPr>
        <w:t>ктября, 8;</w:t>
      </w:r>
    </w:p>
    <w:p w:rsidR="00971D6F" w:rsidRDefault="00971D6F" w:rsidP="00971D6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6AE9">
        <w:rPr>
          <w:rFonts w:ascii="Times New Roman" w:hAnsi="Times New Roman"/>
          <w:sz w:val="28"/>
          <w:szCs w:val="28"/>
          <w:lang w:eastAsia="ru-RU"/>
        </w:rPr>
        <w:t xml:space="preserve">с использованием сети «Интернет» путем направления </w:t>
      </w:r>
      <w:r w:rsidR="00CE7090" w:rsidRPr="007D6AE9">
        <w:rPr>
          <w:rFonts w:ascii="Times New Roman" w:hAnsi="Times New Roman"/>
          <w:sz w:val="28"/>
          <w:szCs w:val="28"/>
          <w:lang w:eastAsia="ru-RU"/>
        </w:rPr>
        <w:t>заявлений через Единый портал, р</w:t>
      </w:r>
      <w:r w:rsidRPr="007D6AE9">
        <w:rPr>
          <w:rFonts w:ascii="Times New Roman" w:hAnsi="Times New Roman"/>
          <w:sz w:val="28"/>
          <w:szCs w:val="28"/>
          <w:lang w:eastAsia="ru-RU"/>
        </w:rPr>
        <w:t>егиональный портал (в личные кабинеты пользователей);</w:t>
      </w:r>
    </w:p>
    <w:p w:rsidR="00D46D5F" w:rsidRDefault="00D46D5F" w:rsidP="00D46D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через многофункциональный центр.</w:t>
      </w:r>
    </w:p>
    <w:p w:rsidR="009054FD" w:rsidRPr="00355D9E" w:rsidRDefault="003D43DB" w:rsidP="00905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5D9E">
        <w:rPr>
          <w:rFonts w:ascii="Times New Roman" w:hAnsi="Times New Roman"/>
          <w:sz w:val="28"/>
          <w:szCs w:val="28"/>
          <w:lang w:eastAsia="ru-RU"/>
        </w:rPr>
        <w:t>1</w:t>
      </w:r>
      <w:r w:rsidR="007D5C11">
        <w:rPr>
          <w:rFonts w:ascii="Times New Roman" w:hAnsi="Times New Roman"/>
          <w:sz w:val="28"/>
          <w:szCs w:val="28"/>
          <w:lang w:eastAsia="ru-RU"/>
        </w:rPr>
        <w:t>4</w:t>
      </w:r>
      <w:r w:rsidRPr="00355D9E">
        <w:rPr>
          <w:rFonts w:ascii="Times New Roman" w:hAnsi="Times New Roman"/>
          <w:sz w:val="28"/>
          <w:szCs w:val="28"/>
          <w:lang w:eastAsia="ru-RU"/>
        </w:rPr>
        <w:t>.</w:t>
      </w:r>
      <w:r w:rsidR="001D7A7C" w:rsidRPr="00355D9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54FD" w:rsidRPr="00355D9E">
        <w:rPr>
          <w:rFonts w:ascii="Times New Roman" w:hAnsi="Times New Roman"/>
          <w:sz w:val="28"/>
          <w:szCs w:val="28"/>
          <w:lang w:eastAsia="ru-RU"/>
        </w:rPr>
        <w:t>Дополнительные сведения, необходимые для предоставления муниципальной услуги заявитель предоставляет по своему усмотрению (</w:t>
      </w:r>
      <w:r w:rsidR="009054FD" w:rsidRPr="00355D9E">
        <w:rPr>
          <w:rFonts w:ascii="Times New Roman" w:hAnsi="Times New Roman"/>
          <w:sz w:val="28"/>
          <w:szCs w:val="28"/>
        </w:rPr>
        <w:t>документы, которые, по его мнению, имеют значение для предоставления муниципальной услуги).</w:t>
      </w:r>
    </w:p>
    <w:p w:rsidR="001D7A7C" w:rsidRPr="00CE4347" w:rsidRDefault="001D7A7C" w:rsidP="001D7A7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81EBC" w:rsidRPr="00E30499" w:rsidRDefault="002E01BD" w:rsidP="001D7A7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0499">
        <w:rPr>
          <w:rFonts w:ascii="Times New Roman" w:hAnsi="Times New Roman"/>
          <w:sz w:val="28"/>
          <w:szCs w:val="28"/>
          <w:lang w:val="en-US" w:eastAsia="ru-RU"/>
        </w:rPr>
        <w:t>II</w:t>
      </w:r>
      <w:r w:rsidRPr="00E30499">
        <w:rPr>
          <w:rFonts w:ascii="Times New Roman" w:hAnsi="Times New Roman"/>
          <w:sz w:val="28"/>
          <w:szCs w:val="28"/>
          <w:lang w:eastAsia="ru-RU"/>
        </w:rPr>
        <w:t>.</w:t>
      </w:r>
      <w:r w:rsidRPr="00E30499">
        <w:rPr>
          <w:rFonts w:ascii="Times New Roman" w:hAnsi="Times New Roman"/>
          <w:sz w:val="28"/>
          <w:szCs w:val="28"/>
          <w:lang w:val="en-US" w:eastAsia="ru-RU"/>
        </w:rPr>
        <w:t>VII</w:t>
      </w:r>
      <w:r w:rsidRPr="00E30499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81EBC" w:rsidRPr="00E30499">
        <w:rPr>
          <w:rFonts w:ascii="Times New Roman" w:hAnsi="Times New Roman"/>
          <w:sz w:val="28"/>
          <w:szCs w:val="28"/>
          <w:lang w:eastAsia="ru-RU"/>
        </w:rPr>
        <w:t xml:space="preserve">Исчерпывающий перечень оснований для отказа в приеме документов, необходимых для предоставления муниципальной услуги </w:t>
      </w:r>
    </w:p>
    <w:p w:rsidR="00E30499" w:rsidRDefault="00710C52" w:rsidP="00D86AF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30499">
        <w:rPr>
          <w:rFonts w:ascii="Times New Roman" w:hAnsi="Times New Roman"/>
          <w:sz w:val="28"/>
          <w:szCs w:val="28"/>
        </w:rPr>
        <w:t>1</w:t>
      </w:r>
      <w:r w:rsidR="007D5C11">
        <w:rPr>
          <w:rFonts w:ascii="Times New Roman" w:hAnsi="Times New Roman"/>
          <w:sz w:val="28"/>
          <w:szCs w:val="28"/>
        </w:rPr>
        <w:t>5</w:t>
      </w:r>
      <w:r w:rsidR="00E81EBC" w:rsidRPr="00E30499">
        <w:rPr>
          <w:rFonts w:ascii="Times New Roman" w:hAnsi="Times New Roman"/>
          <w:sz w:val="28"/>
          <w:szCs w:val="28"/>
        </w:rPr>
        <w:t xml:space="preserve">. </w:t>
      </w:r>
      <w:r w:rsidR="00E30499" w:rsidRPr="00E30499">
        <w:rPr>
          <w:rFonts w:ascii="Times New Roman" w:hAnsi="Times New Roman"/>
          <w:sz w:val="28"/>
          <w:szCs w:val="28"/>
        </w:rPr>
        <w:t>Перечень оснований для отказа в приеме документов:</w:t>
      </w:r>
    </w:p>
    <w:p w:rsidR="007E14EC" w:rsidRPr="007E14EC" w:rsidRDefault="007E14EC" w:rsidP="007E14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E14EC">
        <w:rPr>
          <w:rFonts w:ascii="Times New Roman" w:hAnsi="Times New Roman"/>
          <w:sz w:val="28"/>
          <w:szCs w:val="28"/>
        </w:rPr>
        <w:t>- наличие у заявителя неполного комплекта документов, предусмотренн</w:t>
      </w:r>
      <w:r w:rsidR="00716945">
        <w:rPr>
          <w:rFonts w:ascii="Times New Roman" w:hAnsi="Times New Roman"/>
          <w:sz w:val="28"/>
          <w:szCs w:val="28"/>
        </w:rPr>
        <w:t>ого</w:t>
      </w:r>
      <w:r w:rsidRPr="007E14EC">
        <w:rPr>
          <w:rFonts w:ascii="Times New Roman" w:hAnsi="Times New Roman"/>
          <w:sz w:val="28"/>
          <w:szCs w:val="28"/>
        </w:rPr>
        <w:t xml:space="preserve"> пункт</w:t>
      </w:r>
      <w:r w:rsidR="00716945">
        <w:rPr>
          <w:rFonts w:ascii="Times New Roman" w:hAnsi="Times New Roman"/>
          <w:sz w:val="28"/>
          <w:szCs w:val="28"/>
        </w:rPr>
        <w:t>ом 11</w:t>
      </w:r>
      <w:r w:rsidRPr="007E14E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E30499" w:rsidRDefault="00E30499" w:rsidP="00D86AF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30499">
        <w:rPr>
          <w:rFonts w:ascii="Times New Roman" w:hAnsi="Times New Roman"/>
          <w:sz w:val="28"/>
          <w:szCs w:val="28"/>
        </w:rPr>
        <w:t xml:space="preserve">- представленные документы содержат повреждения, наличие которых не </w:t>
      </w:r>
      <w:r w:rsidRPr="00E30499">
        <w:rPr>
          <w:rFonts w:ascii="Times New Roman" w:hAnsi="Times New Roman"/>
          <w:sz w:val="28"/>
          <w:szCs w:val="28"/>
        </w:rPr>
        <w:lastRenderedPageBreak/>
        <w:t xml:space="preserve">позволяет в полном объеме использовать информацию и сведения, содержащиеся в документах для предоставления услуги; </w:t>
      </w:r>
    </w:p>
    <w:p w:rsidR="00716945" w:rsidRPr="00E30499" w:rsidRDefault="00716945" w:rsidP="00D86AF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30499" w:rsidRDefault="00E30499" w:rsidP="00AE080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30499">
        <w:rPr>
          <w:rFonts w:ascii="Times New Roman" w:hAnsi="Times New Roman"/>
          <w:sz w:val="28"/>
          <w:szCs w:val="28"/>
        </w:rPr>
        <w:t>- несоблюдение установленных статьей 11</w:t>
      </w:r>
      <w:r w:rsidR="00F359B0">
        <w:rPr>
          <w:rFonts w:ascii="Times New Roman" w:hAnsi="Times New Roman"/>
          <w:sz w:val="28"/>
          <w:szCs w:val="28"/>
        </w:rPr>
        <w:t>.</w:t>
      </w:r>
      <w:r w:rsidRPr="00E30499">
        <w:rPr>
          <w:rFonts w:ascii="Times New Roman" w:hAnsi="Times New Roman"/>
          <w:sz w:val="28"/>
          <w:szCs w:val="28"/>
        </w:rPr>
        <w:t xml:space="preserve"> Федерального закона от 6</w:t>
      </w:r>
      <w:r w:rsidR="002B3DF1">
        <w:rPr>
          <w:rFonts w:ascii="Times New Roman" w:hAnsi="Times New Roman"/>
          <w:sz w:val="28"/>
          <w:szCs w:val="28"/>
        </w:rPr>
        <w:t xml:space="preserve"> </w:t>
      </w:r>
      <w:r w:rsidRPr="00E30499">
        <w:rPr>
          <w:rFonts w:ascii="Times New Roman" w:hAnsi="Times New Roman"/>
          <w:sz w:val="28"/>
          <w:szCs w:val="28"/>
        </w:rPr>
        <w:t>апреля 2011 года № 63-ФЗ «Об электронной подписи» условий признания действительности, усиленной квалифицированной электронной подписи;</w:t>
      </w:r>
    </w:p>
    <w:p w:rsidR="00E30499" w:rsidRDefault="00E30499" w:rsidP="00AE080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304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E30499">
        <w:rPr>
          <w:rFonts w:ascii="Times New Roman" w:hAnsi="Times New Roman"/>
          <w:sz w:val="28"/>
          <w:szCs w:val="28"/>
        </w:rPr>
        <w:t>подача запроса о предоставлении услуги и документов, необходимых для предоставления услуги с нарушением установленных требований</w:t>
      </w:r>
      <w:r w:rsidR="007D5C11">
        <w:rPr>
          <w:rFonts w:ascii="Times New Roman" w:hAnsi="Times New Roman"/>
          <w:sz w:val="28"/>
          <w:szCs w:val="28"/>
        </w:rPr>
        <w:t>,</w:t>
      </w:r>
      <w:r w:rsidR="007D5C11" w:rsidRPr="007D5C11">
        <w:rPr>
          <w:rFonts w:ascii="Times New Roman" w:hAnsi="Times New Roman"/>
          <w:sz w:val="28"/>
          <w:szCs w:val="28"/>
        </w:rPr>
        <w:t xml:space="preserve"> </w:t>
      </w:r>
      <w:r w:rsidR="007D5C11" w:rsidRPr="00ED5884">
        <w:rPr>
          <w:rFonts w:ascii="Times New Roman" w:hAnsi="Times New Roman"/>
          <w:sz w:val="28"/>
          <w:szCs w:val="28"/>
        </w:rPr>
        <w:t>указанн</w:t>
      </w:r>
      <w:r w:rsidR="007D5C11">
        <w:rPr>
          <w:rFonts w:ascii="Times New Roman" w:hAnsi="Times New Roman"/>
          <w:sz w:val="28"/>
          <w:szCs w:val="28"/>
        </w:rPr>
        <w:t>ых</w:t>
      </w:r>
      <w:r w:rsidR="007D5C11" w:rsidRPr="00ED5884">
        <w:rPr>
          <w:rFonts w:ascii="Times New Roman" w:hAnsi="Times New Roman"/>
          <w:sz w:val="28"/>
          <w:szCs w:val="28"/>
        </w:rPr>
        <w:t xml:space="preserve"> в </w:t>
      </w:r>
      <w:r w:rsidR="00716945">
        <w:rPr>
          <w:rFonts w:ascii="Times New Roman" w:hAnsi="Times New Roman"/>
          <w:sz w:val="28"/>
          <w:szCs w:val="28"/>
        </w:rPr>
        <w:t>под</w:t>
      </w:r>
      <w:r w:rsidR="007D5C11" w:rsidRPr="00ED5884">
        <w:rPr>
          <w:rFonts w:ascii="Times New Roman" w:hAnsi="Times New Roman"/>
          <w:sz w:val="28"/>
          <w:szCs w:val="28"/>
        </w:rPr>
        <w:t xml:space="preserve">пункте </w:t>
      </w:r>
      <w:r w:rsidR="007D5C11" w:rsidRPr="00FB279E">
        <w:rPr>
          <w:rFonts w:ascii="Times New Roman" w:hAnsi="Times New Roman"/>
          <w:sz w:val="28"/>
          <w:szCs w:val="28"/>
        </w:rPr>
        <w:t>11.</w:t>
      </w:r>
      <w:r w:rsidR="00E052EE">
        <w:rPr>
          <w:rFonts w:ascii="Times New Roman" w:hAnsi="Times New Roman"/>
          <w:sz w:val="28"/>
          <w:szCs w:val="28"/>
        </w:rPr>
        <w:t>1</w:t>
      </w:r>
      <w:r w:rsidR="007D5C11" w:rsidRPr="00FB279E">
        <w:rPr>
          <w:rFonts w:ascii="Times New Roman" w:hAnsi="Times New Roman"/>
          <w:sz w:val="28"/>
          <w:szCs w:val="28"/>
        </w:rPr>
        <w:t xml:space="preserve"> </w:t>
      </w:r>
      <w:r w:rsidR="007D5C11" w:rsidRPr="00ED5884">
        <w:rPr>
          <w:rFonts w:ascii="Times New Roman" w:hAnsi="Times New Roman"/>
          <w:sz w:val="28"/>
          <w:szCs w:val="28"/>
        </w:rPr>
        <w:t xml:space="preserve">настоящего </w:t>
      </w:r>
      <w:r w:rsidR="00BA494A">
        <w:rPr>
          <w:rFonts w:ascii="Times New Roman" w:hAnsi="Times New Roman"/>
          <w:sz w:val="28"/>
          <w:szCs w:val="28"/>
        </w:rPr>
        <w:t>а</w:t>
      </w:r>
      <w:r w:rsidR="007D5C11" w:rsidRPr="009A3AE5">
        <w:rPr>
          <w:rFonts w:ascii="Times New Roman" w:hAnsi="Times New Roman"/>
          <w:bCs/>
          <w:sz w:val="28"/>
          <w:szCs w:val="28"/>
        </w:rPr>
        <w:t>дминистративн</w:t>
      </w:r>
      <w:r w:rsidR="007D5C11">
        <w:rPr>
          <w:rFonts w:ascii="Times New Roman" w:hAnsi="Times New Roman"/>
          <w:bCs/>
          <w:sz w:val="28"/>
          <w:szCs w:val="28"/>
        </w:rPr>
        <w:t>ого</w:t>
      </w:r>
      <w:r w:rsidR="007D5C11" w:rsidRPr="00ED5884">
        <w:rPr>
          <w:rFonts w:ascii="Times New Roman" w:hAnsi="Times New Roman"/>
          <w:sz w:val="28"/>
          <w:szCs w:val="28"/>
        </w:rPr>
        <w:t xml:space="preserve"> регламента</w:t>
      </w:r>
      <w:r w:rsidRPr="00E30499">
        <w:rPr>
          <w:rFonts w:ascii="Times New Roman" w:hAnsi="Times New Roman"/>
          <w:sz w:val="28"/>
          <w:szCs w:val="28"/>
        </w:rPr>
        <w:t xml:space="preserve">; </w:t>
      </w:r>
    </w:p>
    <w:p w:rsidR="00E30499" w:rsidRDefault="00E30499" w:rsidP="00AE080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30499">
        <w:rPr>
          <w:rFonts w:ascii="Times New Roman" w:hAnsi="Times New Roman"/>
          <w:sz w:val="28"/>
          <w:szCs w:val="28"/>
        </w:rPr>
        <w:t xml:space="preserve">неполное заполнение полей в форме заявления, в том числе в интерактивной форме заявления на </w:t>
      </w:r>
      <w:r w:rsidRPr="009A3AE5">
        <w:rPr>
          <w:rFonts w:ascii="Times New Roman" w:hAnsi="Times New Roman"/>
          <w:sz w:val="28"/>
          <w:szCs w:val="28"/>
        </w:rPr>
        <w:t>Един</w:t>
      </w:r>
      <w:r>
        <w:rPr>
          <w:rFonts w:ascii="Times New Roman" w:hAnsi="Times New Roman"/>
          <w:sz w:val="28"/>
          <w:szCs w:val="28"/>
        </w:rPr>
        <w:t>ом</w:t>
      </w:r>
      <w:r w:rsidRPr="009A3AE5">
        <w:rPr>
          <w:rFonts w:ascii="Times New Roman" w:hAnsi="Times New Roman"/>
          <w:sz w:val="28"/>
          <w:szCs w:val="28"/>
        </w:rPr>
        <w:t xml:space="preserve"> портал</w:t>
      </w:r>
      <w:r>
        <w:rPr>
          <w:rFonts w:ascii="Times New Roman" w:hAnsi="Times New Roman"/>
          <w:sz w:val="28"/>
          <w:szCs w:val="28"/>
        </w:rPr>
        <w:t>е</w:t>
      </w:r>
      <w:r w:rsidRPr="00E30499">
        <w:rPr>
          <w:rFonts w:ascii="Times New Roman" w:hAnsi="Times New Roman"/>
          <w:sz w:val="28"/>
          <w:szCs w:val="28"/>
        </w:rPr>
        <w:t xml:space="preserve">; </w:t>
      </w:r>
    </w:p>
    <w:p w:rsidR="00E30499" w:rsidRDefault="00E30499" w:rsidP="00AE080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30499">
        <w:rPr>
          <w:rFonts w:ascii="Times New Roman" w:hAnsi="Times New Roman"/>
          <w:sz w:val="28"/>
          <w:szCs w:val="28"/>
        </w:rPr>
        <w:t xml:space="preserve">запрос подан лицом, не имеющим полномочий представлять интересы </w:t>
      </w:r>
      <w:r w:rsidR="00F230A6">
        <w:rPr>
          <w:rFonts w:ascii="Times New Roman" w:hAnsi="Times New Roman"/>
          <w:sz w:val="28"/>
          <w:szCs w:val="28"/>
        </w:rPr>
        <w:t>з</w:t>
      </w:r>
      <w:r w:rsidRPr="00E30499">
        <w:rPr>
          <w:rFonts w:ascii="Times New Roman" w:hAnsi="Times New Roman"/>
          <w:sz w:val="28"/>
          <w:szCs w:val="28"/>
        </w:rPr>
        <w:t xml:space="preserve">аявителя. </w:t>
      </w:r>
    </w:p>
    <w:p w:rsidR="00E30499" w:rsidRDefault="00E30499" w:rsidP="00AE080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30499">
        <w:rPr>
          <w:rFonts w:ascii="Times New Roman" w:hAnsi="Times New Roman"/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</w:t>
      </w:r>
      <w:r w:rsidR="00F230A6">
        <w:rPr>
          <w:rFonts w:ascii="Times New Roman" w:hAnsi="Times New Roman"/>
          <w:sz w:val="28"/>
          <w:szCs w:val="28"/>
        </w:rPr>
        <w:t>бращению з</w:t>
      </w:r>
      <w:r w:rsidRPr="00E30499">
        <w:rPr>
          <w:rFonts w:ascii="Times New Roman" w:hAnsi="Times New Roman"/>
          <w:sz w:val="28"/>
          <w:szCs w:val="28"/>
        </w:rPr>
        <w:t>аявителя за предоставлением муниципальной услуги.</w:t>
      </w:r>
    </w:p>
    <w:p w:rsidR="003D43DB" w:rsidRDefault="002E01BD" w:rsidP="00E3049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Pr="002E01B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 w:rsidRPr="002E01BD">
        <w:rPr>
          <w:rFonts w:ascii="Times New Roman" w:hAnsi="Times New Roman"/>
          <w:sz w:val="28"/>
          <w:szCs w:val="28"/>
        </w:rPr>
        <w:t xml:space="preserve">. </w:t>
      </w:r>
      <w:r w:rsidR="003D43DB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3D43DB" w:rsidRPr="00781053" w:rsidRDefault="00F230A6" w:rsidP="003D43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0216FF">
        <w:rPr>
          <w:rFonts w:ascii="Times New Roman" w:hAnsi="Times New Roman"/>
          <w:sz w:val="28"/>
          <w:szCs w:val="28"/>
        </w:rPr>
        <w:t>.</w:t>
      </w:r>
      <w:r w:rsidR="003D43DB">
        <w:rPr>
          <w:rFonts w:ascii="Times New Roman" w:hAnsi="Times New Roman"/>
          <w:sz w:val="28"/>
          <w:szCs w:val="28"/>
        </w:rPr>
        <w:t xml:space="preserve"> </w:t>
      </w:r>
      <w:r w:rsidR="003D43DB" w:rsidRPr="00781053">
        <w:rPr>
          <w:rFonts w:ascii="Times New Roman" w:hAnsi="Times New Roman"/>
          <w:sz w:val="28"/>
          <w:szCs w:val="28"/>
        </w:rPr>
        <w:t xml:space="preserve">Основания для приостановления предоставления муниципальной услуги нормативными правовыми актами Российской Федерации, нормативными правовыми актами Ставропольского края, муниципальными нормативными правовыми актами </w:t>
      </w:r>
      <w:r w:rsidR="003D43DB">
        <w:rPr>
          <w:rFonts w:ascii="Times New Roman" w:hAnsi="Times New Roman"/>
          <w:sz w:val="28"/>
          <w:szCs w:val="28"/>
        </w:rPr>
        <w:t xml:space="preserve">Петровского </w:t>
      </w:r>
      <w:r w:rsidR="00F5697B">
        <w:rPr>
          <w:rFonts w:ascii="Times New Roman" w:hAnsi="Times New Roman"/>
          <w:sz w:val="28"/>
          <w:szCs w:val="28"/>
        </w:rPr>
        <w:t>муниципального</w:t>
      </w:r>
      <w:r w:rsidR="003D43DB" w:rsidRPr="00781053">
        <w:rPr>
          <w:rFonts w:ascii="Times New Roman" w:hAnsi="Times New Roman"/>
          <w:sz w:val="28"/>
          <w:szCs w:val="28"/>
        </w:rPr>
        <w:t xml:space="preserve"> округа не предусмотрены.</w:t>
      </w:r>
    </w:p>
    <w:p w:rsidR="00B502E2" w:rsidRDefault="00DD6BF8" w:rsidP="003D43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230A6">
        <w:rPr>
          <w:rFonts w:ascii="Times New Roman" w:hAnsi="Times New Roman"/>
          <w:sz w:val="28"/>
          <w:szCs w:val="28"/>
        </w:rPr>
        <w:t>7</w:t>
      </w:r>
      <w:r w:rsidR="003D43DB">
        <w:rPr>
          <w:rFonts w:ascii="Times New Roman" w:hAnsi="Times New Roman"/>
          <w:sz w:val="28"/>
          <w:szCs w:val="28"/>
        </w:rPr>
        <w:t xml:space="preserve">. </w:t>
      </w:r>
      <w:r w:rsidR="003D43DB" w:rsidRPr="00781053">
        <w:rPr>
          <w:rFonts w:ascii="Times New Roman" w:hAnsi="Times New Roman"/>
          <w:sz w:val="28"/>
          <w:szCs w:val="28"/>
        </w:rPr>
        <w:t>Исчерпывающий перечень оснований для отказа в предоставлении муниципальной услуги</w:t>
      </w:r>
      <w:r w:rsidR="00B502E2">
        <w:rPr>
          <w:rFonts w:ascii="Times New Roman" w:hAnsi="Times New Roman"/>
          <w:sz w:val="28"/>
          <w:szCs w:val="28"/>
        </w:rPr>
        <w:t>:</w:t>
      </w:r>
    </w:p>
    <w:p w:rsidR="004B5BEF" w:rsidRDefault="00B67BC2" w:rsidP="004B5BEF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17.1. </w:t>
      </w:r>
      <w:r w:rsidR="004B5BEF" w:rsidRPr="004B5BEF">
        <w:rPr>
          <w:rFonts w:ascii="Times New Roman" w:hAnsi="Times New Roman"/>
          <w:sz w:val="28"/>
          <w:szCs w:val="28"/>
        </w:rPr>
        <w:t>Содержание запроса (заявления) не позволяет идентифицировать объект имущества, в отношении которого запрашиваются сведения.</w:t>
      </w:r>
    </w:p>
    <w:p w:rsidR="00D86AFC" w:rsidRPr="005E44CD" w:rsidRDefault="00D86AFC" w:rsidP="002C07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C0750" w:rsidRDefault="00DE71D7" w:rsidP="002C07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Pr="00DE71D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IX</w:t>
      </w:r>
      <w:r w:rsidRPr="00DE71D7">
        <w:rPr>
          <w:rFonts w:ascii="Times New Roman" w:hAnsi="Times New Roman"/>
          <w:sz w:val="28"/>
          <w:szCs w:val="28"/>
        </w:rPr>
        <w:t xml:space="preserve">. </w:t>
      </w:r>
      <w:r w:rsidR="002C0750">
        <w:rPr>
          <w:rFonts w:ascii="Times New Roman" w:hAnsi="Times New Roman"/>
          <w:sz w:val="28"/>
          <w:szCs w:val="28"/>
        </w:rPr>
        <w:t>Р</w:t>
      </w:r>
      <w:r w:rsidR="002C0750">
        <w:rPr>
          <w:rFonts w:ascii="Times New Roman" w:hAnsi="Times New Roman"/>
          <w:sz w:val="28"/>
          <w:szCs w:val="28"/>
          <w:lang w:eastAsia="ru-RU"/>
        </w:rPr>
        <w:t>азмер платы, взимаемой с заявителя при предоставлении муниципальной услуги, и способы ее взимания</w:t>
      </w:r>
    </w:p>
    <w:p w:rsidR="00716079" w:rsidRDefault="00313FC8" w:rsidP="007160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2C0750" w:rsidRPr="00781053">
        <w:rPr>
          <w:rFonts w:ascii="Times New Roman" w:hAnsi="Times New Roman"/>
          <w:sz w:val="28"/>
          <w:szCs w:val="28"/>
        </w:rPr>
        <w:t>.</w:t>
      </w:r>
      <w:r w:rsidR="002C0750">
        <w:rPr>
          <w:rFonts w:ascii="Times New Roman" w:hAnsi="Times New Roman"/>
          <w:sz w:val="28"/>
          <w:szCs w:val="28"/>
        </w:rPr>
        <w:t xml:space="preserve"> </w:t>
      </w:r>
      <w:r w:rsidR="00716079" w:rsidRPr="00781053">
        <w:rPr>
          <w:rFonts w:ascii="Times New Roman" w:hAnsi="Times New Roman"/>
          <w:sz w:val="28"/>
          <w:szCs w:val="28"/>
        </w:rPr>
        <w:t>Муниципальная услуга предоставляется без взимания платы.</w:t>
      </w:r>
    </w:p>
    <w:p w:rsidR="004B5BEF" w:rsidRPr="00781053" w:rsidRDefault="004B5BEF" w:rsidP="007160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C0750" w:rsidRDefault="007367D8" w:rsidP="002C075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II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X</w:t>
      </w:r>
      <w:r w:rsidRPr="007367D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2C0750">
        <w:rPr>
          <w:rFonts w:ascii="Times New Roman" w:hAnsi="Times New Roman"/>
          <w:sz w:val="28"/>
          <w:szCs w:val="28"/>
          <w:lang w:eastAsia="ru-RU"/>
        </w:rPr>
        <w:t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 w:rsidR="00716079" w:rsidRPr="00781053" w:rsidRDefault="00313FC8" w:rsidP="007160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19</w:t>
      </w:r>
      <w:r w:rsidR="00716079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716079" w:rsidRPr="00781053">
        <w:rPr>
          <w:rFonts w:ascii="Times New Roman" w:hAnsi="Times New Roman"/>
          <w:sz w:val="28"/>
          <w:szCs w:val="28"/>
        </w:rPr>
        <w:t>Максимальное время ожидания заявителя в очереди при подаче документов, необходимых для предоставления муниципальной услуги, и при получении результата предоставления муниципальной услуги не должно превышать 15 минут.</w:t>
      </w:r>
    </w:p>
    <w:p w:rsidR="00DE71D7" w:rsidRPr="008710D9" w:rsidRDefault="00DE71D7" w:rsidP="007160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16079" w:rsidRDefault="00DE71D7" w:rsidP="007160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II</w:t>
      </w:r>
      <w:r w:rsidRPr="00DE71D7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X</w:t>
      </w:r>
      <w:r w:rsidR="007367D8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DE71D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716079">
        <w:rPr>
          <w:rFonts w:ascii="Times New Roman" w:hAnsi="Times New Roman"/>
          <w:sz w:val="28"/>
          <w:szCs w:val="28"/>
          <w:lang w:eastAsia="ru-RU"/>
        </w:rPr>
        <w:t>Срок регистрации за</w:t>
      </w:r>
      <w:r w:rsidR="00313FC8">
        <w:rPr>
          <w:rFonts w:ascii="Times New Roman" w:hAnsi="Times New Roman"/>
          <w:sz w:val="28"/>
          <w:szCs w:val="28"/>
          <w:lang w:eastAsia="ru-RU"/>
        </w:rPr>
        <w:t>проса</w:t>
      </w:r>
      <w:r w:rsidR="00716079">
        <w:rPr>
          <w:rFonts w:ascii="Times New Roman" w:hAnsi="Times New Roman"/>
          <w:sz w:val="28"/>
          <w:szCs w:val="28"/>
          <w:lang w:eastAsia="ru-RU"/>
        </w:rPr>
        <w:t xml:space="preserve"> заявителя о предоставлении муниципальной услуги </w:t>
      </w:r>
    </w:p>
    <w:p w:rsidR="00716079" w:rsidRPr="00D87610" w:rsidRDefault="00D87610" w:rsidP="00545A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93DF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 </w:t>
      </w:r>
      <w:r w:rsidR="00716079" w:rsidRPr="00D87610">
        <w:rPr>
          <w:rFonts w:ascii="Times New Roman" w:hAnsi="Times New Roman"/>
          <w:sz w:val="28"/>
          <w:szCs w:val="28"/>
        </w:rPr>
        <w:t xml:space="preserve">Срок регистрации заявления о предоставлении муниципальной услуги (включая заявлений, поступивших в электронном виде) составляет 1 рабочий </w:t>
      </w:r>
      <w:r w:rsidR="00716079" w:rsidRPr="00D87610">
        <w:rPr>
          <w:rFonts w:ascii="Times New Roman" w:hAnsi="Times New Roman"/>
          <w:sz w:val="28"/>
          <w:szCs w:val="28"/>
        </w:rPr>
        <w:lastRenderedPageBreak/>
        <w:t>день</w:t>
      </w:r>
      <w:r w:rsidR="00545A02" w:rsidRPr="00D87610">
        <w:rPr>
          <w:rFonts w:ascii="Times New Roman" w:hAnsi="Times New Roman"/>
          <w:sz w:val="28"/>
          <w:szCs w:val="28"/>
          <w:lang w:eastAsia="ru-RU"/>
        </w:rPr>
        <w:t xml:space="preserve"> со дня подачи заявления о предоставлении муниципальной услуги и документов, необходимых для предоставления муниципальной услуги, в администрацию.</w:t>
      </w:r>
    </w:p>
    <w:p w:rsidR="00716079" w:rsidRPr="00D87610" w:rsidRDefault="00716079" w:rsidP="007160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7610">
        <w:rPr>
          <w:rFonts w:ascii="Times New Roman" w:hAnsi="Times New Roman"/>
          <w:sz w:val="28"/>
          <w:szCs w:val="28"/>
          <w:lang w:eastAsia="ru-RU"/>
        </w:rPr>
        <w:t>Регистрация заявления и приложенных к нему документов, поступивших в администрацию в электронной форме (с использованием Единого портала, регионального портала) в выходной (нерабочий или праздничный) день, осуществляется в первый, следующий за ним рабочий день.</w:t>
      </w:r>
    </w:p>
    <w:p w:rsidR="00716079" w:rsidRPr="00D87610" w:rsidRDefault="00716079" w:rsidP="002C075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16079" w:rsidRDefault="00DE71D7" w:rsidP="007160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II</w:t>
      </w:r>
      <w:r w:rsidRPr="00DE71D7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XI</w:t>
      </w:r>
      <w:r w:rsidR="007367D8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DE71D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716079">
        <w:rPr>
          <w:rFonts w:ascii="Times New Roman" w:hAnsi="Times New Roman"/>
          <w:sz w:val="28"/>
          <w:szCs w:val="28"/>
          <w:lang w:eastAsia="ru-RU"/>
        </w:rPr>
        <w:t>Требования к помещениям, в которых предоставля</w:t>
      </w:r>
      <w:r w:rsidR="00545A02">
        <w:rPr>
          <w:rFonts w:ascii="Times New Roman" w:hAnsi="Times New Roman"/>
          <w:sz w:val="28"/>
          <w:szCs w:val="28"/>
          <w:lang w:eastAsia="ru-RU"/>
        </w:rPr>
        <w:t xml:space="preserve">ется </w:t>
      </w:r>
      <w:r w:rsidR="00716079">
        <w:rPr>
          <w:rFonts w:ascii="Times New Roman" w:hAnsi="Times New Roman"/>
          <w:sz w:val="28"/>
          <w:szCs w:val="28"/>
          <w:lang w:eastAsia="ru-RU"/>
        </w:rPr>
        <w:t>муниципальн</w:t>
      </w:r>
      <w:r w:rsidR="00545A02">
        <w:rPr>
          <w:rFonts w:ascii="Times New Roman" w:hAnsi="Times New Roman"/>
          <w:sz w:val="28"/>
          <w:szCs w:val="28"/>
          <w:lang w:eastAsia="ru-RU"/>
        </w:rPr>
        <w:t>ая услуга</w:t>
      </w:r>
    </w:p>
    <w:p w:rsidR="00545A02" w:rsidRDefault="00093DFB" w:rsidP="00545A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21. Требования, которым должны соответствовать помещения, в которых предоставляется муниципальная услуга, размещены </w:t>
      </w:r>
      <w:r w:rsidR="00545A02">
        <w:rPr>
          <w:rFonts w:ascii="Times New Roman" w:hAnsi="Times New Roman"/>
          <w:sz w:val="28"/>
          <w:szCs w:val="28"/>
          <w:lang w:eastAsia="ru-RU"/>
        </w:rPr>
        <w:t>в сети «Интернет» на официальном сайте администрации, Едино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="00545A02">
        <w:rPr>
          <w:rFonts w:ascii="Times New Roman" w:hAnsi="Times New Roman"/>
          <w:sz w:val="28"/>
          <w:szCs w:val="28"/>
          <w:lang w:eastAsia="ru-RU"/>
        </w:rPr>
        <w:t xml:space="preserve"> портал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="00545A02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 w:rsidR="00545A02">
        <w:rPr>
          <w:rFonts w:ascii="Times New Roman" w:hAnsi="Times New Roman"/>
          <w:sz w:val="28"/>
          <w:szCs w:val="28"/>
          <w:lang w:eastAsia="ru-RU"/>
        </w:rPr>
        <w:t>егионально</w:t>
      </w:r>
      <w:r>
        <w:rPr>
          <w:rFonts w:ascii="Times New Roman" w:hAnsi="Times New Roman"/>
          <w:sz w:val="28"/>
          <w:szCs w:val="28"/>
          <w:lang w:eastAsia="ru-RU"/>
        </w:rPr>
        <w:t>м портале</w:t>
      </w:r>
      <w:r w:rsidR="00545A02">
        <w:rPr>
          <w:rFonts w:ascii="Times New Roman" w:hAnsi="Times New Roman"/>
          <w:sz w:val="28"/>
          <w:szCs w:val="28"/>
          <w:lang w:eastAsia="ru-RU"/>
        </w:rPr>
        <w:t>.</w:t>
      </w:r>
    </w:p>
    <w:p w:rsidR="00716079" w:rsidRDefault="00716079" w:rsidP="002C075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7885" w:rsidRDefault="00DE71D7" w:rsidP="00B9788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II</w:t>
      </w:r>
      <w:r w:rsidRPr="00DE71D7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XII</w:t>
      </w:r>
      <w:r w:rsidR="007367D8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DE71D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97885">
        <w:rPr>
          <w:rFonts w:ascii="Times New Roman" w:hAnsi="Times New Roman"/>
          <w:sz w:val="28"/>
          <w:szCs w:val="28"/>
          <w:lang w:eastAsia="ru-RU"/>
        </w:rPr>
        <w:t>Показатели доступности и качества муниципальной услуги</w:t>
      </w:r>
    </w:p>
    <w:p w:rsidR="00B97885" w:rsidRDefault="00B97885" w:rsidP="00093D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093DFB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093DFB">
        <w:rPr>
          <w:rFonts w:ascii="Times New Roman" w:hAnsi="Times New Roman"/>
          <w:sz w:val="28"/>
          <w:szCs w:val="28"/>
          <w:lang w:eastAsia="ru-RU"/>
        </w:rPr>
        <w:t>Перечень показателей качества и доступности муниципальной услуги</w:t>
      </w:r>
      <w:r w:rsidR="00093DFB" w:rsidRPr="00093D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93DFB">
        <w:rPr>
          <w:rFonts w:ascii="Times New Roman" w:hAnsi="Times New Roman"/>
          <w:sz w:val="28"/>
          <w:szCs w:val="28"/>
          <w:lang w:eastAsia="ru-RU"/>
        </w:rPr>
        <w:t>размещен в сети «Интернет» на официальном сайте администрации, Едином портале, региональном портале.</w:t>
      </w:r>
    </w:p>
    <w:p w:rsidR="00716079" w:rsidRDefault="00716079" w:rsidP="00B9788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00C2" w:rsidRDefault="00DE71D7" w:rsidP="004500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II</w:t>
      </w:r>
      <w:r w:rsidRPr="00DE71D7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XI</w:t>
      </w:r>
      <w:r w:rsidR="007367D8">
        <w:rPr>
          <w:rFonts w:ascii="Times New Roman" w:hAnsi="Times New Roman"/>
          <w:sz w:val="28"/>
          <w:szCs w:val="28"/>
          <w:lang w:val="en-US" w:eastAsia="ru-RU"/>
        </w:rPr>
        <w:t>V</w:t>
      </w:r>
      <w:r w:rsidRPr="00DE71D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4500C2">
        <w:rPr>
          <w:rFonts w:ascii="Times New Roman" w:hAnsi="Times New Roman"/>
          <w:sz w:val="28"/>
          <w:szCs w:val="28"/>
          <w:lang w:eastAsia="ru-RU"/>
        </w:rPr>
        <w:t>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4500C2" w:rsidRDefault="002E1518" w:rsidP="004500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4E162D">
        <w:rPr>
          <w:rFonts w:ascii="Times New Roman" w:hAnsi="Times New Roman"/>
          <w:sz w:val="28"/>
          <w:szCs w:val="28"/>
          <w:lang w:eastAsia="ru-RU"/>
        </w:rPr>
        <w:t>3</w:t>
      </w:r>
      <w:r w:rsidR="004500C2">
        <w:rPr>
          <w:rFonts w:ascii="Times New Roman" w:hAnsi="Times New Roman"/>
          <w:sz w:val="28"/>
          <w:szCs w:val="28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Федерации, Ставропольского края не предусмотрены.</w:t>
      </w:r>
    </w:p>
    <w:p w:rsidR="004500C2" w:rsidRDefault="002E1518" w:rsidP="004500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4E162D">
        <w:rPr>
          <w:rFonts w:ascii="Times New Roman" w:hAnsi="Times New Roman"/>
          <w:sz w:val="28"/>
          <w:szCs w:val="28"/>
          <w:lang w:eastAsia="ru-RU"/>
        </w:rPr>
        <w:t>4</w:t>
      </w:r>
      <w:r w:rsidR="004500C2">
        <w:rPr>
          <w:rFonts w:ascii="Times New Roman" w:hAnsi="Times New Roman"/>
          <w:sz w:val="28"/>
          <w:szCs w:val="28"/>
          <w:lang w:eastAsia="ru-RU"/>
        </w:rPr>
        <w:t>. Муниципальная услуга посредством комплексного запроса, по экстерриториальному принципу не предоставляется.</w:t>
      </w:r>
    </w:p>
    <w:p w:rsidR="00D16907" w:rsidRDefault="004E162D" w:rsidP="00D169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25</w:t>
      </w:r>
      <w:r w:rsidR="004500C2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D16907">
        <w:rPr>
          <w:rFonts w:ascii="Times New Roman" w:hAnsi="Times New Roman"/>
          <w:sz w:val="28"/>
          <w:szCs w:val="28"/>
          <w:lang w:eastAsia="ru-RU"/>
        </w:rPr>
        <w:t>Предоставление муниципальной услуги в упреждающем (</w:t>
      </w:r>
      <w:proofErr w:type="spellStart"/>
      <w:r w:rsidR="00D16907">
        <w:rPr>
          <w:rFonts w:ascii="Times New Roman" w:hAnsi="Times New Roman"/>
          <w:sz w:val="28"/>
          <w:szCs w:val="28"/>
          <w:lang w:eastAsia="ru-RU"/>
        </w:rPr>
        <w:t>проактивном</w:t>
      </w:r>
      <w:proofErr w:type="spellEnd"/>
      <w:r w:rsidR="00D16907">
        <w:rPr>
          <w:rFonts w:ascii="Times New Roman" w:hAnsi="Times New Roman"/>
          <w:sz w:val="28"/>
          <w:szCs w:val="28"/>
          <w:lang w:eastAsia="ru-RU"/>
        </w:rPr>
        <w:t xml:space="preserve">) режиме, предусмотренном </w:t>
      </w:r>
      <w:hyperlink r:id="rId10" w:history="1">
        <w:r w:rsidR="00D16907">
          <w:rPr>
            <w:rFonts w:ascii="Times New Roman" w:hAnsi="Times New Roman"/>
            <w:color w:val="0000FF"/>
            <w:sz w:val="28"/>
            <w:szCs w:val="28"/>
            <w:lang w:eastAsia="ru-RU"/>
          </w:rPr>
          <w:t>частью 1 статьи 7.3</w:t>
        </w:r>
      </w:hyperlink>
      <w:r w:rsidR="00D169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16907" w:rsidRPr="00647E11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</w:t>
      </w:r>
      <w:r w:rsidR="00647E11" w:rsidRPr="00647E11">
        <w:rPr>
          <w:rFonts w:ascii="Times New Roman" w:hAnsi="Times New Roman"/>
          <w:sz w:val="28"/>
          <w:szCs w:val="28"/>
          <w:lang w:eastAsia="ru-RU"/>
        </w:rPr>
        <w:t>от 27.07.2010 №</w:t>
      </w:r>
      <w:r w:rsidR="00D16907" w:rsidRPr="00647E11">
        <w:rPr>
          <w:rFonts w:ascii="Times New Roman" w:hAnsi="Times New Roman"/>
          <w:sz w:val="28"/>
          <w:szCs w:val="28"/>
          <w:lang w:eastAsia="ru-RU"/>
        </w:rPr>
        <w:t xml:space="preserve"> 210-ФЗ</w:t>
      </w:r>
      <w:r w:rsidR="00647E11" w:rsidRPr="00647E11">
        <w:rPr>
          <w:rFonts w:ascii="Times New Roman" w:hAnsi="Times New Roman"/>
          <w:sz w:val="28"/>
          <w:szCs w:val="28"/>
          <w:lang w:eastAsia="ru-RU"/>
        </w:rPr>
        <w:t xml:space="preserve"> «Об организации предоставления </w:t>
      </w:r>
      <w:r w:rsidR="00CE7090" w:rsidRPr="00647E11">
        <w:rPr>
          <w:rFonts w:ascii="Times New Roman" w:hAnsi="Times New Roman"/>
          <w:sz w:val="28"/>
          <w:szCs w:val="28"/>
          <w:lang w:eastAsia="ru-RU"/>
        </w:rPr>
        <w:t>государственных</w:t>
      </w:r>
      <w:r w:rsidR="00647E11" w:rsidRPr="00647E11">
        <w:rPr>
          <w:rFonts w:ascii="Times New Roman" w:hAnsi="Times New Roman"/>
          <w:sz w:val="28"/>
          <w:szCs w:val="28"/>
          <w:lang w:eastAsia="ru-RU"/>
        </w:rPr>
        <w:t xml:space="preserve"> и муниципальных услуг»</w:t>
      </w:r>
      <w:r w:rsidR="00647E11">
        <w:rPr>
          <w:rFonts w:ascii="Times New Roman" w:hAnsi="Times New Roman"/>
          <w:sz w:val="28"/>
          <w:szCs w:val="28"/>
          <w:lang w:eastAsia="ru-RU"/>
        </w:rPr>
        <w:t xml:space="preserve"> (далее – Федерального закона)</w:t>
      </w:r>
      <w:r w:rsidR="00D16907" w:rsidRPr="00647E11">
        <w:rPr>
          <w:rFonts w:ascii="Times New Roman" w:hAnsi="Times New Roman"/>
          <w:sz w:val="28"/>
          <w:szCs w:val="28"/>
          <w:lang w:eastAsia="ru-RU"/>
        </w:rPr>
        <w:t>,</w:t>
      </w:r>
      <w:r w:rsidR="00D16907">
        <w:rPr>
          <w:rFonts w:ascii="Times New Roman" w:hAnsi="Times New Roman"/>
          <w:sz w:val="28"/>
          <w:szCs w:val="28"/>
          <w:lang w:eastAsia="ru-RU"/>
        </w:rPr>
        <w:t xml:space="preserve"> не предусмотрено.</w:t>
      </w:r>
    </w:p>
    <w:p w:rsidR="00CE7090" w:rsidRPr="00754AAD" w:rsidRDefault="004E162D" w:rsidP="00D169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26</w:t>
      </w:r>
      <w:r w:rsidR="00D16907" w:rsidRPr="00754AAD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3D1863" w:rsidRPr="00754AAD">
        <w:rPr>
          <w:rFonts w:ascii="Times New Roman" w:hAnsi="Times New Roman"/>
          <w:sz w:val="28"/>
          <w:szCs w:val="28"/>
          <w:lang w:eastAsia="ru-RU"/>
        </w:rPr>
        <w:t>Информационная система, используемая для предоставления муниципальной услуги - Единый портал, региональный портал</w:t>
      </w:r>
      <w:r w:rsidR="00D16907" w:rsidRPr="00754AAD">
        <w:rPr>
          <w:rFonts w:ascii="Times New Roman" w:hAnsi="Times New Roman"/>
          <w:sz w:val="28"/>
          <w:szCs w:val="28"/>
          <w:lang w:eastAsia="ru-RU"/>
        </w:rPr>
        <w:t>.</w:t>
      </w:r>
      <w:r w:rsidR="00CE7090" w:rsidRPr="00754AA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16907" w:rsidRDefault="00CE7090" w:rsidP="00D169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Машиночитаемое описание процедур предоставления муниципальной услуги, обеспечивающее автоматизацию процедур предоставления муниципальной услуги с использованием информационных технологий, не предусмотрено.</w:t>
      </w:r>
    </w:p>
    <w:p w:rsidR="00781053" w:rsidRPr="00754AAD" w:rsidRDefault="00781053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1053" w:rsidRPr="00754AAD" w:rsidRDefault="00781053" w:rsidP="00CD30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54AAD">
        <w:rPr>
          <w:rFonts w:ascii="Times New Roman" w:hAnsi="Times New Roman"/>
          <w:bCs/>
          <w:sz w:val="28"/>
          <w:szCs w:val="28"/>
        </w:rPr>
        <w:t xml:space="preserve">III. </w:t>
      </w:r>
      <w:r w:rsidR="00CD3052" w:rsidRPr="00754AAD">
        <w:rPr>
          <w:rFonts w:ascii="Times New Roman" w:hAnsi="Times New Roman"/>
          <w:sz w:val="28"/>
          <w:szCs w:val="28"/>
          <w:lang w:eastAsia="ru-RU"/>
        </w:rPr>
        <w:t xml:space="preserve">Состав, последовательность и сроки выполнения административных процедур </w:t>
      </w:r>
    </w:p>
    <w:p w:rsidR="004E63D6" w:rsidRPr="00754AAD" w:rsidRDefault="00DE71D7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754AAD">
        <w:rPr>
          <w:rFonts w:ascii="Times New Roman" w:hAnsi="Times New Roman"/>
          <w:bCs/>
          <w:sz w:val="28"/>
          <w:szCs w:val="28"/>
          <w:lang w:val="en-US" w:eastAsia="ru-RU"/>
        </w:rPr>
        <w:t>III</w:t>
      </w:r>
      <w:r w:rsidRPr="00754AAD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754AAD">
        <w:rPr>
          <w:rFonts w:ascii="Times New Roman" w:hAnsi="Times New Roman"/>
          <w:bCs/>
          <w:sz w:val="28"/>
          <w:szCs w:val="28"/>
          <w:lang w:val="en-US" w:eastAsia="ru-RU"/>
        </w:rPr>
        <w:t>I</w:t>
      </w:r>
      <w:r w:rsidRPr="00754AAD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4E63D6" w:rsidRPr="00754AAD">
        <w:rPr>
          <w:rFonts w:ascii="Times New Roman" w:hAnsi="Times New Roman"/>
          <w:bCs/>
          <w:sz w:val="28"/>
          <w:szCs w:val="28"/>
          <w:lang w:eastAsia="ru-RU"/>
        </w:rPr>
        <w:t>Перечень вариантов предоставления муниципальной услуги</w:t>
      </w:r>
    </w:p>
    <w:p w:rsidR="00E176D1" w:rsidRDefault="00E176D1" w:rsidP="00E176D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27. </w:t>
      </w:r>
      <w:r w:rsidR="00633BC4"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="00633BC4" w:rsidRPr="009A3AE5">
        <w:rPr>
          <w:rFonts w:ascii="Times New Roman" w:hAnsi="Times New Roman"/>
          <w:bCs/>
          <w:sz w:val="28"/>
          <w:szCs w:val="28"/>
          <w:lang w:eastAsia="ru-RU"/>
        </w:rPr>
        <w:t>ариант</w:t>
      </w:r>
      <w:r w:rsidR="00633BC4">
        <w:rPr>
          <w:rFonts w:ascii="Times New Roman" w:hAnsi="Times New Roman"/>
          <w:bCs/>
          <w:sz w:val="28"/>
          <w:szCs w:val="28"/>
          <w:lang w:eastAsia="ru-RU"/>
        </w:rPr>
        <w:t>ы</w:t>
      </w:r>
      <w:r w:rsidR="00633BC4" w:rsidRPr="009A3AE5">
        <w:rPr>
          <w:rFonts w:ascii="Times New Roman" w:hAnsi="Times New Roman"/>
          <w:bCs/>
          <w:sz w:val="28"/>
          <w:szCs w:val="28"/>
          <w:lang w:eastAsia="ru-RU"/>
        </w:rPr>
        <w:t xml:space="preserve"> предоставления муниципальной услуги</w:t>
      </w:r>
      <w:r w:rsidR="00633BC4">
        <w:rPr>
          <w:rFonts w:ascii="Times New Roman" w:hAnsi="Times New Roman"/>
          <w:bCs/>
          <w:sz w:val="28"/>
          <w:szCs w:val="28"/>
          <w:lang w:eastAsia="ru-RU"/>
        </w:rPr>
        <w:t xml:space="preserve">, включающие порядок </w:t>
      </w:r>
      <w:r w:rsidR="00633BC4" w:rsidRPr="009A3AE5">
        <w:rPr>
          <w:rFonts w:ascii="Times New Roman" w:hAnsi="Times New Roman"/>
          <w:bCs/>
          <w:sz w:val="28"/>
          <w:szCs w:val="28"/>
          <w:lang w:eastAsia="ru-RU"/>
        </w:rPr>
        <w:t>предоставления</w:t>
      </w:r>
      <w:r w:rsidR="00633BC4">
        <w:rPr>
          <w:rFonts w:ascii="Times New Roman" w:hAnsi="Times New Roman"/>
          <w:bCs/>
          <w:sz w:val="28"/>
          <w:szCs w:val="28"/>
          <w:lang w:eastAsia="ru-RU"/>
        </w:rPr>
        <w:t xml:space="preserve"> указанной </w:t>
      </w:r>
      <w:r w:rsidR="00633BC4" w:rsidRPr="009A3AE5">
        <w:rPr>
          <w:rFonts w:ascii="Times New Roman" w:hAnsi="Times New Roman"/>
          <w:bCs/>
          <w:sz w:val="28"/>
          <w:szCs w:val="28"/>
          <w:lang w:eastAsia="ru-RU"/>
        </w:rPr>
        <w:t>услуги</w:t>
      </w:r>
      <w:r w:rsidR="00633BC4">
        <w:rPr>
          <w:rFonts w:ascii="Times New Roman" w:hAnsi="Times New Roman"/>
          <w:bCs/>
          <w:sz w:val="28"/>
          <w:szCs w:val="28"/>
          <w:lang w:eastAsia="ru-RU"/>
        </w:rPr>
        <w:t xml:space="preserve"> отдельным категориям </w:t>
      </w:r>
      <w:r w:rsidR="00633BC4" w:rsidRPr="000C67F3">
        <w:rPr>
          <w:rFonts w:ascii="Times New Roman" w:hAnsi="Times New Roman"/>
          <w:sz w:val="28"/>
          <w:szCs w:val="28"/>
        </w:rPr>
        <w:t>заявител</w:t>
      </w:r>
      <w:r w:rsidR="00633BC4">
        <w:rPr>
          <w:rFonts w:ascii="Times New Roman" w:hAnsi="Times New Roman"/>
          <w:sz w:val="28"/>
          <w:szCs w:val="28"/>
        </w:rPr>
        <w:t xml:space="preserve">ей, объединенных общими признаками, в том числе в отношении результата </w:t>
      </w:r>
      <w:r w:rsidR="00633BC4" w:rsidRPr="009A3AE5">
        <w:rPr>
          <w:rFonts w:ascii="Times New Roman" w:hAnsi="Times New Roman"/>
          <w:bCs/>
          <w:sz w:val="28"/>
          <w:szCs w:val="28"/>
          <w:lang w:eastAsia="ru-RU"/>
        </w:rPr>
        <w:t>муниципальной услуги</w:t>
      </w:r>
      <w:r w:rsidR="00633BC4">
        <w:rPr>
          <w:rFonts w:ascii="Times New Roman" w:hAnsi="Times New Roman"/>
          <w:bCs/>
          <w:sz w:val="28"/>
          <w:szCs w:val="28"/>
          <w:lang w:eastAsia="ru-RU"/>
        </w:rPr>
        <w:t>, за получением которой они обратились – отсутствуют.</w:t>
      </w:r>
      <w:r w:rsidR="00633BC4">
        <w:rPr>
          <w:rFonts w:ascii="Times New Roman" w:hAnsi="Times New Roman"/>
          <w:sz w:val="28"/>
          <w:szCs w:val="28"/>
        </w:rPr>
        <w:t xml:space="preserve"> </w:t>
      </w:r>
    </w:p>
    <w:p w:rsidR="00F96D7F" w:rsidRPr="00F96D7F" w:rsidRDefault="0067050D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28</w:t>
      </w:r>
      <w:r w:rsidR="00F96D7F" w:rsidRPr="00F96D7F">
        <w:rPr>
          <w:rFonts w:ascii="Times New Roman" w:hAnsi="Times New Roman"/>
          <w:sz w:val="28"/>
          <w:szCs w:val="28"/>
        </w:rPr>
        <w:t xml:space="preserve">. Описание административной процедуры профилирования заявителя. </w:t>
      </w:r>
    </w:p>
    <w:p w:rsidR="00F96D7F" w:rsidRPr="00F96D7F" w:rsidRDefault="00F96D7F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F96D7F">
        <w:rPr>
          <w:rFonts w:ascii="Times New Roman" w:hAnsi="Times New Roman"/>
          <w:sz w:val="28"/>
          <w:szCs w:val="28"/>
        </w:rPr>
        <w:t>Способы определения и предъявления необходимого заявителю варианта предоставления муниципальной услуги не предусмотрены.</w:t>
      </w:r>
    </w:p>
    <w:p w:rsidR="00F96D7F" w:rsidRDefault="0067050D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F96D7F" w:rsidRPr="00F96D7F">
        <w:rPr>
          <w:rFonts w:ascii="Times New Roman" w:hAnsi="Times New Roman"/>
          <w:sz w:val="28"/>
          <w:szCs w:val="28"/>
        </w:rPr>
        <w:t xml:space="preserve">. Предоставление муниципальной услуги включает следующие административные процедуры: </w:t>
      </w:r>
    </w:p>
    <w:p w:rsidR="002F5C89" w:rsidRDefault="002F5C89" w:rsidP="002F5C8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D4A7E">
        <w:rPr>
          <w:rFonts w:ascii="Times New Roman" w:hAnsi="Times New Roman"/>
          <w:sz w:val="28"/>
          <w:szCs w:val="28"/>
        </w:rPr>
        <w:t xml:space="preserve">прием и регистрация заявления и документов о предоставлении муниципальной услуги; </w:t>
      </w:r>
    </w:p>
    <w:p w:rsidR="002F5C89" w:rsidRDefault="002F5C89" w:rsidP="002F5C8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D4A7E">
        <w:rPr>
          <w:rFonts w:ascii="Times New Roman" w:hAnsi="Times New Roman"/>
          <w:sz w:val="28"/>
          <w:szCs w:val="28"/>
        </w:rPr>
        <w:t xml:space="preserve">подготовка информации об объектах, содержащихся в реестре муниципальной собственности; </w:t>
      </w:r>
    </w:p>
    <w:p w:rsidR="002F5C89" w:rsidRPr="008D4A7E" w:rsidRDefault="002F5C89" w:rsidP="002F5C8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D4A7E">
        <w:rPr>
          <w:rFonts w:ascii="Times New Roman" w:hAnsi="Times New Roman"/>
          <w:sz w:val="28"/>
          <w:szCs w:val="28"/>
        </w:rPr>
        <w:t>выдача (направление) результата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543F02" w:rsidRPr="001652F5" w:rsidRDefault="00543F02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1652F5">
        <w:rPr>
          <w:rFonts w:ascii="Times New Roman" w:hAnsi="Times New Roman"/>
          <w:sz w:val="28"/>
          <w:szCs w:val="28"/>
        </w:rPr>
        <w:t>3</w:t>
      </w:r>
      <w:r w:rsidR="00D6488B">
        <w:rPr>
          <w:rFonts w:ascii="Times New Roman" w:hAnsi="Times New Roman"/>
          <w:sz w:val="28"/>
          <w:szCs w:val="28"/>
        </w:rPr>
        <w:t>0</w:t>
      </w:r>
      <w:r w:rsidR="00F96D7F" w:rsidRPr="001652F5">
        <w:rPr>
          <w:rFonts w:ascii="Times New Roman" w:hAnsi="Times New Roman"/>
          <w:sz w:val="28"/>
          <w:szCs w:val="28"/>
        </w:rPr>
        <w:t xml:space="preserve">. Описание административных процедур </w:t>
      </w:r>
    </w:p>
    <w:p w:rsidR="001652F5" w:rsidRDefault="00F96D7F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1652F5">
        <w:rPr>
          <w:rFonts w:ascii="Times New Roman" w:hAnsi="Times New Roman"/>
          <w:sz w:val="28"/>
          <w:szCs w:val="28"/>
        </w:rPr>
        <w:t>3</w:t>
      </w:r>
      <w:r w:rsidR="00D6488B">
        <w:rPr>
          <w:rFonts w:ascii="Times New Roman" w:hAnsi="Times New Roman"/>
          <w:sz w:val="28"/>
          <w:szCs w:val="28"/>
        </w:rPr>
        <w:t>0</w:t>
      </w:r>
      <w:r w:rsidRPr="001652F5">
        <w:rPr>
          <w:rFonts w:ascii="Times New Roman" w:hAnsi="Times New Roman"/>
          <w:sz w:val="28"/>
          <w:szCs w:val="28"/>
        </w:rPr>
        <w:t xml:space="preserve">.1. Прием и регистрация заявления и документов </w:t>
      </w:r>
      <w:r w:rsidR="0012320E" w:rsidRPr="008D4A7E">
        <w:rPr>
          <w:rFonts w:ascii="Times New Roman" w:hAnsi="Times New Roman"/>
          <w:sz w:val="28"/>
          <w:szCs w:val="28"/>
        </w:rPr>
        <w:t>о предоставлении муниципальной услуги</w:t>
      </w:r>
      <w:r w:rsidRPr="001652F5">
        <w:rPr>
          <w:rFonts w:ascii="Times New Roman" w:hAnsi="Times New Roman"/>
          <w:sz w:val="28"/>
          <w:szCs w:val="28"/>
        </w:rPr>
        <w:t xml:space="preserve">. </w:t>
      </w:r>
    </w:p>
    <w:p w:rsidR="001652F5" w:rsidRDefault="00F96D7F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1652F5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прием заявления и документов от заявителя или его представителя лично в </w:t>
      </w:r>
      <w:r w:rsidR="00E621E3">
        <w:rPr>
          <w:rFonts w:ascii="Times New Roman" w:hAnsi="Times New Roman"/>
          <w:sz w:val="28"/>
          <w:szCs w:val="28"/>
        </w:rPr>
        <w:t>отделе имущественных и земельных отношений</w:t>
      </w:r>
      <w:r w:rsidR="00BA467E">
        <w:rPr>
          <w:rFonts w:ascii="Times New Roman" w:hAnsi="Times New Roman"/>
          <w:sz w:val="28"/>
          <w:szCs w:val="28"/>
        </w:rPr>
        <w:t xml:space="preserve">, </w:t>
      </w:r>
      <w:r w:rsidRPr="001652F5">
        <w:rPr>
          <w:rFonts w:ascii="Times New Roman" w:hAnsi="Times New Roman"/>
          <w:sz w:val="28"/>
          <w:szCs w:val="28"/>
        </w:rPr>
        <w:t xml:space="preserve">направленные посредством почты или </w:t>
      </w:r>
      <w:r w:rsidR="001652F5">
        <w:rPr>
          <w:rFonts w:ascii="Times New Roman" w:hAnsi="Times New Roman"/>
          <w:sz w:val="28"/>
          <w:szCs w:val="28"/>
          <w:lang w:eastAsia="ru-RU"/>
        </w:rPr>
        <w:t>Единого портала</w:t>
      </w:r>
      <w:r w:rsidR="00D6488B">
        <w:rPr>
          <w:rFonts w:ascii="Times New Roman" w:hAnsi="Times New Roman"/>
          <w:sz w:val="28"/>
          <w:szCs w:val="28"/>
          <w:lang w:eastAsia="ru-RU"/>
        </w:rPr>
        <w:t>,</w:t>
      </w:r>
      <w:r w:rsidR="00D6488B" w:rsidRPr="00D648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488B" w:rsidRPr="00754AAD">
        <w:rPr>
          <w:rFonts w:ascii="Times New Roman" w:hAnsi="Times New Roman"/>
          <w:sz w:val="28"/>
          <w:szCs w:val="28"/>
          <w:lang w:eastAsia="ru-RU"/>
        </w:rPr>
        <w:t>региональн</w:t>
      </w:r>
      <w:r w:rsidR="00D6488B">
        <w:rPr>
          <w:rFonts w:ascii="Times New Roman" w:hAnsi="Times New Roman"/>
          <w:sz w:val="28"/>
          <w:szCs w:val="28"/>
          <w:lang w:eastAsia="ru-RU"/>
        </w:rPr>
        <w:t>ого</w:t>
      </w:r>
      <w:r w:rsidR="00D6488B" w:rsidRPr="00754AAD">
        <w:rPr>
          <w:rFonts w:ascii="Times New Roman" w:hAnsi="Times New Roman"/>
          <w:sz w:val="28"/>
          <w:szCs w:val="28"/>
          <w:lang w:eastAsia="ru-RU"/>
        </w:rPr>
        <w:t xml:space="preserve"> портал</w:t>
      </w:r>
      <w:r w:rsidR="00D6488B">
        <w:rPr>
          <w:rFonts w:ascii="Times New Roman" w:hAnsi="Times New Roman"/>
          <w:sz w:val="28"/>
          <w:szCs w:val="28"/>
          <w:lang w:eastAsia="ru-RU"/>
        </w:rPr>
        <w:t>а</w:t>
      </w:r>
      <w:r w:rsidRPr="001652F5">
        <w:rPr>
          <w:rFonts w:ascii="Times New Roman" w:hAnsi="Times New Roman"/>
          <w:sz w:val="28"/>
          <w:szCs w:val="28"/>
        </w:rPr>
        <w:t xml:space="preserve">. </w:t>
      </w:r>
    </w:p>
    <w:p w:rsidR="00EC23CC" w:rsidRDefault="00F96D7F" w:rsidP="001652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52F5">
        <w:rPr>
          <w:rFonts w:ascii="Times New Roman" w:hAnsi="Times New Roman"/>
          <w:sz w:val="28"/>
          <w:szCs w:val="28"/>
        </w:rPr>
        <w:t xml:space="preserve">Заявление и документы в соответствии с пунктом </w:t>
      </w:r>
      <w:r w:rsidR="001652F5">
        <w:rPr>
          <w:rFonts w:ascii="Times New Roman" w:hAnsi="Times New Roman"/>
          <w:sz w:val="28"/>
          <w:szCs w:val="28"/>
        </w:rPr>
        <w:t>1</w:t>
      </w:r>
      <w:r w:rsidR="00D6488B">
        <w:rPr>
          <w:rFonts w:ascii="Times New Roman" w:hAnsi="Times New Roman"/>
          <w:sz w:val="28"/>
          <w:szCs w:val="28"/>
        </w:rPr>
        <w:t>1</w:t>
      </w:r>
      <w:r w:rsidRPr="001652F5">
        <w:rPr>
          <w:rFonts w:ascii="Times New Roman" w:hAnsi="Times New Roman"/>
          <w:sz w:val="28"/>
          <w:szCs w:val="28"/>
        </w:rPr>
        <w:t xml:space="preserve">. Административного регламента принимает специалист </w:t>
      </w:r>
      <w:r w:rsidR="003D1814">
        <w:rPr>
          <w:rFonts w:ascii="Times New Roman" w:hAnsi="Times New Roman"/>
          <w:sz w:val="28"/>
          <w:szCs w:val="28"/>
        </w:rPr>
        <w:t>отдела имущественных и земельных отношений</w:t>
      </w:r>
      <w:r w:rsidRPr="001652F5">
        <w:rPr>
          <w:rFonts w:ascii="Times New Roman" w:hAnsi="Times New Roman"/>
          <w:sz w:val="28"/>
          <w:szCs w:val="28"/>
        </w:rPr>
        <w:t xml:space="preserve">, ответственный за </w:t>
      </w:r>
      <w:r w:rsidR="00D6488B">
        <w:rPr>
          <w:rFonts w:ascii="Times New Roman" w:hAnsi="Times New Roman"/>
          <w:sz w:val="28"/>
          <w:szCs w:val="28"/>
        </w:rPr>
        <w:t>прием и регистрацию документов,</w:t>
      </w:r>
      <w:r w:rsidRPr="001652F5">
        <w:rPr>
          <w:rFonts w:ascii="Times New Roman" w:hAnsi="Times New Roman"/>
          <w:sz w:val="28"/>
          <w:szCs w:val="28"/>
        </w:rPr>
        <w:t xml:space="preserve"> проставляет входящий штамп на заявлении и направляет его вместе с прилагаемыми документами </w:t>
      </w:r>
      <w:r w:rsidR="00442E71">
        <w:rPr>
          <w:rFonts w:ascii="Times New Roman" w:hAnsi="Times New Roman"/>
          <w:sz w:val="28"/>
          <w:szCs w:val="28"/>
          <w:lang w:eastAsia="ru-RU"/>
        </w:rPr>
        <w:t>руководителю</w:t>
      </w:r>
      <w:r w:rsidRPr="001652F5">
        <w:rPr>
          <w:rFonts w:ascii="Times New Roman" w:hAnsi="Times New Roman"/>
          <w:sz w:val="28"/>
          <w:szCs w:val="28"/>
        </w:rPr>
        <w:t xml:space="preserve"> </w:t>
      </w:r>
      <w:r w:rsidR="003D1814">
        <w:rPr>
          <w:rFonts w:ascii="Times New Roman" w:hAnsi="Times New Roman"/>
          <w:sz w:val="28"/>
          <w:szCs w:val="28"/>
        </w:rPr>
        <w:t>отдела имущественных и земельных отношений</w:t>
      </w:r>
      <w:r w:rsidR="003D1814" w:rsidRPr="001652F5">
        <w:rPr>
          <w:rFonts w:ascii="Times New Roman" w:hAnsi="Times New Roman"/>
          <w:sz w:val="28"/>
          <w:szCs w:val="28"/>
        </w:rPr>
        <w:t xml:space="preserve"> </w:t>
      </w:r>
      <w:r w:rsidRPr="001652F5">
        <w:rPr>
          <w:rFonts w:ascii="Times New Roman" w:hAnsi="Times New Roman"/>
          <w:sz w:val="28"/>
          <w:szCs w:val="28"/>
        </w:rPr>
        <w:t xml:space="preserve">для проставления резолюции, после чего заявление и документы передаются на исполнение специалисту отдела </w:t>
      </w:r>
      <w:r w:rsidR="00A206DD">
        <w:rPr>
          <w:rFonts w:ascii="Times New Roman" w:hAnsi="Times New Roman"/>
          <w:sz w:val="28"/>
          <w:szCs w:val="28"/>
        </w:rPr>
        <w:t xml:space="preserve">имущественных и </w:t>
      </w:r>
      <w:r w:rsidRPr="001652F5">
        <w:rPr>
          <w:rFonts w:ascii="Times New Roman" w:hAnsi="Times New Roman"/>
          <w:sz w:val="28"/>
          <w:szCs w:val="28"/>
        </w:rPr>
        <w:t>земельных</w:t>
      </w:r>
      <w:r w:rsidR="00A206DD">
        <w:rPr>
          <w:rFonts w:ascii="Times New Roman" w:hAnsi="Times New Roman"/>
          <w:sz w:val="28"/>
          <w:szCs w:val="28"/>
        </w:rPr>
        <w:t xml:space="preserve"> </w:t>
      </w:r>
      <w:r w:rsidRPr="001652F5">
        <w:rPr>
          <w:rFonts w:ascii="Times New Roman" w:hAnsi="Times New Roman"/>
          <w:sz w:val="28"/>
          <w:szCs w:val="28"/>
        </w:rPr>
        <w:t xml:space="preserve"> отношений</w:t>
      </w:r>
      <w:r w:rsidR="00A206DD">
        <w:rPr>
          <w:rFonts w:ascii="Times New Roman" w:hAnsi="Times New Roman"/>
          <w:sz w:val="28"/>
          <w:szCs w:val="28"/>
        </w:rPr>
        <w:t>,</w:t>
      </w:r>
      <w:r w:rsidRPr="001652F5">
        <w:rPr>
          <w:rFonts w:ascii="Times New Roman" w:hAnsi="Times New Roman"/>
          <w:sz w:val="28"/>
          <w:szCs w:val="28"/>
        </w:rPr>
        <w:t xml:space="preserve"> ответственному за предоставление муниципальной услуги.</w:t>
      </w:r>
    </w:p>
    <w:p w:rsidR="00BC5DA5" w:rsidRDefault="00BC5DA5" w:rsidP="00BC5D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предоставлении муниципальной услуги возможность подачи заявления и документов, необходимых для предоставления муниципальной услуги, через многофункциональный центр предусмотрена.</w:t>
      </w:r>
    </w:p>
    <w:p w:rsidR="00EC23CC" w:rsidRDefault="00EC23CC" w:rsidP="00EC2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Способами установления личности (идентификации) заявителя являются:</w:t>
      </w:r>
    </w:p>
    <w:p w:rsidR="00EC23CC" w:rsidRDefault="00EC23CC" w:rsidP="00EC2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при подаче заявления о предоставлении муниципальной услуги в личном кабинете на Едином портале, региональном портале – электронная</w:t>
      </w:r>
      <w:r w:rsidR="003317E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подпись</w:t>
      </w:r>
      <w:r w:rsidR="005E44CD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сформированная в установленном Правительством Российской Федерации порядке;</w:t>
      </w:r>
    </w:p>
    <w:p w:rsidR="00EC23CC" w:rsidRDefault="00EC23CC" w:rsidP="00EC2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б) при подаче заявления о предоставлении муниципальной услуги непосредственно в </w:t>
      </w:r>
      <w:r w:rsidR="003D1814">
        <w:rPr>
          <w:rFonts w:ascii="Times New Roman" w:hAnsi="Times New Roman"/>
          <w:sz w:val="28"/>
          <w:szCs w:val="28"/>
        </w:rPr>
        <w:t>отдел имущественных и земельных отношений</w:t>
      </w:r>
      <w:r w:rsidR="00FD0E71">
        <w:rPr>
          <w:rFonts w:ascii="Times New Roman" w:hAnsi="Times New Roman"/>
          <w:sz w:val="28"/>
          <w:szCs w:val="28"/>
        </w:rPr>
        <w:t xml:space="preserve"> или </w:t>
      </w:r>
      <w:r w:rsidR="00107A39">
        <w:rPr>
          <w:rFonts w:ascii="Times New Roman" w:hAnsi="Times New Roman"/>
          <w:sz w:val="28"/>
          <w:szCs w:val="28"/>
          <w:lang w:eastAsia="ru-RU"/>
        </w:rPr>
        <w:t>многофункциональный центр</w:t>
      </w:r>
      <w:r w:rsidR="003D18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– оригинал </w:t>
      </w:r>
      <w:r w:rsidR="00FD0E71">
        <w:rPr>
          <w:rFonts w:ascii="Times New Roman" w:hAnsi="Times New Roman"/>
          <w:sz w:val="28"/>
          <w:szCs w:val="28"/>
          <w:lang w:eastAsia="ru-RU"/>
        </w:rPr>
        <w:t>документа, удостоверяющего личность заявителя (представителя заявителя) либо заверенная в установленном законом порядке копия документа, удостоверяющего личность заявителя (представителя заявителя)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D0E71" w:rsidRDefault="00FD0E71" w:rsidP="00FD0E7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при подаче заявления о предоставлении муниципальной услуги путем направления почтового отправления - заверенная в установленном законом порядке копия документа, удостоверяющего личность заявителя (представителя заявителя);</w:t>
      </w:r>
    </w:p>
    <w:p w:rsidR="001652F5" w:rsidRDefault="00F96D7F" w:rsidP="001652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52F5">
        <w:rPr>
          <w:rFonts w:ascii="Times New Roman" w:hAnsi="Times New Roman"/>
          <w:sz w:val="28"/>
          <w:szCs w:val="28"/>
        </w:rPr>
        <w:t xml:space="preserve">Срок исполнения административной процедуры по приему и регистрации документов составляет </w:t>
      </w:r>
      <w:r w:rsidR="004B5BEF">
        <w:rPr>
          <w:rFonts w:ascii="Times New Roman" w:hAnsi="Times New Roman"/>
          <w:sz w:val="28"/>
          <w:szCs w:val="28"/>
        </w:rPr>
        <w:t>1</w:t>
      </w:r>
      <w:r w:rsidR="001652F5">
        <w:rPr>
          <w:rFonts w:ascii="Times New Roman" w:hAnsi="Times New Roman"/>
          <w:sz w:val="28"/>
          <w:szCs w:val="28"/>
          <w:lang w:eastAsia="ru-RU"/>
        </w:rPr>
        <w:t xml:space="preserve"> рабочи</w:t>
      </w:r>
      <w:r w:rsidR="004B5BEF">
        <w:rPr>
          <w:rFonts w:ascii="Times New Roman" w:hAnsi="Times New Roman"/>
          <w:sz w:val="28"/>
          <w:szCs w:val="28"/>
          <w:lang w:eastAsia="ru-RU"/>
        </w:rPr>
        <w:t>й</w:t>
      </w:r>
      <w:r w:rsidR="001652F5">
        <w:rPr>
          <w:rFonts w:ascii="Times New Roman" w:hAnsi="Times New Roman"/>
          <w:sz w:val="28"/>
          <w:szCs w:val="28"/>
          <w:lang w:eastAsia="ru-RU"/>
        </w:rPr>
        <w:t xml:space="preserve"> д</w:t>
      </w:r>
      <w:r w:rsidR="004B5BEF">
        <w:rPr>
          <w:rFonts w:ascii="Times New Roman" w:hAnsi="Times New Roman"/>
          <w:sz w:val="28"/>
          <w:szCs w:val="28"/>
          <w:lang w:eastAsia="ru-RU"/>
        </w:rPr>
        <w:t>е</w:t>
      </w:r>
      <w:r w:rsidR="00B601A0">
        <w:rPr>
          <w:rFonts w:ascii="Times New Roman" w:hAnsi="Times New Roman"/>
          <w:sz w:val="28"/>
          <w:szCs w:val="28"/>
          <w:lang w:eastAsia="ru-RU"/>
        </w:rPr>
        <w:t>н</w:t>
      </w:r>
      <w:r w:rsidR="004B5BEF">
        <w:rPr>
          <w:rFonts w:ascii="Times New Roman" w:hAnsi="Times New Roman"/>
          <w:sz w:val="28"/>
          <w:szCs w:val="28"/>
          <w:lang w:eastAsia="ru-RU"/>
        </w:rPr>
        <w:t>ь</w:t>
      </w:r>
      <w:r w:rsidR="001652F5">
        <w:rPr>
          <w:rFonts w:ascii="Times New Roman" w:hAnsi="Times New Roman"/>
          <w:sz w:val="28"/>
          <w:szCs w:val="28"/>
          <w:lang w:eastAsia="ru-RU"/>
        </w:rPr>
        <w:t>,</w:t>
      </w:r>
      <w:r w:rsidR="001652F5" w:rsidRPr="00820D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52F5">
        <w:rPr>
          <w:rFonts w:ascii="Times New Roman" w:hAnsi="Times New Roman"/>
          <w:sz w:val="28"/>
          <w:szCs w:val="28"/>
          <w:lang w:eastAsia="ru-RU"/>
        </w:rPr>
        <w:t xml:space="preserve">со дня подачи заявления и документов, необходимых для предоставления муниципальной услуги, в администрацию. </w:t>
      </w:r>
    </w:p>
    <w:p w:rsidR="001652F5" w:rsidRDefault="00F96D7F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1652F5">
        <w:rPr>
          <w:rFonts w:ascii="Times New Roman" w:hAnsi="Times New Roman"/>
          <w:sz w:val="28"/>
          <w:szCs w:val="28"/>
        </w:rPr>
        <w:lastRenderedPageBreak/>
        <w:t xml:space="preserve">Результатом выполнения административной процедуры является прием заявления и документов. </w:t>
      </w:r>
    </w:p>
    <w:p w:rsidR="001652F5" w:rsidRDefault="00F96D7F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1652F5">
        <w:rPr>
          <w:rFonts w:ascii="Times New Roman" w:hAnsi="Times New Roman"/>
          <w:sz w:val="28"/>
          <w:szCs w:val="28"/>
        </w:rPr>
        <w:t>Способ фиксации результата выполнения административной процедуры является регистрация заявления.</w:t>
      </w:r>
    </w:p>
    <w:p w:rsidR="00F531AA" w:rsidRDefault="00F531AA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F531AA">
        <w:rPr>
          <w:rFonts w:ascii="Times New Roman" w:hAnsi="Times New Roman"/>
          <w:sz w:val="28"/>
          <w:szCs w:val="28"/>
        </w:rPr>
        <w:t xml:space="preserve">30.2. Подготовка информации об объектах, содержащихся в реестре муниципальной собственности. </w:t>
      </w:r>
    </w:p>
    <w:p w:rsidR="00F531AA" w:rsidRDefault="00F531AA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F531AA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наличие документов, представленных заявителем. </w:t>
      </w:r>
    </w:p>
    <w:p w:rsidR="00671785" w:rsidRPr="00671785" w:rsidRDefault="00671785" w:rsidP="0067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1785">
        <w:rPr>
          <w:rFonts w:ascii="Times New Roman" w:hAnsi="Times New Roman"/>
          <w:sz w:val="28"/>
          <w:szCs w:val="28"/>
        </w:rPr>
        <w:t>При наличии основани</w:t>
      </w:r>
      <w:r w:rsidR="00B67BC2">
        <w:rPr>
          <w:rFonts w:ascii="Times New Roman" w:hAnsi="Times New Roman"/>
          <w:sz w:val="28"/>
          <w:szCs w:val="28"/>
        </w:rPr>
        <w:t>я</w:t>
      </w:r>
      <w:r w:rsidRPr="00671785">
        <w:rPr>
          <w:rFonts w:ascii="Times New Roman" w:hAnsi="Times New Roman"/>
          <w:sz w:val="28"/>
          <w:szCs w:val="28"/>
        </w:rPr>
        <w:t xml:space="preserve"> для отказа в предоставлении муниципальной услуги</w:t>
      </w:r>
      <w:r w:rsidR="00B67BC2">
        <w:rPr>
          <w:rFonts w:ascii="Times New Roman" w:hAnsi="Times New Roman"/>
          <w:sz w:val="28"/>
          <w:szCs w:val="28"/>
        </w:rPr>
        <w:t>,</w:t>
      </w:r>
      <w:r w:rsidRPr="00671785">
        <w:rPr>
          <w:rFonts w:ascii="Times New Roman" w:hAnsi="Times New Roman"/>
          <w:sz w:val="28"/>
          <w:szCs w:val="28"/>
        </w:rPr>
        <w:t xml:space="preserve"> </w:t>
      </w:r>
      <w:r w:rsidR="00B67BC2" w:rsidRPr="00B67BC2">
        <w:rPr>
          <w:rFonts w:ascii="Times New Roman" w:hAnsi="Times New Roman"/>
          <w:sz w:val="28"/>
          <w:szCs w:val="28"/>
        </w:rPr>
        <w:t>указанного в подпункте 17.1. настоящего Административного регламента,</w:t>
      </w:r>
      <w:r w:rsidR="00B67BC2" w:rsidRPr="00671785">
        <w:rPr>
          <w:rFonts w:ascii="Times New Roman" w:hAnsi="Times New Roman"/>
          <w:b/>
          <w:sz w:val="28"/>
          <w:szCs w:val="28"/>
        </w:rPr>
        <w:t xml:space="preserve"> </w:t>
      </w:r>
      <w:r w:rsidRPr="00671785">
        <w:rPr>
          <w:rFonts w:ascii="Times New Roman" w:hAnsi="Times New Roman"/>
          <w:sz w:val="28"/>
          <w:szCs w:val="28"/>
        </w:rPr>
        <w:t>специалист отдела имущественных и земельных отношений в течение 5 рабочих дней обеспечивает подготовку, согласование, подписание и направление соответствующего уведомления об отказе в предоставлении муниципальной услуги</w:t>
      </w:r>
      <w:r w:rsidR="000C2ACC">
        <w:rPr>
          <w:rFonts w:ascii="Times New Roman" w:hAnsi="Times New Roman"/>
          <w:sz w:val="28"/>
          <w:szCs w:val="28"/>
        </w:rPr>
        <w:t>,</w:t>
      </w:r>
      <w:r w:rsidRPr="00671785">
        <w:rPr>
          <w:rFonts w:ascii="Times New Roman" w:hAnsi="Times New Roman"/>
          <w:sz w:val="28"/>
          <w:szCs w:val="28"/>
        </w:rPr>
        <w:t xml:space="preserve"> </w:t>
      </w:r>
      <w:r w:rsidR="000C2ACC" w:rsidRPr="00823FEC">
        <w:rPr>
          <w:rFonts w:ascii="Times New Roman" w:hAnsi="Times New Roman"/>
          <w:sz w:val="28"/>
          <w:szCs w:val="28"/>
        </w:rPr>
        <w:t>согласно приложени</w:t>
      </w:r>
      <w:r w:rsidR="000C2ACC">
        <w:rPr>
          <w:rFonts w:ascii="Times New Roman" w:hAnsi="Times New Roman"/>
          <w:sz w:val="28"/>
          <w:szCs w:val="28"/>
        </w:rPr>
        <w:t>я</w:t>
      </w:r>
      <w:r w:rsidR="000C2ACC" w:rsidRPr="00823FEC">
        <w:rPr>
          <w:rFonts w:ascii="Times New Roman" w:hAnsi="Times New Roman"/>
          <w:sz w:val="28"/>
          <w:szCs w:val="28"/>
        </w:rPr>
        <w:t xml:space="preserve"> </w:t>
      </w:r>
      <w:r w:rsidR="000C2ACC">
        <w:rPr>
          <w:rFonts w:ascii="Times New Roman" w:hAnsi="Times New Roman"/>
          <w:sz w:val="28"/>
          <w:szCs w:val="28"/>
        </w:rPr>
        <w:t>3</w:t>
      </w:r>
      <w:r w:rsidR="000C2ACC" w:rsidRPr="00823FEC">
        <w:rPr>
          <w:rFonts w:ascii="Times New Roman" w:hAnsi="Times New Roman"/>
          <w:sz w:val="28"/>
          <w:szCs w:val="28"/>
        </w:rPr>
        <w:t xml:space="preserve"> </w:t>
      </w:r>
      <w:r w:rsidR="000C2ACC" w:rsidRPr="00ED5884">
        <w:rPr>
          <w:rFonts w:ascii="Times New Roman" w:hAnsi="Times New Roman"/>
          <w:sz w:val="28"/>
          <w:szCs w:val="28"/>
        </w:rPr>
        <w:t>настоящ</w:t>
      </w:r>
      <w:r w:rsidR="000C2ACC">
        <w:rPr>
          <w:rFonts w:ascii="Times New Roman" w:hAnsi="Times New Roman"/>
          <w:sz w:val="28"/>
          <w:szCs w:val="28"/>
        </w:rPr>
        <w:t>его</w:t>
      </w:r>
      <w:r w:rsidR="000C2ACC" w:rsidRPr="00823FEC">
        <w:rPr>
          <w:rFonts w:ascii="Times New Roman" w:hAnsi="Times New Roman"/>
          <w:sz w:val="28"/>
          <w:szCs w:val="28"/>
        </w:rPr>
        <w:t xml:space="preserve"> </w:t>
      </w:r>
      <w:r w:rsidR="000C2ACC">
        <w:rPr>
          <w:rFonts w:ascii="Times New Roman" w:hAnsi="Times New Roman"/>
          <w:sz w:val="28"/>
          <w:szCs w:val="28"/>
        </w:rPr>
        <w:t>а</w:t>
      </w:r>
      <w:r w:rsidR="000C2ACC" w:rsidRPr="00823FEC">
        <w:rPr>
          <w:rFonts w:ascii="Times New Roman" w:hAnsi="Times New Roman"/>
          <w:sz w:val="28"/>
          <w:szCs w:val="28"/>
        </w:rPr>
        <w:t>дминистративного регламента</w:t>
      </w:r>
      <w:r w:rsidR="000C2ACC">
        <w:rPr>
          <w:rFonts w:ascii="Times New Roman" w:hAnsi="Times New Roman"/>
          <w:sz w:val="28"/>
          <w:szCs w:val="28"/>
        </w:rPr>
        <w:t>,</w:t>
      </w:r>
      <w:r w:rsidR="000C2ACC" w:rsidRPr="00671785">
        <w:rPr>
          <w:rFonts w:ascii="Times New Roman" w:hAnsi="Times New Roman"/>
          <w:sz w:val="28"/>
          <w:szCs w:val="28"/>
        </w:rPr>
        <w:t xml:space="preserve"> </w:t>
      </w:r>
      <w:r w:rsidRPr="00671785">
        <w:rPr>
          <w:rFonts w:ascii="Times New Roman" w:hAnsi="Times New Roman"/>
          <w:sz w:val="28"/>
          <w:szCs w:val="28"/>
        </w:rPr>
        <w:t xml:space="preserve">в адрес заявителя. </w:t>
      </w:r>
    </w:p>
    <w:p w:rsidR="00B67BC2" w:rsidRDefault="00671785" w:rsidP="00B67B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1785">
        <w:rPr>
          <w:rFonts w:ascii="Times New Roman" w:hAnsi="Times New Roman"/>
          <w:sz w:val="28"/>
          <w:szCs w:val="28"/>
        </w:rPr>
        <w:t>При отсутствии оснований для отказа в предоставлении муниципальной услуги специалист отдела имущественных и земельных отношений</w:t>
      </w:r>
      <w:r w:rsidR="00B67BC2" w:rsidRPr="00F531AA">
        <w:rPr>
          <w:rFonts w:ascii="Times New Roman" w:hAnsi="Times New Roman"/>
          <w:sz w:val="28"/>
          <w:szCs w:val="28"/>
        </w:rPr>
        <w:t xml:space="preserve">, ответственный за предоставление муниципальной услуги, после рассмотрения заявления готовит исчерпывающую информацию об объектах учета из реестра муниципального имущества </w:t>
      </w:r>
      <w:r w:rsidR="00B67BC2">
        <w:rPr>
          <w:rFonts w:ascii="Times New Roman" w:hAnsi="Times New Roman"/>
          <w:sz w:val="28"/>
          <w:szCs w:val="28"/>
        </w:rPr>
        <w:t>Петровского</w:t>
      </w:r>
      <w:r w:rsidR="00B67BC2" w:rsidRPr="00F531AA">
        <w:rPr>
          <w:rFonts w:ascii="Times New Roman" w:hAnsi="Times New Roman"/>
          <w:sz w:val="28"/>
          <w:szCs w:val="28"/>
        </w:rPr>
        <w:t xml:space="preserve"> муниципального округа или уведомление об отсутствии информации об объектах учета из реестра муниципального имущества</w:t>
      </w:r>
      <w:r w:rsidR="000C2ACC">
        <w:rPr>
          <w:rFonts w:ascii="Times New Roman" w:hAnsi="Times New Roman"/>
          <w:sz w:val="28"/>
          <w:szCs w:val="28"/>
        </w:rPr>
        <w:t xml:space="preserve">, </w:t>
      </w:r>
      <w:r w:rsidR="000C2ACC" w:rsidRPr="00823FEC">
        <w:rPr>
          <w:rFonts w:ascii="Times New Roman" w:hAnsi="Times New Roman"/>
          <w:sz w:val="28"/>
          <w:szCs w:val="28"/>
        </w:rPr>
        <w:t>согласно приложени</w:t>
      </w:r>
      <w:r w:rsidR="000C2ACC">
        <w:rPr>
          <w:rFonts w:ascii="Times New Roman" w:hAnsi="Times New Roman"/>
          <w:sz w:val="28"/>
          <w:szCs w:val="28"/>
        </w:rPr>
        <w:t>я</w:t>
      </w:r>
      <w:r w:rsidR="000C2ACC" w:rsidRPr="00823FEC">
        <w:rPr>
          <w:rFonts w:ascii="Times New Roman" w:hAnsi="Times New Roman"/>
          <w:sz w:val="28"/>
          <w:szCs w:val="28"/>
        </w:rPr>
        <w:t xml:space="preserve"> </w:t>
      </w:r>
      <w:r w:rsidR="000C2ACC">
        <w:rPr>
          <w:rFonts w:ascii="Times New Roman" w:hAnsi="Times New Roman"/>
          <w:sz w:val="28"/>
          <w:szCs w:val="28"/>
        </w:rPr>
        <w:t>2</w:t>
      </w:r>
      <w:r w:rsidR="000C2ACC" w:rsidRPr="00823FEC">
        <w:rPr>
          <w:rFonts w:ascii="Times New Roman" w:hAnsi="Times New Roman"/>
          <w:sz w:val="28"/>
          <w:szCs w:val="28"/>
        </w:rPr>
        <w:t xml:space="preserve"> </w:t>
      </w:r>
      <w:r w:rsidR="000C2ACC" w:rsidRPr="00ED5884">
        <w:rPr>
          <w:rFonts w:ascii="Times New Roman" w:hAnsi="Times New Roman"/>
          <w:sz w:val="28"/>
          <w:szCs w:val="28"/>
        </w:rPr>
        <w:t>настоящ</w:t>
      </w:r>
      <w:r w:rsidR="000C2ACC">
        <w:rPr>
          <w:rFonts w:ascii="Times New Roman" w:hAnsi="Times New Roman"/>
          <w:sz w:val="28"/>
          <w:szCs w:val="28"/>
        </w:rPr>
        <w:t>его</w:t>
      </w:r>
      <w:r w:rsidR="000C2ACC" w:rsidRPr="00823FEC">
        <w:rPr>
          <w:rFonts w:ascii="Times New Roman" w:hAnsi="Times New Roman"/>
          <w:sz w:val="28"/>
          <w:szCs w:val="28"/>
        </w:rPr>
        <w:t xml:space="preserve"> </w:t>
      </w:r>
      <w:r w:rsidR="000C2ACC">
        <w:rPr>
          <w:rFonts w:ascii="Times New Roman" w:hAnsi="Times New Roman"/>
          <w:sz w:val="28"/>
          <w:szCs w:val="28"/>
        </w:rPr>
        <w:t>а</w:t>
      </w:r>
      <w:r w:rsidR="000C2ACC" w:rsidRPr="00823FEC">
        <w:rPr>
          <w:rFonts w:ascii="Times New Roman" w:hAnsi="Times New Roman"/>
          <w:sz w:val="28"/>
          <w:szCs w:val="28"/>
        </w:rPr>
        <w:t>дминистративного регламента</w:t>
      </w:r>
      <w:r w:rsidR="00B67BC2" w:rsidRPr="00F531AA">
        <w:rPr>
          <w:rFonts w:ascii="Times New Roman" w:hAnsi="Times New Roman"/>
          <w:sz w:val="28"/>
          <w:szCs w:val="28"/>
        </w:rPr>
        <w:t xml:space="preserve">. </w:t>
      </w:r>
    </w:p>
    <w:p w:rsidR="00D307D9" w:rsidRDefault="00F531AA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F531AA">
        <w:rPr>
          <w:rFonts w:ascii="Times New Roman" w:hAnsi="Times New Roman"/>
          <w:sz w:val="28"/>
          <w:szCs w:val="28"/>
        </w:rPr>
        <w:t xml:space="preserve">Подготовленную информацию направляет на подпись </w:t>
      </w:r>
      <w:r w:rsidR="00442E71">
        <w:rPr>
          <w:rFonts w:ascii="Times New Roman" w:hAnsi="Times New Roman"/>
          <w:sz w:val="28"/>
          <w:szCs w:val="28"/>
          <w:lang w:eastAsia="ru-RU"/>
        </w:rPr>
        <w:t>руководителю</w:t>
      </w:r>
      <w:r w:rsidRPr="00F531AA">
        <w:rPr>
          <w:rFonts w:ascii="Times New Roman" w:hAnsi="Times New Roman"/>
          <w:sz w:val="28"/>
          <w:szCs w:val="28"/>
        </w:rPr>
        <w:t xml:space="preserve"> </w:t>
      </w:r>
      <w:r w:rsidR="00D307D9">
        <w:rPr>
          <w:rFonts w:ascii="Times New Roman" w:hAnsi="Times New Roman"/>
          <w:sz w:val="28"/>
          <w:szCs w:val="28"/>
        </w:rPr>
        <w:t>отдела имущественных и земельных отношений</w:t>
      </w:r>
      <w:r w:rsidR="00D307D9" w:rsidRPr="00F531AA">
        <w:rPr>
          <w:rFonts w:ascii="Times New Roman" w:hAnsi="Times New Roman"/>
          <w:sz w:val="28"/>
          <w:szCs w:val="28"/>
        </w:rPr>
        <w:t xml:space="preserve"> </w:t>
      </w:r>
      <w:r w:rsidRPr="00F531AA">
        <w:rPr>
          <w:rFonts w:ascii="Times New Roman" w:hAnsi="Times New Roman"/>
          <w:sz w:val="28"/>
          <w:szCs w:val="28"/>
        </w:rPr>
        <w:t xml:space="preserve">и регистрацию. </w:t>
      </w:r>
    </w:p>
    <w:p w:rsidR="00D307D9" w:rsidRDefault="00F531AA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F531AA">
        <w:rPr>
          <w:rFonts w:ascii="Times New Roman" w:hAnsi="Times New Roman"/>
          <w:sz w:val="28"/>
          <w:szCs w:val="28"/>
        </w:rPr>
        <w:t xml:space="preserve">Срок исполнения административной процедуры составляет </w:t>
      </w:r>
      <w:r w:rsidR="004B5BEF">
        <w:rPr>
          <w:rFonts w:ascii="Times New Roman" w:hAnsi="Times New Roman"/>
          <w:sz w:val="28"/>
          <w:szCs w:val="28"/>
        </w:rPr>
        <w:t>6</w:t>
      </w:r>
      <w:r w:rsidRPr="00F531AA">
        <w:rPr>
          <w:rFonts w:ascii="Times New Roman" w:hAnsi="Times New Roman"/>
          <w:sz w:val="28"/>
          <w:szCs w:val="28"/>
        </w:rPr>
        <w:t xml:space="preserve"> рабочих дней. </w:t>
      </w:r>
    </w:p>
    <w:p w:rsidR="00D307D9" w:rsidRPr="00671785" w:rsidRDefault="00F531AA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F531AA">
        <w:rPr>
          <w:rFonts w:ascii="Times New Roman" w:hAnsi="Times New Roman"/>
          <w:sz w:val="28"/>
          <w:szCs w:val="28"/>
        </w:rPr>
        <w:t>Результатом административной процедуры является предоставление информации об объектах учета, содержащихся в реестре муниципального имущества или уведомления об отсутствии такой информации</w:t>
      </w:r>
      <w:r w:rsidR="00671785">
        <w:rPr>
          <w:rFonts w:ascii="Times New Roman" w:hAnsi="Times New Roman"/>
          <w:sz w:val="28"/>
          <w:szCs w:val="28"/>
        </w:rPr>
        <w:t xml:space="preserve"> либо </w:t>
      </w:r>
      <w:r w:rsidR="00671785" w:rsidRPr="00671785">
        <w:rPr>
          <w:rFonts w:ascii="Times New Roman" w:hAnsi="Times New Roman"/>
          <w:sz w:val="28"/>
          <w:szCs w:val="28"/>
          <w:lang w:eastAsia="ru-RU"/>
        </w:rPr>
        <w:t>уведомлени</w:t>
      </w:r>
      <w:r w:rsidR="00671785">
        <w:rPr>
          <w:rFonts w:ascii="Times New Roman" w:hAnsi="Times New Roman"/>
          <w:sz w:val="28"/>
          <w:szCs w:val="28"/>
          <w:lang w:eastAsia="ru-RU"/>
        </w:rPr>
        <w:t>е</w:t>
      </w:r>
      <w:r w:rsidR="00671785" w:rsidRPr="00671785">
        <w:rPr>
          <w:rFonts w:ascii="Times New Roman" w:hAnsi="Times New Roman"/>
          <w:sz w:val="28"/>
          <w:szCs w:val="28"/>
          <w:lang w:eastAsia="ru-RU"/>
        </w:rPr>
        <w:t xml:space="preserve"> об отказе в предоставлении услуги</w:t>
      </w:r>
      <w:r w:rsidRPr="00671785">
        <w:rPr>
          <w:rFonts w:ascii="Times New Roman" w:hAnsi="Times New Roman"/>
          <w:sz w:val="28"/>
          <w:szCs w:val="28"/>
        </w:rPr>
        <w:t xml:space="preserve">. </w:t>
      </w:r>
    </w:p>
    <w:p w:rsidR="00D307D9" w:rsidRDefault="00F531AA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F531AA">
        <w:rPr>
          <w:rFonts w:ascii="Times New Roman" w:hAnsi="Times New Roman"/>
          <w:sz w:val="28"/>
          <w:szCs w:val="28"/>
        </w:rPr>
        <w:t xml:space="preserve">Способ фиксации результата выполнения административной процедуры является регистрация информации. </w:t>
      </w:r>
    </w:p>
    <w:p w:rsidR="00D307D9" w:rsidRDefault="00D307D9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30.3</w:t>
      </w:r>
      <w:r w:rsidR="00F531AA" w:rsidRPr="00F531AA">
        <w:rPr>
          <w:rFonts w:ascii="Times New Roman" w:hAnsi="Times New Roman"/>
          <w:sz w:val="28"/>
          <w:szCs w:val="28"/>
        </w:rPr>
        <w:t>. Выдача (направление) результата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.</w:t>
      </w:r>
      <w:r w:rsidR="00F531AA" w:rsidRPr="00F531AA">
        <w:rPr>
          <w:rFonts w:ascii="Times New Roman" w:hAnsi="Times New Roman"/>
          <w:sz w:val="28"/>
          <w:szCs w:val="28"/>
        </w:rPr>
        <w:t xml:space="preserve"> </w:t>
      </w:r>
    </w:p>
    <w:p w:rsidR="00D307D9" w:rsidRDefault="00F531AA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F531AA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подготовленная информация об объектах, содержащихся в реестре муниципальной собственности. </w:t>
      </w:r>
    </w:p>
    <w:p w:rsidR="00B601A0" w:rsidRPr="00B601A0" w:rsidRDefault="00F531AA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B601A0">
        <w:rPr>
          <w:rFonts w:ascii="Times New Roman" w:hAnsi="Times New Roman"/>
          <w:sz w:val="28"/>
          <w:szCs w:val="28"/>
        </w:rPr>
        <w:t xml:space="preserve">Заявитель по его выбору вправе получить результат предоставления муниципальной услуги одним из следующих способов: </w:t>
      </w:r>
    </w:p>
    <w:p w:rsidR="004D25A0" w:rsidRDefault="004D25A0" w:rsidP="004D25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в личном кабинете на Едином портале, региональном портале;</w:t>
      </w:r>
    </w:p>
    <w:p w:rsidR="004D25A0" w:rsidRDefault="004D25A0" w:rsidP="004D25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заказным почтовым отправлением;</w:t>
      </w:r>
    </w:p>
    <w:p w:rsidR="004D25A0" w:rsidRDefault="003539FC" w:rsidP="004D25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лично в администрации, многофункциональном центре.</w:t>
      </w:r>
    </w:p>
    <w:p w:rsidR="00D307D9" w:rsidRDefault="00F531AA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F531AA">
        <w:rPr>
          <w:rFonts w:ascii="Times New Roman" w:hAnsi="Times New Roman"/>
          <w:sz w:val="28"/>
          <w:szCs w:val="28"/>
        </w:rPr>
        <w:t xml:space="preserve">Выдача результата предоставления муниципальной услуги производится после установления личности заявителя и проверки полномочий его представителя на совершение действий на получение результата предоставления муниципальной услуги, под роспись. </w:t>
      </w:r>
    </w:p>
    <w:p w:rsidR="00C7403B" w:rsidRDefault="00F531AA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F531AA">
        <w:rPr>
          <w:rFonts w:ascii="Times New Roman" w:hAnsi="Times New Roman"/>
          <w:sz w:val="28"/>
          <w:szCs w:val="28"/>
        </w:rPr>
        <w:lastRenderedPageBreak/>
        <w:t>При подаче заявления и документов посредством почтового отправления результат предоставления муниципальной услуги направляется посредством почтового отправления, если в заявлении не был указан иной способ</w:t>
      </w:r>
      <w:r w:rsidR="00C7403B">
        <w:rPr>
          <w:rFonts w:ascii="Times New Roman" w:hAnsi="Times New Roman"/>
          <w:sz w:val="28"/>
          <w:szCs w:val="28"/>
        </w:rPr>
        <w:t>.</w:t>
      </w:r>
    </w:p>
    <w:p w:rsidR="00C7403B" w:rsidRDefault="00F531AA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F531AA">
        <w:rPr>
          <w:rFonts w:ascii="Times New Roman" w:hAnsi="Times New Roman"/>
          <w:sz w:val="28"/>
          <w:szCs w:val="28"/>
        </w:rPr>
        <w:t xml:space="preserve"> При подаче заявления посредством Единого портала, регионального портала направление заявителю результата муниципальной услуги осуществляется в личный кабинет заявителя на Едином портале, региональном портале (статус заявления обновляется до статуса «Услуга оказана»), если в заявлении не был указан иной способ. </w:t>
      </w:r>
    </w:p>
    <w:p w:rsidR="00C7403B" w:rsidRDefault="00F531AA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F531AA">
        <w:rPr>
          <w:rFonts w:ascii="Times New Roman" w:hAnsi="Times New Roman"/>
          <w:sz w:val="28"/>
          <w:szCs w:val="28"/>
        </w:rPr>
        <w:t xml:space="preserve">При подаче заявления через многофункциональный центр результат муниципальной услуги направляется в многофункциональный центр, если в заявлении не был указан иной способ. Специалист многофункционального центра извещает заявителя или его представителя о необходимости получения результата муниципальной услуги. После установления личности заявителя или проверки полномочий на совершение действий на получение результата предоставления муниципальной услуги его представителя, под роспись выдается результат предоставления муниципальной услуги. </w:t>
      </w:r>
    </w:p>
    <w:p w:rsidR="00D307D9" w:rsidRDefault="00F531AA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F531AA">
        <w:rPr>
          <w:rFonts w:ascii="Times New Roman" w:hAnsi="Times New Roman"/>
          <w:sz w:val="28"/>
          <w:szCs w:val="28"/>
        </w:rPr>
        <w:t xml:space="preserve">Срок исполнения административной процедуры - </w:t>
      </w:r>
      <w:r w:rsidR="00B601A0">
        <w:rPr>
          <w:rFonts w:ascii="Times New Roman" w:hAnsi="Times New Roman"/>
          <w:sz w:val="28"/>
          <w:szCs w:val="28"/>
        </w:rPr>
        <w:t>3</w:t>
      </w:r>
      <w:r w:rsidRPr="00F531AA">
        <w:rPr>
          <w:rFonts w:ascii="Times New Roman" w:hAnsi="Times New Roman"/>
          <w:sz w:val="28"/>
          <w:szCs w:val="28"/>
        </w:rPr>
        <w:t xml:space="preserve"> рабочих дня. </w:t>
      </w:r>
    </w:p>
    <w:p w:rsidR="00D307D9" w:rsidRDefault="00F531AA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F531AA">
        <w:rPr>
          <w:rFonts w:ascii="Times New Roman" w:hAnsi="Times New Roman"/>
          <w:sz w:val="28"/>
          <w:szCs w:val="28"/>
        </w:rPr>
        <w:t>Результатом выполнения административной процедуры является выдача (направление) заявителю уведомления об отсутствии информации об объекте учета в реестре муниципального имущества или выписки из реестра муниципальной имущества</w:t>
      </w:r>
      <w:r w:rsidR="00671785">
        <w:rPr>
          <w:rFonts w:ascii="Times New Roman" w:hAnsi="Times New Roman"/>
          <w:sz w:val="28"/>
          <w:szCs w:val="28"/>
        </w:rPr>
        <w:t xml:space="preserve"> либо </w:t>
      </w:r>
      <w:r w:rsidR="00671785" w:rsidRPr="00671785">
        <w:rPr>
          <w:rFonts w:ascii="Times New Roman" w:hAnsi="Times New Roman"/>
          <w:sz w:val="28"/>
          <w:szCs w:val="28"/>
          <w:lang w:eastAsia="ru-RU"/>
        </w:rPr>
        <w:t>уведомлени</w:t>
      </w:r>
      <w:r w:rsidR="00671785">
        <w:rPr>
          <w:rFonts w:ascii="Times New Roman" w:hAnsi="Times New Roman"/>
          <w:sz w:val="28"/>
          <w:szCs w:val="28"/>
          <w:lang w:eastAsia="ru-RU"/>
        </w:rPr>
        <w:t>е</w:t>
      </w:r>
      <w:r w:rsidR="00671785" w:rsidRPr="00671785">
        <w:rPr>
          <w:rFonts w:ascii="Times New Roman" w:hAnsi="Times New Roman"/>
          <w:sz w:val="28"/>
          <w:szCs w:val="28"/>
          <w:lang w:eastAsia="ru-RU"/>
        </w:rPr>
        <w:t xml:space="preserve"> об отказе в предоставлении услуги</w:t>
      </w:r>
      <w:r w:rsidR="00671785" w:rsidRPr="00671785">
        <w:rPr>
          <w:rFonts w:ascii="Times New Roman" w:hAnsi="Times New Roman"/>
          <w:sz w:val="28"/>
          <w:szCs w:val="28"/>
        </w:rPr>
        <w:t>.</w:t>
      </w:r>
      <w:r w:rsidRPr="00F531AA">
        <w:rPr>
          <w:rFonts w:ascii="Times New Roman" w:hAnsi="Times New Roman"/>
          <w:sz w:val="28"/>
          <w:szCs w:val="28"/>
        </w:rPr>
        <w:t xml:space="preserve"> </w:t>
      </w:r>
    </w:p>
    <w:p w:rsidR="008B4FCD" w:rsidRPr="00F531AA" w:rsidRDefault="00F531AA" w:rsidP="004E63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F531AA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 является роспись заявителя в получении документа</w:t>
      </w:r>
      <w:r w:rsidR="00071E1E">
        <w:rPr>
          <w:rFonts w:ascii="Times New Roman" w:hAnsi="Times New Roman"/>
          <w:sz w:val="28"/>
          <w:szCs w:val="28"/>
        </w:rPr>
        <w:t>.</w:t>
      </w:r>
    </w:p>
    <w:p w:rsidR="000803CA" w:rsidRPr="001A62AA" w:rsidRDefault="000803CA" w:rsidP="00C853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F267A" w:rsidRDefault="00C85316" w:rsidP="00C853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C85316" w:rsidRPr="00C85316" w:rsidRDefault="00C85316" w:rsidP="00C853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85316" w:rsidRPr="00C85316" w:rsidRDefault="00494982" w:rsidP="004428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val="en-US" w:eastAsia="ru-RU"/>
        </w:rPr>
        <w:t>IV</w:t>
      </w:r>
      <w:r w:rsidRPr="00494982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I</w:t>
      </w:r>
      <w:r w:rsidRPr="00494982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C85316" w:rsidRPr="00C85316">
        <w:rPr>
          <w:rFonts w:ascii="Times New Roman" w:hAnsi="Times New Roman"/>
          <w:bCs/>
          <w:sz w:val="28"/>
          <w:szCs w:val="28"/>
          <w:lang w:eastAsia="ru-RU"/>
        </w:rPr>
        <w:t>Порядок осуществления текущего контроля за соблюдением</w:t>
      </w:r>
      <w:r w:rsidR="00C8531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85316" w:rsidRPr="00C85316">
        <w:rPr>
          <w:rFonts w:ascii="Times New Roman" w:hAnsi="Times New Roman"/>
          <w:bCs/>
          <w:sz w:val="28"/>
          <w:szCs w:val="28"/>
          <w:lang w:eastAsia="ru-RU"/>
        </w:rPr>
        <w:t>и исполнением ответственными должностными лицами</w:t>
      </w:r>
      <w:r w:rsidR="00C85316">
        <w:rPr>
          <w:rFonts w:ascii="Times New Roman" w:hAnsi="Times New Roman"/>
          <w:bCs/>
          <w:sz w:val="28"/>
          <w:szCs w:val="28"/>
          <w:lang w:eastAsia="ru-RU"/>
        </w:rPr>
        <w:t xml:space="preserve"> органа, предоставляющего муниципальную услугу,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  <w:r w:rsidR="00C85316" w:rsidRPr="00C85316">
        <w:rPr>
          <w:rFonts w:ascii="Times New Roman" w:hAnsi="Times New Roman"/>
          <w:bCs/>
          <w:sz w:val="28"/>
          <w:szCs w:val="28"/>
          <w:lang w:eastAsia="ru-RU"/>
        </w:rPr>
        <w:t>, а также принятием ими решений</w:t>
      </w:r>
    </w:p>
    <w:p w:rsidR="00C85316" w:rsidRDefault="001A62AA" w:rsidP="00C85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F57CB3">
        <w:rPr>
          <w:rFonts w:ascii="Times New Roman" w:hAnsi="Times New Roman"/>
          <w:sz w:val="28"/>
          <w:szCs w:val="28"/>
          <w:lang w:eastAsia="ru-RU"/>
        </w:rPr>
        <w:t>1</w:t>
      </w:r>
      <w:r w:rsidR="00494982" w:rsidRPr="00494982">
        <w:rPr>
          <w:rFonts w:ascii="Times New Roman" w:hAnsi="Times New Roman"/>
          <w:sz w:val="28"/>
          <w:szCs w:val="28"/>
          <w:lang w:eastAsia="ru-RU"/>
        </w:rPr>
        <w:t>.</w:t>
      </w:r>
      <w:r w:rsidR="00C85316">
        <w:rPr>
          <w:rFonts w:ascii="Times New Roman" w:hAnsi="Times New Roman"/>
          <w:sz w:val="28"/>
          <w:szCs w:val="28"/>
          <w:lang w:eastAsia="ru-RU"/>
        </w:rPr>
        <w:t xml:space="preserve"> Текущий контроль за соблюдением последовательности действий и сроков исполнения административных процедур по предоставлению </w:t>
      </w:r>
      <w:r w:rsidR="004428C5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C85316">
        <w:rPr>
          <w:rFonts w:ascii="Times New Roman" w:hAnsi="Times New Roman"/>
          <w:sz w:val="28"/>
          <w:szCs w:val="28"/>
          <w:lang w:eastAsia="ru-RU"/>
        </w:rPr>
        <w:t xml:space="preserve"> услуги осуществляется должностными лицами путем проведения плановых и внеплановых проверок.</w:t>
      </w:r>
    </w:p>
    <w:p w:rsidR="00C85316" w:rsidRDefault="001A62AA" w:rsidP="00C85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F57CB3">
        <w:rPr>
          <w:rFonts w:ascii="Times New Roman" w:hAnsi="Times New Roman"/>
          <w:sz w:val="28"/>
          <w:szCs w:val="28"/>
          <w:lang w:eastAsia="ru-RU"/>
        </w:rPr>
        <w:t>2</w:t>
      </w:r>
      <w:r w:rsidR="00C85316">
        <w:rPr>
          <w:rFonts w:ascii="Times New Roman" w:hAnsi="Times New Roman"/>
          <w:sz w:val="28"/>
          <w:szCs w:val="28"/>
          <w:lang w:eastAsia="ru-RU"/>
        </w:rPr>
        <w:t>. Для текущего контроля используются сведения, имеющиеся в электронной базе данных, служебная корреспонденция, устная и письменная информация должностных лиц, книги учета соответствующих документов.</w:t>
      </w:r>
    </w:p>
    <w:p w:rsidR="00C85316" w:rsidRDefault="00C85316" w:rsidP="00C85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 случаях и причинах нарушения сроков и содержания административных процедур должностные лица немедленно информируют своих непосредственных руководителей, а также осуществляют срочные меры по устранению нарушений.</w:t>
      </w:r>
    </w:p>
    <w:p w:rsidR="00C85316" w:rsidRDefault="001A62AA" w:rsidP="00C85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F57CB3">
        <w:rPr>
          <w:rFonts w:ascii="Times New Roman" w:hAnsi="Times New Roman"/>
          <w:sz w:val="28"/>
          <w:szCs w:val="28"/>
          <w:lang w:eastAsia="ru-RU"/>
        </w:rPr>
        <w:t>3</w:t>
      </w:r>
      <w:r w:rsidR="00C85316">
        <w:rPr>
          <w:rFonts w:ascii="Times New Roman" w:hAnsi="Times New Roman"/>
          <w:sz w:val="28"/>
          <w:szCs w:val="28"/>
          <w:lang w:eastAsia="ru-RU"/>
        </w:rPr>
        <w:t xml:space="preserve">. Должностные лица несут персональную ответственность за соблюдение сроков и порядка приема, рассмотрения документов, подготовки </w:t>
      </w:r>
      <w:r w:rsidR="00C85316">
        <w:rPr>
          <w:rFonts w:ascii="Times New Roman" w:hAnsi="Times New Roman"/>
          <w:sz w:val="28"/>
          <w:szCs w:val="28"/>
          <w:lang w:eastAsia="ru-RU"/>
        </w:rPr>
        <w:lastRenderedPageBreak/>
        <w:t>заключения, оформления и выдачи документов в соответствии с законодательством Российской Федерации.</w:t>
      </w:r>
    </w:p>
    <w:p w:rsidR="00A1739D" w:rsidRDefault="00A1739D" w:rsidP="00A173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1739D" w:rsidRPr="00A1739D" w:rsidRDefault="00494982" w:rsidP="00A1739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val="en-US" w:eastAsia="ru-RU"/>
        </w:rPr>
        <w:t>IV</w:t>
      </w:r>
      <w:r w:rsidRPr="00494982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II</w:t>
      </w:r>
      <w:r w:rsidRPr="00494982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A1739D" w:rsidRPr="00A1739D">
        <w:rPr>
          <w:rFonts w:ascii="Times New Roman" w:hAnsi="Times New Roman"/>
          <w:bCs/>
          <w:sz w:val="28"/>
          <w:szCs w:val="28"/>
          <w:lang w:eastAsia="ru-RU"/>
        </w:rPr>
        <w:t>Порядок и периодичность осуществления плановых и внеплановых</w:t>
      </w:r>
      <w:r w:rsidR="00A1739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1739D" w:rsidRPr="00A1739D">
        <w:rPr>
          <w:rFonts w:ascii="Times New Roman" w:hAnsi="Times New Roman"/>
          <w:bCs/>
          <w:sz w:val="28"/>
          <w:szCs w:val="28"/>
          <w:lang w:eastAsia="ru-RU"/>
        </w:rPr>
        <w:t xml:space="preserve">проверок полноты и качества предоставления </w:t>
      </w:r>
      <w:r w:rsidR="001363AD">
        <w:rPr>
          <w:rFonts w:ascii="Times New Roman" w:hAnsi="Times New Roman"/>
          <w:bCs/>
          <w:sz w:val="28"/>
          <w:szCs w:val="28"/>
          <w:lang w:eastAsia="ru-RU"/>
        </w:rPr>
        <w:t>муниципальной</w:t>
      </w:r>
      <w:r w:rsidR="00A1739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1739D" w:rsidRPr="00A1739D">
        <w:rPr>
          <w:rFonts w:ascii="Times New Roman" w:hAnsi="Times New Roman"/>
          <w:bCs/>
          <w:sz w:val="28"/>
          <w:szCs w:val="28"/>
          <w:lang w:eastAsia="ru-RU"/>
        </w:rPr>
        <w:t>услуги, в том числе порядок и формы контроля за полнотой</w:t>
      </w:r>
      <w:r w:rsidR="00A1739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1739D" w:rsidRPr="00A1739D">
        <w:rPr>
          <w:rFonts w:ascii="Times New Roman" w:hAnsi="Times New Roman"/>
          <w:bCs/>
          <w:sz w:val="28"/>
          <w:szCs w:val="28"/>
          <w:lang w:eastAsia="ru-RU"/>
        </w:rPr>
        <w:t xml:space="preserve">и качеством предоставления </w:t>
      </w:r>
      <w:r w:rsidR="001363AD">
        <w:rPr>
          <w:rFonts w:ascii="Times New Roman" w:hAnsi="Times New Roman"/>
          <w:bCs/>
          <w:sz w:val="28"/>
          <w:szCs w:val="28"/>
          <w:lang w:eastAsia="ru-RU"/>
        </w:rPr>
        <w:t>муниципальной</w:t>
      </w:r>
      <w:r w:rsidR="00A1739D" w:rsidRPr="00A1739D">
        <w:rPr>
          <w:rFonts w:ascii="Times New Roman" w:hAnsi="Times New Roman"/>
          <w:bCs/>
          <w:sz w:val="28"/>
          <w:szCs w:val="28"/>
          <w:lang w:eastAsia="ru-RU"/>
        </w:rPr>
        <w:t xml:space="preserve"> услуги</w:t>
      </w:r>
    </w:p>
    <w:p w:rsidR="00A1739D" w:rsidRDefault="001A62AA" w:rsidP="00A17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F57CB3">
        <w:rPr>
          <w:rFonts w:ascii="Times New Roman" w:hAnsi="Times New Roman"/>
          <w:sz w:val="28"/>
          <w:szCs w:val="28"/>
          <w:lang w:eastAsia="ru-RU"/>
        </w:rPr>
        <w:t>4</w:t>
      </w:r>
      <w:r w:rsidR="00A1739D">
        <w:rPr>
          <w:rFonts w:ascii="Times New Roman" w:hAnsi="Times New Roman"/>
          <w:sz w:val="28"/>
          <w:szCs w:val="28"/>
          <w:lang w:eastAsia="ru-RU"/>
        </w:rPr>
        <w:t xml:space="preserve">. Контроль полноты и качества предоставления </w:t>
      </w:r>
      <w:r w:rsidR="001363AD"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="00A1739D">
        <w:rPr>
          <w:rFonts w:ascii="Times New Roman" w:hAnsi="Times New Roman"/>
          <w:sz w:val="28"/>
          <w:szCs w:val="28"/>
          <w:lang w:eastAsia="ru-RU"/>
        </w:rPr>
        <w:t xml:space="preserve"> услуг включает в себя проведение проверок, выявление и устранение нарушений, рассмотрение, принятие решений и подготовку ответов на обращения заявителей, содержащие жалобы на решения, действия (бездействие) </w:t>
      </w:r>
      <w:r w:rsidR="001363AD">
        <w:rPr>
          <w:rFonts w:ascii="Times New Roman" w:hAnsi="Times New Roman"/>
          <w:sz w:val="28"/>
          <w:szCs w:val="28"/>
          <w:lang w:eastAsia="ru-RU"/>
        </w:rPr>
        <w:t>администрации, органа администрации, ответственного за предоставление муниципальной услуги</w:t>
      </w:r>
      <w:r w:rsidR="00A1739D">
        <w:rPr>
          <w:rFonts w:ascii="Times New Roman" w:hAnsi="Times New Roman"/>
          <w:sz w:val="28"/>
          <w:szCs w:val="28"/>
          <w:lang w:eastAsia="ru-RU"/>
        </w:rPr>
        <w:t>, а также их должностных лиц.</w:t>
      </w:r>
    </w:p>
    <w:p w:rsidR="00A1739D" w:rsidRDefault="00F57CB3" w:rsidP="00A17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35</w:t>
      </w:r>
      <w:r w:rsidR="00A1739D">
        <w:rPr>
          <w:rFonts w:ascii="Times New Roman" w:hAnsi="Times New Roman"/>
          <w:sz w:val="28"/>
          <w:szCs w:val="28"/>
          <w:lang w:eastAsia="ru-RU"/>
        </w:rPr>
        <w:t xml:space="preserve">. Проверки могут быть плановыми (осуществляться на основании планов работы </w:t>
      </w:r>
      <w:r w:rsidR="001363AD">
        <w:rPr>
          <w:rFonts w:ascii="Times New Roman" w:hAnsi="Times New Roman"/>
          <w:sz w:val="28"/>
          <w:szCs w:val="28"/>
          <w:lang w:eastAsia="ru-RU"/>
        </w:rPr>
        <w:t>администрации, органа администрации, ответственного за предоставление муниципальной услуги</w:t>
      </w:r>
      <w:r w:rsidR="00A1739D">
        <w:rPr>
          <w:rFonts w:ascii="Times New Roman" w:hAnsi="Times New Roman"/>
          <w:sz w:val="28"/>
          <w:szCs w:val="28"/>
          <w:lang w:eastAsia="ru-RU"/>
        </w:rPr>
        <w:t>) и внеплановыми. Проверка также может проводиться по конкретному обращению заявителя.</w:t>
      </w:r>
    </w:p>
    <w:p w:rsidR="00A1739D" w:rsidRDefault="00A1739D" w:rsidP="00A17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зависимости от состава рассматриваемых вопросов могут проводиться комплексные и тематические проверки.</w:t>
      </w:r>
    </w:p>
    <w:p w:rsidR="00A1739D" w:rsidRDefault="00A1739D" w:rsidP="00A17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проведения проверки полноты и качества предоставления </w:t>
      </w:r>
      <w:r w:rsidR="001363AD">
        <w:rPr>
          <w:rFonts w:ascii="Times New Roman" w:hAnsi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 может быть сформирована комиссия, в состав которой включаются должностные лица.</w:t>
      </w:r>
    </w:p>
    <w:p w:rsidR="00A1739D" w:rsidRDefault="00A1739D" w:rsidP="00A17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Периодичность проведения проверок устанавливается </w:t>
      </w:r>
      <w:r w:rsidR="001363AD">
        <w:rPr>
          <w:rFonts w:ascii="Times New Roman" w:hAnsi="Times New Roman"/>
          <w:sz w:val="28"/>
          <w:szCs w:val="28"/>
          <w:lang w:eastAsia="ru-RU"/>
        </w:rPr>
        <w:t xml:space="preserve">первым </w:t>
      </w:r>
      <w:r>
        <w:rPr>
          <w:rFonts w:ascii="Times New Roman" w:hAnsi="Times New Roman"/>
          <w:sz w:val="28"/>
          <w:szCs w:val="28"/>
          <w:lang w:eastAsia="ru-RU"/>
        </w:rPr>
        <w:t xml:space="preserve">заместителем </w:t>
      </w:r>
      <w:r w:rsidR="001363AD">
        <w:rPr>
          <w:rFonts w:ascii="Times New Roman" w:hAnsi="Times New Roman"/>
          <w:sz w:val="28"/>
          <w:szCs w:val="28"/>
          <w:lang w:eastAsia="ru-RU"/>
        </w:rPr>
        <w:t>главы администрации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1739D" w:rsidRDefault="00A1739D" w:rsidP="00A17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Проверка осуществляется на основании </w:t>
      </w:r>
      <w:r w:rsidR="001363AD">
        <w:rPr>
          <w:rFonts w:ascii="Times New Roman" w:hAnsi="Times New Roman"/>
          <w:sz w:val="28"/>
          <w:szCs w:val="28"/>
          <w:lang w:eastAsia="ru-RU"/>
        </w:rPr>
        <w:t>распоряжения администрации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1739D" w:rsidRDefault="00F57CB3" w:rsidP="00A17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36</w:t>
      </w:r>
      <w:r w:rsidR="00A1739D">
        <w:rPr>
          <w:rFonts w:ascii="Times New Roman" w:hAnsi="Times New Roman"/>
          <w:sz w:val="28"/>
          <w:szCs w:val="28"/>
          <w:lang w:eastAsia="ru-RU"/>
        </w:rPr>
        <w:t>. Результаты проверки оформляются в акте, в котором отмечаются выявленные недостатки и предложения по их устранению.</w:t>
      </w:r>
    </w:p>
    <w:p w:rsidR="00A1739D" w:rsidRDefault="00F57CB3" w:rsidP="00A17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37</w:t>
      </w:r>
      <w:r w:rsidR="00A1739D">
        <w:rPr>
          <w:rFonts w:ascii="Times New Roman" w:hAnsi="Times New Roman"/>
          <w:sz w:val="28"/>
          <w:szCs w:val="28"/>
          <w:lang w:eastAsia="ru-RU"/>
        </w:rPr>
        <w:t>. 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Федерации.</w:t>
      </w:r>
    </w:p>
    <w:p w:rsidR="00A1739D" w:rsidRDefault="00A1739D" w:rsidP="00A17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739D" w:rsidRDefault="00494982" w:rsidP="001363A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val="en-US" w:eastAsia="ru-RU"/>
        </w:rPr>
        <w:t>IV</w:t>
      </w:r>
      <w:r w:rsidRPr="00494982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III</w:t>
      </w:r>
      <w:r w:rsidRPr="00494982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A1739D" w:rsidRPr="001363AD">
        <w:rPr>
          <w:rFonts w:ascii="Times New Roman" w:hAnsi="Times New Roman"/>
          <w:bCs/>
          <w:sz w:val="28"/>
          <w:szCs w:val="28"/>
          <w:lang w:eastAsia="ru-RU"/>
        </w:rPr>
        <w:t xml:space="preserve">Ответственность должностных лиц </w:t>
      </w:r>
      <w:r w:rsidR="007B5913">
        <w:rPr>
          <w:rFonts w:ascii="Times New Roman" w:hAnsi="Times New Roman"/>
          <w:bCs/>
          <w:sz w:val="28"/>
          <w:szCs w:val="28"/>
          <w:lang w:eastAsia="ru-RU"/>
        </w:rPr>
        <w:t>администрации, органов администрации</w:t>
      </w:r>
      <w:r w:rsidR="00A1739D" w:rsidRPr="001363AD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1363A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1739D" w:rsidRPr="001363AD">
        <w:rPr>
          <w:rFonts w:ascii="Times New Roman" w:hAnsi="Times New Roman"/>
          <w:bCs/>
          <w:sz w:val="28"/>
          <w:szCs w:val="28"/>
          <w:lang w:eastAsia="ru-RU"/>
        </w:rPr>
        <w:t>за решения и действия (бездействие), принимаемые</w:t>
      </w:r>
      <w:r w:rsidR="001363A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1739D" w:rsidRPr="001363AD">
        <w:rPr>
          <w:rFonts w:ascii="Times New Roman" w:hAnsi="Times New Roman"/>
          <w:bCs/>
          <w:sz w:val="28"/>
          <w:szCs w:val="28"/>
          <w:lang w:eastAsia="ru-RU"/>
        </w:rPr>
        <w:t>(осуществляемые) ими в ходе предоставления</w:t>
      </w:r>
      <w:r w:rsidR="001363A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B5913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муниципальной </w:t>
      </w:r>
      <w:r w:rsidR="00A1739D" w:rsidRPr="001363AD">
        <w:rPr>
          <w:rFonts w:ascii="Times New Roman" w:hAnsi="Times New Roman"/>
          <w:bCs/>
          <w:sz w:val="28"/>
          <w:szCs w:val="28"/>
          <w:lang w:eastAsia="ru-RU"/>
        </w:rPr>
        <w:t>услуги</w:t>
      </w:r>
    </w:p>
    <w:p w:rsidR="00A1739D" w:rsidRDefault="00F57CB3" w:rsidP="00A17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38</w:t>
      </w:r>
      <w:r w:rsidR="00A1739D">
        <w:rPr>
          <w:rFonts w:ascii="Times New Roman" w:hAnsi="Times New Roman"/>
          <w:sz w:val="28"/>
          <w:szCs w:val="28"/>
          <w:lang w:eastAsia="ru-RU"/>
        </w:rPr>
        <w:t>. Должностные лица несут персональную ответственность за соблюдение сроков и порядка исполнения административных процедур, правильность и обоснованность принятых решений.</w:t>
      </w:r>
    </w:p>
    <w:p w:rsidR="00A1739D" w:rsidRDefault="00A1739D" w:rsidP="00A17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Должностные лица в случае ненадлежащего предоставления </w:t>
      </w:r>
      <w:r w:rsidR="007B5913">
        <w:rPr>
          <w:rFonts w:ascii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услуги и исполнения служебных обязанностей, совершения противоправных действий (бездействия) несут ответственность в соответствии с законодательством Российской Федерации.</w:t>
      </w:r>
    </w:p>
    <w:p w:rsidR="00494982" w:rsidRPr="008710D9" w:rsidRDefault="00494982" w:rsidP="007B59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7B5913" w:rsidRDefault="00494982" w:rsidP="007B59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val="en-US" w:eastAsia="ru-RU"/>
        </w:rPr>
        <w:t>IV</w:t>
      </w:r>
      <w:r w:rsidRPr="00494982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IV</w:t>
      </w:r>
      <w:r w:rsidRPr="00494982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7B5913" w:rsidRPr="007B5913">
        <w:rPr>
          <w:rFonts w:ascii="Times New Roman" w:hAnsi="Times New Roman"/>
          <w:bCs/>
          <w:sz w:val="28"/>
          <w:szCs w:val="28"/>
          <w:lang w:eastAsia="ru-RU"/>
        </w:rPr>
        <w:t>Требования к порядку и формам контроля</w:t>
      </w:r>
      <w:r w:rsidR="007B591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B5913" w:rsidRPr="007B5913">
        <w:rPr>
          <w:rFonts w:ascii="Times New Roman" w:hAnsi="Times New Roman"/>
          <w:bCs/>
          <w:sz w:val="28"/>
          <w:szCs w:val="28"/>
          <w:lang w:eastAsia="ru-RU"/>
        </w:rPr>
        <w:t xml:space="preserve">за предоставлением </w:t>
      </w:r>
      <w:r w:rsidR="007B5913">
        <w:rPr>
          <w:rFonts w:ascii="Times New Roman" w:hAnsi="Times New Roman"/>
          <w:bCs/>
          <w:sz w:val="28"/>
          <w:szCs w:val="28"/>
          <w:lang w:eastAsia="ru-RU"/>
        </w:rPr>
        <w:t>муниципальной</w:t>
      </w:r>
      <w:r w:rsidR="007B5913" w:rsidRPr="007B5913">
        <w:rPr>
          <w:rFonts w:ascii="Times New Roman" w:hAnsi="Times New Roman"/>
          <w:bCs/>
          <w:sz w:val="28"/>
          <w:szCs w:val="28"/>
          <w:lang w:eastAsia="ru-RU"/>
        </w:rPr>
        <w:t xml:space="preserve"> услуги,</w:t>
      </w:r>
      <w:r w:rsidR="007B591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B5913" w:rsidRPr="007B5913">
        <w:rPr>
          <w:rFonts w:ascii="Times New Roman" w:hAnsi="Times New Roman"/>
          <w:bCs/>
          <w:sz w:val="28"/>
          <w:szCs w:val="28"/>
          <w:lang w:eastAsia="ru-RU"/>
        </w:rPr>
        <w:t>в том числе со стороны граждан,</w:t>
      </w:r>
      <w:r w:rsidR="007B591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B5913" w:rsidRPr="007B5913">
        <w:rPr>
          <w:rFonts w:ascii="Times New Roman" w:hAnsi="Times New Roman"/>
          <w:bCs/>
          <w:sz w:val="28"/>
          <w:szCs w:val="28"/>
          <w:lang w:eastAsia="ru-RU"/>
        </w:rPr>
        <w:t>их объединений и организаций</w:t>
      </w:r>
    </w:p>
    <w:p w:rsidR="007B5913" w:rsidRDefault="00F57CB3" w:rsidP="007B59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39</w:t>
      </w:r>
      <w:r w:rsidR="007B5913">
        <w:rPr>
          <w:rFonts w:ascii="Times New Roman" w:hAnsi="Times New Roman"/>
          <w:sz w:val="28"/>
          <w:szCs w:val="28"/>
          <w:lang w:eastAsia="ru-RU"/>
        </w:rPr>
        <w:t>. Контроль за рассмотрением своих заявлений могут осуществлять заявители на основании полученной в администрации, органе администрации, ответственном за предоставление муниципальной услуги информации.</w:t>
      </w:r>
    </w:p>
    <w:p w:rsidR="007B5913" w:rsidRDefault="001A62AA" w:rsidP="007B59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F57CB3">
        <w:rPr>
          <w:rFonts w:ascii="Times New Roman" w:hAnsi="Times New Roman"/>
          <w:sz w:val="28"/>
          <w:szCs w:val="28"/>
          <w:lang w:eastAsia="ru-RU"/>
        </w:rPr>
        <w:t>0</w:t>
      </w:r>
      <w:r w:rsidR="007B5913">
        <w:rPr>
          <w:rFonts w:ascii="Times New Roman" w:hAnsi="Times New Roman"/>
          <w:sz w:val="28"/>
          <w:szCs w:val="28"/>
          <w:lang w:eastAsia="ru-RU"/>
        </w:rPr>
        <w:t>. Граждане, их объединения и организации вправе направлять в администрацию замечания и предложения по улучшению качества предоставления муниципальной услуги.</w:t>
      </w:r>
    </w:p>
    <w:p w:rsidR="007B5913" w:rsidRDefault="007B5913" w:rsidP="007B5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B5913" w:rsidRPr="007B5913" w:rsidRDefault="00781053" w:rsidP="00F1437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7B5913">
        <w:rPr>
          <w:rFonts w:ascii="Times New Roman" w:hAnsi="Times New Roman"/>
          <w:bCs/>
          <w:sz w:val="28"/>
          <w:szCs w:val="28"/>
        </w:rPr>
        <w:t>V. Досудебный (внесудебный) порядок обжалования решений</w:t>
      </w:r>
      <w:r w:rsidR="007B5913" w:rsidRPr="007B5913">
        <w:rPr>
          <w:rFonts w:ascii="Times New Roman" w:hAnsi="Times New Roman"/>
          <w:bCs/>
          <w:sz w:val="28"/>
          <w:szCs w:val="28"/>
        </w:rPr>
        <w:t xml:space="preserve"> </w:t>
      </w:r>
    </w:p>
    <w:p w:rsidR="00781053" w:rsidRPr="007B5913" w:rsidRDefault="00781053" w:rsidP="00F1437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7B5913">
        <w:rPr>
          <w:rFonts w:ascii="Times New Roman" w:hAnsi="Times New Roman"/>
          <w:bCs/>
          <w:sz w:val="28"/>
          <w:szCs w:val="28"/>
        </w:rPr>
        <w:t>и действий (бездействия) органа, предоставляющего</w:t>
      </w:r>
      <w:r w:rsidR="007B5913" w:rsidRPr="007B5913">
        <w:rPr>
          <w:rFonts w:ascii="Times New Roman" w:hAnsi="Times New Roman"/>
          <w:bCs/>
          <w:sz w:val="28"/>
          <w:szCs w:val="28"/>
        </w:rPr>
        <w:t xml:space="preserve"> </w:t>
      </w:r>
      <w:r w:rsidRPr="007B5913">
        <w:rPr>
          <w:rFonts w:ascii="Times New Roman" w:hAnsi="Times New Roman"/>
          <w:bCs/>
          <w:sz w:val="28"/>
          <w:szCs w:val="28"/>
        </w:rPr>
        <w:t xml:space="preserve">муниципальную услугу, </w:t>
      </w:r>
      <w:r w:rsidR="007B5913" w:rsidRPr="007B5913">
        <w:rPr>
          <w:rFonts w:ascii="Times New Roman" w:hAnsi="Times New Roman"/>
          <w:bCs/>
          <w:sz w:val="28"/>
          <w:szCs w:val="28"/>
        </w:rPr>
        <w:t xml:space="preserve">многофункционального центра, организаций, указанных в части 1.1 статьи 16 </w:t>
      </w:r>
      <w:r w:rsidR="00647E11">
        <w:rPr>
          <w:rFonts w:ascii="Times New Roman" w:hAnsi="Times New Roman"/>
          <w:bCs/>
          <w:sz w:val="28"/>
          <w:szCs w:val="28"/>
        </w:rPr>
        <w:t>Федерального закона</w:t>
      </w:r>
      <w:r w:rsidR="007B5913" w:rsidRPr="007B5913">
        <w:rPr>
          <w:rFonts w:ascii="Times New Roman" w:hAnsi="Times New Roman"/>
          <w:bCs/>
          <w:sz w:val="28"/>
          <w:szCs w:val="28"/>
        </w:rPr>
        <w:t>, а также их должностных лиц, муниципальных служащих, работников</w:t>
      </w:r>
    </w:p>
    <w:p w:rsidR="007B5913" w:rsidRDefault="007B5913" w:rsidP="007B591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7B5913" w:rsidRDefault="001A62AA" w:rsidP="007B591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F57CB3">
        <w:rPr>
          <w:rFonts w:ascii="Times New Roman" w:hAnsi="Times New Roman"/>
          <w:sz w:val="28"/>
          <w:szCs w:val="28"/>
          <w:lang w:eastAsia="ru-RU"/>
        </w:rPr>
        <w:t>1</w:t>
      </w:r>
      <w:r w:rsidR="007B5913">
        <w:rPr>
          <w:rFonts w:ascii="Times New Roman" w:hAnsi="Times New Roman"/>
          <w:sz w:val="28"/>
          <w:szCs w:val="28"/>
          <w:lang w:eastAsia="ru-RU"/>
        </w:rPr>
        <w:t xml:space="preserve">. Заявитель имеет право на досудебное (внесудебное) обжалование решений и (или) действий (бездействия), принятых (осуществленных) </w:t>
      </w:r>
      <w:r w:rsidR="000A1887">
        <w:rPr>
          <w:rFonts w:ascii="Times New Roman" w:hAnsi="Times New Roman"/>
          <w:sz w:val="28"/>
          <w:szCs w:val="28"/>
          <w:lang w:eastAsia="ru-RU"/>
        </w:rPr>
        <w:t>администрацией, органа администрации, ответственного за предоставление муниципальной услуги</w:t>
      </w:r>
      <w:r w:rsidR="007B5913">
        <w:rPr>
          <w:rFonts w:ascii="Times New Roman" w:hAnsi="Times New Roman"/>
          <w:sz w:val="28"/>
          <w:szCs w:val="28"/>
          <w:lang w:eastAsia="ru-RU"/>
        </w:rPr>
        <w:t xml:space="preserve">, его должностными лицами, муниципальными служащими, в ходе предоставления </w:t>
      </w:r>
      <w:r w:rsidR="000A1887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7B5913">
        <w:rPr>
          <w:rFonts w:ascii="Times New Roman" w:hAnsi="Times New Roman"/>
          <w:sz w:val="28"/>
          <w:szCs w:val="28"/>
          <w:lang w:eastAsia="ru-RU"/>
        </w:rPr>
        <w:t xml:space="preserve"> услуги, в порядке, предусмотренном </w:t>
      </w:r>
      <w:hyperlink r:id="rId11" w:history="1">
        <w:r w:rsidR="007B5913">
          <w:rPr>
            <w:rFonts w:ascii="Times New Roman" w:hAnsi="Times New Roman"/>
            <w:color w:val="0000FF"/>
            <w:sz w:val="28"/>
            <w:szCs w:val="28"/>
            <w:lang w:eastAsia="ru-RU"/>
          </w:rPr>
          <w:t>главой 2</w:t>
        </w:r>
      </w:hyperlink>
      <w:r w:rsidR="007B59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B5913" w:rsidRPr="00647E11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</w:t>
      </w:r>
      <w:r w:rsidR="007B5913">
        <w:rPr>
          <w:rFonts w:ascii="Times New Roman" w:hAnsi="Times New Roman"/>
          <w:sz w:val="28"/>
          <w:szCs w:val="28"/>
          <w:lang w:eastAsia="ru-RU"/>
        </w:rPr>
        <w:t>(далее - жалоба).</w:t>
      </w:r>
    </w:p>
    <w:p w:rsidR="007B5913" w:rsidRDefault="00494982" w:rsidP="007B591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4982">
        <w:rPr>
          <w:rFonts w:ascii="Times New Roman" w:hAnsi="Times New Roman"/>
          <w:sz w:val="28"/>
          <w:szCs w:val="28"/>
          <w:lang w:eastAsia="ru-RU"/>
        </w:rPr>
        <w:t>4</w:t>
      </w:r>
      <w:r w:rsidR="00F57CB3">
        <w:rPr>
          <w:rFonts w:ascii="Times New Roman" w:hAnsi="Times New Roman"/>
          <w:sz w:val="28"/>
          <w:szCs w:val="28"/>
          <w:lang w:eastAsia="ru-RU"/>
        </w:rPr>
        <w:t>2</w:t>
      </w:r>
      <w:r w:rsidR="000A1887">
        <w:rPr>
          <w:rFonts w:ascii="Times New Roman" w:hAnsi="Times New Roman"/>
          <w:sz w:val="28"/>
          <w:szCs w:val="28"/>
          <w:lang w:eastAsia="ru-RU"/>
        </w:rPr>
        <w:t>.</w:t>
      </w:r>
      <w:r w:rsidR="007B59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54841">
        <w:rPr>
          <w:rFonts w:ascii="Times New Roman" w:hAnsi="Times New Roman"/>
          <w:sz w:val="28"/>
          <w:szCs w:val="28"/>
          <w:lang w:eastAsia="ru-RU"/>
        </w:rPr>
        <w:t>Заявитель, представитель заявителя вправе подать жалобу</w:t>
      </w:r>
      <w:r w:rsidR="007B5913">
        <w:rPr>
          <w:rFonts w:ascii="Times New Roman" w:hAnsi="Times New Roman"/>
          <w:sz w:val="28"/>
          <w:szCs w:val="28"/>
          <w:lang w:eastAsia="ru-RU"/>
        </w:rPr>
        <w:t>:</w:t>
      </w:r>
    </w:p>
    <w:p w:rsidR="007B5913" w:rsidRDefault="007B5913" w:rsidP="007B591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имя главы Петровского </w:t>
      </w:r>
      <w:r w:rsidR="00543F02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округа Ставропольского края, в случае если обжалуются действия (бездействие) </w:t>
      </w:r>
      <w:r w:rsidR="000A1887">
        <w:rPr>
          <w:rFonts w:ascii="Times New Roman" w:hAnsi="Times New Roman"/>
          <w:sz w:val="28"/>
          <w:szCs w:val="28"/>
          <w:lang w:eastAsia="ru-RU"/>
        </w:rPr>
        <w:t>руководителя органа, предоставляющего муниципальную услугу</w:t>
      </w:r>
      <w:r w:rsidR="003539FC">
        <w:rPr>
          <w:rFonts w:ascii="Times New Roman" w:hAnsi="Times New Roman"/>
          <w:sz w:val="28"/>
          <w:szCs w:val="28"/>
          <w:lang w:eastAsia="ru-RU"/>
        </w:rPr>
        <w:t>,</w:t>
      </w:r>
      <w:r w:rsidR="00AF00C1">
        <w:rPr>
          <w:rFonts w:ascii="Times New Roman" w:hAnsi="Times New Roman"/>
          <w:sz w:val="28"/>
          <w:szCs w:val="28"/>
          <w:lang w:eastAsia="ru-RU"/>
        </w:rPr>
        <w:t xml:space="preserve"> руководителя</w:t>
      </w:r>
      <w:r w:rsidR="00353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F00C1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AF00C1" w:rsidRPr="00F531AA">
        <w:rPr>
          <w:rFonts w:ascii="Times New Roman" w:hAnsi="Times New Roman"/>
          <w:sz w:val="28"/>
          <w:szCs w:val="28"/>
        </w:rPr>
        <w:t>многофункциональн</w:t>
      </w:r>
      <w:r w:rsidR="00AF00C1">
        <w:rPr>
          <w:rFonts w:ascii="Times New Roman" w:hAnsi="Times New Roman"/>
          <w:sz w:val="28"/>
          <w:szCs w:val="28"/>
        </w:rPr>
        <w:t>ого</w:t>
      </w:r>
      <w:r w:rsidR="00AF00C1" w:rsidRPr="00F531AA">
        <w:rPr>
          <w:rFonts w:ascii="Times New Roman" w:hAnsi="Times New Roman"/>
          <w:sz w:val="28"/>
          <w:szCs w:val="28"/>
        </w:rPr>
        <w:t xml:space="preserve"> центр</w:t>
      </w:r>
      <w:r w:rsidR="00AF00C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7B5913" w:rsidRDefault="007B5913" w:rsidP="007B591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имя </w:t>
      </w:r>
      <w:r w:rsidR="000A1887">
        <w:rPr>
          <w:rFonts w:ascii="Times New Roman" w:hAnsi="Times New Roman"/>
          <w:sz w:val="28"/>
          <w:szCs w:val="28"/>
          <w:lang w:eastAsia="ru-RU"/>
        </w:rPr>
        <w:t>руководителя органа администрации, предоставляющего муниципальную услугу</w:t>
      </w:r>
      <w:r>
        <w:rPr>
          <w:rFonts w:ascii="Times New Roman" w:hAnsi="Times New Roman"/>
          <w:sz w:val="28"/>
          <w:szCs w:val="28"/>
          <w:lang w:eastAsia="ru-RU"/>
        </w:rPr>
        <w:t>, в случае если обжалуются решения и действия (бездействие)</w:t>
      </w:r>
      <w:r w:rsidR="000A1887">
        <w:rPr>
          <w:rFonts w:ascii="Times New Roman" w:hAnsi="Times New Roman"/>
          <w:sz w:val="28"/>
          <w:szCs w:val="28"/>
          <w:lang w:eastAsia="ru-RU"/>
        </w:rPr>
        <w:t xml:space="preserve"> данного органа</w:t>
      </w:r>
      <w:r>
        <w:rPr>
          <w:rFonts w:ascii="Times New Roman" w:hAnsi="Times New Roman"/>
          <w:sz w:val="28"/>
          <w:szCs w:val="28"/>
          <w:lang w:eastAsia="ru-RU"/>
        </w:rPr>
        <w:t>, его должностных лиц, муниципальных служащих</w:t>
      </w:r>
      <w:r w:rsidR="00AF00C1">
        <w:rPr>
          <w:rFonts w:ascii="Times New Roman" w:hAnsi="Times New Roman"/>
          <w:sz w:val="28"/>
          <w:szCs w:val="28"/>
          <w:lang w:eastAsia="ru-RU"/>
        </w:rPr>
        <w:t>;</w:t>
      </w:r>
    </w:p>
    <w:p w:rsidR="00AF00C1" w:rsidRDefault="00AF00C1" w:rsidP="00AF00C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имя руководителя</w:t>
      </w:r>
      <w:r w:rsidRPr="00AF00C1">
        <w:rPr>
          <w:rFonts w:ascii="Times New Roman" w:hAnsi="Times New Roman"/>
          <w:sz w:val="28"/>
          <w:szCs w:val="28"/>
        </w:rPr>
        <w:t xml:space="preserve"> </w:t>
      </w:r>
      <w:r w:rsidRPr="00F531AA">
        <w:rPr>
          <w:rFonts w:ascii="Times New Roman" w:hAnsi="Times New Roman"/>
          <w:sz w:val="28"/>
          <w:szCs w:val="28"/>
        </w:rPr>
        <w:t>многофункциональн</w:t>
      </w:r>
      <w:r>
        <w:rPr>
          <w:rFonts w:ascii="Times New Roman" w:hAnsi="Times New Roman"/>
          <w:sz w:val="28"/>
          <w:szCs w:val="28"/>
        </w:rPr>
        <w:t>ого</w:t>
      </w:r>
      <w:r w:rsidRPr="00F531AA">
        <w:rPr>
          <w:rFonts w:ascii="Times New Roman" w:hAnsi="Times New Roman"/>
          <w:sz w:val="28"/>
          <w:szCs w:val="28"/>
        </w:rPr>
        <w:t xml:space="preserve"> центр</w:t>
      </w:r>
      <w:r>
        <w:rPr>
          <w:rFonts w:ascii="Times New Roman" w:hAnsi="Times New Roman"/>
          <w:sz w:val="28"/>
          <w:szCs w:val="28"/>
        </w:rPr>
        <w:t xml:space="preserve">а, </w:t>
      </w:r>
      <w:r>
        <w:rPr>
          <w:rFonts w:ascii="Times New Roman" w:hAnsi="Times New Roman"/>
          <w:sz w:val="28"/>
          <w:szCs w:val="28"/>
          <w:lang w:eastAsia="ru-RU"/>
        </w:rPr>
        <w:t>в случае если обжалуются его действия (бездействие), его должностных лиц.</w:t>
      </w:r>
    </w:p>
    <w:p w:rsidR="007B5913" w:rsidRDefault="007B5913" w:rsidP="007B591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Жалоба </w:t>
      </w:r>
      <w:r w:rsidR="00354841">
        <w:rPr>
          <w:rFonts w:ascii="Times New Roman" w:hAnsi="Times New Roman"/>
          <w:sz w:val="28"/>
          <w:szCs w:val="28"/>
          <w:lang w:eastAsia="ru-RU"/>
        </w:rPr>
        <w:t>подается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в письменной форме на русском языке на бумажном носителе </w:t>
      </w:r>
      <w:r w:rsidR="00354841">
        <w:rPr>
          <w:rFonts w:ascii="Times New Roman" w:hAnsi="Times New Roman"/>
          <w:sz w:val="28"/>
          <w:szCs w:val="28"/>
          <w:lang w:eastAsia="ru-RU"/>
        </w:rPr>
        <w:t xml:space="preserve">при личном приеме заявителя или его представителя, </w:t>
      </w:r>
      <w:r w:rsidR="00C6193E">
        <w:rPr>
          <w:rFonts w:ascii="Times New Roman" w:hAnsi="Times New Roman"/>
          <w:sz w:val="28"/>
          <w:szCs w:val="28"/>
          <w:lang w:eastAsia="ru-RU"/>
        </w:rPr>
        <w:t>почтовым отправлением,</w:t>
      </w:r>
      <w:r>
        <w:rPr>
          <w:rFonts w:ascii="Times New Roman" w:hAnsi="Times New Roman"/>
          <w:sz w:val="28"/>
          <w:szCs w:val="28"/>
          <w:lang w:eastAsia="ru-RU"/>
        </w:rPr>
        <w:t xml:space="preserve"> а также в электронном виде.</w:t>
      </w:r>
    </w:p>
    <w:p w:rsidR="007B5913" w:rsidRDefault="007B5913" w:rsidP="003548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Жалоба рассматривается в соответствии с Положени</w:t>
      </w:r>
      <w:r w:rsidR="005958EA">
        <w:rPr>
          <w:rFonts w:ascii="Times New Roman" w:hAnsi="Times New Roman"/>
          <w:sz w:val="28"/>
          <w:szCs w:val="28"/>
          <w:lang w:eastAsia="ru-RU"/>
        </w:rPr>
        <w:t>ем</w:t>
      </w:r>
      <w:r>
        <w:rPr>
          <w:rFonts w:ascii="Times New Roman" w:hAnsi="Times New Roman"/>
          <w:sz w:val="28"/>
          <w:szCs w:val="28"/>
          <w:lang w:eastAsia="ru-RU"/>
        </w:rPr>
        <w:t xml:space="preserve"> об особенностях подачи и рассмотрения жалоб на решения и действия (бездействие) администрации Петровского </w:t>
      </w:r>
      <w:r w:rsidR="005958EA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округа Ставропольского края, органов администрации Петровского </w:t>
      </w:r>
      <w:r w:rsidR="005958EA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eastAsia="ru-RU"/>
        </w:rPr>
        <w:t>округа Ставропольского края и их должностных лиц, муниципальных служащих</w:t>
      </w:r>
      <w:r w:rsidR="00AF00C1">
        <w:rPr>
          <w:rFonts w:ascii="Times New Roman" w:hAnsi="Times New Roman"/>
          <w:sz w:val="28"/>
          <w:szCs w:val="28"/>
          <w:lang w:eastAsia="ru-RU"/>
        </w:rPr>
        <w:t>, утвержденным нормативным правовым актом администрации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54841" w:rsidRDefault="00354841" w:rsidP="003548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Жалобу в электронном виде заявитель вправе подать посредством использования:</w:t>
      </w:r>
    </w:p>
    <w:p w:rsidR="00354841" w:rsidRDefault="00354841" w:rsidP="003548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Единого портала, регионального портала;</w:t>
      </w:r>
    </w:p>
    <w:p w:rsidR="00354841" w:rsidRDefault="00354841" w:rsidP="003548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электронной почты администрации.</w:t>
      </w:r>
    </w:p>
    <w:p w:rsidR="00354841" w:rsidRDefault="00354841" w:rsidP="003548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Жалобу в электронном виде заявитель также вправе подать посредством использования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</w:t>
      </w:r>
    </w:p>
    <w:p w:rsidR="007B5913" w:rsidRDefault="001A62AA" w:rsidP="007B591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F57CB3">
        <w:rPr>
          <w:rFonts w:ascii="Times New Roman" w:hAnsi="Times New Roman"/>
          <w:sz w:val="28"/>
          <w:szCs w:val="28"/>
          <w:lang w:eastAsia="ru-RU"/>
        </w:rPr>
        <w:t>3</w:t>
      </w:r>
      <w:r w:rsidR="00354841">
        <w:rPr>
          <w:rFonts w:ascii="Times New Roman" w:hAnsi="Times New Roman"/>
          <w:sz w:val="28"/>
          <w:szCs w:val="28"/>
          <w:lang w:eastAsia="ru-RU"/>
        </w:rPr>
        <w:t>.</w:t>
      </w:r>
      <w:r w:rsidR="007B5913">
        <w:rPr>
          <w:rFonts w:ascii="Times New Roman" w:hAnsi="Times New Roman"/>
          <w:sz w:val="28"/>
          <w:szCs w:val="28"/>
          <w:lang w:eastAsia="ru-RU"/>
        </w:rPr>
        <w:t xml:space="preserve"> Информирование заявителей о порядке подачи и рассмотрения жалобы осуществляется по телефону, при личном приеме, с использованием электронной почты </w:t>
      </w:r>
      <w:r w:rsidR="00354841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7B591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54841">
        <w:rPr>
          <w:rFonts w:ascii="Times New Roman" w:hAnsi="Times New Roman"/>
          <w:sz w:val="28"/>
          <w:szCs w:val="28"/>
          <w:lang w:eastAsia="ru-RU"/>
        </w:rPr>
        <w:t xml:space="preserve">а также размещении информации </w:t>
      </w:r>
      <w:r w:rsidR="007B5913">
        <w:rPr>
          <w:rFonts w:ascii="Times New Roman" w:hAnsi="Times New Roman"/>
          <w:sz w:val="28"/>
          <w:szCs w:val="28"/>
          <w:lang w:eastAsia="ru-RU"/>
        </w:rPr>
        <w:t xml:space="preserve">на Едином портале и </w:t>
      </w:r>
      <w:r w:rsidR="00354841">
        <w:rPr>
          <w:rFonts w:ascii="Times New Roman" w:hAnsi="Times New Roman"/>
          <w:sz w:val="28"/>
          <w:szCs w:val="28"/>
          <w:lang w:eastAsia="ru-RU"/>
        </w:rPr>
        <w:t>р</w:t>
      </w:r>
      <w:r w:rsidR="007B5913">
        <w:rPr>
          <w:rFonts w:ascii="Times New Roman" w:hAnsi="Times New Roman"/>
          <w:sz w:val="28"/>
          <w:szCs w:val="28"/>
          <w:lang w:eastAsia="ru-RU"/>
        </w:rPr>
        <w:t>егиональном портале</w:t>
      </w:r>
      <w:r w:rsidR="00354841">
        <w:rPr>
          <w:rFonts w:ascii="Times New Roman" w:hAnsi="Times New Roman"/>
          <w:sz w:val="28"/>
          <w:szCs w:val="28"/>
          <w:lang w:eastAsia="ru-RU"/>
        </w:rPr>
        <w:t>, на информационных стендах в местах предоставления муниципальной услуги, на официальном сайте администрации в сети «Интернет»</w:t>
      </w:r>
      <w:r w:rsidR="007B5913">
        <w:rPr>
          <w:rFonts w:ascii="Times New Roman" w:hAnsi="Times New Roman"/>
          <w:sz w:val="28"/>
          <w:szCs w:val="28"/>
          <w:lang w:eastAsia="ru-RU"/>
        </w:rPr>
        <w:t>.</w:t>
      </w:r>
    </w:p>
    <w:p w:rsidR="00BA2171" w:rsidRDefault="00BA2171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2171" w:rsidRDefault="00BA2171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4841" w:rsidRDefault="005A1FB9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  <w:r w:rsidR="00354841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354841" w:rsidRDefault="00354841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Петровского</w:t>
      </w:r>
      <w:r w:rsidR="005A1FB9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 xml:space="preserve">ого округа </w:t>
      </w:r>
    </w:p>
    <w:p w:rsidR="00354841" w:rsidRDefault="00354841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</w:t>
      </w:r>
      <w:r w:rsidR="00297B5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297B5C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297B5C">
        <w:rPr>
          <w:rFonts w:ascii="Times New Roman" w:hAnsi="Times New Roman"/>
          <w:sz w:val="28"/>
          <w:szCs w:val="28"/>
        </w:rPr>
        <w:t>Петрич</w:t>
      </w:r>
      <w:proofErr w:type="spellEnd"/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4841" w:rsidRDefault="00354841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1053" w:rsidRPr="00781053" w:rsidRDefault="00781053" w:rsidP="00EC23CC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8"/>
          <w:szCs w:val="28"/>
        </w:rPr>
      </w:pPr>
      <w:r w:rsidRPr="00781053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BA2171">
        <w:rPr>
          <w:rFonts w:ascii="Times New Roman" w:hAnsi="Times New Roman"/>
          <w:sz w:val="28"/>
          <w:szCs w:val="28"/>
        </w:rPr>
        <w:t>1</w:t>
      </w:r>
    </w:p>
    <w:p w:rsidR="00781053" w:rsidRPr="00781053" w:rsidRDefault="00D00F66" w:rsidP="00D00F66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781053">
        <w:rPr>
          <w:rFonts w:ascii="Times New Roman" w:hAnsi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1053">
        <w:rPr>
          <w:rFonts w:ascii="Times New Roman" w:hAnsi="Times New Roman"/>
          <w:sz w:val="28"/>
          <w:szCs w:val="28"/>
        </w:rPr>
        <w:t>предоставления</w:t>
      </w:r>
      <w:r>
        <w:rPr>
          <w:rFonts w:ascii="Times New Roman" w:hAnsi="Times New Roman"/>
          <w:sz w:val="28"/>
          <w:szCs w:val="28"/>
        </w:rPr>
        <w:t xml:space="preserve"> администрацией Петровского </w:t>
      </w:r>
      <w:r w:rsidR="00C154A0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  <w:r w:rsidRPr="00781053">
        <w:rPr>
          <w:rFonts w:ascii="Times New Roman" w:hAnsi="Times New Roman"/>
          <w:sz w:val="28"/>
          <w:szCs w:val="28"/>
        </w:rPr>
        <w:t xml:space="preserve"> муниципальной услуги</w:t>
      </w:r>
      <w:r>
        <w:rPr>
          <w:rFonts w:ascii="Times New Roman" w:hAnsi="Times New Roman"/>
          <w:sz w:val="28"/>
          <w:szCs w:val="28"/>
        </w:rPr>
        <w:t xml:space="preserve"> «</w:t>
      </w:r>
      <w:r w:rsidR="00C154A0" w:rsidRPr="00781053">
        <w:rPr>
          <w:rFonts w:ascii="Times New Roman" w:hAnsi="Times New Roman"/>
          <w:sz w:val="28"/>
          <w:szCs w:val="28"/>
        </w:rPr>
        <w:t>Пре</w:t>
      </w:r>
      <w:r w:rsidR="00C154A0">
        <w:rPr>
          <w:rFonts w:ascii="Times New Roman" w:hAnsi="Times New Roman"/>
          <w:sz w:val="28"/>
          <w:szCs w:val="28"/>
        </w:rPr>
        <w:t>доставление</w:t>
      </w:r>
      <w:r w:rsidR="00BA2171" w:rsidRPr="00BA2171">
        <w:rPr>
          <w:rFonts w:ascii="Times New Roman" w:hAnsi="Times New Roman"/>
          <w:bCs/>
          <w:sz w:val="28"/>
          <w:szCs w:val="28"/>
        </w:rPr>
        <w:t xml:space="preserve"> </w:t>
      </w:r>
      <w:r w:rsidR="00BA2171" w:rsidRPr="00ED3201">
        <w:rPr>
          <w:rFonts w:ascii="Times New Roman" w:hAnsi="Times New Roman"/>
          <w:sz w:val="28"/>
          <w:szCs w:val="28"/>
        </w:rPr>
        <w:t>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</w:r>
      <w:r>
        <w:rPr>
          <w:rFonts w:ascii="Times New Roman" w:hAnsi="Times New Roman"/>
          <w:sz w:val="28"/>
          <w:szCs w:val="28"/>
        </w:rPr>
        <w:t>»</w:t>
      </w:r>
    </w:p>
    <w:p w:rsidR="00781053" w:rsidRPr="00781053" w:rsidRDefault="00781053" w:rsidP="00F14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6248" w:rsidRDefault="00D00F66" w:rsidP="00D00F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3" w:name="Par553"/>
      <w:bookmarkEnd w:id="3"/>
      <w:r w:rsidRPr="00781053">
        <w:rPr>
          <w:rFonts w:ascii="Times New Roman" w:hAnsi="Times New Roman"/>
          <w:sz w:val="28"/>
          <w:szCs w:val="28"/>
        </w:rPr>
        <w:t>ФОРМА</w:t>
      </w:r>
    </w:p>
    <w:p w:rsidR="00781053" w:rsidRPr="00781053" w:rsidRDefault="00781053" w:rsidP="004F62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81053" w:rsidRPr="00781053" w:rsidRDefault="00781053" w:rsidP="00D00F66">
      <w:pPr>
        <w:autoSpaceDE w:val="0"/>
        <w:autoSpaceDN w:val="0"/>
        <w:adjustRightInd w:val="0"/>
        <w:spacing w:after="0" w:line="240" w:lineRule="auto"/>
        <w:ind w:left="4962"/>
        <w:jc w:val="both"/>
        <w:outlineLvl w:val="0"/>
        <w:rPr>
          <w:rFonts w:ascii="Times New Roman" w:hAnsi="Times New Roman"/>
          <w:sz w:val="28"/>
          <w:szCs w:val="28"/>
        </w:rPr>
      </w:pPr>
      <w:r w:rsidRPr="00781053">
        <w:rPr>
          <w:rFonts w:ascii="Times New Roman" w:hAnsi="Times New Roman"/>
          <w:sz w:val="28"/>
          <w:szCs w:val="28"/>
        </w:rPr>
        <w:t xml:space="preserve">Главе </w:t>
      </w:r>
      <w:r w:rsidR="004F6248">
        <w:rPr>
          <w:rFonts w:ascii="Times New Roman" w:hAnsi="Times New Roman"/>
          <w:sz w:val="28"/>
          <w:szCs w:val="28"/>
        </w:rPr>
        <w:t xml:space="preserve">Петровского </w:t>
      </w:r>
      <w:r w:rsidR="00A21740">
        <w:rPr>
          <w:rFonts w:ascii="Times New Roman" w:hAnsi="Times New Roman"/>
          <w:sz w:val="28"/>
          <w:szCs w:val="28"/>
        </w:rPr>
        <w:t>муниципальн</w:t>
      </w:r>
      <w:r w:rsidR="004F6248">
        <w:rPr>
          <w:rFonts w:ascii="Times New Roman" w:hAnsi="Times New Roman"/>
          <w:sz w:val="28"/>
          <w:szCs w:val="28"/>
        </w:rPr>
        <w:t>ого</w:t>
      </w:r>
      <w:r w:rsidRPr="00781053">
        <w:rPr>
          <w:rFonts w:ascii="Times New Roman" w:hAnsi="Times New Roman"/>
          <w:sz w:val="28"/>
          <w:szCs w:val="28"/>
        </w:rPr>
        <w:t xml:space="preserve"> округа</w:t>
      </w:r>
      <w:r w:rsidR="00D00F66">
        <w:rPr>
          <w:rFonts w:ascii="Times New Roman" w:hAnsi="Times New Roman"/>
          <w:sz w:val="28"/>
          <w:szCs w:val="28"/>
        </w:rPr>
        <w:t xml:space="preserve"> </w:t>
      </w:r>
      <w:r w:rsidRPr="00781053">
        <w:rPr>
          <w:rFonts w:ascii="Times New Roman" w:hAnsi="Times New Roman"/>
          <w:sz w:val="28"/>
          <w:szCs w:val="28"/>
        </w:rPr>
        <w:t>Ставропольского края</w:t>
      </w:r>
    </w:p>
    <w:p w:rsidR="00781053" w:rsidRDefault="00781053" w:rsidP="00D00F66">
      <w:pPr>
        <w:autoSpaceDE w:val="0"/>
        <w:autoSpaceDN w:val="0"/>
        <w:adjustRightInd w:val="0"/>
        <w:spacing w:after="0" w:line="240" w:lineRule="auto"/>
        <w:ind w:left="3828"/>
        <w:outlineLvl w:val="0"/>
        <w:rPr>
          <w:rFonts w:ascii="Times New Roman" w:hAnsi="Times New Roman"/>
          <w:sz w:val="28"/>
          <w:szCs w:val="28"/>
        </w:rPr>
      </w:pPr>
      <w:r w:rsidRPr="00781053">
        <w:rPr>
          <w:rFonts w:ascii="Times New Roman" w:hAnsi="Times New Roman"/>
          <w:sz w:val="28"/>
          <w:szCs w:val="28"/>
        </w:rPr>
        <w:t xml:space="preserve"> от ____________________________________</w:t>
      </w:r>
    </w:p>
    <w:p w:rsidR="00D00F66" w:rsidRDefault="00D00F66" w:rsidP="00D00F66">
      <w:pPr>
        <w:autoSpaceDE w:val="0"/>
        <w:autoSpaceDN w:val="0"/>
        <w:adjustRightInd w:val="0"/>
        <w:spacing w:after="0" w:line="240" w:lineRule="auto"/>
        <w:ind w:left="3828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</w:p>
    <w:p w:rsidR="00D00F66" w:rsidRPr="00781053" w:rsidRDefault="00D00F66" w:rsidP="00D00F66">
      <w:pPr>
        <w:autoSpaceDE w:val="0"/>
        <w:autoSpaceDN w:val="0"/>
        <w:adjustRightInd w:val="0"/>
        <w:spacing w:after="0" w:line="240" w:lineRule="auto"/>
        <w:ind w:left="3828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</w:p>
    <w:p w:rsidR="00781053" w:rsidRPr="00781053" w:rsidRDefault="00781053" w:rsidP="00D00F66">
      <w:pPr>
        <w:autoSpaceDE w:val="0"/>
        <w:autoSpaceDN w:val="0"/>
        <w:adjustRightInd w:val="0"/>
        <w:spacing w:after="0" w:line="240" w:lineRule="exact"/>
        <w:ind w:left="3827"/>
        <w:jc w:val="center"/>
        <w:outlineLvl w:val="0"/>
        <w:rPr>
          <w:rFonts w:ascii="Times New Roman" w:hAnsi="Times New Roman"/>
          <w:sz w:val="28"/>
          <w:szCs w:val="28"/>
        </w:rPr>
      </w:pPr>
      <w:r w:rsidRPr="00781053">
        <w:rPr>
          <w:rFonts w:ascii="Times New Roman" w:hAnsi="Times New Roman"/>
          <w:sz w:val="28"/>
          <w:szCs w:val="28"/>
        </w:rPr>
        <w:t>(</w:t>
      </w:r>
      <w:r w:rsidRPr="00D00F66">
        <w:rPr>
          <w:rFonts w:ascii="Times New Roman" w:hAnsi="Times New Roman"/>
          <w:sz w:val="20"/>
          <w:szCs w:val="20"/>
        </w:rPr>
        <w:t>для физических лиц - фамилия, имя,</w:t>
      </w:r>
      <w:r w:rsidR="00D00F66">
        <w:rPr>
          <w:rFonts w:ascii="Times New Roman" w:hAnsi="Times New Roman"/>
          <w:sz w:val="20"/>
          <w:szCs w:val="20"/>
        </w:rPr>
        <w:t xml:space="preserve"> </w:t>
      </w:r>
      <w:r w:rsidRPr="00D00F66">
        <w:rPr>
          <w:rFonts w:ascii="Times New Roman" w:hAnsi="Times New Roman"/>
          <w:sz w:val="20"/>
          <w:szCs w:val="20"/>
        </w:rPr>
        <w:t>отчество</w:t>
      </w:r>
      <w:r w:rsidR="00D00F66">
        <w:rPr>
          <w:rFonts w:ascii="Times New Roman" w:hAnsi="Times New Roman"/>
          <w:sz w:val="20"/>
          <w:szCs w:val="20"/>
        </w:rPr>
        <w:t xml:space="preserve"> (</w:t>
      </w:r>
      <w:r w:rsidR="001B14A4">
        <w:rPr>
          <w:rFonts w:ascii="Times New Roman" w:hAnsi="Times New Roman"/>
          <w:sz w:val="20"/>
          <w:szCs w:val="20"/>
        </w:rPr>
        <w:t xml:space="preserve">последнее </w:t>
      </w:r>
      <w:r w:rsidR="00D00F66">
        <w:rPr>
          <w:rFonts w:ascii="Times New Roman" w:hAnsi="Times New Roman"/>
          <w:sz w:val="20"/>
          <w:szCs w:val="20"/>
        </w:rPr>
        <w:t>при наличии)</w:t>
      </w:r>
      <w:r w:rsidRPr="00D00F66">
        <w:rPr>
          <w:rFonts w:ascii="Times New Roman" w:hAnsi="Times New Roman"/>
          <w:sz w:val="20"/>
          <w:szCs w:val="20"/>
        </w:rPr>
        <w:t>, паспортные данные, ИНН</w:t>
      </w:r>
      <w:r w:rsidR="00D00F66">
        <w:rPr>
          <w:rFonts w:ascii="Times New Roman" w:hAnsi="Times New Roman"/>
          <w:sz w:val="28"/>
          <w:szCs w:val="28"/>
        </w:rPr>
        <w:t>)</w:t>
      </w:r>
    </w:p>
    <w:p w:rsidR="00781053" w:rsidRPr="00781053" w:rsidRDefault="00781053" w:rsidP="00D00F66">
      <w:pPr>
        <w:autoSpaceDE w:val="0"/>
        <w:autoSpaceDN w:val="0"/>
        <w:adjustRightInd w:val="0"/>
        <w:spacing w:after="0" w:line="240" w:lineRule="auto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  <w:r w:rsidRPr="00781053">
        <w:rPr>
          <w:rFonts w:ascii="Times New Roman" w:hAnsi="Times New Roman"/>
          <w:sz w:val="28"/>
          <w:szCs w:val="28"/>
        </w:rPr>
        <w:t>______________________________________</w:t>
      </w:r>
      <w:r w:rsidR="00B04AB0">
        <w:rPr>
          <w:rFonts w:ascii="Times New Roman" w:hAnsi="Times New Roman"/>
          <w:sz w:val="28"/>
          <w:szCs w:val="28"/>
        </w:rPr>
        <w:t>_______________________________________________________________________________</w:t>
      </w:r>
    </w:p>
    <w:p w:rsidR="00781053" w:rsidRPr="00781053" w:rsidRDefault="00781053" w:rsidP="00D00F66">
      <w:pPr>
        <w:autoSpaceDE w:val="0"/>
        <w:autoSpaceDN w:val="0"/>
        <w:adjustRightInd w:val="0"/>
        <w:spacing w:after="0" w:line="240" w:lineRule="auto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  <w:r w:rsidRPr="00D00F66">
        <w:rPr>
          <w:rFonts w:ascii="Times New Roman" w:hAnsi="Times New Roman"/>
          <w:sz w:val="20"/>
          <w:szCs w:val="20"/>
        </w:rPr>
        <w:t xml:space="preserve"> </w:t>
      </w:r>
      <w:r w:rsidR="00D00F66">
        <w:rPr>
          <w:rFonts w:ascii="Times New Roman" w:hAnsi="Times New Roman"/>
          <w:sz w:val="20"/>
          <w:szCs w:val="20"/>
        </w:rPr>
        <w:t>(</w:t>
      </w:r>
      <w:r w:rsidRPr="00D00F66">
        <w:rPr>
          <w:rFonts w:ascii="Times New Roman" w:hAnsi="Times New Roman"/>
          <w:sz w:val="20"/>
          <w:szCs w:val="20"/>
        </w:rPr>
        <w:t>для юридических</w:t>
      </w:r>
      <w:r w:rsidR="00D00F66">
        <w:rPr>
          <w:rFonts w:ascii="Times New Roman" w:hAnsi="Times New Roman"/>
          <w:sz w:val="20"/>
          <w:szCs w:val="20"/>
        </w:rPr>
        <w:t xml:space="preserve"> лиц</w:t>
      </w:r>
      <w:r w:rsidRPr="00D00F66">
        <w:rPr>
          <w:rFonts w:ascii="Times New Roman" w:hAnsi="Times New Roman"/>
          <w:sz w:val="20"/>
          <w:szCs w:val="20"/>
        </w:rPr>
        <w:t xml:space="preserve"> - полное наименование</w:t>
      </w:r>
      <w:r w:rsidR="00D00F66">
        <w:rPr>
          <w:rFonts w:ascii="Times New Roman" w:hAnsi="Times New Roman"/>
          <w:sz w:val="20"/>
          <w:szCs w:val="20"/>
        </w:rPr>
        <w:t>, ИНН, ОГРН</w:t>
      </w:r>
      <w:r w:rsidRPr="00781053">
        <w:rPr>
          <w:rFonts w:ascii="Times New Roman" w:hAnsi="Times New Roman"/>
          <w:sz w:val="28"/>
          <w:szCs w:val="28"/>
        </w:rPr>
        <w:t>)</w:t>
      </w:r>
    </w:p>
    <w:p w:rsidR="00781053" w:rsidRDefault="00781053" w:rsidP="00D00F66">
      <w:pPr>
        <w:autoSpaceDE w:val="0"/>
        <w:autoSpaceDN w:val="0"/>
        <w:adjustRightInd w:val="0"/>
        <w:spacing w:after="0" w:line="240" w:lineRule="auto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  <w:r w:rsidRPr="00781053">
        <w:rPr>
          <w:rFonts w:ascii="Times New Roman" w:hAnsi="Times New Roman"/>
          <w:sz w:val="28"/>
          <w:szCs w:val="28"/>
        </w:rPr>
        <w:t>Адрес заявителя: ______________________</w:t>
      </w:r>
    </w:p>
    <w:p w:rsidR="00D00F66" w:rsidRPr="00781053" w:rsidRDefault="00D00F66" w:rsidP="00D00F66">
      <w:pPr>
        <w:autoSpaceDE w:val="0"/>
        <w:autoSpaceDN w:val="0"/>
        <w:adjustRightInd w:val="0"/>
        <w:spacing w:after="0" w:line="240" w:lineRule="auto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</w:t>
      </w:r>
    </w:p>
    <w:p w:rsidR="00D00F66" w:rsidRDefault="00781053" w:rsidP="00D00F66">
      <w:pPr>
        <w:autoSpaceDE w:val="0"/>
        <w:autoSpaceDN w:val="0"/>
        <w:adjustRightInd w:val="0"/>
        <w:spacing w:after="0" w:line="240" w:lineRule="auto"/>
        <w:ind w:left="3828"/>
        <w:jc w:val="center"/>
        <w:outlineLvl w:val="0"/>
        <w:rPr>
          <w:rFonts w:ascii="Times New Roman" w:hAnsi="Times New Roman"/>
          <w:sz w:val="20"/>
          <w:szCs w:val="20"/>
        </w:rPr>
      </w:pPr>
      <w:r w:rsidRPr="00D00F66">
        <w:rPr>
          <w:rFonts w:ascii="Times New Roman" w:hAnsi="Times New Roman"/>
          <w:sz w:val="20"/>
          <w:szCs w:val="20"/>
        </w:rPr>
        <w:t>(мес</w:t>
      </w:r>
      <w:r w:rsidR="001B14A4">
        <w:rPr>
          <w:rFonts w:ascii="Times New Roman" w:hAnsi="Times New Roman"/>
          <w:sz w:val="20"/>
          <w:szCs w:val="20"/>
        </w:rPr>
        <w:t>то регистрации физического лица/</w:t>
      </w:r>
      <w:r w:rsidRPr="00D00F66">
        <w:rPr>
          <w:rFonts w:ascii="Times New Roman" w:hAnsi="Times New Roman"/>
          <w:sz w:val="20"/>
          <w:szCs w:val="20"/>
        </w:rPr>
        <w:t xml:space="preserve"> местонахождение юридического лица)</w:t>
      </w:r>
    </w:p>
    <w:p w:rsidR="00781053" w:rsidRDefault="00781053" w:rsidP="00D00F66">
      <w:pPr>
        <w:autoSpaceDE w:val="0"/>
        <w:autoSpaceDN w:val="0"/>
        <w:adjustRightInd w:val="0"/>
        <w:spacing w:after="0" w:line="240" w:lineRule="auto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  <w:r w:rsidRPr="00781053">
        <w:rPr>
          <w:rFonts w:ascii="Times New Roman" w:hAnsi="Times New Roman"/>
          <w:sz w:val="28"/>
          <w:szCs w:val="28"/>
        </w:rPr>
        <w:t xml:space="preserve">                             </w:t>
      </w:r>
      <w:r w:rsidR="00D00F66">
        <w:rPr>
          <w:rFonts w:ascii="Times New Roman" w:hAnsi="Times New Roman"/>
          <w:sz w:val="28"/>
          <w:szCs w:val="28"/>
        </w:rPr>
        <w:t xml:space="preserve">                               </w:t>
      </w:r>
      <w:r w:rsidRPr="00781053">
        <w:rPr>
          <w:rFonts w:ascii="Times New Roman" w:hAnsi="Times New Roman"/>
          <w:sz w:val="28"/>
          <w:szCs w:val="28"/>
        </w:rPr>
        <w:t>Представитель</w:t>
      </w:r>
      <w:r w:rsidR="00D00F66">
        <w:rPr>
          <w:rFonts w:ascii="Times New Roman" w:hAnsi="Times New Roman"/>
          <w:sz w:val="28"/>
          <w:szCs w:val="28"/>
        </w:rPr>
        <w:t xml:space="preserve"> заявителя ______________</w:t>
      </w:r>
      <w:r w:rsidRPr="00781053">
        <w:rPr>
          <w:rFonts w:ascii="Times New Roman" w:hAnsi="Times New Roman"/>
          <w:sz w:val="28"/>
          <w:szCs w:val="28"/>
        </w:rPr>
        <w:t>___</w:t>
      </w:r>
    </w:p>
    <w:p w:rsidR="00D00F66" w:rsidRDefault="00D00F66" w:rsidP="00D00F66">
      <w:pPr>
        <w:autoSpaceDE w:val="0"/>
        <w:autoSpaceDN w:val="0"/>
        <w:adjustRightInd w:val="0"/>
        <w:spacing w:after="0" w:line="240" w:lineRule="auto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</w:p>
    <w:p w:rsidR="00D00F66" w:rsidRPr="00781053" w:rsidRDefault="00D00F66" w:rsidP="00D00F66">
      <w:pPr>
        <w:autoSpaceDE w:val="0"/>
        <w:autoSpaceDN w:val="0"/>
        <w:adjustRightInd w:val="0"/>
        <w:spacing w:after="0" w:line="240" w:lineRule="auto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</w:p>
    <w:p w:rsidR="00781053" w:rsidRPr="00781053" w:rsidRDefault="00D00F66" w:rsidP="00D00F66">
      <w:pPr>
        <w:autoSpaceDE w:val="0"/>
        <w:autoSpaceDN w:val="0"/>
        <w:adjustRightInd w:val="0"/>
        <w:spacing w:after="0" w:line="240" w:lineRule="exact"/>
        <w:ind w:left="3827"/>
        <w:jc w:val="center"/>
        <w:outlineLvl w:val="0"/>
        <w:rPr>
          <w:rFonts w:ascii="Times New Roman" w:hAnsi="Times New Roman"/>
          <w:sz w:val="28"/>
          <w:szCs w:val="28"/>
        </w:rPr>
      </w:pPr>
      <w:r w:rsidRPr="00D00F66">
        <w:rPr>
          <w:rFonts w:ascii="Times New Roman" w:hAnsi="Times New Roman"/>
          <w:sz w:val="20"/>
          <w:szCs w:val="20"/>
        </w:rPr>
        <w:t>(фамилия, имя, отчество (</w:t>
      </w:r>
      <w:r w:rsidR="001B14A4">
        <w:rPr>
          <w:rFonts w:ascii="Times New Roman" w:hAnsi="Times New Roman"/>
          <w:sz w:val="20"/>
          <w:szCs w:val="20"/>
        </w:rPr>
        <w:t xml:space="preserve">последнее </w:t>
      </w:r>
      <w:r w:rsidRPr="00D00F66">
        <w:rPr>
          <w:rFonts w:ascii="Times New Roman" w:hAnsi="Times New Roman"/>
          <w:sz w:val="20"/>
          <w:szCs w:val="20"/>
        </w:rPr>
        <w:t xml:space="preserve">при наличии), реквизиты </w:t>
      </w:r>
      <w:proofErr w:type="gramStart"/>
      <w:r w:rsidRPr="00D00F66">
        <w:rPr>
          <w:rFonts w:ascii="Times New Roman" w:hAnsi="Times New Roman"/>
          <w:sz w:val="20"/>
          <w:szCs w:val="20"/>
        </w:rPr>
        <w:t>документа</w:t>
      </w:r>
      <w:proofErr w:type="gramEnd"/>
      <w:r w:rsidRPr="00D00F66">
        <w:rPr>
          <w:rFonts w:ascii="Times New Roman" w:hAnsi="Times New Roman"/>
          <w:sz w:val="20"/>
          <w:szCs w:val="20"/>
        </w:rPr>
        <w:t xml:space="preserve"> дающего право действовать от имени заявителя</w:t>
      </w:r>
      <w:r>
        <w:rPr>
          <w:rFonts w:ascii="Times New Roman" w:hAnsi="Times New Roman"/>
          <w:sz w:val="20"/>
          <w:szCs w:val="20"/>
        </w:rPr>
        <w:t>)</w:t>
      </w:r>
      <w:r w:rsidR="00781053" w:rsidRPr="00781053">
        <w:rPr>
          <w:rFonts w:ascii="Times New Roman" w:hAnsi="Times New Roman"/>
          <w:sz w:val="28"/>
          <w:szCs w:val="28"/>
        </w:rPr>
        <w:t xml:space="preserve"> ________________________________</w:t>
      </w:r>
    </w:p>
    <w:p w:rsidR="00781053" w:rsidRPr="00781053" w:rsidRDefault="00781053" w:rsidP="00D00F66">
      <w:pPr>
        <w:autoSpaceDE w:val="0"/>
        <w:autoSpaceDN w:val="0"/>
        <w:adjustRightInd w:val="0"/>
        <w:spacing w:after="0" w:line="240" w:lineRule="auto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  <w:r w:rsidRPr="00781053">
        <w:rPr>
          <w:rFonts w:ascii="Times New Roman" w:hAnsi="Times New Roman"/>
          <w:sz w:val="28"/>
          <w:szCs w:val="28"/>
        </w:rPr>
        <w:t>Телефон заявителя: ____________________</w:t>
      </w:r>
    </w:p>
    <w:p w:rsidR="00781053" w:rsidRPr="00781053" w:rsidRDefault="00781053" w:rsidP="00F1437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11B59" w:rsidRDefault="00811B59" w:rsidP="00811B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811B59" w:rsidRDefault="00811B59" w:rsidP="00811B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21740">
        <w:rPr>
          <w:rFonts w:ascii="Times New Roman" w:hAnsi="Times New Roman"/>
          <w:sz w:val="28"/>
          <w:szCs w:val="28"/>
        </w:rPr>
        <w:t>о пр</w:t>
      </w:r>
      <w:r>
        <w:rPr>
          <w:rFonts w:ascii="Times New Roman" w:hAnsi="Times New Roman"/>
          <w:sz w:val="28"/>
          <w:szCs w:val="28"/>
        </w:rPr>
        <w:t xml:space="preserve">едоставлении сведений, содержащихся </w:t>
      </w:r>
      <w:r w:rsidRPr="00A21740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реестре </w:t>
      </w:r>
    </w:p>
    <w:p w:rsidR="00811B59" w:rsidRPr="00A21740" w:rsidRDefault="00811B59" w:rsidP="00811B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21740">
        <w:rPr>
          <w:rFonts w:ascii="Times New Roman" w:hAnsi="Times New Roman"/>
          <w:sz w:val="28"/>
          <w:szCs w:val="28"/>
        </w:rPr>
        <w:t>муниципальной собственности</w:t>
      </w:r>
      <w:r w:rsidRPr="00335F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Петровского муниципального</w:t>
      </w:r>
      <w:r w:rsidRPr="00335F2E">
        <w:rPr>
          <w:rFonts w:ascii="Times New Roman" w:hAnsi="Times New Roman"/>
          <w:sz w:val="28"/>
          <w:szCs w:val="28"/>
        </w:rPr>
        <w:t xml:space="preserve"> </w:t>
      </w:r>
      <w:r w:rsidRPr="00781053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1053">
        <w:rPr>
          <w:rFonts w:ascii="Times New Roman" w:hAnsi="Times New Roman"/>
          <w:sz w:val="28"/>
          <w:szCs w:val="28"/>
        </w:rPr>
        <w:t>Ставропольского края</w:t>
      </w:r>
    </w:p>
    <w:p w:rsidR="00781053" w:rsidRPr="00781053" w:rsidRDefault="00781053" w:rsidP="00335F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14025" w:rsidRDefault="00B14025" w:rsidP="00335F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4025">
        <w:rPr>
          <w:rFonts w:ascii="Times New Roman" w:hAnsi="Times New Roman"/>
          <w:sz w:val="28"/>
          <w:szCs w:val="28"/>
        </w:rPr>
        <w:t>Прошу пр</w:t>
      </w:r>
      <w:r w:rsidR="00335F2E">
        <w:rPr>
          <w:rFonts w:ascii="Times New Roman" w:hAnsi="Times New Roman"/>
          <w:sz w:val="28"/>
          <w:szCs w:val="28"/>
        </w:rPr>
        <w:t>едоставить сведения, содержащиеся в реестре</w:t>
      </w:r>
      <w:r w:rsidR="00335F2E" w:rsidRPr="00335F2E">
        <w:rPr>
          <w:rFonts w:ascii="Times New Roman" w:hAnsi="Times New Roman"/>
          <w:sz w:val="28"/>
          <w:szCs w:val="28"/>
        </w:rPr>
        <w:t xml:space="preserve"> </w:t>
      </w:r>
      <w:r w:rsidR="00335F2E" w:rsidRPr="00A21740">
        <w:rPr>
          <w:rFonts w:ascii="Times New Roman" w:hAnsi="Times New Roman"/>
          <w:sz w:val="28"/>
          <w:szCs w:val="28"/>
        </w:rPr>
        <w:t>муниципальной собственности</w:t>
      </w:r>
      <w:r w:rsidR="00335F2E" w:rsidRPr="00335F2E">
        <w:rPr>
          <w:rFonts w:ascii="Times New Roman" w:hAnsi="Times New Roman"/>
          <w:sz w:val="28"/>
          <w:szCs w:val="28"/>
        </w:rPr>
        <w:t xml:space="preserve"> </w:t>
      </w:r>
      <w:r w:rsidR="00335F2E">
        <w:rPr>
          <w:rFonts w:ascii="Times New Roman" w:hAnsi="Times New Roman"/>
          <w:sz w:val="28"/>
          <w:szCs w:val="28"/>
        </w:rPr>
        <w:t>Петровского муниципального</w:t>
      </w:r>
      <w:r w:rsidR="00335F2E" w:rsidRPr="00335F2E">
        <w:rPr>
          <w:rFonts w:ascii="Times New Roman" w:hAnsi="Times New Roman"/>
          <w:sz w:val="28"/>
          <w:szCs w:val="28"/>
        </w:rPr>
        <w:t xml:space="preserve"> </w:t>
      </w:r>
      <w:r w:rsidR="00335F2E" w:rsidRPr="00781053">
        <w:rPr>
          <w:rFonts w:ascii="Times New Roman" w:hAnsi="Times New Roman"/>
          <w:sz w:val="28"/>
          <w:szCs w:val="28"/>
        </w:rPr>
        <w:t>округа</w:t>
      </w:r>
      <w:r w:rsidR="00335F2E" w:rsidRPr="00335F2E">
        <w:rPr>
          <w:rFonts w:ascii="Times New Roman" w:hAnsi="Times New Roman"/>
          <w:sz w:val="28"/>
          <w:szCs w:val="28"/>
        </w:rPr>
        <w:t xml:space="preserve"> </w:t>
      </w:r>
      <w:r w:rsidR="00335F2E" w:rsidRPr="00781053">
        <w:rPr>
          <w:rFonts w:ascii="Times New Roman" w:hAnsi="Times New Roman"/>
          <w:sz w:val="28"/>
          <w:szCs w:val="28"/>
        </w:rPr>
        <w:t>Ставропольского края</w:t>
      </w:r>
      <w:r w:rsidR="00335F2E">
        <w:rPr>
          <w:rFonts w:ascii="Times New Roman" w:hAnsi="Times New Roman"/>
          <w:sz w:val="28"/>
          <w:szCs w:val="28"/>
        </w:rPr>
        <w:t xml:space="preserve"> об объекте</w:t>
      </w:r>
      <w:r w:rsidRPr="00B14025">
        <w:rPr>
          <w:rFonts w:ascii="Times New Roman" w:hAnsi="Times New Roman"/>
          <w:sz w:val="28"/>
          <w:szCs w:val="28"/>
        </w:rPr>
        <w:t xml:space="preserve">____________________________________________________________ </w:t>
      </w:r>
      <w:r w:rsidRPr="00335F2E">
        <w:rPr>
          <w:rFonts w:ascii="Times New Roman" w:hAnsi="Times New Roman"/>
          <w:sz w:val="24"/>
          <w:szCs w:val="24"/>
        </w:rPr>
        <w:t>(</w:t>
      </w:r>
      <w:r w:rsidR="00335F2E">
        <w:rPr>
          <w:rFonts w:ascii="Times New Roman" w:hAnsi="Times New Roman"/>
          <w:sz w:val="24"/>
          <w:szCs w:val="24"/>
        </w:rPr>
        <w:t>наименование объекта</w:t>
      </w:r>
      <w:r w:rsidRPr="00335F2E">
        <w:rPr>
          <w:rFonts w:ascii="Times New Roman" w:hAnsi="Times New Roman"/>
          <w:sz w:val="24"/>
          <w:szCs w:val="24"/>
        </w:rPr>
        <w:t>)</w:t>
      </w:r>
      <w:r w:rsidRPr="00B14025">
        <w:rPr>
          <w:rFonts w:ascii="Times New Roman" w:hAnsi="Times New Roman"/>
          <w:sz w:val="28"/>
          <w:szCs w:val="28"/>
        </w:rPr>
        <w:t xml:space="preserve"> </w:t>
      </w:r>
      <w:r w:rsidR="00335F2E">
        <w:rPr>
          <w:rFonts w:ascii="Times New Roman" w:hAnsi="Times New Roman"/>
          <w:sz w:val="28"/>
          <w:szCs w:val="28"/>
        </w:rPr>
        <w:t xml:space="preserve"> </w:t>
      </w:r>
    </w:p>
    <w:p w:rsidR="00AD4009" w:rsidRDefault="00657AA5" w:rsidP="00AD4009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lastRenderedPageBreak/>
        <w:t>площадь _______</w:t>
      </w:r>
      <w:r w:rsidRPr="00781053">
        <w:rPr>
          <w:rFonts w:ascii="Times New Roman" w:hAnsi="Times New Roman"/>
          <w:sz w:val="28"/>
          <w:szCs w:val="28"/>
        </w:rPr>
        <w:t>_ (кв. м)</w:t>
      </w:r>
      <w:r>
        <w:rPr>
          <w:rFonts w:ascii="Times New Roman" w:hAnsi="Times New Roman"/>
          <w:sz w:val="28"/>
          <w:szCs w:val="28"/>
        </w:rPr>
        <w:t>, к</w:t>
      </w:r>
      <w:r w:rsidRPr="00781053">
        <w:rPr>
          <w:rFonts w:ascii="Times New Roman" w:hAnsi="Times New Roman"/>
          <w:sz w:val="28"/>
          <w:szCs w:val="28"/>
        </w:rPr>
        <w:t>адастровый номер</w:t>
      </w:r>
      <w:r>
        <w:rPr>
          <w:rFonts w:ascii="Times New Roman" w:hAnsi="Times New Roman"/>
          <w:sz w:val="28"/>
          <w:szCs w:val="28"/>
        </w:rPr>
        <w:t xml:space="preserve"> _____________________</w:t>
      </w:r>
      <w:r w:rsidRPr="00781053">
        <w:rPr>
          <w:rFonts w:ascii="Times New Roman" w:hAnsi="Times New Roman"/>
          <w:sz w:val="28"/>
          <w:szCs w:val="28"/>
        </w:rPr>
        <w:t xml:space="preserve"> </w:t>
      </w:r>
      <w:r w:rsidR="00AD4009">
        <w:rPr>
          <w:rFonts w:ascii="Times New Roman" w:hAnsi="Times New Roman"/>
          <w:sz w:val="28"/>
          <w:szCs w:val="28"/>
        </w:rPr>
        <w:t>расположенном по адресу: __________________________</w:t>
      </w:r>
      <w:r>
        <w:rPr>
          <w:rFonts w:ascii="Times New Roman" w:hAnsi="Times New Roman"/>
          <w:sz w:val="28"/>
          <w:szCs w:val="28"/>
        </w:rPr>
        <w:t>_____________________</w:t>
      </w:r>
      <w:r w:rsidR="00AD4009">
        <w:rPr>
          <w:rFonts w:ascii="Times New Roman" w:hAnsi="Times New Roman"/>
          <w:sz w:val="28"/>
          <w:szCs w:val="28"/>
        </w:rPr>
        <w:t>__________________________</w:t>
      </w:r>
      <w:r w:rsidR="00AD4009" w:rsidRPr="00B14025">
        <w:rPr>
          <w:rFonts w:ascii="Times New Roman" w:hAnsi="Times New Roman"/>
          <w:sz w:val="28"/>
          <w:szCs w:val="28"/>
        </w:rPr>
        <w:t>_________________</w:t>
      </w:r>
      <w:proofErr w:type="gramStart"/>
      <w:r w:rsidR="00AD4009" w:rsidRPr="00B14025">
        <w:rPr>
          <w:rFonts w:ascii="Times New Roman" w:hAnsi="Times New Roman"/>
          <w:sz w:val="28"/>
          <w:szCs w:val="28"/>
        </w:rPr>
        <w:t>_</w:t>
      </w:r>
      <w:r w:rsidR="00AD4009" w:rsidRPr="00335F2E">
        <w:rPr>
          <w:rFonts w:ascii="Times New Roman" w:hAnsi="Times New Roman"/>
          <w:sz w:val="24"/>
          <w:szCs w:val="24"/>
        </w:rPr>
        <w:t>(</w:t>
      </w:r>
      <w:proofErr w:type="gramEnd"/>
      <w:r w:rsidR="00AD4009">
        <w:rPr>
          <w:rFonts w:ascii="Times New Roman" w:hAnsi="Times New Roman"/>
          <w:sz w:val="24"/>
          <w:szCs w:val="24"/>
        </w:rPr>
        <w:t>адрес объекта)</w:t>
      </w:r>
      <w:r w:rsidR="00AD4009">
        <w:rPr>
          <w:rFonts w:ascii="Times New Roman" w:hAnsi="Times New Roman"/>
          <w:sz w:val="28"/>
          <w:szCs w:val="28"/>
        </w:rPr>
        <w:t xml:space="preserve"> ______________________________</w:t>
      </w:r>
    </w:p>
    <w:p w:rsidR="00B14025" w:rsidRPr="00B14025" w:rsidRDefault="00B14025" w:rsidP="001B14A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57AA5" w:rsidRPr="00781053" w:rsidRDefault="00657AA5" w:rsidP="00657AA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 предоставления муниципальной услуги </w:t>
      </w:r>
      <w:r w:rsidRPr="00781053">
        <w:rPr>
          <w:rFonts w:ascii="Times New Roman" w:hAnsi="Times New Roman"/>
          <w:sz w:val="28"/>
          <w:szCs w:val="28"/>
        </w:rPr>
        <w:t>прошу предоставить:</w:t>
      </w:r>
    </w:p>
    <w:p w:rsidR="00657AA5" w:rsidRDefault="00657AA5" w:rsidP="00657A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781053">
        <w:rPr>
          <w:rFonts w:ascii="Times New Roman" w:hAnsi="Times New Roman"/>
          <w:sz w:val="28"/>
          <w:szCs w:val="28"/>
        </w:rPr>
        <w:t>почтовым отправлением по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81053">
        <w:rPr>
          <w:rFonts w:ascii="Times New Roman" w:hAnsi="Times New Roman"/>
          <w:sz w:val="28"/>
          <w:szCs w:val="28"/>
        </w:rPr>
        <w:t xml:space="preserve">адресу:   </w:t>
      </w:r>
      <w:proofErr w:type="gramEnd"/>
      <w:r w:rsidRPr="00781053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______</w:t>
      </w:r>
      <w:r w:rsidRPr="00781053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</w:t>
      </w:r>
      <w:r w:rsidRPr="00781053">
        <w:rPr>
          <w:rFonts w:ascii="Times New Roman" w:hAnsi="Times New Roman"/>
          <w:sz w:val="28"/>
          <w:szCs w:val="28"/>
        </w:rPr>
        <w:t>___________</w:t>
      </w:r>
    </w:p>
    <w:p w:rsidR="00657AA5" w:rsidRPr="001B14A4" w:rsidRDefault="00657AA5" w:rsidP="00657AA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____________________</w:t>
      </w:r>
      <w:proofErr w:type="gramStart"/>
      <w:r>
        <w:rPr>
          <w:rFonts w:ascii="Times New Roman" w:hAnsi="Times New Roman"/>
          <w:sz w:val="28"/>
          <w:szCs w:val="28"/>
        </w:rPr>
        <w:t>_</w:t>
      </w:r>
      <w:r w:rsidRPr="001B14A4">
        <w:rPr>
          <w:rFonts w:ascii="Times New Roman" w:hAnsi="Times New Roman"/>
          <w:sz w:val="20"/>
          <w:szCs w:val="20"/>
        </w:rPr>
        <w:t>(</w:t>
      </w:r>
      <w:proofErr w:type="gramEnd"/>
      <w:r w:rsidRPr="001B14A4">
        <w:rPr>
          <w:rFonts w:ascii="Times New Roman" w:hAnsi="Times New Roman"/>
          <w:sz w:val="20"/>
          <w:szCs w:val="20"/>
        </w:rPr>
        <w:t>почтовый адрес с указанием индекса)</w:t>
      </w:r>
    </w:p>
    <w:p w:rsidR="00657AA5" w:rsidRDefault="00657AA5" w:rsidP="00657A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57AA5" w:rsidRDefault="00657AA5" w:rsidP="00BE536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781053">
        <w:rPr>
          <w:rFonts w:ascii="Times New Roman" w:hAnsi="Times New Roman"/>
          <w:sz w:val="28"/>
          <w:szCs w:val="28"/>
        </w:rPr>
        <w:t>отправлением в форме электронного документа по адресу электронной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81053">
        <w:rPr>
          <w:rFonts w:ascii="Times New Roman" w:hAnsi="Times New Roman"/>
          <w:sz w:val="28"/>
          <w:szCs w:val="28"/>
        </w:rPr>
        <w:t>почты:</w:t>
      </w:r>
      <w:r w:rsidR="00BE5368">
        <w:rPr>
          <w:rFonts w:ascii="Times New Roman" w:hAnsi="Times New Roman"/>
          <w:sz w:val="28"/>
          <w:szCs w:val="28"/>
        </w:rPr>
        <w:t>_</w:t>
      </w:r>
      <w:proofErr w:type="gramEnd"/>
      <w:r w:rsidR="00BE5368">
        <w:rPr>
          <w:rFonts w:ascii="Times New Roman" w:hAnsi="Times New Roman"/>
          <w:sz w:val="28"/>
          <w:szCs w:val="28"/>
        </w:rPr>
        <w:t>____________________________________________________________                                                      _</w:t>
      </w:r>
      <w:r w:rsidRPr="001B14A4">
        <w:rPr>
          <w:rFonts w:ascii="Times New Roman" w:hAnsi="Times New Roman"/>
          <w:sz w:val="20"/>
          <w:szCs w:val="20"/>
        </w:rPr>
        <w:t>(адрес электронной почты)</w:t>
      </w:r>
    </w:p>
    <w:p w:rsidR="00657AA5" w:rsidRPr="001B14A4" w:rsidRDefault="00657AA5" w:rsidP="00657AA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</w:p>
    <w:p w:rsidR="00657AA5" w:rsidRDefault="00657AA5" w:rsidP="00657A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81053">
        <w:rPr>
          <w:rFonts w:ascii="Times New Roman" w:hAnsi="Times New Roman"/>
          <w:sz w:val="28"/>
          <w:szCs w:val="28"/>
        </w:rPr>
        <w:t>ручить лично, предварительно уведомив меня по указанному телефону.</w:t>
      </w:r>
    </w:p>
    <w:p w:rsidR="00657AA5" w:rsidRPr="00781053" w:rsidRDefault="00657AA5" w:rsidP="00657A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57AA5" w:rsidRPr="00781053" w:rsidRDefault="00657AA5" w:rsidP="00657A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781053">
        <w:rPr>
          <w:rFonts w:ascii="Times New Roman" w:hAnsi="Times New Roman"/>
          <w:sz w:val="28"/>
          <w:szCs w:val="28"/>
        </w:rPr>
        <w:t>Приложение: на ___________ л. в 1 экз.</w:t>
      </w:r>
    </w:p>
    <w:p w:rsidR="00657AA5" w:rsidRPr="00781053" w:rsidRDefault="00657AA5" w:rsidP="00657A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57AA5" w:rsidRPr="00781053" w:rsidRDefault="00657AA5" w:rsidP="00657A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781053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___</w:t>
      </w:r>
      <w:r w:rsidRPr="00781053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 xml:space="preserve">            ______________________________________</w:t>
      </w:r>
    </w:p>
    <w:p w:rsidR="00657AA5" w:rsidRDefault="00657AA5" w:rsidP="00657A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(дата </w:t>
      </w:r>
      <w:r w:rsidRPr="001B14A4">
        <w:rPr>
          <w:rFonts w:ascii="Times New Roman" w:hAnsi="Times New Roman"/>
        </w:rPr>
        <w:t xml:space="preserve">направления </w:t>
      </w:r>
      <w:proofErr w:type="gramStart"/>
      <w:r>
        <w:rPr>
          <w:rFonts w:ascii="Times New Roman" w:hAnsi="Times New Roman"/>
        </w:rPr>
        <w:t xml:space="preserve">заявления)   </w:t>
      </w:r>
      <w:proofErr w:type="gramEnd"/>
      <w:r w:rsidRPr="001B14A4">
        <w:rPr>
          <w:rFonts w:ascii="Times New Roman" w:hAnsi="Times New Roman"/>
        </w:rPr>
        <w:t>(подпись</w:t>
      </w:r>
      <w:r>
        <w:rPr>
          <w:rFonts w:ascii="Times New Roman" w:hAnsi="Times New Roman"/>
        </w:rPr>
        <w:t>,</w:t>
      </w:r>
      <w:r w:rsidRPr="001B14A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инициалы, фамилия </w:t>
      </w:r>
      <w:r w:rsidRPr="001B14A4">
        <w:rPr>
          <w:rFonts w:ascii="Times New Roman" w:hAnsi="Times New Roman"/>
        </w:rPr>
        <w:t>заявителя или его</w:t>
      </w:r>
      <w:r>
        <w:rPr>
          <w:rFonts w:ascii="Times New Roman" w:hAnsi="Times New Roman"/>
        </w:rPr>
        <w:t xml:space="preserve"> </w:t>
      </w:r>
      <w:r w:rsidRPr="001B14A4">
        <w:rPr>
          <w:rFonts w:ascii="Times New Roman" w:hAnsi="Times New Roman"/>
        </w:rPr>
        <w:t xml:space="preserve"> уполномоченного </w:t>
      </w:r>
      <w:r>
        <w:rPr>
          <w:rFonts w:ascii="Times New Roman" w:hAnsi="Times New Roman"/>
        </w:rPr>
        <w:t xml:space="preserve">   </w:t>
      </w:r>
    </w:p>
    <w:p w:rsidR="00657AA5" w:rsidRPr="001B14A4" w:rsidRDefault="00657AA5" w:rsidP="00657A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</w:t>
      </w:r>
      <w:r w:rsidRPr="001B14A4">
        <w:rPr>
          <w:rFonts w:ascii="Times New Roman" w:hAnsi="Times New Roman"/>
        </w:rPr>
        <w:t>представителя)</w:t>
      </w:r>
    </w:p>
    <w:p w:rsidR="00657AA5" w:rsidRPr="00B04AB0" w:rsidRDefault="00657AA5" w:rsidP="00657A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657AA5" w:rsidRPr="00650E37" w:rsidRDefault="00657AA5" w:rsidP="00657AA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  <w:r w:rsidRPr="00650E37">
        <w:rPr>
          <w:rFonts w:ascii="Times New Roman" w:hAnsi="Times New Roman"/>
          <w:sz w:val="24"/>
          <w:szCs w:val="24"/>
        </w:rPr>
        <w:t xml:space="preserve">Подтверждаю свое согласие, а также согласие представляемого мною лица, оператору  персональных  данных – администрации Петровского </w:t>
      </w:r>
      <w:r w:rsidR="000C2ACC">
        <w:rPr>
          <w:rFonts w:ascii="Times New Roman" w:hAnsi="Times New Roman"/>
          <w:sz w:val="24"/>
          <w:szCs w:val="24"/>
        </w:rPr>
        <w:t>муниципального</w:t>
      </w:r>
      <w:r w:rsidRPr="00650E37">
        <w:rPr>
          <w:rFonts w:ascii="Times New Roman" w:hAnsi="Times New Roman"/>
          <w:sz w:val="24"/>
          <w:szCs w:val="24"/>
        </w:rPr>
        <w:t xml:space="preserve"> округа Ставропольского края, отдел имущественных и земельных отношений администрации  Петровского </w:t>
      </w:r>
      <w:r w:rsidR="000C2ACC">
        <w:rPr>
          <w:rFonts w:ascii="Times New Roman" w:hAnsi="Times New Roman"/>
          <w:sz w:val="24"/>
          <w:szCs w:val="24"/>
        </w:rPr>
        <w:t>муниципального</w:t>
      </w:r>
      <w:r w:rsidRPr="00650E37">
        <w:rPr>
          <w:rFonts w:ascii="Times New Roman" w:hAnsi="Times New Roman"/>
          <w:sz w:val="24"/>
          <w:szCs w:val="24"/>
        </w:rPr>
        <w:t xml:space="preserve"> округа Ставропольского края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отделом в соответствии с законодательством Российской Федерации муниципальных услуг), в том числе в автоматизированном режиме, включая принятие решений на их основе, в целях предоставления муниципальной услуги.</w:t>
      </w:r>
    </w:p>
    <w:p w:rsidR="00657AA5" w:rsidRPr="00650E37" w:rsidRDefault="00657AA5" w:rsidP="00657AA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  <w:r w:rsidRPr="00650E37">
        <w:rPr>
          <w:rFonts w:ascii="Times New Roman" w:hAnsi="Times New Roman"/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657AA5" w:rsidRPr="00781053" w:rsidRDefault="00657AA5" w:rsidP="00657A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   </w:t>
      </w:r>
      <w:r w:rsidRPr="00781053">
        <w:rPr>
          <w:rFonts w:ascii="Times New Roman" w:hAnsi="Times New Roman"/>
          <w:sz w:val="28"/>
          <w:szCs w:val="28"/>
        </w:rPr>
        <w:t xml:space="preserve"> ___________________________________________</w:t>
      </w:r>
    </w:p>
    <w:p w:rsidR="00657AA5" w:rsidRDefault="00657AA5" w:rsidP="00657A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781053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0"/>
          <w:szCs w:val="20"/>
        </w:rPr>
        <w:t>(</w:t>
      </w:r>
      <w:proofErr w:type="gramStart"/>
      <w:r>
        <w:rPr>
          <w:rFonts w:ascii="Times New Roman" w:hAnsi="Times New Roman"/>
          <w:sz w:val="20"/>
          <w:szCs w:val="20"/>
        </w:rPr>
        <w:t xml:space="preserve">дата)   </w:t>
      </w:r>
      <w:proofErr w:type="gramEnd"/>
      <w:r>
        <w:rPr>
          <w:rFonts w:ascii="Times New Roman" w:hAnsi="Times New Roman"/>
          <w:sz w:val="20"/>
          <w:szCs w:val="20"/>
        </w:rPr>
        <w:t xml:space="preserve">                                </w:t>
      </w:r>
      <w:r w:rsidRPr="00650E37">
        <w:rPr>
          <w:rFonts w:ascii="Times New Roman" w:hAnsi="Times New Roman"/>
          <w:sz w:val="20"/>
          <w:szCs w:val="20"/>
        </w:rPr>
        <w:t xml:space="preserve"> (подпись, фамилия, имя, отчеств  (</w:t>
      </w:r>
      <w:r>
        <w:rPr>
          <w:rFonts w:ascii="Times New Roman" w:hAnsi="Times New Roman"/>
          <w:sz w:val="20"/>
          <w:szCs w:val="20"/>
        </w:rPr>
        <w:t xml:space="preserve">последнее </w:t>
      </w:r>
      <w:r w:rsidRPr="00650E37">
        <w:rPr>
          <w:rFonts w:ascii="Times New Roman" w:hAnsi="Times New Roman"/>
          <w:sz w:val="20"/>
          <w:szCs w:val="20"/>
        </w:rPr>
        <w:t xml:space="preserve">при наличии) </w:t>
      </w:r>
    </w:p>
    <w:p w:rsidR="00657AA5" w:rsidRPr="00650E37" w:rsidRDefault="00657AA5" w:rsidP="00657A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</w:t>
      </w:r>
      <w:r w:rsidRPr="00650E37">
        <w:rPr>
          <w:rFonts w:ascii="Times New Roman" w:hAnsi="Times New Roman"/>
          <w:sz w:val="20"/>
          <w:szCs w:val="20"/>
        </w:rPr>
        <w:t>субъекта персональных данных</w:t>
      </w:r>
      <w:r>
        <w:rPr>
          <w:rFonts w:ascii="Times New Roman" w:hAnsi="Times New Roman"/>
          <w:sz w:val="20"/>
          <w:szCs w:val="20"/>
        </w:rPr>
        <w:t>)</w:t>
      </w:r>
    </w:p>
    <w:p w:rsidR="00AD4009" w:rsidRDefault="00AD4009" w:rsidP="001B14A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D4009" w:rsidRDefault="00AD4009" w:rsidP="001B14A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D4009" w:rsidRDefault="00AD4009" w:rsidP="001B14A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50B6E" w:rsidRPr="00B04AB0" w:rsidRDefault="00650B6E" w:rsidP="00F1437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C7278D" w:rsidRDefault="00C7278D" w:rsidP="00F143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C7278D" w:rsidRDefault="00C7278D" w:rsidP="00F143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F0596" w:rsidRDefault="009F0596" w:rsidP="00F143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811B59" w:rsidRDefault="00811B59" w:rsidP="00F143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57CB3" w:rsidRDefault="00F57CB3" w:rsidP="00F143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57CB3" w:rsidRDefault="00F57CB3" w:rsidP="00F143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F0596" w:rsidRDefault="009F0596" w:rsidP="00F143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F0596" w:rsidRDefault="009F0596" w:rsidP="00F143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F0596" w:rsidRDefault="009F0596" w:rsidP="00F143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F0596" w:rsidRDefault="009F0596" w:rsidP="00F143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F0596" w:rsidRPr="00781053" w:rsidRDefault="009F0596" w:rsidP="009F059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781053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BA2171">
        <w:rPr>
          <w:rFonts w:ascii="Times New Roman" w:hAnsi="Times New Roman"/>
          <w:sz w:val="28"/>
          <w:szCs w:val="28"/>
        </w:rPr>
        <w:t>2</w:t>
      </w:r>
    </w:p>
    <w:p w:rsidR="009F0596" w:rsidRPr="00781053" w:rsidRDefault="009F0596" w:rsidP="009F0596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781053">
        <w:rPr>
          <w:rFonts w:ascii="Times New Roman" w:hAnsi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1053">
        <w:rPr>
          <w:rFonts w:ascii="Times New Roman" w:hAnsi="Times New Roman"/>
          <w:sz w:val="28"/>
          <w:szCs w:val="28"/>
        </w:rPr>
        <w:t>предоставления</w:t>
      </w:r>
      <w:r>
        <w:rPr>
          <w:rFonts w:ascii="Times New Roman" w:hAnsi="Times New Roman"/>
          <w:sz w:val="28"/>
          <w:szCs w:val="28"/>
        </w:rPr>
        <w:t xml:space="preserve"> администрацией Петровского муниципального округа Ставропольского края</w:t>
      </w:r>
      <w:r w:rsidRPr="00781053">
        <w:rPr>
          <w:rFonts w:ascii="Times New Roman" w:hAnsi="Times New Roman"/>
          <w:sz w:val="28"/>
          <w:szCs w:val="28"/>
        </w:rPr>
        <w:t xml:space="preserve"> муниципальной услуги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781053">
        <w:rPr>
          <w:rFonts w:ascii="Times New Roman" w:hAnsi="Times New Roman"/>
          <w:sz w:val="28"/>
          <w:szCs w:val="28"/>
        </w:rPr>
        <w:t>Пре</w:t>
      </w:r>
      <w:r>
        <w:rPr>
          <w:rFonts w:ascii="Times New Roman" w:hAnsi="Times New Roman"/>
          <w:sz w:val="28"/>
          <w:szCs w:val="28"/>
        </w:rPr>
        <w:t>доставление</w:t>
      </w:r>
      <w:r w:rsidR="00BA2171" w:rsidRPr="00BA2171">
        <w:rPr>
          <w:rFonts w:ascii="Times New Roman" w:hAnsi="Times New Roman"/>
          <w:bCs/>
          <w:sz w:val="28"/>
          <w:szCs w:val="28"/>
        </w:rPr>
        <w:t xml:space="preserve"> </w:t>
      </w:r>
      <w:r w:rsidR="00BA2171" w:rsidRPr="00ED3201">
        <w:rPr>
          <w:rFonts w:ascii="Times New Roman" w:hAnsi="Times New Roman"/>
          <w:sz w:val="28"/>
          <w:szCs w:val="28"/>
        </w:rPr>
        <w:t>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</w:r>
      <w:r>
        <w:rPr>
          <w:rFonts w:ascii="Times New Roman" w:hAnsi="Times New Roman"/>
          <w:sz w:val="28"/>
          <w:szCs w:val="28"/>
        </w:rPr>
        <w:t>»</w:t>
      </w:r>
    </w:p>
    <w:p w:rsidR="00C7278D" w:rsidRDefault="00C7278D" w:rsidP="00F143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C7278D" w:rsidRDefault="00C7278D" w:rsidP="00F143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C7A3E" w:rsidRDefault="009C7A3E" w:rsidP="009C7A3E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C7A3E" w:rsidRDefault="009C7A3E" w:rsidP="009C7A3E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(фамилия, имя, отчество (последнее при наличии) / наименование юридического лица)</w:t>
      </w:r>
    </w:p>
    <w:p w:rsidR="009C7A3E" w:rsidRDefault="009C7A3E" w:rsidP="009C7A3E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____________________________</w:t>
      </w:r>
    </w:p>
    <w:p w:rsidR="009C7A3E" w:rsidRDefault="009C7A3E" w:rsidP="009C7A3E">
      <w:pPr>
        <w:autoSpaceDE w:val="0"/>
        <w:autoSpaceDN w:val="0"/>
        <w:adjustRightInd w:val="0"/>
        <w:spacing w:after="0" w:line="240" w:lineRule="auto"/>
        <w:ind w:left="778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C7A3E" w:rsidRDefault="009C7A3E" w:rsidP="009C7A3E">
      <w:pPr>
        <w:autoSpaceDE w:val="0"/>
        <w:autoSpaceDN w:val="0"/>
        <w:adjustRightInd w:val="0"/>
        <w:spacing w:after="0" w:line="240" w:lineRule="auto"/>
        <w:ind w:left="778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9C7A3E" w:rsidRDefault="009C7A3E" w:rsidP="009C7A3E">
      <w:pPr>
        <w:autoSpaceDE w:val="0"/>
        <w:autoSpaceDN w:val="0"/>
        <w:adjustRightInd w:val="0"/>
        <w:spacing w:after="0" w:line="240" w:lineRule="auto"/>
        <w:ind w:left="4536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E39EB" w:rsidRDefault="00BE39EB" w:rsidP="009C7A3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C7A3E" w:rsidRDefault="009C7A3E" w:rsidP="009C7A3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</w:t>
      </w:r>
    </w:p>
    <w:p w:rsidR="009C7A3E" w:rsidRDefault="009C7A3E" w:rsidP="009C7A3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отсутствии объекта в реестре</w:t>
      </w:r>
      <w:r w:rsidRPr="009C7A3E">
        <w:rPr>
          <w:rFonts w:ascii="Times New Roman" w:hAnsi="Times New Roman"/>
          <w:sz w:val="28"/>
          <w:szCs w:val="28"/>
        </w:rPr>
        <w:t xml:space="preserve"> </w:t>
      </w:r>
      <w:r w:rsidRPr="00A21740">
        <w:rPr>
          <w:rFonts w:ascii="Times New Roman" w:hAnsi="Times New Roman"/>
          <w:sz w:val="28"/>
          <w:szCs w:val="28"/>
        </w:rPr>
        <w:t>муниципальной собственности</w:t>
      </w:r>
      <w:r w:rsidRPr="00335F2E">
        <w:rPr>
          <w:rFonts w:ascii="Times New Roman" w:hAnsi="Times New Roman"/>
          <w:sz w:val="28"/>
          <w:szCs w:val="28"/>
        </w:rPr>
        <w:t xml:space="preserve"> </w:t>
      </w:r>
    </w:p>
    <w:p w:rsidR="009C7A3E" w:rsidRDefault="009C7A3E" w:rsidP="009C7A3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Петровского муниципального</w:t>
      </w:r>
      <w:r w:rsidRPr="00335F2E">
        <w:rPr>
          <w:rFonts w:ascii="Times New Roman" w:hAnsi="Times New Roman"/>
          <w:sz w:val="28"/>
          <w:szCs w:val="28"/>
        </w:rPr>
        <w:t xml:space="preserve"> </w:t>
      </w:r>
      <w:r w:rsidRPr="00781053">
        <w:rPr>
          <w:rFonts w:ascii="Times New Roman" w:hAnsi="Times New Roman"/>
          <w:sz w:val="28"/>
          <w:szCs w:val="28"/>
        </w:rPr>
        <w:t>округа</w:t>
      </w:r>
      <w:r w:rsidRPr="00335F2E">
        <w:rPr>
          <w:rFonts w:ascii="Times New Roman" w:hAnsi="Times New Roman"/>
          <w:sz w:val="28"/>
          <w:szCs w:val="28"/>
        </w:rPr>
        <w:t xml:space="preserve"> </w:t>
      </w:r>
      <w:r w:rsidRPr="00781053">
        <w:rPr>
          <w:rFonts w:ascii="Times New Roman" w:hAnsi="Times New Roman"/>
          <w:sz w:val="28"/>
          <w:szCs w:val="28"/>
        </w:rPr>
        <w:t>Ставропольского края</w:t>
      </w:r>
    </w:p>
    <w:p w:rsidR="009C7A3E" w:rsidRDefault="009C7A3E" w:rsidP="009C7A3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E39EB" w:rsidRDefault="009C7A3E" w:rsidP="00BE3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81053">
        <w:rPr>
          <w:rFonts w:ascii="Times New Roman" w:hAnsi="Times New Roman"/>
          <w:sz w:val="28"/>
          <w:szCs w:val="28"/>
        </w:rPr>
        <w:t xml:space="preserve">тдел имущественных и земельных отношений администрации </w:t>
      </w:r>
      <w:r>
        <w:rPr>
          <w:rFonts w:ascii="Times New Roman" w:hAnsi="Times New Roman"/>
          <w:sz w:val="28"/>
          <w:szCs w:val="28"/>
        </w:rPr>
        <w:t xml:space="preserve">Петровского </w:t>
      </w:r>
      <w:r w:rsidRPr="00C8126C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1053">
        <w:rPr>
          <w:rFonts w:ascii="Times New Roman" w:hAnsi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сообщает, что </w:t>
      </w:r>
      <w:r w:rsidR="00BE39EB">
        <w:rPr>
          <w:rFonts w:ascii="Times New Roman" w:hAnsi="Times New Roman"/>
          <w:sz w:val="28"/>
          <w:szCs w:val="28"/>
        </w:rPr>
        <w:t xml:space="preserve">объект </w:t>
      </w:r>
      <w:r w:rsidR="00BE39EB" w:rsidRPr="00B14025">
        <w:rPr>
          <w:rFonts w:ascii="Times New Roman" w:hAnsi="Times New Roman"/>
          <w:sz w:val="28"/>
          <w:szCs w:val="28"/>
        </w:rPr>
        <w:t>______</w:t>
      </w:r>
      <w:r w:rsidR="00BE39EB">
        <w:rPr>
          <w:rFonts w:ascii="Times New Roman" w:hAnsi="Times New Roman"/>
          <w:sz w:val="28"/>
          <w:szCs w:val="28"/>
        </w:rPr>
        <w:t>_______</w:t>
      </w:r>
      <w:r w:rsidR="00BE39EB" w:rsidRPr="00B14025">
        <w:rPr>
          <w:rFonts w:ascii="Times New Roman" w:hAnsi="Times New Roman"/>
          <w:sz w:val="28"/>
          <w:szCs w:val="28"/>
        </w:rPr>
        <w:t>______________________________________________________</w:t>
      </w:r>
      <w:r w:rsidR="00BE39EB">
        <w:rPr>
          <w:rFonts w:ascii="Times New Roman" w:hAnsi="Times New Roman"/>
          <w:sz w:val="28"/>
          <w:szCs w:val="28"/>
        </w:rPr>
        <w:t xml:space="preserve">                                        </w:t>
      </w:r>
      <w:proofErr w:type="gramStart"/>
      <w:r w:rsidR="00BE39EB">
        <w:rPr>
          <w:rFonts w:ascii="Times New Roman" w:hAnsi="Times New Roman"/>
          <w:sz w:val="28"/>
          <w:szCs w:val="28"/>
        </w:rPr>
        <w:t xml:space="preserve">  </w:t>
      </w:r>
      <w:r w:rsidR="00BE39EB" w:rsidRPr="00B14025">
        <w:rPr>
          <w:rFonts w:ascii="Times New Roman" w:hAnsi="Times New Roman"/>
          <w:sz w:val="28"/>
          <w:szCs w:val="28"/>
        </w:rPr>
        <w:t xml:space="preserve"> </w:t>
      </w:r>
      <w:r w:rsidR="00BE39EB" w:rsidRPr="00335F2E">
        <w:rPr>
          <w:rFonts w:ascii="Times New Roman" w:hAnsi="Times New Roman"/>
          <w:sz w:val="24"/>
          <w:szCs w:val="24"/>
        </w:rPr>
        <w:t>(</w:t>
      </w:r>
      <w:proofErr w:type="gramEnd"/>
      <w:r w:rsidR="00BE39EB">
        <w:rPr>
          <w:rFonts w:ascii="Times New Roman" w:hAnsi="Times New Roman"/>
          <w:sz w:val="24"/>
          <w:szCs w:val="24"/>
        </w:rPr>
        <w:t>наименование объекта</w:t>
      </w:r>
      <w:r w:rsidR="00BE39EB" w:rsidRPr="00335F2E">
        <w:rPr>
          <w:rFonts w:ascii="Times New Roman" w:hAnsi="Times New Roman"/>
          <w:sz w:val="24"/>
          <w:szCs w:val="24"/>
        </w:rPr>
        <w:t>)</w:t>
      </w:r>
      <w:r w:rsidR="00BE39EB" w:rsidRPr="00B14025">
        <w:rPr>
          <w:rFonts w:ascii="Times New Roman" w:hAnsi="Times New Roman"/>
          <w:sz w:val="28"/>
          <w:szCs w:val="28"/>
        </w:rPr>
        <w:t xml:space="preserve"> </w:t>
      </w:r>
      <w:r w:rsidR="00BE39EB">
        <w:rPr>
          <w:rFonts w:ascii="Times New Roman" w:hAnsi="Times New Roman"/>
          <w:sz w:val="28"/>
          <w:szCs w:val="28"/>
        </w:rPr>
        <w:t xml:space="preserve"> </w:t>
      </w:r>
    </w:p>
    <w:p w:rsidR="00BE39EB" w:rsidRDefault="00BE39EB" w:rsidP="00BE3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площадь _______</w:t>
      </w:r>
      <w:r w:rsidRPr="00781053">
        <w:rPr>
          <w:rFonts w:ascii="Times New Roman" w:hAnsi="Times New Roman"/>
          <w:sz w:val="28"/>
          <w:szCs w:val="28"/>
        </w:rPr>
        <w:t>_ (кв. м)</w:t>
      </w:r>
      <w:r>
        <w:rPr>
          <w:rFonts w:ascii="Times New Roman" w:hAnsi="Times New Roman"/>
          <w:sz w:val="28"/>
          <w:szCs w:val="28"/>
        </w:rPr>
        <w:t>, к</w:t>
      </w:r>
      <w:r w:rsidRPr="00781053">
        <w:rPr>
          <w:rFonts w:ascii="Times New Roman" w:hAnsi="Times New Roman"/>
          <w:sz w:val="28"/>
          <w:szCs w:val="28"/>
        </w:rPr>
        <w:t>адастровый номер</w:t>
      </w:r>
      <w:r>
        <w:rPr>
          <w:rFonts w:ascii="Times New Roman" w:hAnsi="Times New Roman"/>
          <w:sz w:val="28"/>
          <w:szCs w:val="28"/>
        </w:rPr>
        <w:t xml:space="preserve"> _____________________</w:t>
      </w:r>
      <w:r w:rsidRPr="007810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расположенный по адресу: __________________________________________________________________                                                                                                                                                </w:t>
      </w:r>
    </w:p>
    <w:p w:rsidR="00BE39EB" w:rsidRDefault="00BE39EB" w:rsidP="00BE3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335F2E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адрес объекта)</w:t>
      </w:r>
    </w:p>
    <w:p w:rsidR="009C7A3E" w:rsidRDefault="00BE39EB" w:rsidP="00BE3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реестре </w:t>
      </w:r>
      <w:r w:rsidRPr="00A21740">
        <w:rPr>
          <w:rFonts w:ascii="Times New Roman" w:hAnsi="Times New Roman"/>
          <w:sz w:val="28"/>
          <w:szCs w:val="28"/>
        </w:rPr>
        <w:t>муниципальной собственности</w:t>
      </w:r>
      <w:r>
        <w:rPr>
          <w:rFonts w:ascii="Times New Roman" w:hAnsi="Times New Roman"/>
          <w:sz w:val="28"/>
          <w:szCs w:val="28"/>
        </w:rPr>
        <w:t xml:space="preserve"> Петровского </w:t>
      </w:r>
      <w:r w:rsidRPr="00C8126C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1053">
        <w:rPr>
          <w:rFonts w:ascii="Times New Roman" w:hAnsi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не значится.</w:t>
      </w:r>
    </w:p>
    <w:p w:rsidR="009C7A3E" w:rsidRDefault="009C7A3E" w:rsidP="00BE39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E39EB" w:rsidRDefault="00BE39EB" w:rsidP="009C7A3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C7A3E" w:rsidRDefault="009C7A3E" w:rsidP="009C7A3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                    _____________     _____________________</w:t>
      </w:r>
    </w:p>
    <w:p w:rsidR="009C7A3E" w:rsidRDefault="009C7A3E" w:rsidP="009C7A3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proofErr w:type="gramStart"/>
      <w:r>
        <w:rPr>
          <w:rFonts w:ascii="Times New Roman" w:hAnsi="Times New Roman"/>
          <w:sz w:val="20"/>
          <w:szCs w:val="20"/>
        </w:rPr>
        <w:t>должность)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0"/>
          <w:szCs w:val="20"/>
        </w:rPr>
        <w:t>(подпись)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0"/>
          <w:szCs w:val="20"/>
        </w:rPr>
        <w:t>(инициалы, фамилия)</w:t>
      </w:r>
    </w:p>
    <w:p w:rsidR="009C7A3E" w:rsidRDefault="009C7A3E" w:rsidP="009C7A3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7278D" w:rsidRDefault="00C7278D" w:rsidP="00F143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B67BC2" w:rsidRDefault="00B67BC2" w:rsidP="00F143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917D6" w:rsidRDefault="00A917D6" w:rsidP="00A917D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B67BC2">
        <w:rPr>
          <w:rFonts w:ascii="Times New Roman" w:hAnsi="Times New Roman"/>
          <w:sz w:val="28"/>
          <w:szCs w:val="28"/>
        </w:rPr>
        <w:t>3</w:t>
      </w:r>
    </w:p>
    <w:p w:rsidR="00A917D6" w:rsidRDefault="00A917D6" w:rsidP="00A917D6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 административному регламенту предоставления администрацией Петровского муниципального округа Ставропольского края муниципальной услуги «Предоставление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D3201">
        <w:rPr>
          <w:rFonts w:ascii="Times New Roman" w:hAnsi="Times New Roman"/>
          <w:sz w:val="28"/>
          <w:szCs w:val="28"/>
        </w:rPr>
        <w:t>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</w:r>
      <w:r>
        <w:rPr>
          <w:rFonts w:ascii="Times New Roman" w:hAnsi="Times New Roman"/>
          <w:sz w:val="28"/>
          <w:szCs w:val="28"/>
        </w:rPr>
        <w:t>»</w:t>
      </w:r>
    </w:p>
    <w:p w:rsidR="00A917D6" w:rsidRDefault="00A917D6" w:rsidP="00A917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7D6" w:rsidRDefault="00A917D6" w:rsidP="00A917D6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A917D6" w:rsidRDefault="00A917D6" w:rsidP="00A917D6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(фамилия, имя, отчество (последнее при наличии) / наименование юридического лица)</w:t>
      </w:r>
    </w:p>
    <w:p w:rsidR="00A917D6" w:rsidRDefault="00A917D6" w:rsidP="00A917D6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____________________________</w:t>
      </w:r>
    </w:p>
    <w:p w:rsidR="00A917D6" w:rsidRDefault="00A917D6" w:rsidP="00A917D6">
      <w:pPr>
        <w:autoSpaceDE w:val="0"/>
        <w:autoSpaceDN w:val="0"/>
        <w:adjustRightInd w:val="0"/>
        <w:spacing w:after="0" w:line="240" w:lineRule="auto"/>
        <w:ind w:left="778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917D6" w:rsidRDefault="00A917D6" w:rsidP="00A917D6">
      <w:pPr>
        <w:autoSpaceDE w:val="0"/>
        <w:autoSpaceDN w:val="0"/>
        <w:adjustRightInd w:val="0"/>
        <w:spacing w:after="0" w:line="240" w:lineRule="auto"/>
        <w:ind w:left="778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A917D6" w:rsidRDefault="00A917D6" w:rsidP="00A917D6">
      <w:pPr>
        <w:autoSpaceDE w:val="0"/>
        <w:autoSpaceDN w:val="0"/>
        <w:adjustRightInd w:val="0"/>
        <w:spacing w:after="0" w:line="240" w:lineRule="auto"/>
        <w:ind w:left="4536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917D6" w:rsidRDefault="00A917D6" w:rsidP="00A917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4" w:name="Par663"/>
      <w:bookmarkEnd w:id="4"/>
      <w:r>
        <w:rPr>
          <w:rFonts w:ascii="Times New Roman" w:hAnsi="Times New Roman"/>
          <w:sz w:val="28"/>
          <w:szCs w:val="28"/>
        </w:rPr>
        <w:t>УВЕДОМЛЕНИЕ</w:t>
      </w:r>
    </w:p>
    <w:p w:rsidR="00A917D6" w:rsidRDefault="00A917D6" w:rsidP="00A917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отказе в предоставлении услуги</w:t>
      </w:r>
    </w:p>
    <w:p w:rsidR="00A917D6" w:rsidRDefault="00A917D6" w:rsidP="00A917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917D6" w:rsidRDefault="00A917D6" w:rsidP="005148D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Рассмотрев Ваше заявление и документы, необходимые для предоставления муниципальной услуги «Предоставление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D3201">
        <w:rPr>
          <w:rFonts w:ascii="Times New Roman" w:hAnsi="Times New Roman"/>
          <w:sz w:val="28"/>
          <w:szCs w:val="28"/>
        </w:rPr>
        <w:t>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вх</w:t>
      </w:r>
      <w:proofErr w:type="spellEnd"/>
      <w:r>
        <w:rPr>
          <w:rFonts w:ascii="Times New Roman" w:hAnsi="Times New Roman"/>
          <w:sz w:val="28"/>
          <w:szCs w:val="28"/>
        </w:rPr>
        <w:t xml:space="preserve">. №_______ </w:t>
      </w:r>
      <w:proofErr w:type="gramStart"/>
      <w:r>
        <w:rPr>
          <w:rFonts w:ascii="Times New Roman" w:hAnsi="Times New Roman"/>
          <w:sz w:val="28"/>
          <w:szCs w:val="28"/>
        </w:rPr>
        <w:t>от  _</w:t>
      </w:r>
      <w:proofErr w:type="gramEnd"/>
      <w:r>
        <w:rPr>
          <w:rFonts w:ascii="Times New Roman" w:hAnsi="Times New Roman"/>
          <w:sz w:val="28"/>
          <w:szCs w:val="28"/>
        </w:rPr>
        <w:t>_.__.__</w:t>
      </w:r>
      <w:r w:rsidR="000C2AC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принято решение об отказе в предоставлении муниципальной услуги </w:t>
      </w:r>
      <w:r w:rsidR="005148D2">
        <w:rPr>
          <w:rFonts w:ascii="Times New Roman" w:hAnsi="Times New Roman"/>
          <w:sz w:val="28"/>
          <w:szCs w:val="28"/>
        </w:rPr>
        <w:t xml:space="preserve">в </w:t>
      </w:r>
      <w:r w:rsidR="000C2ACC">
        <w:rPr>
          <w:rFonts w:ascii="Times New Roman" w:hAnsi="Times New Roman"/>
          <w:sz w:val="28"/>
          <w:szCs w:val="28"/>
        </w:rPr>
        <w:t xml:space="preserve">связи </w:t>
      </w:r>
      <w:r w:rsidR="005148D2">
        <w:rPr>
          <w:rFonts w:ascii="Times New Roman" w:hAnsi="Times New Roman"/>
          <w:sz w:val="28"/>
          <w:szCs w:val="28"/>
        </w:rPr>
        <w:t>с тем, что с</w:t>
      </w:r>
      <w:r w:rsidR="005148D2" w:rsidRPr="004B5BEF">
        <w:rPr>
          <w:rFonts w:ascii="Times New Roman" w:hAnsi="Times New Roman"/>
          <w:sz w:val="28"/>
          <w:szCs w:val="28"/>
        </w:rPr>
        <w:t xml:space="preserve">одержание запроса (заявления) не позволяет </w:t>
      </w:r>
      <w:bookmarkStart w:id="5" w:name="_GoBack"/>
      <w:bookmarkEnd w:id="5"/>
      <w:r w:rsidR="005148D2" w:rsidRPr="004B5BEF">
        <w:rPr>
          <w:rFonts w:ascii="Times New Roman" w:hAnsi="Times New Roman"/>
          <w:sz w:val="28"/>
          <w:szCs w:val="28"/>
        </w:rPr>
        <w:t>идентифицировать объект имущества, в отношении которого запрашиваются сведения</w:t>
      </w:r>
      <w:r w:rsidR="005148D2">
        <w:rPr>
          <w:rFonts w:ascii="Times New Roman" w:hAnsi="Times New Roman"/>
          <w:sz w:val="28"/>
          <w:szCs w:val="28"/>
        </w:rPr>
        <w:t>.</w:t>
      </w:r>
    </w:p>
    <w:p w:rsidR="00A917D6" w:rsidRDefault="00A917D6" w:rsidP="00A917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148D2" w:rsidRDefault="005148D2" w:rsidP="00A917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148D2" w:rsidRDefault="005148D2" w:rsidP="00A917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917D6" w:rsidRDefault="00A917D6" w:rsidP="00A917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                    _____________     _____________________</w:t>
      </w:r>
    </w:p>
    <w:p w:rsidR="00C7278D" w:rsidRDefault="00A917D6" w:rsidP="00A917D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>(</w:t>
      </w:r>
      <w:proofErr w:type="gramStart"/>
      <w:r>
        <w:rPr>
          <w:rFonts w:ascii="Times New Roman" w:hAnsi="Times New Roman"/>
          <w:sz w:val="20"/>
          <w:szCs w:val="20"/>
        </w:rPr>
        <w:t>должность)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0"/>
          <w:szCs w:val="20"/>
        </w:rPr>
        <w:t>(подпись)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0"/>
          <w:szCs w:val="20"/>
        </w:rPr>
        <w:t>(инициалы, фамилия</w:t>
      </w:r>
    </w:p>
    <w:p w:rsidR="003D7620" w:rsidRDefault="003D7620" w:rsidP="00F143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13726" w:rsidRDefault="00E13726" w:rsidP="00F143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sectPr w:rsidR="00E13726" w:rsidSect="00A2441E">
      <w:pgSz w:w="11906" w:h="16838"/>
      <w:pgMar w:top="851" w:right="851" w:bottom="851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C785B"/>
    <w:multiLevelType w:val="hybridMultilevel"/>
    <w:tmpl w:val="F7BE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B3B7F"/>
    <w:multiLevelType w:val="hybridMultilevel"/>
    <w:tmpl w:val="F7BE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053"/>
    <w:rsid w:val="000040AC"/>
    <w:rsid w:val="000216FF"/>
    <w:rsid w:val="00035C01"/>
    <w:rsid w:val="00045B30"/>
    <w:rsid w:val="000519FC"/>
    <w:rsid w:val="0006713F"/>
    <w:rsid w:val="00071E1E"/>
    <w:rsid w:val="00073C93"/>
    <w:rsid w:val="000803CA"/>
    <w:rsid w:val="00086607"/>
    <w:rsid w:val="00093DFB"/>
    <w:rsid w:val="000A0862"/>
    <w:rsid w:val="000A1887"/>
    <w:rsid w:val="000A1904"/>
    <w:rsid w:val="000C0DA0"/>
    <w:rsid w:val="000C2ACC"/>
    <w:rsid w:val="000C67F3"/>
    <w:rsid w:val="00106283"/>
    <w:rsid w:val="001066B5"/>
    <w:rsid w:val="00107A39"/>
    <w:rsid w:val="0012320E"/>
    <w:rsid w:val="00135EE3"/>
    <w:rsid w:val="001363AD"/>
    <w:rsid w:val="001459D3"/>
    <w:rsid w:val="001529F5"/>
    <w:rsid w:val="00161824"/>
    <w:rsid w:val="001652F5"/>
    <w:rsid w:val="0019205C"/>
    <w:rsid w:val="001A62AA"/>
    <w:rsid w:val="001B14A4"/>
    <w:rsid w:val="001D0431"/>
    <w:rsid w:val="001D5E56"/>
    <w:rsid w:val="001D7A7C"/>
    <w:rsid w:val="001E3811"/>
    <w:rsid w:val="001E4D65"/>
    <w:rsid w:val="001F17D1"/>
    <w:rsid w:val="0020360F"/>
    <w:rsid w:val="002038D0"/>
    <w:rsid w:val="00214845"/>
    <w:rsid w:val="00223762"/>
    <w:rsid w:val="00223808"/>
    <w:rsid w:val="002453AF"/>
    <w:rsid w:val="00250865"/>
    <w:rsid w:val="00297B5C"/>
    <w:rsid w:val="002A2B43"/>
    <w:rsid w:val="002A728C"/>
    <w:rsid w:val="002B3DF1"/>
    <w:rsid w:val="002C0750"/>
    <w:rsid w:val="002D2472"/>
    <w:rsid w:val="002E01BD"/>
    <w:rsid w:val="002E1518"/>
    <w:rsid w:val="002E42FC"/>
    <w:rsid w:val="002F4267"/>
    <w:rsid w:val="002F4AC2"/>
    <w:rsid w:val="002F5C89"/>
    <w:rsid w:val="003024A2"/>
    <w:rsid w:val="00312B33"/>
    <w:rsid w:val="00313FC8"/>
    <w:rsid w:val="003317E1"/>
    <w:rsid w:val="00335F2E"/>
    <w:rsid w:val="003539FC"/>
    <w:rsid w:val="00354841"/>
    <w:rsid w:val="00355D9E"/>
    <w:rsid w:val="00373179"/>
    <w:rsid w:val="00385C15"/>
    <w:rsid w:val="00394759"/>
    <w:rsid w:val="003958A1"/>
    <w:rsid w:val="003A2CE6"/>
    <w:rsid w:val="003B0812"/>
    <w:rsid w:val="003B0E6C"/>
    <w:rsid w:val="003B53FD"/>
    <w:rsid w:val="003C1919"/>
    <w:rsid w:val="003D1814"/>
    <w:rsid w:val="003D1863"/>
    <w:rsid w:val="003D43DB"/>
    <w:rsid w:val="003D7098"/>
    <w:rsid w:val="003D7620"/>
    <w:rsid w:val="003E516A"/>
    <w:rsid w:val="003F47BA"/>
    <w:rsid w:val="003F7528"/>
    <w:rsid w:val="004116A4"/>
    <w:rsid w:val="004428C5"/>
    <w:rsid w:val="00442E71"/>
    <w:rsid w:val="004500C2"/>
    <w:rsid w:val="00450FEE"/>
    <w:rsid w:val="00467AF1"/>
    <w:rsid w:val="00472CF9"/>
    <w:rsid w:val="00494982"/>
    <w:rsid w:val="004A4F86"/>
    <w:rsid w:val="004B3681"/>
    <w:rsid w:val="004B5BEF"/>
    <w:rsid w:val="004D12A3"/>
    <w:rsid w:val="004D25A0"/>
    <w:rsid w:val="004E162D"/>
    <w:rsid w:val="004E2DE5"/>
    <w:rsid w:val="004E63D6"/>
    <w:rsid w:val="004F1F15"/>
    <w:rsid w:val="004F5979"/>
    <w:rsid w:val="004F5A4D"/>
    <w:rsid w:val="004F6248"/>
    <w:rsid w:val="005016B0"/>
    <w:rsid w:val="005148D2"/>
    <w:rsid w:val="005202B2"/>
    <w:rsid w:val="00525010"/>
    <w:rsid w:val="005276AC"/>
    <w:rsid w:val="005322E7"/>
    <w:rsid w:val="00534CF4"/>
    <w:rsid w:val="00541EC5"/>
    <w:rsid w:val="00543F02"/>
    <w:rsid w:val="005445C1"/>
    <w:rsid w:val="00545A02"/>
    <w:rsid w:val="005470B0"/>
    <w:rsid w:val="00554342"/>
    <w:rsid w:val="00562B6F"/>
    <w:rsid w:val="00563690"/>
    <w:rsid w:val="005839EA"/>
    <w:rsid w:val="005958EA"/>
    <w:rsid w:val="005A1FB9"/>
    <w:rsid w:val="005B2FCE"/>
    <w:rsid w:val="005B357A"/>
    <w:rsid w:val="005C6855"/>
    <w:rsid w:val="005E44CD"/>
    <w:rsid w:val="00625803"/>
    <w:rsid w:val="00633BC4"/>
    <w:rsid w:val="00647E11"/>
    <w:rsid w:val="00650B6E"/>
    <w:rsid w:val="00650E37"/>
    <w:rsid w:val="00657AA5"/>
    <w:rsid w:val="0067003A"/>
    <w:rsid w:val="0067050D"/>
    <w:rsid w:val="00671785"/>
    <w:rsid w:val="006911BB"/>
    <w:rsid w:val="00696DB1"/>
    <w:rsid w:val="006A38F2"/>
    <w:rsid w:val="006C572F"/>
    <w:rsid w:val="006D02C2"/>
    <w:rsid w:val="006D4687"/>
    <w:rsid w:val="006F2B82"/>
    <w:rsid w:val="006F433A"/>
    <w:rsid w:val="0070111D"/>
    <w:rsid w:val="00705E2C"/>
    <w:rsid w:val="00707F14"/>
    <w:rsid w:val="00710C52"/>
    <w:rsid w:val="00716079"/>
    <w:rsid w:val="00716945"/>
    <w:rsid w:val="007265E9"/>
    <w:rsid w:val="007367D8"/>
    <w:rsid w:val="00754AAD"/>
    <w:rsid w:val="00781053"/>
    <w:rsid w:val="00784271"/>
    <w:rsid w:val="007945C8"/>
    <w:rsid w:val="007A699A"/>
    <w:rsid w:val="007B085B"/>
    <w:rsid w:val="007B5913"/>
    <w:rsid w:val="007C16FC"/>
    <w:rsid w:val="007C1853"/>
    <w:rsid w:val="007C7979"/>
    <w:rsid w:val="007D5C11"/>
    <w:rsid w:val="007D6AE9"/>
    <w:rsid w:val="007E14EC"/>
    <w:rsid w:val="007F3850"/>
    <w:rsid w:val="008071CD"/>
    <w:rsid w:val="008111C6"/>
    <w:rsid w:val="00811B59"/>
    <w:rsid w:val="00820DB5"/>
    <w:rsid w:val="00820E96"/>
    <w:rsid w:val="00823FEC"/>
    <w:rsid w:val="00842153"/>
    <w:rsid w:val="008509C8"/>
    <w:rsid w:val="008710D9"/>
    <w:rsid w:val="008747F8"/>
    <w:rsid w:val="008774FE"/>
    <w:rsid w:val="00884143"/>
    <w:rsid w:val="0088613F"/>
    <w:rsid w:val="008A4E62"/>
    <w:rsid w:val="008A76F0"/>
    <w:rsid w:val="008B1D9F"/>
    <w:rsid w:val="008B4FCD"/>
    <w:rsid w:val="008B6BAC"/>
    <w:rsid w:val="008B7495"/>
    <w:rsid w:val="008C117B"/>
    <w:rsid w:val="008C5FA4"/>
    <w:rsid w:val="008D0AA5"/>
    <w:rsid w:val="008D3683"/>
    <w:rsid w:val="008D4A7E"/>
    <w:rsid w:val="008E2435"/>
    <w:rsid w:val="008F70BE"/>
    <w:rsid w:val="00901865"/>
    <w:rsid w:val="009054FD"/>
    <w:rsid w:val="00906357"/>
    <w:rsid w:val="00911E79"/>
    <w:rsid w:val="00915B3E"/>
    <w:rsid w:val="00920838"/>
    <w:rsid w:val="00950A3B"/>
    <w:rsid w:val="00955C58"/>
    <w:rsid w:val="00966F5D"/>
    <w:rsid w:val="00971D6F"/>
    <w:rsid w:val="0097308A"/>
    <w:rsid w:val="0097552D"/>
    <w:rsid w:val="009838B8"/>
    <w:rsid w:val="00991A53"/>
    <w:rsid w:val="009A3AE5"/>
    <w:rsid w:val="009B79BC"/>
    <w:rsid w:val="009C7A3E"/>
    <w:rsid w:val="009F0596"/>
    <w:rsid w:val="009F1505"/>
    <w:rsid w:val="009F59DC"/>
    <w:rsid w:val="00A02251"/>
    <w:rsid w:val="00A039D4"/>
    <w:rsid w:val="00A044DD"/>
    <w:rsid w:val="00A1739D"/>
    <w:rsid w:val="00A206DD"/>
    <w:rsid w:val="00A21740"/>
    <w:rsid w:val="00A23EA4"/>
    <w:rsid w:val="00A2441E"/>
    <w:rsid w:val="00A44D3A"/>
    <w:rsid w:val="00A4791C"/>
    <w:rsid w:val="00A717BD"/>
    <w:rsid w:val="00A864EF"/>
    <w:rsid w:val="00A917D6"/>
    <w:rsid w:val="00AB5953"/>
    <w:rsid w:val="00AD4009"/>
    <w:rsid w:val="00AD4DC6"/>
    <w:rsid w:val="00AD66BC"/>
    <w:rsid w:val="00AD7944"/>
    <w:rsid w:val="00AE080E"/>
    <w:rsid w:val="00AF00C1"/>
    <w:rsid w:val="00AF1D57"/>
    <w:rsid w:val="00B04AB0"/>
    <w:rsid w:val="00B0634B"/>
    <w:rsid w:val="00B14025"/>
    <w:rsid w:val="00B21DBF"/>
    <w:rsid w:val="00B502E2"/>
    <w:rsid w:val="00B51E2C"/>
    <w:rsid w:val="00B601A0"/>
    <w:rsid w:val="00B6132C"/>
    <w:rsid w:val="00B63766"/>
    <w:rsid w:val="00B65313"/>
    <w:rsid w:val="00B67BC2"/>
    <w:rsid w:val="00B96E73"/>
    <w:rsid w:val="00B97885"/>
    <w:rsid w:val="00BA13E4"/>
    <w:rsid w:val="00BA2171"/>
    <w:rsid w:val="00BA467E"/>
    <w:rsid w:val="00BA494A"/>
    <w:rsid w:val="00BC0CA8"/>
    <w:rsid w:val="00BC5DA5"/>
    <w:rsid w:val="00BC67C9"/>
    <w:rsid w:val="00BD4497"/>
    <w:rsid w:val="00BE38D7"/>
    <w:rsid w:val="00BE39EB"/>
    <w:rsid w:val="00BE5368"/>
    <w:rsid w:val="00BE5913"/>
    <w:rsid w:val="00BE6903"/>
    <w:rsid w:val="00BF267A"/>
    <w:rsid w:val="00BF663B"/>
    <w:rsid w:val="00C14524"/>
    <w:rsid w:val="00C154A0"/>
    <w:rsid w:val="00C26AFC"/>
    <w:rsid w:val="00C46E0F"/>
    <w:rsid w:val="00C6193E"/>
    <w:rsid w:val="00C61FE0"/>
    <w:rsid w:val="00C66AD5"/>
    <w:rsid w:val="00C7278D"/>
    <w:rsid w:val="00C7403B"/>
    <w:rsid w:val="00C80C4D"/>
    <w:rsid w:val="00C8126C"/>
    <w:rsid w:val="00C85316"/>
    <w:rsid w:val="00C90D8D"/>
    <w:rsid w:val="00C91806"/>
    <w:rsid w:val="00C94C65"/>
    <w:rsid w:val="00C972B5"/>
    <w:rsid w:val="00CA7D8B"/>
    <w:rsid w:val="00CC4DB8"/>
    <w:rsid w:val="00CD3052"/>
    <w:rsid w:val="00CD43ED"/>
    <w:rsid w:val="00CE280D"/>
    <w:rsid w:val="00CE4347"/>
    <w:rsid w:val="00CE7090"/>
    <w:rsid w:val="00CF4811"/>
    <w:rsid w:val="00D00F66"/>
    <w:rsid w:val="00D16907"/>
    <w:rsid w:val="00D307D9"/>
    <w:rsid w:val="00D46D5F"/>
    <w:rsid w:val="00D52E4A"/>
    <w:rsid w:val="00D6488B"/>
    <w:rsid w:val="00D66083"/>
    <w:rsid w:val="00D677AE"/>
    <w:rsid w:val="00D7022F"/>
    <w:rsid w:val="00D72735"/>
    <w:rsid w:val="00D807C2"/>
    <w:rsid w:val="00D86AFC"/>
    <w:rsid w:val="00D87610"/>
    <w:rsid w:val="00D908D4"/>
    <w:rsid w:val="00D96475"/>
    <w:rsid w:val="00D967CA"/>
    <w:rsid w:val="00DA1F80"/>
    <w:rsid w:val="00DB597D"/>
    <w:rsid w:val="00DB66CA"/>
    <w:rsid w:val="00DB6F5A"/>
    <w:rsid w:val="00DC6325"/>
    <w:rsid w:val="00DD0BAE"/>
    <w:rsid w:val="00DD6BF8"/>
    <w:rsid w:val="00DE6F93"/>
    <w:rsid w:val="00DE71D7"/>
    <w:rsid w:val="00DF1CAB"/>
    <w:rsid w:val="00DF7CF5"/>
    <w:rsid w:val="00E052EE"/>
    <w:rsid w:val="00E13726"/>
    <w:rsid w:val="00E13D6D"/>
    <w:rsid w:val="00E174CF"/>
    <w:rsid w:val="00E176D1"/>
    <w:rsid w:val="00E177BB"/>
    <w:rsid w:val="00E30499"/>
    <w:rsid w:val="00E33B87"/>
    <w:rsid w:val="00E621E3"/>
    <w:rsid w:val="00E67630"/>
    <w:rsid w:val="00E742D9"/>
    <w:rsid w:val="00E81EBC"/>
    <w:rsid w:val="00E915CB"/>
    <w:rsid w:val="00E95F10"/>
    <w:rsid w:val="00EA1FC9"/>
    <w:rsid w:val="00EA5104"/>
    <w:rsid w:val="00EB0BB4"/>
    <w:rsid w:val="00EB117C"/>
    <w:rsid w:val="00EB4C2E"/>
    <w:rsid w:val="00EC0E09"/>
    <w:rsid w:val="00EC23CC"/>
    <w:rsid w:val="00ED3201"/>
    <w:rsid w:val="00ED5884"/>
    <w:rsid w:val="00EE6D7B"/>
    <w:rsid w:val="00EF209E"/>
    <w:rsid w:val="00F13241"/>
    <w:rsid w:val="00F1437A"/>
    <w:rsid w:val="00F15ED3"/>
    <w:rsid w:val="00F165D5"/>
    <w:rsid w:val="00F17CF3"/>
    <w:rsid w:val="00F230A6"/>
    <w:rsid w:val="00F31F48"/>
    <w:rsid w:val="00F359B0"/>
    <w:rsid w:val="00F402DA"/>
    <w:rsid w:val="00F50A7E"/>
    <w:rsid w:val="00F531AA"/>
    <w:rsid w:val="00F5697B"/>
    <w:rsid w:val="00F57CB3"/>
    <w:rsid w:val="00F6694E"/>
    <w:rsid w:val="00F72E32"/>
    <w:rsid w:val="00F94CE4"/>
    <w:rsid w:val="00F96D7F"/>
    <w:rsid w:val="00FB279E"/>
    <w:rsid w:val="00FD0E71"/>
    <w:rsid w:val="00FE0678"/>
    <w:rsid w:val="00FF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74005"/>
  <w15:docId w15:val="{3F235FD3-E92B-4F0B-AF46-927EE1168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FA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12B33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312B33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FontStyle15">
    <w:name w:val="Font Style15"/>
    <w:uiPriority w:val="99"/>
    <w:rsid w:val="00312B3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312B33"/>
    <w:pPr>
      <w:widowControl w:val="0"/>
      <w:autoSpaceDE w:val="0"/>
      <w:autoSpaceDN w:val="0"/>
      <w:adjustRightInd w:val="0"/>
    </w:pPr>
    <w:rPr>
      <w:rFonts w:ascii="Arial" w:eastAsia="Times New Roman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12B33"/>
    <w:rPr>
      <w:rFonts w:ascii="Arial" w:eastAsia="Times New Roman" w:hAnsi="Arial"/>
      <w:sz w:val="22"/>
      <w:szCs w:val="22"/>
      <w:lang w:bidi="ar-SA"/>
    </w:rPr>
  </w:style>
  <w:style w:type="character" w:styleId="a5">
    <w:name w:val="Hyperlink"/>
    <w:basedOn w:val="a0"/>
    <w:unhideWhenUsed/>
    <w:rsid w:val="00A0225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46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6E0F"/>
    <w:rPr>
      <w:rFonts w:ascii="Tahoma" w:hAnsi="Tahoma" w:cs="Tahoma"/>
      <w:sz w:val="16"/>
      <w:szCs w:val="16"/>
      <w:lang w:eastAsia="en-US"/>
    </w:rPr>
  </w:style>
  <w:style w:type="paragraph" w:styleId="a8">
    <w:name w:val="List Paragraph"/>
    <w:basedOn w:val="a"/>
    <w:uiPriority w:val="34"/>
    <w:qFormat/>
    <w:rsid w:val="005B2FCE"/>
    <w:pPr>
      <w:ind w:left="720"/>
      <w:contextualSpacing/>
    </w:pPr>
  </w:style>
  <w:style w:type="paragraph" w:customStyle="1" w:styleId="ConsPlusTitle">
    <w:name w:val="ConsPlusTitle"/>
    <w:rsid w:val="007B085B"/>
    <w:pPr>
      <w:widowControl w:val="0"/>
      <w:autoSpaceDE w:val="0"/>
      <w:autoSpaceDN w:val="0"/>
    </w:pPr>
    <w:rPr>
      <w:rFonts w:eastAsiaTheme="minorEastAsia" w:cs="Calibri"/>
      <w:b/>
      <w:sz w:val="22"/>
      <w:szCs w:val="22"/>
    </w:rPr>
  </w:style>
  <w:style w:type="paragraph" w:styleId="3">
    <w:name w:val="Body Text 3"/>
    <w:basedOn w:val="a"/>
    <w:link w:val="30"/>
    <w:semiHidden/>
    <w:unhideWhenUsed/>
    <w:rsid w:val="00F94CE4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semiHidden/>
    <w:rsid w:val="00F94CE4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2">
    <w:name w:val="Body Text 2"/>
    <w:basedOn w:val="a"/>
    <w:link w:val="20"/>
    <w:semiHidden/>
    <w:unhideWhenUsed/>
    <w:rsid w:val="00C8126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C8126C"/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rsid w:val="009F0596"/>
    <w:pPr>
      <w:widowControl w:val="0"/>
      <w:snapToGrid w:val="0"/>
    </w:pPr>
    <w:rPr>
      <w:rFonts w:ascii="Times New Roman" w:eastAsia="Times New Roman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6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uslug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petrgosk.gosuslugi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12D7E2787723AEA0633134B454624F0D9B01ED5ADCDA76BAA26B14DA60B46E7D338D880962B7354CE31F3B7BFX4t6G" TargetMode="External"/><Relationship Id="rId11" Type="http://schemas.openxmlformats.org/officeDocument/2006/relationships/hyperlink" Target="consultantplus://offline/ref=CEED01B701C54306992D4DEE8DEA6841D57C8D31A649B1B512CCAF0AFAB1FA2B0EB3C2F3871C54E5132736769ACA8806EFD9359263224DDF7Ep1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7CBCAD89E080A017799F039C41F055296F080D8ECF6B88239A35D5F30B5DC3DD12CA49185E9731B1F18B70A94BDA68C9F57DCECBBC3u6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26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40D3F-0568-47A3-A1B8-DF1A6109A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5952</Words>
  <Characters>33930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39803</CharactersWithSpaces>
  <SharedDoc>false</SharedDoc>
  <HLinks>
    <vt:vector size="270" baseType="variant">
      <vt:variant>
        <vt:i4>5177434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consultantplus://offline/ref=DB5E73E8FA3011C393674CA248E750B40B26956E77249E3B7EEAC0BA112872E53856A00011B1CEAE0B35175D09RDX6H</vt:lpwstr>
      </vt:variant>
      <vt:variant>
        <vt:lpwstr/>
      </vt:variant>
      <vt:variant>
        <vt:i4>5177356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consultantplus://offline/ref=DB5E73E8FA3011C393674CA248E750B40C24946F7D209E3B7EEAC0BA112872E53856A00011B1CEAE0B35175D09RDX6H</vt:lpwstr>
      </vt:variant>
      <vt:variant>
        <vt:lpwstr/>
      </vt:variant>
      <vt:variant>
        <vt:i4>2490464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consultantplus://offline/ref=DB5E73E8FA3011C393674CA248E750B40C24946F7D209E3B7EEAC0BA112872E52A56F80C13B5D3AB0A20410C4F8091F6B1CDD0125E0BC58DRDXAH</vt:lpwstr>
      </vt:variant>
      <vt:variant>
        <vt:lpwstr/>
      </vt:variant>
      <vt:variant>
        <vt:i4>1441807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consultantplus://offline/ref=DB5E73E8FA3011C393674CA248E750B40C24946F7D209E3B7EEAC0BA112872E52A56F80F1AB5DBFA5F6F405009D182F4B0CDD21742R0XAH</vt:lpwstr>
      </vt:variant>
      <vt:variant>
        <vt:lpwstr/>
      </vt:variant>
      <vt:variant>
        <vt:i4>5177432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consultantplus://offline/ref=DB5E73E8FA3011C393674CA248E750B40926926D782D9E3B7EEAC0BA112872E53856A00011B1CEAE0B35175D09RDX6H</vt:lpwstr>
      </vt:variant>
      <vt:variant>
        <vt:lpwstr/>
      </vt:variant>
      <vt:variant>
        <vt:i4>7077936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Par429</vt:lpwstr>
      </vt:variant>
      <vt:variant>
        <vt:i4>6619191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Par155</vt:lpwstr>
      </vt:variant>
      <vt:variant>
        <vt:i4>6619186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Par206</vt:lpwstr>
      </vt:variant>
      <vt:variant>
        <vt:i4>5177432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consultantplus://offline/ref=DB5E73E8FA3011C393674CA248E750B40926926D782D9E3B7EEAC0BA112872E53856A00011B1CEAE0B35175D09RDX6H</vt:lpwstr>
      </vt:variant>
      <vt:variant>
        <vt:lpwstr/>
      </vt:variant>
      <vt:variant>
        <vt:i4>6619191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Par155</vt:lpwstr>
      </vt:variant>
      <vt:variant>
        <vt:i4>6619186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Par206</vt:lpwstr>
      </vt:variant>
      <vt:variant>
        <vt:i4>6881332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Par169</vt:lpwstr>
      </vt:variant>
      <vt:variant>
        <vt:i4>6881332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Par169</vt:lpwstr>
      </vt:variant>
      <vt:variant>
        <vt:i4>6619186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Par206</vt:lpwstr>
      </vt:variant>
      <vt:variant>
        <vt:i4>6619186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Par206</vt:lpwstr>
      </vt:variant>
      <vt:variant>
        <vt:i4>6619186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Par206</vt:lpwstr>
      </vt:variant>
      <vt:variant>
        <vt:i4>6881332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Par169</vt:lpwstr>
      </vt:variant>
      <vt:variant>
        <vt:i4>6881332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Par169</vt:lpwstr>
      </vt:variant>
      <vt:variant>
        <vt:i4>6881332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Par169</vt:lpwstr>
      </vt:variant>
      <vt:variant>
        <vt:i4>7143475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Par519</vt:lpwstr>
      </vt:variant>
      <vt:variant>
        <vt:i4>5177358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consultantplus://offline/ref=DB5E73E8FA3011C393674CA248E750B40C24916176229E3B7EEAC0BA112872E53856A00011B1CEAE0B35175D09RDX6H</vt:lpwstr>
      </vt:variant>
      <vt:variant>
        <vt:lpwstr/>
      </vt:variant>
      <vt:variant>
        <vt:i4>5111891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consultantplus://offline/ref=DB5E73E8FA3011C393674CA248E750B40C24946F7D209E3B7EEAC0BA112872E52A56F80918E181EA5B26175915D599EAB7D3D2R1X4H</vt:lpwstr>
      </vt:variant>
      <vt:variant>
        <vt:lpwstr/>
      </vt:variant>
      <vt:variant>
        <vt:i4>5111817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consultantplus://offline/ref=DB5E73E8FA3011C393674CA248E750B40C24946F7D209E3B7EEAC0BA112872E52A56F80C18E181EA5B26175915D599EAB7D3D2R1X4H</vt:lpwstr>
      </vt:variant>
      <vt:variant>
        <vt:lpwstr/>
      </vt:variant>
      <vt:variant>
        <vt:i4>5177358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consultantplus://offline/ref=DB5E73E8FA3011C393674CA248E750B40C24916176229E3B7EEAC0BA112872E53856A00011B1CEAE0B35175D09RDX6H</vt:lpwstr>
      </vt:variant>
      <vt:variant>
        <vt:lpwstr/>
      </vt:variant>
      <vt:variant>
        <vt:i4>6881332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Par169</vt:lpwstr>
      </vt:variant>
      <vt:variant>
        <vt:i4>5177356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consultantplus://offline/ref=DB5E73E8FA3011C393674CA248E750B40C24946F7D209E3B7EEAC0BA112872E53856A00011B1CEAE0B35175D09RDX6H</vt:lpwstr>
      </vt:variant>
      <vt:variant>
        <vt:lpwstr/>
      </vt:variant>
      <vt:variant>
        <vt:i4>5177350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consultantplus://offline/ref=DB5E73E8FA3011C393674CA248E750B4092E956D7B249E3B7EEAC0BA112872E53856A00011B1CEAE0B35175D09RDX6H</vt:lpwstr>
      </vt:variant>
      <vt:variant>
        <vt:lpwstr/>
      </vt:variant>
      <vt:variant>
        <vt:i4>5177353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consultantplus://offline/ref=DB5E73E8FA3011C393674CA248E750B40C24926A7C239E3B7EEAC0BA112872E53856A00011B1CEAE0B35175D09RDX6H</vt:lpwstr>
      </vt:variant>
      <vt:variant>
        <vt:lpwstr/>
      </vt:variant>
      <vt:variant>
        <vt:i4>2490465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consultantplus://offline/ref=DB5E73E8FA3011C393674CA248E750B40B20966E7A249E3B7EEAC0BA112872E52A56F80C13B5D0AF0B20410C4F8091F6B1CDD0125E0BC58DRDXAH</vt:lpwstr>
      </vt:variant>
      <vt:variant>
        <vt:lpwstr/>
      </vt:variant>
      <vt:variant>
        <vt:i4>6881332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Par169</vt:lpwstr>
      </vt:variant>
      <vt:variant>
        <vt:i4>2490464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consultantplus://offline/ref=DB5E73E8FA3011C393674CA248E750B40C24946F7D209E3B7EEAC0BA112872E52A56F80C13B5D3AB0A20410C4F8091F6B1CDD0125E0BC58DRDXAH</vt:lpwstr>
      </vt:variant>
      <vt:variant>
        <vt:lpwstr/>
      </vt:variant>
      <vt:variant>
        <vt:i4>7929953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consultantplus://offline/ref=DB5E73E8FA3011C393674CA248E750B40C24946F7D209E3B7EEAC0BA112872E52A56F80910BE84FF4A7E185F0FCB9CF1ABD1D015R4X3H</vt:lpwstr>
      </vt:variant>
      <vt:variant>
        <vt:lpwstr/>
      </vt:variant>
      <vt:variant>
        <vt:i4>5177432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consultantplus://offline/ref=DB5E73E8FA3011C393674CA248E750B40926926D782D9E3B7EEAC0BA112872E53856A00011B1CEAE0B35175D09RDX6H</vt:lpwstr>
      </vt:variant>
      <vt:variant>
        <vt:lpwstr/>
      </vt:variant>
      <vt:variant>
        <vt:i4>6881332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Par169</vt:lpwstr>
      </vt:variant>
      <vt:variant>
        <vt:i4>1441802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consultantplus://offline/ref=DB5E73E8FA3011C393674CA248E750B40C23926877209E3B7EEAC0BA112872E52A56F80815B6DBFA5F6F405009D182F4B0CDD21742R0XAH</vt:lpwstr>
      </vt:variant>
      <vt:variant>
        <vt:lpwstr/>
      </vt:variant>
      <vt:variant>
        <vt:i4>6750263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Par553</vt:lpwstr>
      </vt:variant>
      <vt:variant>
        <vt:i4>7405628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consultantplus://offline/ref=B51006602B0CB48EDAC505B00396E8DF5F0C5FD420A6EBFE2B2312156E94F556A23BED05A93BD593366C95640D1EF28B52794039E5D3699CVDs5N</vt:lpwstr>
      </vt:variant>
      <vt:variant>
        <vt:lpwstr/>
      </vt:variant>
      <vt:variant>
        <vt:i4>7143475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Par519</vt:lpwstr>
      </vt:variant>
      <vt:variant>
        <vt:i4>7143547</vt:i4>
      </vt:variant>
      <vt:variant>
        <vt:i4>18</vt:i4>
      </vt:variant>
      <vt:variant>
        <vt:i4>0</vt:i4>
      </vt:variant>
      <vt:variant>
        <vt:i4>5</vt:i4>
      </vt:variant>
      <vt:variant>
        <vt:lpwstr>https://26gosuslugi.ru/</vt:lpwstr>
      </vt:variant>
      <vt:variant>
        <vt:lpwstr/>
      </vt:variant>
      <vt:variant>
        <vt:i4>5963849</vt:i4>
      </vt:variant>
      <vt:variant>
        <vt:i4>15</vt:i4>
      </vt:variant>
      <vt:variant>
        <vt:i4>0</vt:i4>
      </vt:variant>
      <vt:variant>
        <vt:i4>5</vt:i4>
      </vt:variant>
      <vt:variant>
        <vt:lpwstr>https://gosuslugi.ru/</vt:lpwstr>
      </vt:variant>
      <vt:variant>
        <vt:lpwstr/>
      </vt:variant>
      <vt:variant>
        <vt:i4>6291560</vt:i4>
      </vt:variant>
      <vt:variant>
        <vt:i4>12</vt:i4>
      </vt:variant>
      <vt:variant>
        <vt:i4>0</vt:i4>
      </vt:variant>
      <vt:variant>
        <vt:i4>5</vt:i4>
      </vt:variant>
      <vt:variant>
        <vt:lpwstr>http://petrgosk.ru/</vt:lpwstr>
      </vt:variant>
      <vt:variant>
        <vt:lpwstr/>
      </vt:variant>
      <vt:variant>
        <vt:i4>6946927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consultantplus://offline/ref=79246A89BAA8213F3399EE057DB701E2C6DE6E65D021892959699424E69598E17C8100305F0BFB383A583EA37FDB689C0E13E8BC943C6C62S8m8M</vt:lpwstr>
      </vt:variant>
      <vt:variant>
        <vt:lpwstr/>
      </vt:variant>
      <vt:variant>
        <vt:i4>6946914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consultantplus://offline/ref=79246A89BAA8213F3399EE057DB701E2C6DE6E65D021892959699424E69598E17C8100305F0BFB363B583EA37FDB689C0E13E8BC943C6C62S8m8M</vt:lpwstr>
      </vt:variant>
      <vt:variant>
        <vt:lpwstr/>
      </vt:variant>
      <vt:variant>
        <vt:i4>5570562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Par41</vt:lpwstr>
      </vt:variant>
      <vt:variant>
        <vt:i4>4587535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consultantplus://offline/ref=B12D7E2787723AEA0633134B454624F0D9B01ED5ADCDA76BAA26B14DA60B46E7D338D880962B7354CE31F3B7BFX4t6G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87</cp:revision>
  <cp:lastPrinted>2025-01-21T11:31:00Z</cp:lastPrinted>
  <dcterms:created xsi:type="dcterms:W3CDTF">2025-01-17T06:53:00Z</dcterms:created>
  <dcterms:modified xsi:type="dcterms:W3CDTF">2025-02-14T11:54:00Z</dcterms:modified>
</cp:coreProperties>
</file>