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DB6" w:rsidRPr="00167538" w:rsidRDefault="00DF3DB6" w:rsidP="00167538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DF3DB6" w:rsidRPr="00167538" w:rsidRDefault="00DF3DB6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22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годов» </w:t>
      </w:r>
    </w:p>
    <w:p w:rsidR="00DF3DB6" w:rsidRPr="00170D46" w:rsidRDefault="00DF3DB6" w:rsidP="00C101FB">
      <w:pPr>
        <w:jc w:val="both"/>
        <w:rPr>
          <w:sz w:val="28"/>
          <w:szCs w:val="28"/>
        </w:rPr>
      </w:pPr>
    </w:p>
    <w:p w:rsidR="00DF3DB6" w:rsidRPr="00170D46" w:rsidRDefault="00DF3DB6" w:rsidP="00C101FB">
      <w:pPr>
        <w:jc w:val="center"/>
      </w:pPr>
    </w:p>
    <w:p w:rsidR="00DF3DB6" w:rsidRPr="00170D46" w:rsidRDefault="00DF3DB6" w:rsidP="00167538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:rsidR="00DF3DB6" w:rsidRPr="00170D46" w:rsidRDefault="00DF3DB6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бюджетных ассигнований по главным распорядителям средств </w:t>
      </w:r>
    </w:p>
    <w:p w:rsidR="00DF3DB6" w:rsidRPr="00170D46" w:rsidRDefault="00DF3DB6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местного бюджета, разделам (Рз), подразделам (ПР), </w:t>
      </w:r>
    </w:p>
    <w:p w:rsidR="00DF3DB6" w:rsidRPr="00170D46" w:rsidRDefault="00DF3DB6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DF3DB6" w:rsidRPr="00170D46" w:rsidRDefault="00DF3DB6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 классификации расходов бюджетов в ведомственной структуре </w:t>
      </w:r>
    </w:p>
    <w:p w:rsidR="00DF3DB6" w:rsidRPr="00170D46" w:rsidRDefault="00DF3DB6" w:rsidP="00167538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расходов местного бюджета (Вед.) на 20</w:t>
      </w:r>
      <w:r>
        <w:rPr>
          <w:sz w:val="28"/>
          <w:szCs w:val="28"/>
        </w:rPr>
        <w:t>22</w:t>
      </w:r>
      <w:r w:rsidRPr="00170D46">
        <w:rPr>
          <w:sz w:val="28"/>
          <w:szCs w:val="28"/>
        </w:rPr>
        <w:t xml:space="preserve"> год</w:t>
      </w:r>
    </w:p>
    <w:p w:rsidR="00DF3DB6" w:rsidRPr="00C101FB" w:rsidRDefault="00DF3DB6" w:rsidP="00C101FB">
      <w:pPr>
        <w:pStyle w:val="Header"/>
        <w:tabs>
          <w:tab w:val="left" w:pos="708"/>
        </w:tabs>
        <w:ind w:right="113"/>
        <w:jc w:val="right"/>
      </w:pPr>
      <w:r w:rsidRPr="00C101FB">
        <w:t xml:space="preserve"> (тыс. руб.)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4823"/>
        <w:gridCol w:w="500"/>
        <w:gridCol w:w="360"/>
        <w:gridCol w:w="360"/>
        <w:gridCol w:w="1680"/>
        <w:gridCol w:w="526"/>
        <w:gridCol w:w="1562"/>
      </w:tblGrid>
      <w:tr w:rsidR="00DF3DB6" w:rsidRPr="00163F8B">
        <w:trPr>
          <w:trHeight w:val="566"/>
        </w:trPr>
        <w:tc>
          <w:tcPr>
            <w:tcW w:w="4826" w:type="dxa"/>
            <w:gridSpan w:val="2"/>
            <w:vAlign w:val="center"/>
          </w:tcPr>
          <w:p w:rsidR="00DF3DB6" w:rsidRPr="00163F8B" w:rsidRDefault="00DF3DB6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:rsidR="00DF3DB6" w:rsidRPr="00163F8B" w:rsidRDefault="00DF3DB6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:rsidR="00DF3DB6" w:rsidRPr="00163F8B" w:rsidRDefault="00DF3DB6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DF3DB6" w:rsidRPr="00163F8B" w:rsidRDefault="00DF3DB6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:rsidR="00DF3DB6" w:rsidRPr="00163F8B" w:rsidRDefault="00DF3DB6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DF3DB6" w:rsidRPr="00163F8B" w:rsidRDefault="00DF3DB6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:rsidR="00DF3DB6" w:rsidRPr="00163F8B" w:rsidRDefault="00DF3DB6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DF3DB6" w:rsidRPr="00163F8B">
        <w:tc>
          <w:tcPr>
            <w:tcW w:w="4826" w:type="dxa"/>
            <w:gridSpan w:val="2"/>
            <w:vAlign w:val="center"/>
          </w:tcPr>
          <w:p w:rsidR="00DF3DB6" w:rsidRPr="00163F8B" w:rsidRDefault="00DF3DB6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:rsidR="00DF3DB6" w:rsidRPr="00163F8B" w:rsidRDefault="00DF3DB6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:rsidR="00DF3DB6" w:rsidRPr="00163F8B" w:rsidRDefault="00DF3DB6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DF3DB6" w:rsidRPr="00163F8B" w:rsidRDefault="00DF3DB6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:rsidR="00DF3DB6" w:rsidRPr="00163F8B" w:rsidRDefault="00DF3DB6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DF3DB6" w:rsidRPr="00163F8B" w:rsidRDefault="00DF3DB6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:rsidR="00DF3DB6" w:rsidRPr="00163F8B" w:rsidRDefault="00DF3DB6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5 114,48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5 114,48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4 718,04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4 718,04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1 669,59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50 1 00 10010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41,56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50 1 00 10010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41,56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50 1 00 10020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1 628,03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50 1 00 10020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1 628,03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3 048,45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215,10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151,40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63,10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0,60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2 833,35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2 833,35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396,44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396,44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396,44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396,44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137,75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137,75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258,69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258,69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129 342,10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97 928,49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1 982,02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1 982,02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50 3 00 00000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1 982,02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50 3 00 10010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41,56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50 3 00 10010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41,56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50 3 00 10020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1 940,46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50 3 00 10020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1 940,46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63 847,58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3 032,90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3 032,90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3 032,90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02 5 01 76100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615,13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02 5 01 76100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615,13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02 5 01 76200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2 417,77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02 5 01 76200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2 417,77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6 658,79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6 658,79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6 658,79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09 2 01 10010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112,92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09 2 01 10010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112,92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09 2 01 10020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4 169,94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09 2 01 10020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4 169,94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09 2 01 76530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2 375,93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09 2 01 76530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2 099,51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09 2 01 76530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276,42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54 155,89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54 155,89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1 463,49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1 463,49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48 538,02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48 538,02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50 4 00 20260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2 367,81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50 4 00 20260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2 367,81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50 4 00 76630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1 786,57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50 4 00 76630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1 626,45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50 4 00 76630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160,12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Судебная система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118,52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118,52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118,52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50 4 00 51200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118,52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50 4 00 51200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118,52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проведения выборов и референдумов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6 438,22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6 438,22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6 438,22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мероприятий по подготовке и проведению выборов в органы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50 4 00 21180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3 922,07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50 4 00 21180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3 922,07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Подготовка и проведение выборов депутатов представительных органов муниципальных образований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50 4 00 78890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2 516,15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50 4 00 78890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2 516,15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25 542,15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296,00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02 3 00 00000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02 3 01 00000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02 3 01 20650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02 3 01 20650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02 3 02 00000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02 3 02 21080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02 3 02 21080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02 6 00 00000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156,00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02 6 01 00000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02 6 01 20350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02 6 01 20350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02 6 02 00000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126,00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02 6 02 20350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126,00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02 6 02 20350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126,00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462,02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161,26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121,26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13 1 01 20350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13 1 01 20350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1 01 S7730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105,26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1 01 S7730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105,26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13 1 02 00000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13 1 02 20740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13 1 02 20740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13 2 01 20310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13 2 01 20310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200,76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13 3 01 20560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13 3 01 20560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50,00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105,76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13 3 02 20430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64,40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13 3 02 20430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64,40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13 3 02 76360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38,36</w:t>
            </w:r>
          </w:p>
        </w:tc>
      </w:tr>
      <w:tr w:rsidR="00DF3DB6" w:rsidRPr="00C2768F">
        <w:tc>
          <w:tcPr>
            <w:tcW w:w="4826" w:type="dxa"/>
            <w:gridSpan w:val="2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13 3 02 76360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38,36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13 3 02 76930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13 3 02 76930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13 3 03 20640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13 3 03 20640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13 3 04 00000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13 3 04 20680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13 3 04 20680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24 057,02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14 1 01 20820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14 1 01 20820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14 1 02 00000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14 1 02 20760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14 1 02 20760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14 2 01 20810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14 2 01 20810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17 649,45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17 649,45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15 156,71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12 267,20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2 887,91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14 3 02 20320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14 3 02 20320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14 3 02 20690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2 128,99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14 3 02 20690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2 128,99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14 3 02 20940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4 316,38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210,78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210,78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100,78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4 105,60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14 5 02 20270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14 5 02 20270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2 450,73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1 663,03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787,70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1 499,47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1 499,47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14 6 00 00000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1 251,19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14 6 01 00000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1 251,19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14 6 01 20690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1 251,19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14 6 01 20690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1 251,19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727,11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727,11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458,38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458,38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50 4 00 76610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268,73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50 4 00 76610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268,73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9 278,67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9 278,67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9 278,67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9 278,67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4 995,76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4 467,51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3 833,62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610,73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23,16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13 4 02 20320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202,50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13 4 02 20320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202,50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13 4 02 20390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310,50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13 4 02 20390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310,50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13 4 04 00000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4 282,91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13 4 04 11010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4 282,91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13 4 04 11010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4 282,91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2 827,35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Сельское хозяйство и рыболовство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550,35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550,35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550,35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550,35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09 1 01 20660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340,00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09 1 01 20660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09 1 01 20660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09 1 01 76540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210,35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09 1 01 76540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210,35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вопросы в области национальной экономики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2 277,00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08 0 00 00000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08 1 00 00000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08 1 01 00000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08 1 01 20290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08 1 01 20290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08 1 02 00000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08 1 02 20250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08 1 02 20250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08 1 04 00000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08 1 04 21210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08 1 04 21210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1 887,00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1 887,00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1 435,00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в области градостроительной деятельности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11 1 01 20300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11 1 01 20300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Разработка и утверждение программ комплексного развития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11 1 01 22010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1 134,00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11 1 01 22010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1 134,00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11 1 02 00000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Оплата услуг по проведению межевания границ земельных участков под строительство объектов, подготовка межевых и градостроительных планов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11 1 02 20330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11 1 02 20330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11 1 02 21040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11 1 02 21040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ОБРАЗОВАНИЕ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474,89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474,89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474,89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474,89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474,89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02 2 01 20370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474,89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02 2 01 20370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444,89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02 2 01 20370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18 832,70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18 832,70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12 851,23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12 851,23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02 4 01 00000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12 851,23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02 4 01 78110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5 537,20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02 4 01 78110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5 537,20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02 4 01 78130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7 164,03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02 4 01 78130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7 164,03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02 4 01 78140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02 4 01 78140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5 981,47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5 981,47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5 981,47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2 01 L4970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650,16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2 01 L4970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650,16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2 01 S4970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5 331,31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11 2 01 S4970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5 331,31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52 410,49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52 273,83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52 273,83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52 273,83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670,80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07 1 01 20340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07 1 01 20340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"Оказание финансовой помощи в целях предупреждения банкротства и восстановления платежеспособности муниципальных унитарных предприятий"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07 1 02 00000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570,80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оказание финансовой помощи в целях предупреждения банкротства и восстановления платежеспособности муниципального унитарного предприятия "Торгбыт"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07 1 02 21150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570,80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07 1 02 21150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570,80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51 603,03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51 603,03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144,04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144,04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5 655,66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5 655,66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43 124,42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34 894,62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7 697,34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532,46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453,25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453,25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191,11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191,11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282,57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281,99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0,58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1 522,00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1 522,00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8,54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8,54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133,57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133,57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07 2 01 21160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136,66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Жилищное хозяйство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136,66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136,66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04 3 00 00000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136,66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04 3 02 00000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136,66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04 3 02 21030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136,66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602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04 3 02 21030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136,66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67 648,36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67 648,36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17 233,87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17 233,87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17 233,87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17 233,87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525,82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525,82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16 708,05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16 708,05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Резервные фонды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318,75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318,75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318,75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50 4 00 20410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318,75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50 4 00 20410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318,75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50 095,74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49 869,48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49 082,25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11 765,54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06 1 01 10100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6 379,80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06 1 01 10100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6 379,80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06 1 01 20700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5 000,00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06 1 01 20700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5 000,00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left="-127" w:right="-103" w:firstLine="127"/>
            </w:pPr>
            <w:r w:rsidRPr="00C2768F">
              <w:t>06 1 01 2ИП00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385,74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left="-127" w:right="-103" w:firstLine="127"/>
            </w:pPr>
            <w:r w:rsidRPr="00C2768F">
              <w:t>06 1 01 2ИП00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385,74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37 316,71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06 1 03 11010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33 635,48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06 1 03 11010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32 936,92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06 1 03 11010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698,56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06 1 03 20690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3 481,23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06 1 03 20690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3 481,23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06 1 03 20840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06 1 03 20840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787,23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787,23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303,58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303,58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363,75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356,00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64,32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64,32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37,68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06 2 01 21160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37,68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226,26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226,26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226,26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226,26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1 123 694,91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ОБРАЗОВАНИЕ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1 115 746,41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Дошкольное образование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424 009,62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408 172,99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408 172,99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404 439,81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210 766,78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93 364,24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39 503,45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502,10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74 997,00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2 399,99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2 666,49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1 705,00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961,49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3 653,59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2 696,50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957,09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10 797,70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10 797,70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6 500,32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4 751,92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1 748,40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01 1 01 20590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287,80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01 1 01 20590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287,80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01 1 01 20600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01 1 01 20600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1 092,65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891,99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200,66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01 1 01 20750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344,20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01 1 01 20750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256,10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01 1 01 20750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88,10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2 016,90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1 704,61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312,29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24,00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571,80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448,25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123,55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2 542,18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2 037,81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504,37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1 196,14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952,99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243,15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01 1 01 23000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28,85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01 1 01 23000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28,85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01 1 01 76310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4 105,16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01 1 01 76310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2 618,41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01 1 01 76310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1 486,75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01 1 01 76890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3 936,93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01 1 01 76890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3 266,00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01 1 01 76890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670,93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01 1 01 77170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153 892,52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01 1 01 77170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87 171,03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01 1 01 77170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01 1 01 77170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66 284,49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356,58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01 1 02 20230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137,58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01 1 02 20230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137,58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02 S7920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219,00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02 S7920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219,00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3 376,60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01 1 03 20440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01 1 03 20440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"Современный подход к благоустройству территории детского сада"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left="-127" w:right="-103"/>
              <w:jc w:val="center"/>
            </w:pPr>
            <w:r w:rsidRPr="00C2768F">
              <w:t>01 1 03 2ИП19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3 336,60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left="-127" w:right="-103"/>
              <w:jc w:val="center"/>
            </w:pPr>
            <w:r w:rsidRPr="00C2768F">
              <w:t>01 1 03 2ИП19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3 336,60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15 836,63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15 836,63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5 636,63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13 4 01 20230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358,17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13 4 01 20230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358,17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01 S8790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5 278,46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01 S8790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5 278,46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10 200,00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10 200,00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6 600,00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3 600,00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Общее образование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619 614,52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599 108,33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599 108,33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536 983,46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153 612,64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78 100,21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30 524,74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1 129,34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40 792,21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3 066,14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2 946,28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2 050,12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896,16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1 417,93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1 179,53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238,40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7 114,70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7 114,70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10 303,17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9 468,17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835,00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01 2 01 20590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177,18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01 2 01 20590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177,18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01 2 01 20600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209,74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01 2 01 20600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139,77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01 2 01 20600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69,97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956,50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811,80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144,70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01 2 01 20750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194,90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01 2 01 20750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158,40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01 2 01 20750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36,50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3 003,15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3 003,15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23,30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01 2 01 20930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01 2 01 20930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346,70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299,45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2 027,44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1 873,02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154,42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746,24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654,89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91,35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01 2 01 23000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01 2 01 23000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01 2 01 53030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24 217,20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01 2 01 53030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15 721,39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01 2 01 53030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8 495,81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питания в образовательных организациях в результате удорожания стоимости продуктов питания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01 2 01 76310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1 234,93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01 2 01 76310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821,83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01 2 01 76310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413,10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01 2 01 76890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7 819,80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01 2 01 76890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6 395,00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01 2 01 76890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1 424,80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01 2 01 77160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261 691,26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01 2 01 77160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176 031,17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01 2 01 77160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1 271,01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01 2 01 77160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84 389,08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L3040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35 721,76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L3040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19 492,30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L3040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16 229,46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Благоустройство территорий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S6430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23 150,45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01 S6430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23 150,45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44 427,91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01 2 02 20230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2 221,40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01 2 02 20230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381,40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01 2 02 20230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400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1 830,10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01 2 02 20230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02 S7205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22 469,28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02 S7205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400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22 469,28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02 S7210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19 455,74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02 S7210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19 455,74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02 S7920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281,49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02 S7920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281,49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в Петровском городском округе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01 2 04 00000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4 415,64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"Обустройство школьной спортивной площадки в селе Ореховка"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left="-127" w:right="-103" w:firstLine="127"/>
            </w:pPr>
            <w:r w:rsidRPr="00C2768F">
              <w:t>01 2 04 2ИП20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4 415,64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left="-127" w:right="-103" w:firstLine="127"/>
            </w:pPr>
            <w:r w:rsidRPr="00C2768F">
              <w:t>01 2 04 2ИП20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4 415,64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регионального проекта "Современная школа"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E1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11 833,95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E1 S1690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11 833,95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E1 S1690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9 147,87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E1 S1690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2 686,08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E2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1 447,37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E2 50970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1 447,37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2 E2 50970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1 447,37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20 506,19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20 506,19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"Обустройство образовательных организаций целостными периметральными ограждениями"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8 111,19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01 S8790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8 111,19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01 S8790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8 111,19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12 395,00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12 395,00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10 235,00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2 160,00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40 303,95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39 703,95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39 703,95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39 703,95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37 240,31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35 131,18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1 902,90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192,33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271,66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271,66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113,59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113,59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81,65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81,65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01 3 01 20590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70,31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01 3 01 20590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70,31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01 3 01 20600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10,52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01 3 01 20600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10,52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01 3 01 20750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44,60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01 3 01 20750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44,60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817,62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817,62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01 3 01 20930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01 3 01 20930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78,40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78,40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272,41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272,41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434,06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434,06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01 3 01 23000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12,76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01 3 01 23000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12,76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01 3 01 76890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161,76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01 3 01 76890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161,76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безопасности социально-значимых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13 4 03 20230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Молодежная политика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12 343,55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9 679,56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9 679,56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3 780,47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01 4 01 78810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3 780,47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01 4 01 78810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27,78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01 4 01 78810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2 118,31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01 4 01 78810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1 634,38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724,47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01 4 02 20220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724,47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01 4 02 20220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565,09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01 4 02 20220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159,38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5 174,62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3 245,80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3 245,80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25,28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25,28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1 157,32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400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1 157,32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3,46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3,46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01 4 03 78810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723,56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01 4 03 78810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723,56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2 663,99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"Молодежь -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2 663,99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2 663,99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2 312,90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2 012,44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300,46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11,79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11,79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02 2 01 20370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02 2 01 20370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02 2 01 20940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вопросы в области образования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19 474,77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19 474,77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19 474,77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10 774,01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10 500,13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9 028,24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1 289,89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01 5 01 20600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2,02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01 5 01 20600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2,02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51,76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51,76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8 700,76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177,28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177,28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6 456,41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6 456,41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1 166,21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908,00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258,21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847,86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01 5 02 20980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847,86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7 948,50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7 948,50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7 948,50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7 948,50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7 948,50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01 1 01 76140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7 948,50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01 1 01 76140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117,46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606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01 1 01 76140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7 831,04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373 737,15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2 378,50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Благоустройство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2 378,50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2 378,50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2 378,50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05 1 06 00000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2 378,50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05 1 06 20440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05 1 06 20440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05 1 06 2ИП08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05 1 06 2ИП08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зоны отдыха на территории, прилегающей к муниципальному казенному учреждению культуры "Дом культуры в поселке Рогатая Балка" в поселке Рогатая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05 1 06 SИП08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2 007,50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05 1 06 SИП08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2 007,50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ОБРАЗОВАНИЕ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29 799,12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Дополнительное образование детей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29 799,12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29 562,31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29 562,31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20 137,88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17 525,49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12 997,34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829,79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3 695,88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2,48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93,56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70,96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140,20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132,10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1 219,16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1 216,56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4,68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1,98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29,50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0,20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290,02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272,02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18,00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344,27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241,37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102,90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05 1 04 76890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05 1 04 76890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9 424,43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A1 55195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4 016,57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A1 55195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4 016,57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A1 55197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5 407,86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A1 55197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5 407,86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13 4 03 22000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13 4 03 22000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113,00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13 4 03 22000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50 4 00 21170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50 4 00 21170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50 4 00 21170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КУЛЬТУРА, КИНЕМАТОГРАФИЯ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341 559,53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Культура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330 488,32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328 127,92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326 336,03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264 131,03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85 660,81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65 473,11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18 713,12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1 474,58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204,00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204,00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440,24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440,24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2 590,00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2 582,30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7 556,43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7 556,43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2 527,70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1 952,70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400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575,00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53,67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53,67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177,29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174,49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2 161,87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2 161,87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930,07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930,07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L4670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1 294,00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L4670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1 294,00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S6660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99 940,85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S6660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99 940,85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Укрепление материально-технической базы муниципальных учреждений культуры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S7400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60 594,10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01 S7400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60 594,10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5 696,75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3 967,83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2 731,39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1 221,36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15,08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1 574,39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1 574,39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0,40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63,82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05 1 02 21000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63,82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35 108,36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33 229,30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30 916,56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2 195,53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117,21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136,75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136,75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433,23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433,23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0,20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177,31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177,31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544,75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544,75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05 1 03 23000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23,60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05 1 03 23000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23,60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L5194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439,22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03 L5194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439,22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05 1 06 00000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2 992,80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05 1 06 20440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05 1 06 20440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05 1 06 2ИП13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435,80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05 1 06 2ИП13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435,80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(Обустройство детской игровой площадки по ул. 60 лет Октября, 31а,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05 1 06 SИП13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2 525,00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05 1 06 SИП13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2 525,00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05 1 07 00000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1 017,72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05 1 07 20440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212,30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05 1 07 20440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212,30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05 1 07 20900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805,42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05 1 07 20900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805,42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17 136,84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Техническое оснащение муниципальных музеев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A1 55900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4 328,87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A1 55900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4 328,87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Реконструкция и капитальный ремонт муниципальных музеев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A1 55970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12 807,97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A1 55970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12 807,97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регионального проекта "Творческие люди"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252,53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A2 55191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101,01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A2 55191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101,01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A2 55192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151,52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A2 55192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151,52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1 791,89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1 791,89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05 2 01 20360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1 791,89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05 2 01 20360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1 791,89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2 232,00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2 232,00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2 232,00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13 4 03 22000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2 232,00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13 4 03 22000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2 232,00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128,40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128,40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50 4 00 21170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128,40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50 4 00 21170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128,40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вопросы в области культуры, кинематографии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11 071,21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10 925,69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5 604,11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5 604,11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5 303,43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5 303,43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05 1 05 20920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91,42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91,42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99,81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05 1 05 21000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99,81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5 321,58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5 321,58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4 372,51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4 372,51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05 2 01 20360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380,00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05 2 01 20360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380,00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146,68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146,68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136,51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124,60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11,91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158,09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158,09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10,39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10,39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05 2 01 21160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13 4 03 22000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13 4 03 22000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15,52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15,52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Профилактика и устранение последствий распространения коронавирусной инфекции на территории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50 4 00 21170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15,52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50 4 00 21170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607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08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50 4 00 21170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12,42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628 499,84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19,33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19,33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19,33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19,33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19,33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19,33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СОЦИАЛЬНАЯ ПОЛИТИКА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628 480,51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населения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254 907,67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254 907,67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254 907,67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254 907,67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03 1 01 52200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2 684,71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03 1 01 52200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13,36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03 1 01 52200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2 671,35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03 1 01 52500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62 836,43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03 1 01 52500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604,50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03 1 01 52500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62 231,93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03 1 01 76240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1 000,00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03 1 01 76240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1 000,00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03 1 01 76260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72,44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03 1 01 76260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1,01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03 1 01 76260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71,43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03 1 01 77220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271,99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03 1 01 77220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03 1 01 77220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266,99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03 1 01 77820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25 407,23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03 1 01 77820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315,50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03 1 01 77820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25 091,73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56 519,94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965,00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55 554,94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55 558,36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880,00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54 678,36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557,73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12,40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545,33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22,48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0,12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84,60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1,41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83,19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33 019,96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517,80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32 502,16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235,00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03 1 01 78270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232,40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03 1 01 78730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605,62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03 1 01 78730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605,62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R4040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15 851,56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R4040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15 851,56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R4620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179,62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R4620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179,62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Охрана семьи и детства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345 404,29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345 404,29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345 404,29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258 487,69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03 1 01 73020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03 1 01 73020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03 1 01 76270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28 342,57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03 1 01 76270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03 1 01 76270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28 340,17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03 1 01 76280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28 676,80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03 1 01 76280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353,50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03 1 01 76280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28 323,30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03 1 01 77190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8 391,45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03 1 01 77190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81,85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03 1 01 77190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8 309,60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03 1 01 77650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28,64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03 1 01 77650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0,34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03 1 01 77650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R3020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193 024,38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R3020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193 024,38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P1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86 916,60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P1 50840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39 205,42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P1 50840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39 205,42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P1 55730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47 711,18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P1 55730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47 711,18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вопросы в области социальной политики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28 168,55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28 168,55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1 048,90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332,40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03 1 01 52200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26,71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03 1 01 52200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26,71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Оплата жилищно-коммунальных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03 1 01 52500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305,69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03 1 01 52500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202,82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03 1 01 52500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102,87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P1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716,50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Ежемесячная выплата в связи с рождением (усыновлением) первого ребенка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P1 55730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716,50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P1 55730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260,40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1 P1 55730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456,10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27 119,65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27 119,65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03 2 01 21160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92,07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03 2 01 21160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92,07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03 2 01 76210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27 027,58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03 2 01 76210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25 101,41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03 2 01 76210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1 923,65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609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03 2 01 76210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2,52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41 556,84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4 214,56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Благоустройство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4 214,56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4 214,56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4 214,56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02 1 06 00000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4 214,56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"Благоустройство комплексной спортивной площадки в с. Николина Балка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left="-127" w:right="-103" w:firstLine="127"/>
            </w:pPr>
            <w:r w:rsidRPr="00C2768F">
              <w:t>02 1 06 2ИП15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4 214,56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left="-127" w:right="-103" w:firstLine="127"/>
            </w:pPr>
            <w:r w:rsidRPr="00C2768F">
              <w:t>02 1 06 2ИП15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4 214,56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ФИЗИЧЕСКАЯ КУЛЬТУРА И СПОРТ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37 342,28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Физическая культура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32 151,17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325,53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325,53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325,53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01 4 02 20220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325,53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01 4 02 20220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325,53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31 825,64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31 825,64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28 528,25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26 034,25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15 794,70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3 140,16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16,43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4 774,13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2 308,83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88,19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02 1 01 20280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88,19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02 1 01 20320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479,71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479,71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02 1 01 20600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02 1 01 20600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35,35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1 423,96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1 423,96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157,07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02 1 01 20980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157,07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157,72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02 1 01 21000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157,72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2 504,54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02 1 03 20440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31,18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02 1 03 20440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31,18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02 1 03 2ИП05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301,70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02 1 03 2ИП05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301,70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(Устройство комплексной спортивной площадки по ул. Красная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02 1 03 SИП05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2 171,66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02 1 03 SИП05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2 171,66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02 1 06 00000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792,85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02 1 06 20440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02 1 06 20440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"Устройство ограждения баскетбольной площадки на территории стадиона, расположенного по адресу: Ставропольский край, Петровский район, село Донская Балка, пл. Стадиона, 6"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02 1 06 2ИП14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761,60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02 1 06 2ИП14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761,60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Массовый спорт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1 816,75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1 816,75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1 816,75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"Проведение спортивно-массовых мероприятий"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1 816,75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Проведение физкультурно-спортивных мероприятий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02 1 02 20380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1 816,75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02 1 02 20380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1 801,75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02 1 02 20380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300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вопросы в области физической культуры и спорта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3 374,36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3 374,36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3 374,36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3 374,36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77,56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77,56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2 793,29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2 793,29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417,06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18,43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398,63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8,45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02 5 01 20940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8,45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563 411,81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50 4 00 20800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50 4 00 20800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НАЦИОНАЛЬНАЯ ЭКОНОМИКА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406 199,19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Дорожное хозяйство (дорожные фонды)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406 199,19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406 199,19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406 199,19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2 284,85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10 1 01 20580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2 284,85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10 1 01 20580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2 284,85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5 479,65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10 1 02 20440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113,00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10 1 02 20440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113,00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02 2ИП04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02 2ИП04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337,00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02 2ИП11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02 2ИП11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(Ремонт дороги по ул. Молодёжная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02 SИП04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2 510,69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02 SИП04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2 510,69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(Обустройство остановочных павильонов по ул. 9-е Января, ул. Николаенко, пер. Пионерский, ул. Шоссейная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02 SИП11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2 217,96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02 SИП11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2 217,96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235 009,43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10 1 03 20570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51 436,83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10 1 03 20570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47 436,83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10 1 03 20570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4 000,00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03 S8660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183 572,60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03 S8660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183 572,60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10 1 04 00000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5 976,96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Ремонт улично-дорожной сети (конкурсный отбор 2020 года)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10 1 04 20670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10 1 04 20670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"Асфальтирование дорог общего пользования местного значения по улице Солнечная и пер. Громова в г.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04 2ИП16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1 727,82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04 2ИП16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1 727,82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"Обустройство автомобильной дороги - подъезд к общественному кладбищу с.Шведино"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04 2ИП22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3 749,14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10 1 04 2ИП22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3 749,14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проекта "Реконструкция мостового перехода через железную дорогу, путепровод на а/д № 5 "Светлоград - Благодарный -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10 1 05 00000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157 448,30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Разработка проектно-сметной документации на реконструкцию путепровода через железную дорогу на 1-м км автомобильной дороги "Светлоград - Благодарный - Буденновск"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10 1 05 21010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764,66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10 1 05 21010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400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764,66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"Светлоград-Благодарный-Буденновск"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05 S6490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156 683,64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09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10 1 05 S6490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400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156 683,64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157 112,62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Жилищное хозяйство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102,12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102,12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04 3 00 00000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102,12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04 3 02 00000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102,12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04 3 02 21030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102,12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04 3 02 21030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102,12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Коммунальное хозяйство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2 543,07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2 543,07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2 543,07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2 543,07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04 1 03 20460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2 543,07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02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04 1 03 20460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2 543,07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Благоустройство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111 916,51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31 042,11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15 857,11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2 584,80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04 1 01 20630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2 584,80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04 1 01 20630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2 584,80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1 007,32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04 1 03 20460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1 007,32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04 1 03 20460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1 007,32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04 1 04 00000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718,50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04 1 04 20500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718,50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04 1 04 20500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718,50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04 1 06 00000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8 735,00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04 1 06 20440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78,00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04 1 06 20440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78,00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04 1 06 2ИП10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04 1 06 2ИП10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04 1 06 2ИП12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04 1 06 2ИП12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(Приобретение коммунальной техники для уборки улиц города Светлограда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04 1 06 SИП10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4 705,00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04 1 06 SИП10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4 705,00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городского кладбища № 1 на пересечении ул. Николаенко и ул. Шевченко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04 1 06 SИП12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3 350,00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hanging="127"/>
              <w:jc w:val="right"/>
            </w:pPr>
            <w:r w:rsidRPr="00C2768F">
              <w:t>04 1 06 SИП12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3 350,00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04 1 08 00000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2 811,49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"Благоустройство территории, прилегающей к многоквартирным домам по улицам Телеграфной, 9-е Января г.Светлограда"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08 2ИП21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2 811,49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08 2ИП21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2 811,49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15 185,00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04 2 01 21070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04 2 01 21070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14 685,00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Мероприятия по энергосбережению и повышению энергетической эффективности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04 2 02 20240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04 2 02 20240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500,00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04 2 02 20470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14 185,00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04 2 02 20470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14 185,00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80 874,40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80 874,40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12 1 01 00000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80 836,47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12 1 01 20620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80 146,47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12 1 01 20620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80 146,47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Приобретение и содержание имущественных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12 1 01 20710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17,39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12 1 01 20710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17,39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12 1 01 21050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672,61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12 1 01 21050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672,61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"Организация проведения работ по благоустройству дворовых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12 1 02 00000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37,93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Изготовление проектно-сметной документации по благоустройству дворовых территорий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12 1 02 21050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37,93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12 1 02 21050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37,93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вопросы в области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42 550,92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42 550,92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829,81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04 1 05 00000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829,81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04 1 05 77150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829,81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04 1 05 77150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829,81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41 721,11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41 721,11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290,86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290,86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10 707,55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10 707,55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28 284,81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04 4 01 11010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28 284,81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49,65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49,65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1 857,80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266,22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1 591,58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461,81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461,81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59,93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614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04 4 01 21160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59,93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3 068,30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3 068,30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3 068,30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3 068,30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1 894,78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180,75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33,24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147,51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1 714,03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1 714,03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50 6 00 00000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1 173,52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50 6 00 10010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50 6 00 10010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41,56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50 6 00 10020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1 131,96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643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06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50 6 00 10020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1 131,96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68 431,28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41 140,48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35 828,78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35 828,78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35 828,78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14 5 01 00000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35 828,78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942,11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14 5 01 10010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942,11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34 886,67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04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14 5 01 10020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34 886,67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Другие общегосударственные вопросы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5 311,70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5 266,50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5 266,50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"Укрепление материально-технического оснащения"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5 266,50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372,25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372,25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790,10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14 5 02 20690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790,10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3 870,85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3 002,77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14 5 02 20790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800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868,08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Улучшение материально-технической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14 5 02 20840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170,00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63,30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14 5 02 20940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63,30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01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50 4 00 10050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100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45,20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ЖИЛИЩНО-КОММУНАЛЬНОЕ ХОЗЯЙСТВО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27 290,80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Благоустройство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27 290,80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04 0 00 00000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27 290,80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20 792,27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04 1 03 00000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1 161,75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04 1 03 20440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04 1 03 20440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21,00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Поддержка жилищно-коммунального хозяйства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04 1 03 20460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1 140,75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04 1 03 20460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1 140,75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04 1 06 00000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15 895,83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04 1 06 20440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209,50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04 1 06 20440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209,50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795,00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795,00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2ИП03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441,45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2ИП03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441,45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2ИП06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2ИП06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302,00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2ИП07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224,49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2ИП07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224,49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2ИП09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2ИП09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335,00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пешеходной зоны по улице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1 877,60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SИП01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1 877,60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парковой зоны по ул. Советской, 16а (третий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2 525,00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SИП02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2 525,00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детской площадки в центральном парке села Гофицкого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SИП03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2 679,32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SИП03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2 679,32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(Ремонт пешеходных дорожек и оборудование освещения центральной аллеи в парковой зоне по ул. Почтовая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SИП06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2 525,00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SИП06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2 525,00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детской игровой площадки и прилегающей к ней территории по ул. Мира,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SИП07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1 612,07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SИП07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1 612,07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(Благоустройство детских игровых площадок по ул. Красная, 55, ул. Школьная, 46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SИП09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2 067,40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507C03">
            <w:pPr>
              <w:ind w:right="-103"/>
            </w:pPr>
            <w:r w:rsidRPr="00C2768F">
              <w:t>04 1 06 SИП09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2 067,40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04 1 08 00000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3 734,69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"Благоустройство земельного участка, расположенного по адресу: Ставропольский край, Петровский городской округ, село Константиновское, ул. Ледовского, земельный участок 2в"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2068B3">
            <w:pPr>
              <w:ind w:right="-103"/>
            </w:pPr>
            <w:r w:rsidRPr="00C2768F">
              <w:t>04 1 08 2ИП17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2 811,42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2068B3">
            <w:pPr>
              <w:ind w:right="-103"/>
            </w:pPr>
            <w:r w:rsidRPr="00C2768F">
              <w:t>04 1 08 2ИП17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2 811,42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Реализация инициативного проекта "Обустройство ступеней на земельном участке, расположенного по адресу: Ставропольский край, Петровский район, село Константиновское, ул. Ледовского, земельный участок 2в"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2068B3">
            <w:pPr>
              <w:ind w:right="-103"/>
            </w:pPr>
            <w:r w:rsidRPr="00C2768F">
              <w:t>04 1 08 2ИП18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923,27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2068B3">
            <w:pPr>
              <w:ind w:right="-103"/>
            </w:pPr>
            <w:r w:rsidRPr="00C2768F">
              <w:t>04 1 08 2ИП18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923,27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04 2 00 00000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6 498,53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04 2 02 00000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6 498,53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04 2 02 20470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6 498,53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644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05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03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04 2 02 20470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200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6 498,53</w:t>
            </w:r>
          </w:p>
        </w:tc>
      </w:tr>
      <w:tr w:rsidR="00DF3DB6" w:rsidRPr="00C2768F">
        <w:trPr>
          <w:gridBefore w:val="1"/>
        </w:trPr>
        <w:tc>
          <w:tcPr>
            <w:tcW w:w="4826" w:type="dxa"/>
            <w:vAlign w:val="center"/>
          </w:tcPr>
          <w:p w:rsidR="00DF3DB6" w:rsidRPr="00C2768F" w:rsidRDefault="00DF3DB6" w:rsidP="00C2768F">
            <w:pPr>
              <w:jc w:val="both"/>
            </w:pPr>
            <w:r w:rsidRPr="00C2768F">
              <w:t>Всего:</w:t>
            </w:r>
          </w:p>
        </w:tc>
        <w:tc>
          <w:tcPr>
            <w:tcW w:w="50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360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681" w:type="dxa"/>
            <w:vAlign w:val="bottom"/>
          </w:tcPr>
          <w:p w:rsidR="00DF3DB6" w:rsidRPr="00C2768F" w:rsidRDefault="00DF3DB6" w:rsidP="00C2768F">
            <w:pPr>
              <w:jc w:val="center"/>
            </w:pPr>
            <w:r w:rsidRPr="00C2768F">
              <w:t> </w:t>
            </w:r>
          </w:p>
        </w:tc>
        <w:tc>
          <w:tcPr>
            <w:tcW w:w="526" w:type="dxa"/>
            <w:vAlign w:val="bottom"/>
          </w:tcPr>
          <w:p w:rsidR="00DF3DB6" w:rsidRPr="00C2768F" w:rsidRDefault="00DF3DB6" w:rsidP="00C2768F">
            <w:pPr>
              <w:ind w:left="-108" w:right="-103"/>
              <w:jc w:val="center"/>
            </w:pPr>
            <w:r w:rsidRPr="00C2768F">
              <w:t> </w:t>
            </w:r>
          </w:p>
        </w:tc>
        <w:tc>
          <w:tcPr>
            <w:tcW w:w="1563" w:type="dxa"/>
            <w:vAlign w:val="bottom"/>
          </w:tcPr>
          <w:p w:rsidR="00DF3DB6" w:rsidRPr="00C2768F" w:rsidRDefault="00DF3DB6" w:rsidP="00C2768F">
            <w:pPr>
              <w:ind w:right="-54"/>
              <w:jc w:val="right"/>
            </w:pPr>
            <w:r w:rsidRPr="00C2768F">
              <w:t>3 056 915,56</w:t>
            </w:r>
          </w:p>
        </w:tc>
      </w:tr>
    </w:tbl>
    <w:p w:rsidR="00DF3DB6" w:rsidRDefault="00DF3DB6" w:rsidP="002B5413"/>
    <w:p w:rsidR="00DF3DB6" w:rsidRDefault="00DF3DB6" w:rsidP="002B5413"/>
    <w:p w:rsidR="00DF3DB6" w:rsidRDefault="00DF3DB6" w:rsidP="002B5413"/>
    <w:p w:rsidR="00DF3DB6" w:rsidRPr="0012413A" w:rsidRDefault="00DF3DB6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DF3DB6" w:rsidRPr="0012413A" w:rsidRDefault="00DF3DB6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DF3DB6" w:rsidRDefault="00DF3DB6" w:rsidP="00014D43">
      <w:pPr>
        <w:pStyle w:val="Header"/>
        <w:tabs>
          <w:tab w:val="left" w:pos="708"/>
        </w:tabs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>Е.Н. Денисенко</w:t>
      </w:r>
    </w:p>
    <w:sectPr w:rsidR="00DF3DB6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A6C9E"/>
    <w:rsid w:val="000B619E"/>
    <w:rsid w:val="000D5AC8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24DF0"/>
    <w:rsid w:val="001318CD"/>
    <w:rsid w:val="00136A06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583A"/>
    <w:rsid w:val="00186619"/>
    <w:rsid w:val="001A7125"/>
    <w:rsid w:val="001A725C"/>
    <w:rsid w:val="001B2A99"/>
    <w:rsid w:val="001B4FDB"/>
    <w:rsid w:val="001B69F9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068B3"/>
    <w:rsid w:val="0021106C"/>
    <w:rsid w:val="002203ED"/>
    <w:rsid w:val="0022376B"/>
    <w:rsid w:val="00223BF8"/>
    <w:rsid w:val="00231715"/>
    <w:rsid w:val="00234E43"/>
    <w:rsid w:val="002357A1"/>
    <w:rsid w:val="002358EE"/>
    <w:rsid w:val="002362EB"/>
    <w:rsid w:val="00253553"/>
    <w:rsid w:val="00254053"/>
    <w:rsid w:val="00267B13"/>
    <w:rsid w:val="00271BFD"/>
    <w:rsid w:val="00272463"/>
    <w:rsid w:val="00287EDE"/>
    <w:rsid w:val="00292C93"/>
    <w:rsid w:val="00292F9F"/>
    <w:rsid w:val="002A06B0"/>
    <w:rsid w:val="002A3783"/>
    <w:rsid w:val="002B07F7"/>
    <w:rsid w:val="002B5413"/>
    <w:rsid w:val="002D315B"/>
    <w:rsid w:val="002E018E"/>
    <w:rsid w:val="002E286D"/>
    <w:rsid w:val="002E71C1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6297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1887"/>
    <w:rsid w:val="003A7E8F"/>
    <w:rsid w:val="003B0A6E"/>
    <w:rsid w:val="003B272C"/>
    <w:rsid w:val="003B46F6"/>
    <w:rsid w:val="003B59A3"/>
    <w:rsid w:val="003C2624"/>
    <w:rsid w:val="003C7CD5"/>
    <w:rsid w:val="003E0836"/>
    <w:rsid w:val="003F0765"/>
    <w:rsid w:val="003F7B4E"/>
    <w:rsid w:val="004000EF"/>
    <w:rsid w:val="00413C99"/>
    <w:rsid w:val="0041694A"/>
    <w:rsid w:val="00417D55"/>
    <w:rsid w:val="004220C7"/>
    <w:rsid w:val="00423221"/>
    <w:rsid w:val="004324FB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0E4B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5039EB"/>
    <w:rsid w:val="005045BA"/>
    <w:rsid w:val="00507C03"/>
    <w:rsid w:val="0051278D"/>
    <w:rsid w:val="00512C46"/>
    <w:rsid w:val="00520495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460E1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5090"/>
    <w:rsid w:val="00687E82"/>
    <w:rsid w:val="0069300E"/>
    <w:rsid w:val="006960FC"/>
    <w:rsid w:val="006A6A27"/>
    <w:rsid w:val="006B375D"/>
    <w:rsid w:val="006E5A24"/>
    <w:rsid w:val="006F0246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4B0E"/>
    <w:rsid w:val="007E7C02"/>
    <w:rsid w:val="007F0BE5"/>
    <w:rsid w:val="007F43B7"/>
    <w:rsid w:val="0080188E"/>
    <w:rsid w:val="008042B7"/>
    <w:rsid w:val="00810042"/>
    <w:rsid w:val="00811A7C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94382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FFE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CB0"/>
    <w:rsid w:val="009A7282"/>
    <w:rsid w:val="009B2393"/>
    <w:rsid w:val="009B7575"/>
    <w:rsid w:val="009C3A0B"/>
    <w:rsid w:val="009C528B"/>
    <w:rsid w:val="009D0879"/>
    <w:rsid w:val="009D0D09"/>
    <w:rsid w:val="009D3480"/>
    <w:rsid w:val="009D4D8B"/>
    <w:rsid w:val="009D695B"/>
    <w:rsid w:val="009E45E5"/>
    <w:rsid w:val="009E6452"/>
    <w:rsid w:val="009E79A7"/>
    <w:rsid w:val="009F01B9"/>
    <w:rsid w:val="009F41D9"/>
    <w:rsid w:val="009F52F3"/>
    <w:rsid w:val="009F6365"/>
    <w:rsid w:val="00A02AD2"/>
    <w:rsid w:val="00A0512F"/>
    <w:rsid w:val="00A07AC6"/>
    <w:rsid w:val="00A16F81"/>
    <w:rsid w:val="00A23BDD"/>
    <w:rsid w:val="00A2708E"/>
    <w:rsid w:val="00A30076"/>
    <w:rsid w:val="00A30CEA"/>
    <w:rsid w:val="00A34219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908FA"/>
    <w:rsid w:val="00A938D2"/>
    <w:rsid w:val="00A95396"/>
    <w:rsid w:val="00AA0728"/>
    <w:rsid w:val="00AA09A1"/>
    <w:rsid w:val="00AB0639"/>
    <w:rsid w:val="00AB0AE9"/>
    <w:rsid w:val="00AB6046"/>
    <w:rsid w:val="00AC3A74"/>
    <w:rsid w:val="00AD07DE"/>
    <w:rsid w:val="00AD0E2B"/>
    <w:rsid w:val="00AD3515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F7B"/>
    <w:rsid w:val="00B21E83"/>
    <w:rsid w:val="00B22229"/>
    <w:rsid w:val="00B27826"/>
    <w:rsid w:val="00B32372"/>
    <w:rsid w:val="00B36F4B"/>
    <w:rsid w:val="00B375E7"/>
    <w:rsid w:val="00B400AA"/>
    <w:rsid w:val="00B433EF"/>
    <w:rsid w:val="00B44CAA"/>
    <w:rsid w:val="00B46E6C"/>
    <w:rsid w:val="00B52923"/>
    <w:rsid w:val="00B569B8"/>
    <w:rsid w:val="00B62F36"/>
    <w:rsid w:val="00B6519A"/>
    <w:rsid w:val="00B903C9"/>
    <w:rsid w:val="00B90ABB"/>
    <w:rsid w:val="00B931D1"/>
    <w:rsid w:val="00B95210"/>
    <w:rsid w:val="00B97A78"/>
    <w:rsid w:val="00BA009B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2768F"/>
    <w:rsid w:val="00C30638"/>
    <w:rsid w:val="00C313D6"/>
    <w:rsid w:val="00C37299"/>
    <w:rsid w:val="00C42DE1"/>
    <w:rsid w:val="00C45999"/>
    <w:rsid w:val="00C461AE"/>
    <w:rsid w:val="00C46EF7"/>
    <w:rsid w:val="00C53D80"/>
    <w:rsid w:val="00C55457"/>
    <w:rsid w:val="00C565AB"/>
    <w:rsid w:val="00C60895"/>
    <w:rsid w:val="00C667E8"/>
    <w:rsid w:val="00C67DAF"/>
    <w:rsid w:val="00C702B5"/>
    <w:rsid w:val="00C71DA9"/>
    <w:rsid w:val="00C72CB6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460D"/>
    <w:rsid w:val="00D07875"/>
    <w:rsid w:val="00D10928"/>
    <w:rsid w:val="00D11F43"/>
    <w:rsid w:val="00D13928"/>
    <w:rsid w:val="00D17F99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74161"/>
    <w:rsid w:val="00D9273A"/>
    <w:rsid w:val="00D94CC4"/>
    <w:rsid w:val="00DB30FA"/>
    <w:rsid w:val="00DC0702"/>
    <w:rsid w:val="00DC42BF"/>
    <w:rsid w:val="00DD0F43"/>
    <w:rsid w:val="00DD0FBD"/>
    <w:rsid w:val="00DD4320"/>
    <w:rsid w:val="00DD6487"/>
    <w:rsid w:val="00DE15EE"/>
    <w:rsid w:val="00DE6C34"/>
    <w:rsid w:val="00DF0A31"/>
    <w:rsid w:val="00DF2680"/>
    <w:rsid w:val="00DF3DB6"/>
    <w:rsid w:val="00E000CC"/>
    <w:rsid w:val="00E01406"/>
    <w:rsid w:val="00E0230F"/>
    <w:rsid w:val="00E04421"/>
    <w:rsid w:val="00E14197"/>
    <w:rsid w:val="00E14788"/>
    <w:rsid w:val="00E16C26"/>
    <w:rsid w:val="00E404BD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E256E"/>
    <w:rsid w:val="00EE6388"/>
    <w:rsid w:val="00EF03E4"/>
    <w:rsid w:val="00F01057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57147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83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1079</TotalTime>
  <Pages>78</Pages>
  <Words>24815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190</cp:revision>
  <dcterms:created xsi:type="dcterms:W3CDTF">2018-01-17T13:43:00Z</dcterms:created>
  <dcterms:modified xsi:type="dcterms:W3CDTF">2022-07-28T07:32:00Z</dcterms:modified>
</cp:coreProperties>
</file>