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B" w:rsidRPr="00B74F6C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7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7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78339B" w:rsidRPr="00324523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39B" w:rsidRPr="008452C7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78339B" w:rsidRPr="008452C7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СТАВРОПОЛЬСКОГО КРАЯ</w:t>
      </w:r>
    </w:p>
    <w:p w:rsidR="0078339B" w:rsidRPr="00324523" w:rsidRDefault="0078339B" w:rsidP="00783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8339B" w:rsidRPr="00324523" w:rsidTr="0078339B">
        <w:tc>
          <w:tcPr>
            <w:tcW w:w="3063" w:type="dxa"/>
          </w:tcPr>
          <w:p w:rsidR="0078339B" w:rsidRPr="00827A26" w:rsidRDefault="002A62BA" w:rsidP="0078339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сентября 2023 г.</w:t>
            </w:r>
          </w:p>
        </w:tc>
        <w:tc>
          <w:tcPr>
            <w:tcW w:w="3171" w:type="dxa"/>
          </w:tcPr>
          <w:p w:rsidR="0078339B" w:rsidRPr="00827A26" w:rsidRDefault="0078339B" w:rsidP="00783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26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8339B" w:rsidRPr="00827A26" w:rsidRDefault="002A62BA" w:rsidP="0078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1462</w:t>
            </w:r>
            <w:bookmarkStart w:id="0" w:name="_GoBack"/>
            <w:bookmarkEnd w:id="0"/>
          </w:p>
        </w:tc>
      </w:tr>
    </w:tbl>
    <w:p w:rsidR="0078339B" w:rsidRDefault="0078339B" w:rsidP="007833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Pr="00324523" w:rsidRDefault="007F68D4" w:rsidP="007833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48F" w:rsidRDefault="0078339B" w:rsidP="0068748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2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68748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8748F">
        <w:rPr>
          <w:rFonts w:ascii="Times New Roman" w:hAnsi="Times New Roman" w:cs="Times New Roman"/>
          <w:sz w:val="28"/>
          <w:szCs w:val="28"/>
        </w:rPr>
        <w:t>состав</w:t>
      </w:r>
      <w:r w:rsidR="0068748F" w:rsidRPr="00324523">
        <w:rPr>
          <w:rFonts w:ascii="Times New Roman" w:hAnsi="Times New Roman" w:cs="Times New Roman"/>
          <w:sz w:val="28"/>
          <w:szCs w:val="28"/>
        </w:rPr>
        <w:t xml:space="preserve"> муниципального координационного совета по проектной деятельности Петровского городского округа Ставропольского края</w:t>
      </w:r>
      <w:r w:rsidR="0068748F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0B6E15">
        <w:rPr>
          <w:rFonts w:ascii="Times New Roman" w:eastAsia="Calibri" w:hAnsi="Times New Roman" w:cs="Times New Roman"/>
          <w:sz w:val="28"/>
          <w:szCs w:val="28"/>
        </w:rPr>
        <w:t>ый</w:t>
      </w:r>
      <w:r w:rsidR="0068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52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8748F">
        <w:rPr>
          <w:rFonts w:ascii="Times New Roman" w:eastAsia="Calibri" w:hAnsi="Times New Roman" w:cs="Times New Roman"/>
          <w:sz w:val="28"/>
          <w:szCs w:val="28"/>
        </w:rPr>
        <w:t>м</w:t>
      </w:r>
      <w:r w:rsidRPr="00324523"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18 июля 2018 года № 1181 «Об организации проектной деятельности в Петровском городск</w:t>
      </w:r>
      <w:r w:rsidR="0068748F">
        <w:rPr>
          <w:rFonts w:ascii="Times New Roman" w:eastAsia="Calibri" w:hAnsi="Times New Roman" w:cs="Times New Roman"/>
          <w:sz w:val="28"/>
          <w:szCs w:val="28"/>
        </w:rPr>
        <w:t xml:space="preserve">ом округе Ставропольского края» </w:t>
      </w:r>
    </w:p>
    <w:p w:rsidR="000B6E15" w:rsidRDefault="000B6E15" w:rsidP="007F6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Pr="00657E55" w:rsidRDefault="007F68D4" w:rsidP="007F6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48F" w:rsidRDefault="0068748F" w:rsidP="007F6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 администрация Петровского городского округа Ставропольского края</w:t>
      </w:r>
    </w:p>
    <w:p w:rsidR="0078339B" w:rsidRDefault="0078339B" w:rsidP="007F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D4" w:rsidRPr="00324523" w:rsidRDefault="007F68D4" w:rsidP="007F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B" w:rsidRDefault="0078339B" w:rsidP="007F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2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327AC" w:rsidRDefault="000327AC" w:rsidP="007F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8D4" w:rsidRPr="00324523" w:rsidRDefault="007F68D4" w:rsidP="007F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48F" w:rsidRPr="000B6E15" w:rsidRDefault="0068748F" w:rsidP="007F68D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>Внести в состав муниципального координационного совета по проектной деятельности Петровского городского округа Ставропольского края,</w:t>
      </w:r>
      <w:r w:rsidRPr="000B6E15">
        <w:rPr>
          <w:rFonts w:ascii="Times New Roman" w:eastAsia="Calibri" w:hAnsi="Times New Roman" w:cs="Times New Roman"/>
          <w:sz w:val="28"/>
          <w:szCs w:val="28"/>
        </w:rPr>
        <w:t xml:space="preserve"> утвержденн</w:t>
      </w:r>
      <w:r w:rsidR="000B6E15">
        <w:rPr>
          <w:rFonts w:ascii="Times New Roman" w:eastAsia="Calibri" w:hAnsi="Times New Roman" w:cs="Times New Roman"/>
          <w:sz w:val="28"/>
          <w:szCs w:val="28"/>
        </w:rPr>
        <w:t>ый</w:t>
      </w:r>
      <w:r w:rsidRPr="000B6E1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18 июля 2018 года № 1181 «Об организации проектной деятельности в Петровском городском округе Ставропольского края»</w:t>
      </w:r>
      <w:r w:rsidR="000B6E15" w:rsidRPr="000B6E15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07 февраля 2019 г. № 242, </w:t>
      </w:r>
      <w:r w:rsidR="007F68D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B6E15" w:rsidRPr="000B6E15">
        <w:rPr>
          <w:rFonts w:ascii="Times New Roman" w:eastAsia="Calibri" w:hAnsi="Times New Roman" w:cs="Times New Roman"/>
          <w:sz w:val="28"/>
          <w:szCs w:val="28"/>
        </w:rPr>
        <w:t>от 25 декабря 2019 г. № 2667)</w:t>
      </w:r>
      <w:r w:rsidR="000B6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E15">
        <w:rPr>
          <w:rFonts w:ascii="Times New Roman" w:hAnsi="Times New Roman" w:cs="Times New Roman"/>
          <w:sz w:val="28"/>
          <w:szCs w:val="28"/>
        </w:rPr>
        <w:t>(далее -  совет)</w:t>
      </w:r>
      <w:r w:rsidR="00FD5BF1" w:rsidRPr="000B6E15">
        <w:rPr>
          <w:rFonts w:ascii="Times New Roman" w:eastAsia="Calibri" w:hAnsi="Times New Roman" w:cs="Times New Roman"/>
          <w:sz w:val="28"/>
        </w:rPr>
        <w:t>, следующие изменения</w:t>
      </w:r>
      <w:r w:rsidRPr="000B6E15">
        <w:rPr>
          <w:rFonts w:ascii="Times New Roman" w:hAnsi="Times New Roman" w:cs="Times New Roman"/>
          <w:sz w:val="28"/>
          <w:szCs w:val="28"/>
        </w:rPr>
        <w:t>:</w:t>
      </w:r>
    </w:p>
    <w:p w:rsidR="0068748F" w:rsidRPr="00324523" w:rsidRDefault="0068748F" w:rsidP="007F68D4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Исключить из состава совета Захарченко А.А., </w:t>
      </w:r>
      <w:proofErr w:type="spellStart"/>
      <w:r w:rsidRPr="00324523">
        <w:rPr>
          <w:rFonts w:ascii="Times New Roman" w:hAnsi="Times New Roman" w:cs="Times New Roman"/>
          <w:b w:val="0"/>
          <w:sz w:val="28"/>
          <w:szCs w:val="28"/>
        </w:rPr>
        <w:t>Барыленко</w:t>
      </w:r>
      <w:proofErr w:type="spellEnd"/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 В.Д, </w:t>
      </w:r>
      <w:proofErr w:type="spellStart"/>
      <w:r w:rsidRPr="00324523">
        <w:rPr>
          <w:rFonts w:ascii="Times New Roman" w:hAnsi="Times New Roman" w:cs="Times New Roman"/>
          <w:b w:val="0"/>
          <w:sz w:val="28"/>
          <w:szCs w:val="28"/>
        </w:rPr>
        <w:t>Зубакину</w:t>
      </w:r>
      <w:proofErr w:type="spellEnd"/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 И.А., Кабанову Л.А.</w:t>
      </w:r>
      <w:r w:rsidR="00FD5BF1">
        <w:rPr>
          <w:rFonts w:ascii="Times New Roman" w:hAnsi="Times New Roman" w:cs="Times New Roman"/>
          <w:b w:val="0"/>
          <w:sz w:val="28"/>
          <w:szCs w:val="28"/>
        </w:rPr>
        <w:t>, Щербакову Т.И.</w:t>
      </w:r>
      <w:r w:rsidR="00570E1A">
        <w:rPr>
          <w:rFonts w:ascii="Times New Roman" w:hAnsi="Times New Roman" w:cs="Times New Roman"/>
          <w:b w:val="0"/>
          <w:sz w:val="28"/>
          <w:szCs w:val="28"/>
        </w:rPr>
        <w:t>, Портянко Е.В.</w:t>
      </w:r>
    </w:p>
    <w:p w:rsidR="0068748F" w:rsidRPr="00324523" w:rsidRDefault="0068748F" w:rsidP="007F68D4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523">
        <w:rPr>
          <w:rFonts w:ascii="Times New Roman" w:hAnsi="Times New Roman" w:cs="Times New Roman"/>
          <w:b w:val="0"/>
          <w:sz w:val="28"/>
          <w:szCs w:val="28"/>
        </w:rPr>
        <w:t xml:space="preserve"> Включить в состав совета следующих лиц: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3"/>
      </w:tblGrid>
      <w:tr w:rsidR="000B6E15" w:rsidRPr="00324523" w:rsidTr="007F68D4">
        <w:tc>
          <w:tcPr>
            <w:tcW w:w="3119" w:type="dxa"/>
          </w:tcPr>
          <w:p w:rsidR="000B6E15" w:rsidRDefault="000B6E15" w:rsidP="005F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0B6E15" w:rsidRDefault="000B6E15" w:rsidP="005F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E15" w:rsidRPr="00324523" w:rsidTr="007F68D4">
        <w:tc>
          <w:tcPr>
            <w:tcW w:w="3119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Наталья Викторовна</w:t>
            </w:r>
          </w:p>
        </w:tc>
        <w:tc>
          <w:tcPr>
            <w:tcW w:w="6343" w:type="dxa"/>
          </w:tcPr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Петровского городского округа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0B6E15" w:rsidRPr="00324523" w:rsidTr="007F68D4">
        <w:tc>
          <w:tcPr>
            <w:tcW w:w="3119" w:type="dxa"/>
          </w:tcPr>
          <w:p w:rsidR="000B6E15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0B6E15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E15" w:rsidRPr="00324523" w:rsidTr="007F68D4">
        <w:tc>
          <w:tcPr>
            <w:tcW w:w="3119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Брянцев Александр Александрович</w:t>
            </w:r>
          </w:p>
        </w:tc>
        <w:tc>
          <w:tcPr>
            <w:tcW w:w="6343" w:type="dxa"/>
          </w:tcPr>
          <w:p w:rsidR="000B6E15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</w:t>
            </w:r>
          </w:p>
          <w:p w:rsidR="000B6E15" w:rsidRPr="00324523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E15" w:rsidRPr="00324523" w:rsidTr="007F68D4">
        <w:tc>
          <w:tcPr>
            <w:tcW w:w="3119" w:type="dxa"/>
          </w:tcPr>
          <w:p w:rsidR="000B6E15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Ганжа Анна </w:t>
            </w:r>
          </w:p>
          <w:p w:rsidR="000B6E15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343" w:type="dxa"/>
          </w:tcPr>
          <w:p w:rsidR="007F68D4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социального развития администрации Петровского городского округа Ставропольского края</w:t>
            </w:r>
            <w:r w:rsidR="0056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</w:t>
            </w:r>
          </w:p>
          <w:p w:rsidR="007F68D4" w:rsidRDefault="007F68D4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E15" w:rsidRPr="00324523" w:rsidTr="007F68D4">
        <w:tc>
          <w:tcPr>
            <w:tcW w:w="3119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Куницын Иван Сергеевич</w:t>
            </w:r>
          </w:p>
        </w:tc>
        <w:tc>
          <w:tcPr>
            <w:tcW w:w="6343" w:type="dxa"/>
          </w:tcPr>
          <w:p w:rsidR="000B6E15" w:rsidRPr="00324523" w:rsidRDefault="000B6E15" w:rsidP="000B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жилищного учета, строительства и муниципального контроля</w:t>
            </w:r>
            <w:r w:rsidR="0056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</w:t>
            </w:r>
          </w:p>
        </w:tc>
      </w:tr>
      <w:tr w:rsidR="000B6E15" w:rsidRPr="00324523" w:rsidTr="007F68D4">
        <w:tc>
          <w:tcPr>
            <w:tcW w:w="3119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E15" w:rsidRPr="00324523" w:rsidTr="007F68D4">
        <w:tc>
          <w:tcPr>
            <w:tcW w:w="3119" w:type="dxa"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hAnsi="Times New Roman" w:cs="Times New Roman"/>
                <w:sz w:val="28"/>
                <w:szCs w:val="28"/>
              </w:rPr>
              <w:t>Петрич Юрий Викторович</w:t>
            </w:r>
          </w:p>
        </w:tc>
        <w:tc>
          <w:tcPr>
            <w:tcW w:w="6343" w:type="dxa"/>
          </w:tcPr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Петровского городского округа Ставропольского края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совета </w:t>
            </w:r>
          </w:p>
          <w:p w:rsidR="000B6E15" w:rsidRPr="00324523" w:rsidRDefault="000B6E15" w:rsidP="000B6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6E15" w:rsidRPr="00324523" w:rsidTr="007F68D4">
        <w:tc>
          <w:tcPr>
            <w:tcW w:w="3119" w:type="dxa"/>
            <w:hideMark/>
          </w:tcPr>
          <w:p w:rsidR="000B6E15" w:rsidRPr="00324523" w:rsidRDefault="000B6E15" w:rsidP="000B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Черскова Лариса Петровна</w:t>
            </w:r>
          </w:p>
        </w:tc>
        <w:tc>
          <w:tcPr>
            <w:tcW w:w="6343" w:type="dxa"/>
            <w:hideMark/>
          </w:tcPr>
          <w:p w:rsidR="000B6E15" w:rsidRDefault="000B6E15" w:rsidP="000B6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развития предпринимательства, торговли и потребительского рынка администрации Петровского городского округа Ставропольского края, член </w:t>
            </w:r>
            <w:r w:rsidRPr="00324523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</w:p>
          <w:p w:rsidR="000B6E15" w:rsidRPr="00E1491B" w:rsidRDefault="000B6E15" w:rsidP="000B6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748F" w:rsidRPr="00324523" w:rsidRDefault="0068748F" w:rsidP="0068748F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523">
        <w:rPr>
          <w:rFonts w:ascii="Times New Roman" w:hAnsi="Times New Roman" w:cs="Times New Roman"/>
          <w:b w:val="0"/>
          <w:sz w:val="28"/>
          <w:szCs w:val="28"/>
        </w:rPr>
        <w:t>Указать новые должности членов совета:</w:t>
      </w:r>
    </w:p>
    <w:p w:rsidR="0068748F" w:rsidRPr="00324523" w:rsidRDefault="0068748F" w:rsidP="0068748F">
      <w:pPr>
        <w:pStyle w:val="ConsPlusTitle"/>
        <w:ind w:left="14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8748F" w:rsidRPr="00324523" w:rsidTr="000327AC">
        <w:tc>
          <w:tcPr>
            <w:tcW w:w="3227" w:type="dxa"/>
            <w:hideMark/>
          </w:tcPr>
          <w:p w:rsidR="0068748F" w:rsidRPr="00324523" w:rsidRDefault="0068748F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Бабыкин Александр Иванович</w:t>
            </w:r>
          </w:p>
        </w:tc>
        <w:tc>
          <w:tcPr>
            <w:tcW w:w="6343" w:type="dxa"/>
            <w:hideMark/>
          </w:tcPr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Петровского городс</w:t>
            </w:r>
            <w:r w:rsidR="000B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округа Ставропольского края</w:t>
            </w:r>
          </w:p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5BF1" w:rsidRPr="00324523" w:rsidTr="000327AC">
        <w:tc>
          <w:tcPr>
            <w:tcW w:w="3227" w:type="dxa"/>
          </w:tcPr>
          <w:p w:rsidR="00FD5BF1" w:rsidRPr="00324523" w:rsidRDefault="00FD5BF1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Владимир Борисович</w:t>
            </w:r>
          </w:p>
        </w:tc>
        <w:tc>
          <w:tcPr>
            <w:tcW w:w="6343" w:type="dxa"/>
          </w:tcPr>
          <w:p w:rsidR="00FD5BF1" w:rsidRDefault="00FD5BF1" w:rsidP="00FD5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- 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сельского хозяйства и охраны окружающей среды 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Петровского городского округа Ставропольского края</w:t>
            </w:r>
          </w:p>
          <w:p w:rsidR="00FD5BF1" w:rsidRPr="00324523" w:rsidRDefault="00FD5BF1" w:rsidP="00FD5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48F" w:rsidRPr="00324523" w:rsidTr="000327AC">
        <w:tc>
          <w:tcPr>
            <w:tcW w:w="3227" w:type="dxa"/>
          </w:tcPr>
          <w:p w:rsidR="0068748F" w:rsidRPr="00324523" w:rsidRDefault="0068748F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Маринкевич Александр Анатольевич</w:t>
            </w:r>
          </w:p>
        </w:tc>
        <w:tc>
          <w:tcPr>
            <w:tcW w:w="6343" w:type="dxa"/>
          </w:tcPr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муниципальных закупок администрации Петровского городского округа Ставропольского края</w:t>
            </w:r>
          </w:p>
          <w:p w:rsidR="0068748F" w:rsidRPr="00324523" w:rsidRDefault="0068748F" w:rsidP="0068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5BF1" w:rsidRPr="00324523" w:rsidTr="000327AC">
        <w:tc>
          <w:tcPr>
            <w:tcW w:w="3227" w:type="dxa"/>
          </w:tcPr>
          <w:p w:rsidR="00FD5BF1" w:rsidRDefault="00FD5BF1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Викторовна</w:t>
            </w:r>
          </w:p>
          <w:p w:rsidR="00FD5BF1" w:rsidRPr="00324523" w:rsidRDefault="00FD5BF1" w:rsidP="0068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FD5BF1" w:rsidRPr="00324523" w:rsidRDefault="00FD5BF1" w:rsidP="00FD5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стратегического планирования и инвестиций </w:t>
            </w:r>
            <w:r w:rsidRPr="0032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Петровского городского округа Ставропольского края</w:t>
            </w:r>
          </w:p>
          <w:p w:rsidR="00FD5BF1" w:rsidRPr="00324523" w:rsidRDefault="00FD5BF1" w:rsidP="0068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39B" w:rsidRPr="000327AC" w:rsidRDefault="0078339B" w:rsidP="000327AC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327A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2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:rsidR="0078339B" w:rsidRPr="00324523" w:rsidRDefault="0078339B" w:rsidP="007833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39B" w:rsidRPr="00324523" w:rsidRDefault="0078339B" w:rsidP="000327A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опубликования в газете «Вестник Петровского городского круга».</w:t>
      </w:r>
    </w:p>
    <w:p w:rsidR="00120BDC" w:rsidRPr="00324523" w:rsidRDefault="00120BDC" w:rsidP="002E3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AC" w:rsidRDefault="000327AC" w:rsidP="007F68D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20BDC" w:rsidRPr="00324523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</w:p>
    <w:p w:rsidR="00120BDC" w:rsidRPr="00324523" w:rsidRDefault="00120BDC" w:rsidP="007F68D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23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</w:p>
    <w:p w:rsidR="00E83B6F" w:rsidRDefault="00120BDC" w:rsidP="007F68D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23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0327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0327AC">
        <w:rPr>
          <w:rFonts w:ascii="Times New Roman" w:eastAsia="Calibri" w:hAnsi="Times New Roman" w:cs="Times New Roman"/>
          <w:sz w:val="28"/>
          <w:szCs w:val="28"/>
        </w:rPr>
        <w:t>Н.В.Конкина</w:t>
      </w:r>
      <w:proofErr w:type="spellEnd"/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Default="007F68D4" w:rsidP="007F68D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 w:rsidRPr="004306AB">
        <w:rPr>
          <w:rStyle w:val="normaltextrun"/>
          <w:color w:val="000000" w:themeColor="text1"/>
          <w:sz w:val="28"/>
          <w:szCs w:val="28"/>
        </w:rPr>
        <w:t>Проект постановления вносит первый заместитель главы администрации Петровского городского округа Ставропольского края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color w:val="000000" w:themeColor="text1"/>
          <w:sz w:val="28"/>
          <w:szCs w:val="28"/>
        </w:rPr>
      </w:pPr>
      <w:r w:rsidRPr="004306AB">
        <w:rPr>
          <w:rStyle w:val="spellingerror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4306AB">
        <w:rPr>
          <w:rStyle w:val="spellingerror"/>
          <w:color w:val="000000" w:themeColor="text1"/>
          <w:sz w:val="28"/>
          <w:szCs w:val="28"/>
        </w:rPr>
        <w:t>А.И.Бабыкин</w:t>
      </w:r>
      <w:proofErr w:type="spellEnd"/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color w:val="000000" w:themeColor="text1"/>
          <w:sz w:val="28"/>
          <w:szCs w:val="28"/>
        </w:rPr>
      </w:pPr>
      <w:r w:rsidRPr="004306AB">
        <w:rPr>
          <w:rStyle w:val="eop"/>
          <w:color w:val="000000" w:themeColor="text1"/>
          <w:sz w:val="28"/>
          <w:szCs w:val="28"/>
        </w:rPr>
        <w:t> 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color w:val="000000" w:themeColor="text1"/>
          <w:sz w:val="28"/>
          <w:szCs w:val="28"/>
        </w:rPr>
      </w:pPr>
      <w:r w:rsidRPr="004306AB">
        <w:rPr>
          <w:rStyle w:val="normaltextrun"/>
          <w:color w:val="000000" w:themeColor="text1"/>
          <w:sz w:val="28"/>
          <w:szCs w:val="28"/>
        </w:rPr>
        <w:t>Визируют:</w:t>
      </w:r>
      <w:r w:rsidRPr="004306AB">
        <w:rPr>
          <w:rStyle w:val="eop"/>
          <w:color w:val="000000" w:themeColor="text1"/>
          <w:sz w:val="28"/>
          <w:szCs w:val="28"/>
        </w:rPr>
        <w:t> 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-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юрисконсульт правового отдела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306A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4306AB">
        <w:rPr>
          <w:rFonts w:ascii="Times New Roman" w:hAnsi="Times New Roman" w:cs="Times New Roman"/>
          <w:sz w:val="28"/>
          <w:szCs w:val="28"/>
        </w:rPr>
        <w:t xml:space="preserve"> городского   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06A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306AB">
        <w:rPr>
          <w:rFonts w:ascii="Times New Roman" w:hAnsi="Times New Roman" w:cs="Times New Roman"/>
          <w:sz w:val="28"/>
          <w:szCs w:val="28"/>
        </w:rPr>
        <w:t>Н.В.Лохвицкая</w:t>
      </w:r>
      <w:proofErr w:type="spellEnd"/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4306AB">
        <w:rPr>
          <w:rStyle w:val="eop"/>
          <w:color w:val="000000" w:themeColor="text1"/>
          <w:sz w:val="28"/>
          <w:szCs w:val="28"/>
        </w:rPr>
        <w:t xml:space="preserve">   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  <w:proofErr w:type="gramStart"/>
      <w:r w:rsidRPr="004306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организационно - кадровым вопросам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и профилактике </w:t>
      </w:r>
      <w:proofErr w:type="gramStart"/>
      <w:r w:rsidRPr="004306AB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43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>правонарушений администрации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</w:p>
    <w:p w:rsidR="007F68D4" w:rsidRPr="004306AB" w:rsidRDefault="007F68D4" w:rsidP="007F68D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</w:r>
      <w:r w:rsidRPr="004306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6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306AB">
        <w:rPr>
          <w:rFonts w:ascii="Times New Roman" w:hAnsi="Times New Roman" w:cs="Times New Roman"/>
          <w:sz w:val="28"/>
          <w:szCs w:val="28"/>
        </w:rPr>
        <w:t>Л.А.Кравченко</w:t>
      </w:r>
      <w:proofErr w:type="spellEnd"/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7F68D4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4306AB">
        <w:rPr>
          <w:rStyle w:val="normaltextrun"/>
          <w:color w:val="000000" w:themeColor="text1"/>
          <w:sz w:val="28"/>
          <w:szCs w:val="28"/>
        </w:rPr>
        <w:t>Управляющий делами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4306AB">
        <w:rPr>
          <w:rStyle w:val="normaltextru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4306AB">
        <w:rPr>
          <w:rStyle w:val="normaltextrun"/>
          <w:color w:val="000000" w:themeColor="text1"/>
          <w:sz w:val="28"/>
          <w:szCs w:val="28"/>
        </w:rPr>
        <w:t>Петровского</w:t>
      </w:r>
      <w:proofErr w:type="gramEnd"/>
      <w:r w:rsidRPr="004306AB"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4306AB">
        <w:rPr>
          <w:rStyle w:val="normaltextrun"/>
          <w:color w:val="000000" w:themeColor="text1"/>
          <w:sz w:val="28"/>
          <w:szCs w:val="28"/>
        </w:rPr>
        <w:t xml:space="preserve">городского округа 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4306AB">
        <w:rPr>
          <w:rStyle w:val="normaltextrun"/>
          <w:color w:val="000000" w:themeColor="text1"/>
          <w:sz w:val="28"/>
          <w:szCs w:val="28"/>
        </w:rPr>
        <w:t xml:space="preserve">Ставропольского края       </w:t>
      </w:r>
      <w:r>
        <w:rPr>
          <w:rStyle w:val="normaltextrun"/>
          <w:color w:val="000000" w:themeColor="text1"/>
          <w:sz w:val="28"/>
          <w:szCs w:val="28"/>
        </w:rPr>
        <w:t xml:space="preserve">        </w:t>
      </w:r>
      <w:r w:rsidRPr="004306AB">
        <w:rPr>
          <w:rStyle w:val="normaltextrun"/>
          <w:color w:val="000000" w:themeColor="text1"/>
          <w:sz w:val="28"/>
          <w:szCs w:val="28"/>
        </w:rPr>
        <w:t xml:space="preserve">                                          </w:t>
      </w:r>
      <w:r>
        <w:rPr>
          <w:rStyle w:val="normaltextrun"/>
          <w:color w:val="000000" w:themeColor="text1"/>
          <w:sz w:val="28"/>
          <w:szCs w:val="28"/>
        </w:rPr>
        <w:t xml:space="preserve">   </w:t>
      </w:r>
      <w:r w:rsidRPr="004306AB">
        <w:rPr>
          <w:rStyle w:val="normaltextrun"/>
          <w:color w:val="000000" w:themeColor="text1"/>
          <w:sz w:val="28"/>
          <w:szCs w:val="28"/>
        </w:rPr>
        <w:t xml:space="preserve">                </w:t>
      </w:r>
      <w:proofErr w:type="spellStart"/>
      <w:r w:rsidRPr="004306AB">
        <w:rPr>
          <w:rStyle w:val="normaltextrun"/>
          <w:color w:val="000000" w:themeColor="text1"/>
          <w:sz w:val="28"/>
          <w:szCs w:val="28"/>
        </w:rPr>
        <w:t>Ю.В.Петрич</w:t>
      </w:r>
      <w:proofErr w:type="spellEnd"/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 w:rsidRPr="004306AB">
        <w:rPr>
          <w:rStyle w:val="spellingerror"/>
          <w:color w:val="000000" w:themeColor="text1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                                                                  </w:t>
      </w:r>
    </w:p>
    <w:p w:rsidR="007F68D4" w:rsidRPr="004306AB" w:rsidRDefault="007F68D4" w:rsidP="007F68D4">
      <w:pPr>
        <w:pStyle w:val="paragraph"/>
        <w:spacing w:before="0" w:beforeAutospacing="0" w:after="0" w:afterAutospacing="0" w:line="240" w:lineRule="exact"/>
        <w:ind w:left="-1418" w:right="1274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 w:rsidRPr="004306AB">
        <w:rPr>
          <w:rStyle w:val="spellingerror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4306AB">
        <w:rPr>
          <w:rStyle w:val="spellingerror"/>
          <w:color w:val="000000" w:themeColor="text1"/>
          <w:sz w:val="28"/>
          <w:szCs w:val="28"/>
        </w:rPr>
        <w:t>Л.В.Кириленко</w:t>
      </w:r>
      <w:proofErr w:type="spellEnd"/>
    </w:p>
    <w:sectPr w:rsidR="007F68D4" w:rsidRPr="004306AB" w:rsidSect="005F6BB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34B"/>
    <w:multiLevelType w:val="multilevel"/>
    <w:tmpl w:val="A1527798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1">
      <w:start w:val="1"/>
      <w:numFmt w:val="decimal"/>
      <w:lvlText w:val="%1.%2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768" w:hanging="768"/>
      </w:pPr>
      <w:rPr>
        <w:rFonts w:hint="default"/>
        <w:b/>
        <w:color w:val="365F91" w:themeColor="accent1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365F91" w:themeColor="accent1" w:themeShade="B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365F91" w:themeColor="accent1" w:themeShade="B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365F91" w:themeColor="accent1" w:themeShade="B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365F91" w:themeColor="accent1" w:themeShade="B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365F91" w:themeColor="accent1" w:themeShade="BF"/>
      </w:rPr>
    </w:lvl>
  </w:abstractNum>
  <w:abstractNum w:abstractNumId="1">
    <w:nsid w:val="27CD0E9E"/>
    <w:multiLevelType w:val="multilevel"/>
    <w:tmpl w:val="93140536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2A50E2B"/>
    <w:multiLevelType w:val="multilevel"/>
    <w:tmpl w:val="93140536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3EA5E39"/>
    <w:multiLevelType w:val="multilevel"/>
    <w:tmpl w:val="AFC0F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FFC59E5"/>
    <w:multiLevelType w:val="multilevel"/>
    <w:tmpl w:val="FBFA60E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BE"/>
    <w:rsid w:val="00001F64"/>
    <w:rsid w:val="00005183"/>
    <w:rsid w:val="000327AC"/>
    <w:rsid w:val="00034FF5"/>
    <w:rsid w:val="00082000"/>
    <w:rsid w:val="000B59D5"/>
    <w:rsid w:val="000B602C"/>
    <w:rsid w:val="000B6E15"/>
    <w:rsid w:val="000C0955"/>
    <w:rsid w:val="00100AFF"/>
    <w:rsid w:val="0011340B"/>
    <w:rsid w:val="00116246"/>
    <w:rsid w:val="00120676"/>
    <w:rsid w:val="00120BDC"/>
    <w:rsid w:val="001214FF"/>
    <w:rsid w:val="0019197D"/>
    <w:rsid w:val="001F0ABE"/>
    <w:rsid w:val="001F37A7"/>
    <w:rsid w:val="00215856"/>
    <w:rsid w:val="002655D0"/>
    <w:rsid w:val="00281C10"/>
    <w:rsid w:val="002A53F3"/>
    <w:rsid w:val="002A62BA"/>
    <w:rsid w:val="002B0950"/>
    <w:rsid w:val="002B4D6B"/>
    <w:rsid w:val="002C0D71"/>
    <w:rsid w:val="002E331F"/>
    <w:rsid w:val="002E42BF"/>
    <w:rsid w:val="002F0321"/>
    <w:rsid w:val="0030260E"/>
    <w:rsid w:val="00316C4D"/>
    <w:rsid w:val="00324523"/>
    <w:rsid w:val="00340F31"/>
    <w:rsid w:val="0036391A"/>
    <w:rsid w:val="00385707"/>
    <w:rsid w:val="00397FDE"/>
    <w:rsid w:val="003C0AA3"/>
    <w:rsid w:val="003C4033"/>
    <w:rsid w:val="003F30B1"/>
    <w:rsid w:val="003F56B7"/>
    <w:rsid w:val="004349AC"/>
    <w:rsid w:val="00471297"/>
    <w:rsid w:val="00496C70"/>
    <w:rsid w:val="004B264E"/>
    <w:rsid w:val="004C5A82"/>
    <w:rsid w:val="005201C2"/>
    <w:rsid w:val="00520E85"/>
    <w:rsid w:val="00522478"/>
    <w:rsid w:val="005324DA"/>
    <w:rsid w:val="00540A31"/>
    <w:rsid w:val="00566568"/>
    <w:rsid w:val="00567D10"/>
    <w:rsid w:val="00570E1A"/>
    <w:rsid w:val="00596700"/>
    <w:rsid w:val="00597584"/>
    <w:rsid w:val="005B5105"/>
    <w:rsid w:val="005B520B"/>
    <w:rsid w:val="005B62BD"/>
    <w:rsid w:val="005C305F"/>
    <w:rsid w:val="005C5934"/>
    <w:rsid w:val="005E12CA"/>
    <w:rsid w:val="005E5A50"/>
    <w:rsid w:val="005F6BBA"/>
    <w:rsid w:val="0060027B"/>
    <w:rsid w:val="00627270"/>
    <w:rsid w:val="006277AD"/>
    <w:rsid w:val="00632993"/>
    <w:rsid w:val="00656265"/>
    <w:rsid w:val="00663C3C"/>
    <w:rsid w:val="0067179F"/>
    <w:rsid w:val="00671BC2"/>
    <w:rsid w:val="006779DA"/>
    <w:rsid w:val="00682839"/>
    <w:rsid w:val="0068748F"/>
    <w:rsid w:val="006D5C36"/>
    <w:rsid w:val="00720DDF"/>
    <w:rsid w:val="0075349D"/>
    <w:rsid w:val="00761ADF"/>
    <w:rsid w:val="0078115A"/>
    <w:rsid w:val="007822F9"/>
    <w:rsid w:val="0078339B"/>
    <w:rsid w:val="007C3A96"/>
    <w:rsid w:val="007D27FD"/>
    <w:rsid w:val="007E08F0"/>
    <w:rsid w:val="007F68D4"/>
    <w:rsid w:val="0082691A"/>
    <w:rsid w:val="00827A26"/>
    <w:rsid w:val="00836B4B"/>
    <w:rsid w:val="008452C7"/>
    <w:rsid w:val="008603D8"/>
    <w:rsid w:val="008D13DC"/>
    <w:rsid w:val="008F5776"/>
    <w:rsid w:val="00901546"/>
    <w:rsid w:val="00920F47"/>
    <w:rsid w:val="00935A50"/>
    <w:rsid w:val="00943127"/>
    <w:rsid w:val="00951F73"/>
    <w:rsid w:val="00952064"/>
    <w:rsid w:val="009668EC"/>
    <w:rsid w:val="00970BD5"/>
    <w:rsid w:val="009E4756"/>
    <w:rsid w:val="00A016B8"/>
    <w:rsid w:val="00A53014"/>
    <w:rsid w:val="00A55C84"/>
    <w:rsid w:val="00A83F67"/>
    <w:rsid w:val="00A94C90"/>
    <w:rsid w:val="00B43CB9"/>
    <w:rsid w:val="00B52A60"/>
    <w:rsid w:val="00B74F6C"/>
    <w:rsid w:val="00BC74C5"/>
    <w:rsid w:val="00C113E4"/>
    <w:rsid w:val="00C47BA0"/>
    <w:rsid w:val="00C70F0F"/>
    <w:rsid w:val="00CB2A58"/>
    <w:rsid w:val="00CB595E"/>
    <w:rsid w:val="00CD48AF"/>
    <w:rsid w:val="00CD5542"/>
    <w:rsid w:val="00D23EB5"/>
    <w:rsid w:val="00D414AD"/>
    <w:rsid w:val="00D62B71"/>
    <w:rsid w:val="00D65258"/>
    <w:rsid w:val="00DE3BD3"/>
    <w:rsid w:val="00E05302"/>
    <w:rsid w:val="00E1491B"/>
    <w:rsid w:val="00E31A6C"/>
    <w:rsid w:val="00E740D7"/>
    <w:rsid w:val="00E74826"/>
    <w:rsid w:val="00E77352"/>
    <w:rsid w:val="00E838CA"/>
    <w:rsid w:val="00E83B6F"/>
    <w:rsid w:val="00E91918"/>
    <w:rsid w:val="00EA0372"/>
    <w:rsid w:val="00EA0FA7"/>
    <w:rsid w:val="00EB1056"/>
    <w:rsid w:val="00EE7005"/>
    <w:rsid w:val="00F23FF7"/>
    <w:rsid w:val="00F65D78"/>
    <w:rsid w:val="00F84087"/>
    <w:rsid w:val="00FA799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F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F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0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FF7"/>
    <w:pPr>
      <w:ind w:left="720"/>
      <w:contextualSpacing/>
    </w:pPr>
  </w:style>
  <w:style w:type="paragraph" w:customStyle="1" w:styleId="paragraph">
    <w:name w:val="paragraph"/>
    <w:basedOn w:val="a"/>
    <w:rsid w:val="000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327AC"/>
  </w:style>
  <w:style w:type="character" w:customStyle="1" w:styleId="normaltextrun">
    <w:name w:val="normaltextrun"/>
    <w:basedOn w:val="a0"/>
    <w:rsid w:val="002E331F"/>
  </w:style>
  <w:style w:type="character" w:customStyle="1" w:styleId="eop">
    <w:name w:val="eop"/>
    <w:basedOn w:val="a0"/>
    <w:rsid w:val="002E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F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F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0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FF7"/>
    <w:pPr>
      <w:ind w:left="720"/>
      <w:contextualSpacing/>
    </w:pPr>
  </w:style>
  <w:style w:type="paragraph" w:customStyle="1" w:styleId="paragraph">
    <w:name w:val="paragraph"/>
    <w:basedOn w:val="a"/>
    <w:rsid w:val="000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327AC"/>
  </w:style>
  <w:style w:type="character" w:customStyle="1" w:styleId="normaltextrun">
    <w:name w:val="normaltextrun"/>
    <w:basedOn w:val="a0"/>
    <w:rsid w:val="002E331F"/>
  </w:style>
  <w:style w:type="character" w:customStyle="1" w:styleId="eop">
    <w:name w:val="eop"/>
    <w:basedOn w:val="a0"/>
    <w:rsid w:val="002E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1565-3C0C-4920-995C-5B0AF8CF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Хорошилова</cp:lastModifiedBy>
  <cp:revision>2</cp:revision>
  <cp:lastPrinted>2023-09-13T10:21:00Z</cp:lastPrinted>
  <dcterms:created xsi:type="dcterms:W3CDTF">2023-09-13T10:22:00Z</dcterms:created>
  <dcterms:modified xsi:type="dcterms:W3CDTF">2023-09-13T10:22:00Z</dcterms:modified>
</cp:coreProperties>
</file>