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87FEC" w14:textId="77777777" w:rsidR="004B4702" w:rsidRPr="00911AF0" w:rsidRDefault="004B4702" w:rsidP="004B4702">
      <w:pPr>
        <w:jc w:val="center"/>
        <w:rPr>
          <w:sz w:val="26"/>
          <w:szCs w:val="26"/>
        </w:rPr>
      </w:pPr>
      <w:bookmarkStart w:id="0" w:name="_Hlk164082058"/>
      <w:r w:rsidRPr="00911AF0">
        <w:rPr>
          <w:sz w:val="26"/>
          <w:szCs w:val="26"/>
        </w:rPr>
        <w:t>ПОЯСНИТЕЛЬНАЯ ЗАПИСКА</w:t>
      </w:r>
    </w:p>
    <w:p w14:paraId="574057CD" w14:textId="77777777" w:rsidR="004B4702" w:rsidRPr="00911AF0" w:rsidRDefault="004B4702" w:rsidP="004B4702">
      <w:pPr>
        <w:jc w:val="both"/>
        <w:rPr>
          <w:sz w:val="26"/>
          <w:szCs w:val="26"/>
        </w:rPr>
      </w:pPr>
    </w:p>
    <w:bookmarkEnd w:id="0"/>
    <w:p w14:paraId="5A752FDC" w14:textId="77777777" w:rsidR="004B4702" w:rsidRPr="001700E9" w:rsidRDefault="004B4702" w:rsidP="004B4702">
      <w:pPr>
        <w:autoSpaceDE w:val="0"/>
        <w:autoSpaceDN w:val="0"/>
        <w:adjustRightInd w:val="0"/>
        <w:spacing w:line="240" w:lineRule="exact"/>
        <w:jc w:val="both"/>
        <w:rPr>
          <w:rFonts w:eastAsia="Calibri"/>
          <w:bCs/>
          <w:szCs w:val="28"/>
        </w:rPr>
      </w:pPr>
      <w:r w:rsidRPr="001700E9">
        <w:rPr>
          <w:rFonts w:eastAsia="Calibri"/>
          <w:bCs/>
          <w:szCs w:val="28"/>
        </w:rPr>
        <w:t>к проекту решения Совета депутатов Петровского муниципального округа Ставропольского края «О внесении изменений в Положени</w:t>
      </w:r>
      <w:r>
        <w:rPr>
          <w:rFonts w:eastAsia="Calibri"/>
          <w:bCs/>
          <w:szCs w:val="28"/>
        </w:rPr>
        <w:t>е</w:t>
      </w:r>
      <w:r w:rsidRPr="001700E9">
        <w:rPr>
          <w:rFonts w:eastAsia="Calibri"/>
          <w:bCs/>
          <w:szCs w:val="28"/>
        </w:rPr>
        <w:t xml:space="preserve">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края, утвержденно</w:t>
      </w:r>
      <w:r>
        <w:rPr>
          <w:rFonts w:eastAsia="Calibri"/>
          <w:bCs/>
          <w:szCs w:val="28"/>
        </w:rPr>
        <w:t>е</w:t>
      </w:r>
      <w:r w:rsidRPr="001700E9">
        <w:rPr>
          <w:rFonts w:eastAsia="Calibri"/>
          <w:bCs/>
          <w:szCs w:val="28"/>
        </w:rPr>
        <w:t xml:space="preserve"> решением Совета депутатов Петровского муниципального округа Ставропольского края от 24 апреля 2024 года № 35»</w:t>
      </w:r>
    </w:p>
    <w:p w14:paraId="5CB9E356" w14:textId="77777777" w:rsidR="004B4702" w:rsidRPr="001700E9" w:rsidRDefault="004B4702" w:rsidP="004B470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</w:p>
    <w:p w14:paraId="625340F8" w14:textId="77777777" w:rsidR="004B4702" w:rsidRPr="001700E9" w:rsidRDefault="004B4702" w:rsidP="004B470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1700E9">
        <w:rPr>
          <w:rFonts w:eastAsia="Calibri"/>
          <w:bCs/>
          <w:szCs w:val="28"/>
        </w:rPr>
        <w:t xml:space="preserve">Необходимость подготовки проекта решения </w:t>
      </w:r>
      <w:r w:rsidRPr="00CF062C">
        <w:rPr>
          <w:rFonts w:eastAsia="Calibri"/>
          <w:bCs/>
          <w:szCs w:val="28"/>
        </w:rPr>
        <w:t>Совета депутатов Петровского муниципального округа Ставропольского края «О внесении изменений в</w:t>
      </w:r>
      <w:r>
        <w:rPr>
          <w:rFonts w:eastAsia="Calibri"/>
          <w:bCs/>
          <w:szCs w:val="28"/>
        </w:rPr>
        <w:t xml:space="preserve"> </w:t>
      </w:r>
      <w:r w:rsidRPr="00CF062C">
        <w:rPr>
          <w:rFonts w:eastAsia="Calibri"/>
          <w:bCs/>
          <w:szCs w:val="28"/>
        </w:rPr>
        <w:t>Положени</w:t>
      </w:r>
      <w:r>
        <w:rPr>
          <w:rFonts w:eastAsia="Calibri"/>
          <w:bCs/>
          <w:szCs w:val="28"/>
        </w:rPr>
        <w:t>е</w:t>
      </w:r>
      <w:r w:rsidRPr="00CF062C">
        <w:rPr>
          <w:rFonts w:eastAsia="Calibri"/>
          <w:bCs/>
          <w:szCs w:val="28"/>
        </w:rPr>
        <w:t xml:space="preserve">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края, утвержденно</w:t>
      </w:r>
      <w:r>
        <w:rPr>
          <w:rFonts w:eastAsia="Calibri"/>
          <w:bCs/>
          <w:szCs w:val="28"/>
        </w:rPr>
        <w:t>е</w:t>
      </w:r>
      <w:r w:rsidRPr="00CF062C">
        <w:rPr>
          <w:rFonts w:eastAsia="Calibri"/>
          <w:bCs/>
          <w:szCs w:val="28"/>
        </w:rPr>
        <w:t xml:space="preserve"> решением Совета депутатов Петровского муниципального округа Ставропольского края от 24 апреля 2024 года № 35»</w:t>
      </w:r>
      <w:r>
        <w:rPr>
          <w:rFonts w:eastAsia="Calibri"/>
          <w:bCs/>
          <w:szCs w:val="28"/>
        </w:rPr>
        <w:t xml:space="preserve"> (далее – проект) </w:t>
      </w:r>
      <w:r w:rsidRPr="001700E9">
        <w:rPr>
          <w:rFonts w:eastAsia="Calibri"/>
          <w:bCs/>
          <w:szCs w:val="28"/>
        </w:rPr>
        <w:t xml:space="preserve">возникла в целях </w:t>
      </w:r>
      <w:r>
        <w:rPr>
          <w:rFonts w:eastAsia="Calibri"/>
          <w:bCs/>
          <w:szCs w:val="28"/>
        </w:rPr>
        <w:t xml:space="preserve">приведения в соответствии с </w:t>
      </w:r>
      <w:r w:rsidRPr="00B17383">
        <w:rPr>
          <w:rFonts w:eastAsia="Calibri"/>
          <w:bCs/>
          <w:szCs w:val="28"/>
        </w:rPr>
        <w:t xml:space="preserve">Указом Президента Российской Федерации от 10 октября 2024 г. </w:t>
      </w:r>
      <w:r>
        <w:rPr>
          <w:rFonts w:eastAsia="Calibri"/>
          <w:bCs/>
          <w:szCs w:val="28"/>
        </w:rPr>
        <w:t>№</w:t>
      </w:r>
      <w:r w:rsidRPr="00B17383">
        <w:rPr>
          <w:rFonts w:eastAsia="Calibri"/>
          <w:bCs/>
          <w:szCs w:val="28"/>
        </w:rPr>
        <w:t xml:space="preserve"> 870 </w:t>
      </w:r>
      <w:r>
        <w:rPr>
          <w:rFonts w:eastAsia="Calibri"/>
          <w:bCs/>
          <w:szCs w:val="28"/>
        </w:rPr>
        <w:t>«</w:t>
      </w:r>
      <w:r w:rsidRPr="00B17383">
        <w:rPr>
          <w:rFonts w:eastAsia="Calibri"/>
          <w:bCs/>
          <w:szCs w:val="28"/>
        </w:rPr>
        <w:t>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</w:t>
      </w:r>
      <w:r>
        <w:rPr>
          <w:rFonts w:eastAsia="Calibri"/>
          <w:bCs/>
          <w:szCs w:val="28"/>
        </w:rPr>
        <w:t>».</w:t>
      </w:r>
    </w:p>
    <w:p w14:paraId="2EF0450F" w14:textId="77777777" w:rsidR="004B4702" w:rsidRPr="001700E9" w:rsidRDefault="004B4702" w:rsidP="004B470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1700E9">
        <w:rPr>
          <w:rFonts w:eastAsia="Calibri"/>
          <w:bCs/>
          <w:szCs w:val="28"/>
        </w:rPr>
        <w:t>Настоящий проект решения соответствует действующему законодательству и не требует выделения дополнительных средств из бюджета Петровского муниципального округа Ставропольского края.</w:t>
      </w:r>
    </w:p>
    <w:p w14:paraId="5296178E" w14:textId="77777777" w:rsidR="004B4702" w:rsidRPr="001700E9" w:rsidRDefault="004B4702" w:rsidP="004B470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</w:p>
    <w:p w14:paraId="63128AE2" w14:textId="77777777" w:rsidR="004B4702" w:rsidRPr="001700E9" w:rsidRDefault="004B4702" w:rsidP="004B470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</w:p>
    <w:p w14:paraId="0B9AD268" w14:textId="2C28C145" w:rsidR="00957BFC" w:rsidRPr="001E39A9" w:rsidRDefault="00957BFC" w:rsidP="001E39A9"/>
    <w:sectPr w:rsidR="00957BFC" w:rsidRPr="001E39A9" w:rsidSect="00B33535">
      <w:pgSz w:w="11906" w:h="16838"/>
      <w:pgMar w:top="709" w:right="624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976"/>
    <w:rsid w:val="000062F6"/>
    <w:rsid w:val="000071FD"/>
    <w:rsid w:val="00014BFF"/>
    <w:rsid w:val="00025EAB"/>
    <w:rsid w:val="00044F5F"/>
    <w:rsid w:val="0008135C"/>
    <w:rsid w:val="00093F10"/>
    <w:rsid w:val="000A02A4"/>
    <w:rsid w:val="000A0695"/>
    <w:rsid w:val="000A253E"/>
    <w:rsid w:val="000A78FF"/>
    <w:rsid w:val="000B5B58"/>
    <w:rsid w:val="000B7732"/>
    <w:rsid w:val="000C2562"/>
    <w:rsid w:val="000C4D6F"/>
    <w:rsid w:val="000D7E0E"/>
    <w:rsid w:val="000F5040"/>
    <w:rsid w:val="00104B62"/>
    <w:rsid w:val="00115448"/>
    <w:rsid w:val="0013440E"/>
    <w:rsid w:val="001355C9"/>
    <w:rsid w:val="001622A9"/>
    <w:rsid w:val="001710A5"/>
    <w:rsid w:val="001747B1"/>
    <w:rsid w:val="001A681E"/>
    <w:rsid w:val="001E0909"/>
    <w:rsid w:val="001E39A9"/>
    <w:rsid w:val="001E3AFF"/>
    <w:rsid w:val="001E5325"/>
    <w:rsid w:val="001E68C1"/>
    <w:rsid w:val="001F09DB"/>
    <w:rsid w:val="001F3CBF"/>
    <w:rsid w:val="00233F9E"/>
    <w:rsid w:val="002428B0"/>
    <w:rsid w:val="0026273F"/>
    <w:rsid w:val="00262B72"/>
    <w:rsid w:val="0026672E"/>
    <w:rsid w:val="0028211D"/>
    <w:rsid w:val="002876FA"/>
    <w:rsid w:val="00296C9F"/>
    <w:rsid w:val="002A67FB"/>
    <w:rsid w:val="002B15BA"/>
    <w:rsid w:val="002B40B6"/>
    <w:rsid w:val="002C1F63"/>
    <w:rsid w:val="002C5AED"/>
    <w:rsid w:val="002D072D"/>
    <w:rsid w:val="002D3E2C"/>
    <w:rsid w:val="002D65C1"/>
    <w:rsid w:val="002E5681"/>
    <w:rsid w:val="002F3AD2"/>
    <w:rsid w:val="00306BBC"/>
    <w:rsid w:val="003131DD"/>
    <w:rsid w:val="0032101A"/>
    <w:rsid w:val="0032636C"/>
    <w:rsid w:val="00326B56"/>
    <w:rsid w:val="003473C0"/>
    <w:rsid w:val="00350168"/>
    <w:rsid w:val="00364A32"/>
    <w:rsid w:val="00373A36"/>
    <w:rsid w:val="00387EE2"/>
    <w:rsid w:val="003943F1"/>
    <w:rsid w:val="00394B30"/>
    <w:rsid w:val="003A405E"/>
    <w:rsid w:val="003B4D2A"/>
    <w:rsid w:val="003C6432"/>
    <w:rsid w:val="003D28F7"/>
    <w:rsid w:val="003E12CA"/>
    <w:rsid w:val="003F36F2"/>
    <w:rsid w:val="00407307"/>
    <w:rsid w:val="004413FC"/>
    <w:rsid w:val="004451BF"/>
    <w:rsid w:val="004610EA"/>
    <w:rsid w:val="00466B37"/>
    <w:rsid w:val="004840FD"/>
    <w:rsid w:val="00487499"/>
    <w:rsid w:val="00497EEE"/>
    <w:rsid w:val="004B2063"/>
    <w:rsid w:val="004B3898"/>
    <w:rsid w:val="004B4702"/>
    <w:rsid w:val="004B60C6"/>
    <w:rsid w:val="004B6110"/>
    <w:rsid w:val="004B6B76"/>
    <w:rsid w:val="004D56A6"/>
    <w:rsid w:val="004E454B"/>
    <w:rsid w:val="004E4F8A"/>
    <w:rsid w:val="004E645A"/>
    <w:rsid w:val="004F22B0"/>
    <w:rsid w:val="004F7F3A"/>
    <w:rsid w:val="0050418F"/>
    <w:rsid w:val="00510CDE"/>
    <w:rsid w:val="005153E7"/>
    <w:rsid w:val="00537F3E"/>
    <w:rsid w:val="00542B3D"/>
    <w:rsid w:val="005528D3"/>
    <w:rsid w:val="0055400F"/>
    <w:rsid w:val="00561452"/>
    <w:rsid w:val="00561732"/>
    <w:rsid w:val="00575D33"/>
    <w:rsid w:val="005953A4"/>
    <w:rsid w:val="00595876"/>
    <w:rsid w:val="005A2A65"/>
    <w:rsid w:val="005A7FF0"/>
    <w:rsid w:val="005B1CDC"/>
    <w:rsid w:val="005B4E76"/>
    <w:rsid w:val="005E0A1D"/>
    <w:rsid w:val="005F4701"/>
    <w:rsid w:val="00605800"/>
    <w:rsid w:val="00607C9B"/>
    <w:rsid w:val="00615AD8"/>
    <w:rsid w:val="0063141C"/>
    <w:rsid w:val="00641597"/>
    <w:rsid w:val="00647E0F"/>
    <w:rsid w:val="00667510"/>
    <w:rsid w:val="00667823"/>
    <w:rsid w:val="00672C99"/>
    <w:rsid w:val="00677BB9"/>
    <w:rsid w:val="00680512"/>
    <w:rsid w:val="00683593"/>
    <w:rsid w:val="00684061"/>
    <w:rsid w:val="006950C1"/>
    <w:rsid w:val="006A6869"/>
    <w:rsid w:val="006B1840"/>
    <w:rsid w:val="006B52F1"/>
    <w:rsid w:val="006B59CC"/>
    <w:rsid w:val="006B760F"/>
    <w:rsid w:val="006C270D"/>
    <w:rsid w:val="006C4855"/>
    <w:rsid w:val="006D09FD"/>
    <w:rsid w:val="006D1EB6"/>
    <w:rsid w:val="006D641F"/>
    <w:rsid w:val="006E6A68"/>
    <w:rsid w:val="006F1AD2"/>
    <w:rsid w:val="006F3138"/>
    <w:rsid w:val="00732C6B"/>
    <w:rsid w:val="0073437E"/>
    <w:rsid w:val="007548B8"/>
    <w:rsid w:val="00756D46"/>
    <w:rsid w:val="00760280"/>
    <w:rsid w:val="00760E24"/>
    <w:rsid w:val="0077520B"/>
    <w:rsid w:val="00790052"/>
    <w:rsid w:val="007929BB"/>
    <w:rsid w:val="00792C6D"/>
    <w:rsid w:val="00792DE4"/>
    <w:rsid w:val="00795C02"/>
    <w:rsid w:val="007A5DD6"/>
    <w:rsid w:val="007B0DB0"/>
    <w:rsid w:val="007B1560"/>
    <w:rsid w:val="007D41AE"/>
    <w:rsid w:val="007D5340"/>
    <w:rsid w:val="007E7645"/>
    <w:rsid w:val="00801718"/>
    <w:rsid w:val="008228F3"/>
    <w:rsid w:val="00822D9E"/>
    <w:rsid w:val="008344E2"/>
    <w:rsid w:val="00835F2A"/>
    <w:rsid w:val="00837DB5"/>
    <w:rsid w:val="00852672"/>
    <w:rsid w:val="00856835"/>
    <w:rsid w:val="00864A2D"/>
    <w:rsid w:val="00865781"/>
    <w:rsid w:val="0086586F"/>
    <w:rsid w:val="008B5CBC"/>
    <w:rsid w:val="008C00CB"/>
    <w:rsid w:val="008C642A"/>
    <w:rsid w:val="008D0634"/>
    <w:rsid w:val="008D2FE9"/>
    <w:rsid w:val="008D5AA2"/>
    <w:rsid w:val="00910CF4"/>
    <w:rsid w:val="00940760"/>
    <w:rsid w:val="00941265"/>
    <w:rsid w:val="009535C8"/>
    <w:rsid w:val="00954F9E"/>
    <w:rsid w:val="00957BFC"/>
    <w:rsid w:val="00961B45"/>
    <w:rsid w:val="00963C80"/>
    <w:rsid w:val="009665C4"/>
    <w:rsid w:val="009735C6"/>
    <w:rsid w:val="00981D95"/>
    <w:rsid w:val="00986C41"/>
    <w:rsid w:val="00991584"/>
    <w:rsid w:val="009B1D2D"/>
    <w:rsid w:val="009B2760"/>
    <w:rsid w:val="009B3FE6"/>
    <w:rsid w:val="009B4792"/>
    <w:rsid w:val="009B56B8"/>
    <w:rsid w:val="009C2CF6"/>
    <w:rsid w:val="009C7884"/>
    <w:rsid w:val="009D28C2"/>
    <w:rsid w:val="009D3B8F"/>
    <w:rsid w:val="009E1724"/>
    <w:rsid w:val="009F7084"/>
    <w:rsid w:val="00A16454"/>
    <w:rsid w:val="00A244EC"/>
    <w:rsid w:val="00A57EC0"/>
    <w:rsid w:val="00A63FD1"/>
    <w:rsid w:val="00A838B8"/>
    <w:rsid w:val="00A83E6C"/>
    <w:rsid w:val="00A92417"/>
    <w:rsid w:val="00A96566"/>
    <w:rsid w:val="00AC5976"/>
    <w:rsid w:val="00AC6B63"/>
    <w:rsid w:val="00AC7199"/>
    <w:rsid w:val="00AD1723"/>
    <w:rsid w:val="00AE7D74"/>
    <w:rsid w:val="00B03293"/>
    <w:rsid w:val="00B065F8"/>
    <w:rsid w:val="00B07440"/>
    <w:rsid w:val="00B177AE"/>
    <w:rsid w:val="00B3072D"/>
    <w:rsid w:val="00B30C5E"/>
    <w:rsid w:val="00B33535"/>
    <w:rsid w:val="00B4494D"/>
    <w:rsid w:val="00B462D3"/>
    <w:rsid w:val="00B777A6"/>
    <w:rsid w:val="00B823D4"/>
    <w:rsid w:val="00B87BED"/>
    <w:rsid w:val="00B92665"/>
    <w:rsid w:val="00B96D6F"/>
    <w:rsid w:val="00B97B0E"/>
    <w:rsid w:val="00BC6350"/>
    <w:rsid w:val="00BD531D"/>
    <w:rsid w:val="00BD5648"/>
    <w:rsid w:val="00BF227F"/>
    <w:rsid w:val="00BF4CD1"/>
    <w:rsid w:val="00C05580"/>
    <w:rsid w:val="00C07971"/>
    <w:rsid w:val="00C11161"/>
    <w:rsid w:val="00C14E53"/>
    <w:rsid w:val="00C153D8"/>
    <w:rsid w:val="00C205F3"/>
    <w:rsid w:val="00C2798C"/>
    <w:rsid w:val="00C31168"/>
    <w:rsid w:val="00C31E8B"/>
    <w:rsid w:val="00C80BD4"/>
    <w:rsid w:val="00C94FB3"/>
    <w:rsid w:val="00CA2378"/>
    <w:rsid w:val="00CC05D5"/>
    <w:rsid w:val="00CC44D1"/>
    <w:rsid w:val="00CC578C"/>
    <w:rsid w:val="00D16EFA"/>
    <w:rsid w:val="00D22E7F"/>
    <w:rsid w:val="00D26BBB"/>
    <w:rsid w:val="00D35322"/>
    <w:rsid w:val="00D459F7"/>
    <w:rsid w:val="00D52C6E"/>
    <w:rsid w:val="00D66E02"/>
    <w:rsid w:val="00D72B24"/>
    <w:rsid w:val="00D80DCC"/>
    <w:rsid w:val="00D80F88"/>
    <w:rsid w:val="00D923B0"/>
    <w:rsid w:val="00DA3E7A"/>
    <w:rsid w:val="00DB3C98"/>
    <w:rsid w:val="00DC1DB2"/>
    <w:rsid w:val="00E13082"/>
    <w:rsid w:val="00E31A38"/>
    <w:rsid w:val="00E6635C"/>
    <w:rsid w:val="00E67A70"/>
    <w:rsid w:val="00E709D4"/>
    <w:rsid w:val="00E80B2F"/>
    <w:rsid w:val="00E85704"/>
    <w:rsid w:val="00EA53F7"/>
    <w:rsid w:val="00EB1208"/>
    <w:rsid w:val="00EC02FF"/>
    <w:rsid w:val="00ED7DE9"/>
    <w:rsid w:val="00F02DF6"/>
    <w:rsid w:val="00F06773"/>
    <w:rsid w:val="00F13BAF"/>
    <w:rsid w:val="00F20169"/>
    <w:rsid w:val="00F317B9"/>
    <w:rsid w:val="00F41184"/>
    <w:rsid w:val="00F53F2E"/>
    <w:rsid w:val="00F56769"/>
    <w:rsid w:val="00F608DE"/>
    <w:rsid w:val="00F64DE7"/>
    <w:rsid w:val="00F7535D"/>
    <w:rsid w:val="00F778B9"/>
    <w:rsid w:val="00F85EED"/>
    <w:rsid w:val="00FA377F"/>
    <w:rsid w:val="00FA5624"/>
    <w:rsid w:val="00FA761F"/>
    <w:rsid w:val="00FB0F7C"/>
    <w:rsid w:val="00FC428B"/>
    <w:rsid w:val="00FD65DD"/>
    <w:rsid w:val="00FE7200"/>
    <w:rsid w:val="00FF737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75A"/>
  <w15:docId w15:val="{EBF919B9-C326-40E6-A53E-10C0775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59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838B8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A838B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A83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26B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D80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C4D6F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C1BE-1F23-4428-AE12-B2AF3B36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23</cp:revision>
  <cp:lastPrinted>2024-06-24T11:29:00Z</cp:lastPrinted>
  <dcterms:created xsi:type="dcterms:W3CDTF">2018-05-21T11:26:00Z</dcterms:created>
  <dcterms:modified xsi:type="dcterms:W3CDTF">2025-05-07T13:17:00Z</dcterms:modified>
</cp:coreProperties>
</file>