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3E104" w14:textId="77777777" w:rsidR="00957BFC" w:rsidRPr="00957BFC" w:rsidRDefault="00957BFC" w:rsidP="00957BFC">
      <w:pPr>
        <w:jc w:val="center"/>
        <w:rPr>
          <w:sz w:val="26"/>
          <w:szCs w:val="26"/>
          <w:lang w:eastAsia="en-US"/>
        </w:rPr>
      </w:pPr>
      <w:r w:rsidRPr="00957BFC">
        <w:rPr>
          <w:sz w:val="26"/>
          <w:szCs w:val="26"/>
          <w:lang w:eastAsia="en-US"/>
        </w:rPr>
        <w:t>ПОЯСНИТЕЛЬНАЯ ЗАПИСКА</w:t>
      </w:r>
    </w:p>
    <w:p w14:paraId="0ECC141F" w14:textId="77777777" w:rsidR="00957BFC" w:rsidRPr="00957BFC" w:rsidRDefault="00957BFC" w:rsidP="00957BFC">
      <w:pPr>
        <w:jc w:val="both"/>
        <w:rPr>
          <w:sz w:val="26"/>
          <w:szCs w:val="26"/>
          <w:lang w:eastAsia="en-US"/>
        </w:rPr>
      </w:pPr>
    </w:p>
    <w:p w14:paraId="462CAF8B" w14:textId="034681B2" w:rsidR="00957BFC" w:rsidRPr="00957BFC" w:rsidRDefault="00957BFC" w:rsidP="00957BFC">
      <w:pPr>
        <w:autoSpaceDE w:val="0"/>
        <w:autoSpaceDN w:val="0"/>
        <w:adjustRightInd w:val="0"/>
        <w:spacing w:line="240" w:lineRule="exact"/>
        <w:jc w:val="both"/>
        <w:rPr>
          <w:rFonts w:eastAsia="Calibri"/>
          <w:bCs/>
          <w:sz w:val="26"/>
          <w:szCs w:val="26"/>
        </w:rPr>
      </w:pPr>
      <w:r w:rsidRPr="00957BFC">
        <w:rPr>
          <w:rFonts w:eastAsia="Calibri"/>
          <w:bCs/>
          <w:sz w:val="26"/>
          <w:szCs w:val="26"/>
        </w:rPr>
        <w:t xml:space="preserve">к проекту решения Совета депутатов Петровского муниципального округа Ставропольского края </w:t>
      </w:r>
      <w:r w:rsidRPr="00957BFC">
        <w:rPr>
          <w:rFonts w:eastAsia="Calibri"/>
          <w:sz w:val="26"/>
          <w:szCs w:val="26"/>
        </w:rPr>
        <w:t>«</w:t>
      </w:r>
      <w:r w:rsidR="00F64DE7" w:rsidRPr="00F64DE7">
        <w:rPr>
          <w:rFonts w:eastAsia="Calibri"/>
          <w:sz w:val="26"/>
          <w:szCs w:val="26"/>
        </w:rPr>
        <w:t>Об утверждении Положения о проведении аттестации муниципальных служащих в органах местного самоуправления Петровского муниципального округа Ставропольского края</w:t>
      </w:r>
      <w:r w:rsidRPr="00957BFC">
        <w:rPr>
          <w:rFonts w:eastAsia="Calibri"/>
          <w:sz w:val="26"/>
          <w:szCs w:val="26"/>
        </w:rPr>
        <w:t>»</w:t>
      </w:r>
    </w:p>
    <w:p w14:paraId="3B574FDF" w14:textId="77777777" w:rsidR="00957BFC" w:rsidRPr="00957BFC" w:rsidRDefault="00957BFC" w:rsidP="00957BFC">
      <w:pPr>
        <w:widowControl w:val="0"/>
        <w:snapToGrid w:val="0"/>
        <w:ind w:firstLine="709"/>
        <w:jc w:val="both"/>
        <w:rPr>
          <w:sz w:val="26"/>
          <w:szCs w:val="26"/>
        </w:rPr>
      </w:pPr>
    </w:p>
    <w:p w14:paraId="1F9FF8D4" w14:textId="77777777" w:rsidR="00957BFC" w:rsidRPr="00957BFC" w:rsidRDefault="00957BFC" w:rsidP="00957BFC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</w:p>
    <w:p w14:paraId="5719962F" w14:textId="555BDFC7" w:rsidR="00957BFC" w:rsidRPr="00957BFC" w:rsidRDefault="00957BFC" w:rsidP="00957BFC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57BFC">
        <w:rPr>
          <w:sz w:val="26"/>
          <w:szCs w:val="26"/>
          <w:lang w:eastAsia="en-US"/>
        </w:rPr>
        <w:t>В соответствии с Законом Ставропольского края от 26 мая 2023 № 43-кз «О наделении Петровского муниципального округа Ставропольского края статусом муниципального округа», Уставом Петровского муниципального округа Ставропольского края Петровский городской округ наделен статусом муниципального округа. В связи с этим возникла необходимость в приведении в соответствие с действующим законодательством правового акта Совета депутатов Петровского муниципального округа Ставропольского края «</w:t>
      </w:r>
      <w:r w:rsidR="00F64DE7" w:rsidRPr="00F64DE7">
        <w:rPr>
          <w:sz w:val="26"/>
          <w:szCs w:val="26"/>
          <w:lang w:eastAsia="en-US"/>
        </w:rPr>
        <w:t>Об утверждении Положения о проведении аттестации муниципальных служащих в органах местного самоуправления Петровского муниципального округа Ставропольского края</w:t>
      </w:r>
      <w:r w:rsidRPr="00957BFC">
        <w:rPr>
          <w:sz w:val="26"/>
          <w:szCs w:val="26"/>
          <w:lang w:eastAsia="en-US"/>
        </w:rPr>
        <w:t>» (далее - проект решения).</w:t>
      </w:r>
    </w:p>
    <w:p w14:paraId="197D757F" w14:textId="32B53704" w:rsidR="00957BFC" w:rsidRPr="00957BFC" w:rsidRDefault="00957BFC" w:rsidP="00957BFC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57BFC">
        <w:rPr>
          <w:sz w:val="26"/>
          <w:szCs w:val="26"/>
          <w:lang w:eastAsia="en-US"/>
        </w:rPr>
        <w:t xml:space="preserve">Проект решения определяет </w:t>
      </w:r>
      <w:r w:rsidR="00F64DE7" w:rsidRPr="00F64DE7">
        <w:rPr>
          <w:sz w:val="26"/>
          <w:szCs w:val="26"/>
          <w:lang w:eastAsia="en-US"/>
        </w:rPr>
        <w:t>порядок проведения аттестации муниципальных служащих в органах местного самоуправления Петровского муниципального округа Ставропольского края</w:t>
      </w:r>
      <w:r w:rsidRPr="00957BFC">
        <w:rPr>
          <w:sz w:val="26"/>
          <w:szCs w:val="26"/>
          <w:lang w:eastAsia="en-US"/>
        </w:rPr>
        <w:t>.</w:t>
      </w:r>
      <w:r w:rsidR="00684061">
        <w:rPr>
          <w:sz w:val="26"/>
          <w:szCs w:val="26"/>
          <w:lang w:eastAsia="en-US"/>
        </w:rPr>
        <w:t xml:space="preserve"> Так же проектом </w:t>
      </w:r>
      <w:r w:rsidR="00F64DE7">
        <w:rPr>
          <w:sz w:val="26"/>
          <w:szCs w:val="26"/>
          <w:lang w:eastAsia="en-US"/>
        </w:rPr>
        <w:t>опред</w:t>
      </w:r>
      <w:r w:rsidR="00684061">
        <w:rPr>
          <w:sz w:val="26"/>
          <w:szCs w:val="26"/>
          <w:lang w:eastAsia="en-US"/>
        </w:rPr>
        <w:t>елен</w:t>
      </w:r>
      <w:r w:rsidR="00F64DE7">
        <w:rPr>
          <w:sz w:val="26"/>
          <w:szCs w:val="26"/>
          <w:lang w:eastAsia="en-US"/>
        </w:rPr>
        <w:t xml:space="preserve"> порядок формирования</w:t>
      </w:r>
      <w:r w:rsidR="00F64DE7" w:rsidRPr="00F64DE7">
        <w:t xml:space="preserve"> </w:t>
      </w:r>
      <w:r w:rsidR="00F64DE7" w:rsidRPr="00F64DE7">
        <w:rPr>
          <w:sz w:val="26"/>
          <w:szCs w:val="26"/>
          <w:lang w:eastAsia="en-US"/>
        </w:rPr>
        <w:t>аттестационной комиссии</w:t>
      </w:r>
      <w:r w:rsidR="00F64DE7">
        <w:rPr>
          <w:sz w:val="26"/>
          <w:szCs w:val="26"/>
          <w:lang w:eastAsia="en-US"/>
        </w:rPr>
        <w:t xml:space="preserve">, порядок работы </w:t>
      </w:r>
      <w:r w:rsidR="00F64DE7" w:rsidRPr="00F64DE7">
        <w:rPr>
          <w:sz w:val="26"/>
          <w:szCs w:val="26"/>
          <w:lang w:eastAsia="en-US"/>
        </w:rPr>
        <w:t>аттестационной комиссии</w:t>
      </w:r>
      <w:r w:rsidR="00F64DE7">
        <w:rPr>
          <w:sz w:val="26"/>
          <w:szCs w:val="26"/>
          <w:lang w:eastAsia="en-US"/>
        </w:rPr>
        <w:t xml:space="preserve"> и порядок принятия решения по итогам аттестации муниципальных служащих</w:t>
      </w:r>
      <w:r w:rsidRPr="00957BFC">
        <w:rPr>
          <w:sz w:val="26"/>
          <w:szCs w:val="26"/>
          <w:lang w:eastAsia="en-US"/>
        </w:rPr>
        <w:t>.</w:t>
      </w:r>
    </w:p>
    <w:p w14:paraId="703FA25D" w14:textId="4060BEEF" w:rsidR="00F64DE7" w:rsidRDefault="00684061" w:rsidP="00957BFC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84061">
        <w:rPr>
          <w:sz w:val="26"/>
          <w:szCs w:val="26"/>
          <w:lang w:eastAsia="en-US"/>
        </w:rPr>
        <w:t>Проектом решения у</w:t>
      </w:r>
      <w:r w:rsidR="00F64DE7" w:rsidRPr="00684061">
        <w:rPr>
          <w:sz w:val="26"/>
          <w:szCs w:val="26"/>
          <w:lang w:eastAsia="en-US"/>
        </w:rPr>
        <w:t>тверждены форм</w:t>
      </w:r>
      <w:r w:rsidRPr="00684061">
        <w:rPr>
          <w:sz w:val="26"/>
          <w:szCs w:val="26"/>
          <w:lang w:eastAsia="en-US"/>
        </w:rPr>
        <w:t>а</w:t>
      </w:r>
      <w:r w:rsidR="00F64DE7" w:rsidRPr="00684061">
        <w:rPr>
          <w:sz w:val="26"/>
          <w:szCs w:val="26"/>
          <w:lang w:eastAsia="en-US"/>
        </w:rPr>
        <w:t xml:space="preserve"> протокола </w:t>
      </w:r>
      <w:r w:rsidRPr="00684061">
        <w:rPr>
          <w:sz w:val="26"/>
          <w:szCs w:val="26"/>
          <w:lang w:eastAsia="en-US"/>
        </w:rPr>
        <w:t xml:space="preserve">заседания аттестационной комиссии </w:t>
      </w:r>
      <w:r w:rsidR="00F64DE7" w:rsidRPr="00684061">
        <w:rPr>
          <w:sz w:val="26"/>
          <w:szCs w:val="26"/>
          <w:lang w:eastAsia="en-US"/>
        </w:rPr>
        <w:t xml:space="preserve">и </w:t>
      </w:r>
      <w:r w:rsidRPr="00684061">
        <w:rPr>
          <w:sz w:val="26"/>
          <w:szCs w:val="26"/>
          <w:lang w:eastAsia="en-US"/>
        </w:rPr>
        <w:t xml:space="preserve">форма </w:t>
      </w:r>
      <w:r w:rsidR="00F64DE7" w:rsidRPr="00684061">
        <w:rPr>
          <w:sz w:val="26"/>
          <w:szCs w:val="26"/>
          <w:lang w:eastAsia="en-US"/>
        </w:rPr>
        <w:t>аттестационного</w:t>
      </w:r>
      <w:r w:rsidRPr="00684061">
        <w:rPr>
          <w:sz w:val="26"/>
          <w:szCs w:val="26"/>
          <w:lang w:eastAsia="en-US"/>
        </w:rPr>
        <w:t xml:space="preserve"> </w:t>
      </w:r>
      <w:r w:rsidR="00F64DE7" w:rsidRPr="00684061">
        <w:rPr>
          <w:sz w:val="26"/>
          <w:szCs w:val="26"/>
          <w:lang w:eastAsia="en-US"/>
        </w:rPr>
        <w:t>листа</w:t>
      </w:r>
      <w:r w:rsidRPr="00684061">
        <w:rPr>
          <w:sz w:val="26"/>
          <w:szCs w:val="26"/>
          <w:lang w:eastAsia="en-US"/>
        </w:rPr>
        <w:t xml:space="preserve"> муниципального</w:t>
      </w:r>
      <w:r>
        <w:rPr>
          <w:sz w:val="26"/>
          <w:szCs w:val="26"/>
          <w:lang w:eastAsia="en-US"/>
        </w:rPr>
        <w:t xml:space="preserve"> служащего.</w:t>
      </w:r>
    </w:p>
    <w:p w14:paraId="78231E9D" w14:textId="2ED9AFF2" w:rsidR="00957BFC" w:rsidRPr="00957BFC" w:rsidRDefault="00957BFC" w:rsidP="00957BF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57BFC">
        <w:rPr>
          <w:sz w:val="26"/>
          <w:szCs w:val="26"/>
          <w:lang w:eastAsia="en-US"/>
        </w:rPr>
        <w:t>Настоящий проект решения соответствует действующему законодательству и не требует выделения дополнительных средств из бюджета Петровского муниципального округа Ставропольского края.</w:t>
      </w:r>
    </w:p>
    <w:p w14:paraId="765A7028" w14:textId="77777777" w:rsidR="00957BFC" w:rsidRPr="00957BFC" w:rsidRDefault="00957BFC" w:rsidP="00957BF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068DA9F1" w14:textId="77777777" w:rsidR="00957BFC" w:rsidRPr="00957BFC" w:rsidRDefault="00957BFC" w:rsidP="00957BF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03BD3C53" w14:textId="77777777" w:rsidR="00957BFC" w:rsidRPr="00957BFC" w:rsidRDefault="00957BFC" w:rsidP="00957BF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0DBFF15B" w14:textId="77777777" w:rsidR="00957BFC" w:rsidRPr="00957BFC" w:rsidRDefault="00957BFC" w:rsidP="00957BFC">
      <w:pPr>
        <w:shd w:val="clear" w:color="auto" w:fill="FFFFFF"/>
        <w:spacing w:line="240" w:lineRule="exact"/>
        <w:jc w:val="both"/>
        <w:rPr>
          <w:sz w:val="26"/>
          <w:szCs w:val="26"/>
          <w:lang w:eastAsia="en-US"/>
        </w:rPr>
      </w:pPr>
      <w:r w:rsidRPr="00957BFC">
        <w:rPr>
          <w:sz w:val="26"/>
          <w:szCs w:val="26"/>
          <w:lang w:eastAsia="en-US"/>
        </w:rPr>
        <w:t>Управляющий делами</w:t>
      </w:r>
    </w:p>
    <w:p w14:paraId="179AE230" w14:textId="77777777" w:rsidR="00957BFC" w:rsidRPr="00957BFC" w:rsidRDefault="00957BFC" w:rsidP="00957BFC">
      <w:pPr>
        <w:shd w:val="clear" w:color="auto" w:fill="FFFFFF"/>
        <w:spacing w:line="240" w:lineRule="exact"/>
        <w:jc w:val="both"/>
        <w:rPr>
          <w:sz w:val="26"/>
          <w:szCs w:val="26"/>
          <w:lang w:eastAsia="en-US"/>
        </w:rPr>
      </w:pPr>
      <w:r w:rsidRPr="00957BFC">
        <w:rPr>
          <w:sz w:val="26"/>
          <w:szCs w:val="26"/>
          <w:lang w:eastAsia="en-US"/>
        </w:rPr>
        <w:t xml:space="preserve">администрации Петровского </w:t>
      </w:r>
    </w:p>
    <w:p w14:paraId="2BE412C5" w14:textId="77777777" w:rsidR="00957BFC" w:rsidRPr="00957BFC" w:rsidRDefault="00957BFC" w:rsidP="00957BFC">
      <w:pPr>
        <w:shd w:val="clear" w:color="auto" w:fill="FFFFFF"/>
        <w:spacing w:line="240" w:lineRule="exact"/>
        <w:jc w:val="both"/>
        <w:rPr>
          <w:sz w:val="26"/>
          <w:szCs w:val="26"/>
          <w:lang w:eastAsia="en-US"/>
        </w:rPr>
      </w:pPr>
      <w:r w:rsidRPr="00957BFC">
        <w:rPr>
          <w:sz w:val="26"/>
          <w:szCs w:val="26"/>
          <w:lang w:eastAsia="en-US"/>
        </w:rPr>
        <w:t xml:space="preserve">муниципального округа </w:t>
      </w:r>
    </w:p>
    <w:p w14:paraId="67B0E668" w14:textId="77777777" w:rsidR="00957BFC" w:rsidRPr="00957BFC" w:rsidRDefault="00957BFC" w:rsidP="00957BFC">
      <w:pPr>
        <w:shd w:val="clear" w:color="auto" w:fill="FFFFFF"/>
        <w:spacing w:line="240" w:lineRule="exact"/>
        <w:jc w:val="both"/>
        <w:rPr>
          <w:szCs w:val="28"/>
        </w:rPr>
      </w:pPr>
      <w:r w:rsidRPr="00957BFC">
        <w:rPr>
          <w:sz w:val="26"/>
          <w:szCs w:val="26"/>
          <w:lang w:eastAsia="en-US"/>
        </w:rPr>
        <w:t>Ставропольского края</w:t>
      </w:r>
      <w:r w:rsidRPr="00957BFC">
        <w:rPr>
          <w:sz w:val="26"/>
          <w:szCs w:val="26"/>
          <w:lang w:eastAsia="en-US"/>
        </w:rPr>
        <w:tab/>
      </w:r>
      <w:r w:rsidRPr="00957BFC">
        <w:rPr>
          <w:sz w:val="26"/>
          <w:szCs w:val="26"/>
          <w:lang w:eastAsia="en-US"/>
        </w:rPr>
        <w:tab/>
      </w:r>
      <w:r w:rsidRPr="00957BFC">
        <w:rPr>
          <w:sz w:val="26"/>
          <w:szCs w:val="26"/>
          <w:lang w:eastAsia="en-US"/>
        </w:rPr>
        <w:tab/>
      </w:r>
      <w:r w:rsidRPr="00957BFC">
        <w:rPr>
          <w:sz w:val="26"/>
          <w:szCs w:val="26"/>
          <w:lang w:eastAsia="en-US"/>
        </w:rPr>
        <w:tab/>
      </w:r>
      <w:r w:rsidRPr="00957BFC">
        <w:rPr>
          <w:sz w:val="26"/>
          <w:szCs w:val="26"/>
          <w:lang w:eastAsia="en-US"/>
        </w:rPr>
        <w:tab/>
      </w:r>
      <w:r w:rsidRPr="00957BFC">
        <w:rPr>
          <w:sz w:val="26"/>
          <w:szCs w:val="26"/>
          <w:lang w:eastAsia="en-US"/>
        </w:rPr>
        <w:tab/>
      </w:r>
      <w:r w:rsidRPr="00957BFC">
        <w:rPr>
          <w:sz w:val="26"/>
          <w:szCs w:val="26"/>
          <w:lang w:eastAsia="en-US"/>
        </w:rPr>
        <w:tab/>
        <w:t xml:space="preserve">           Ю.В.Петрич</w:t>
      </w:r>
    </w:p>
    <w:p w14:paraId="023E65CA" w14:textId="77777777" w:rsidR="00957BFC" w:rsidRDefault="00957BFC" w:rsidP="00D80F88">
      <w:pPr>
        <w:jc w:val="right"/>
        <w:rPr>
          <w:b/>
          <w:szCs w:val="28"/>
        </w:rPr>
      </w:pPr>
    </w:p>
    <w:p w14:paraId="0B9AD268" w14:textId="2C28C145" w:rsidR="00957BFC" w:rsidRDefault="00957BFC">
      <w:pPr>
        <w:spacing w:after="200" w:line="276" w:lineRule="auto"/>
        <w:rPr>
          <w:b/>
          <w:szCs w:val="28"/>
        </w:rPr>
      </w:pPr>
    </w:p>
    <w:sectPr w:rsidR="00957BFC" w:rsidSect="00B33535">
      <w:pgSz w:w="11906" w:h="16838"/>
      <w:pgMar w:top="709" w:right="624" w:bottom="5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976"/>
    <w:rsid w:val="000062F6"/>
    <w:rsid w:val="000071FD"/>
    <w:rsid w:val="00014BFF"/>
    <w:rsid w:val="00025EAB"/>
    <w:rsid w:val="00044F5F"/>
    <w:rsid w:val="0008135C"/>
    <w:rsid w:val="00093F10"/>
    <w:rsid w:val="000A02A4"/>
    <w:rsid w:val="000A0695"/>
    <w:rsid w:val="000A253E"/>
    <w:rsid w:val="000A78FF"/>
    <w:rsid w:val="000B5B58"/>
    <w:rsid w:val="000B7732"/>
    <w:rsid w:val="000C2562"/>
    <w:rsid w:val="000C4D6F"/>
    <w:rsid w:val="000D7E0E"/>
    <w:rsid w:val="000F5040"/>
    <w:rsid w:val="00104B62"/>
    <w:rsid w:val="00115448"/>
    <w:rsid w:val="0013440E"/>
    <w:rsid w:val="001355C9"/>
    <w:rsid w:val="001622A9"/>
    <w:rsid w:val="001710A5"/>
    <w:rsid w:val="001747B1"/>
    <w:rsid w:val="001A681E"/>
    <w:rsid w:val="001E0909"/>
    <w:rsid w:val="001E3AFF"/>
    <w:rsid w:val="001E5325"/>
    <w:rsid w:val="001E68C1"/>
    <w:rsid w:val="001F09DB"/>
    <w:rsid w:val="001F3CBF"/>
    <w:rsid w:val="00233F9E"/>
    <w:rsid w:val="002428B0"/>
    <w:rsid w:val="0026273F"/>
    <w:rsid w:val="00262B72"/>
    <w:rsid w:val="0026672E"/>
    <w:rsid w:val="0028211D"/>
    <w:rsid w:val="002876FA"/>
    <w:rsid w:val="00296C9F"/>
    <w:rsid w:val="002A67FB"/>
    <w:rsid w:val="002B15BA"/>
    <w:rsid w:val="002B40B6"/>
    <w:rsid w:val="002C1F63"/>
    <w:rsid w:val="002C5AED"/>
    <w:rsid w:val="002D072D"/>
    <w:rsid w:val="002D3E2C"/>
    <w:rsid w:val="002D65C1"/>
    <w:rsid w:val="002E5681"/>
    <w:rsid w:val="002F3AD2"/>
    <w:rsid w:val="00306BBC"/>
    <w:rsid w:val="003131DD"/>
    <w:rsid w:val="0032101A"/>
    <w:rsid w:val="0032636C"/>
    <w:rsid w:val="00326B56"/>
    <w:rsid w:val="003473C0"/>
    <w:rsid w:val="00350168"/>
    <w:rsid w:val="00364A32"/>
    <w:rsid w:val="00373A36"/>
    <w:rsid w:val="00387EE2"/>
    <w:rsid w:val="003943F1"/>
    <w:rsid w:val="00394B30"/>
    <w:rsid w:val="003A405E"/>
    <w:rsid w:val="003B4D2A"/>
    <w:rsid w:val="003C6432"/>
    <w:rsid w:val="003E12CA"/>
    <w:rsid w:val="003F36F2"/>
    <w:rsid w:val="00407307"/>
    <w:rsid w:val="004413FC"/>
    <w:rsid w:val="004451BF"/>
    <w:rsid w:val="00466B37"/>
    <w:rsid w:val="004840FD"/>
    <w:rsid w:val="00487499"/>
    <w:rsid w:val="00497EEE"/>
    <w:rsid w:val="004B2063"/>
    <w:rsid w:val="004B3898"/>
    <w:rsid w:val="004B60C6"/>
    <w:rsid w:val="004B6110"/>
    <w:rsid w:val="004B6B76"/>
    <w:rsid w:val="004D56A6"/>
    <w:rsid w:val="004E454B"/>
    <w:rsid w:val="004E4F8A"/>
    <w:rsid w:val="004E645A"/>
    <w:rsid w:val="004F22B0"/>
    <w:rsid w:val="004F7F3A"/>
    <w:rsid w:val="0050418F"/>
    <w:rsid w:val="00510CDE"/>
    <w:rsid w:val="005153E7"/>
    <w:rsid w:val="00537F3E"/>
    <w:rsid w:val="00542B3D"/>
    <w:rsid w:val="005528D3"/>
    <w:rsid w:val="0055400F"/>
    <w:rsid w:val="00561452"/>
    <w:rsid w:val="00561732"/>
    <w:rsid w:val="00575D33"/>
    <w:rsid w:val="005953A4"/>
    <w:rsid w:val="00595876"/>
    <w:rsid w:val="005A2A65"/>
    <w:rsid w:val="005A7FF0"/>
    <w:rsid w:val="005B1CDC"/>
    <w:rsid w:val="005B4E76"/>
    <w:rsid w:val="005E0A1D"/>
    <w:rsid w:val="005F4701"/>
    <w:rsid w:val="00605800"/>
    <w:rsid w:val="00607C9B"/>
    <w:rsid w:val="00615AD8"/>
    <w:rsid w:val="0063141C"/>
    <w:rsid w:val="00641597"/>
    <w:rsid w:val="00647E0F"/>
    <w:rsid w:val="00667510"/>
    <w:rsid w:val="00667823"/>
    <w:rsid w:val="00672C99"/>
    <w:rsid w:val="00680512"/>
    <w:rsid w:val="00683593"/>
    <w:rsid w:val="00684061"/>
    <w:rsid w:val="006950C1"/>
    <w:rsid w:val="006A6869"/>
    <w:rsid w:val="006B1840"/>
    <w:rsid w:val="006B52F1"/>
    <w:rsid w:val="006B59CC"/>
    <w:rsid w:val="006B760F"/>
    <w:rsid w:val="006C270D"/>
    <w:rsid w:val="006C4855"/>
    <w:rsid w:val="006D09FD"/>
    <w:rsid w:val="006D1EB6"/>
    <w:rsid w:val="006D641F"/>
    <w:rsid w:val="006E6A68"/>
    <w:rsid w:val="006F1AD2"/>
    <w:rsid w:val="006F3138"/>
    <w:rsid w:val="00732C6B"/>
    <w:rsid w:val="0073437E"/>
    <w:rsid w:val="007548B8"/>
    <w:rsid w:val="00756D46"/>
    <w:rsid w:val="00760280"/>
    <w:rsid w:val="00760E24"/>
    <w:rsid w:val="0077520B"/>
    <w:rsid w:val="00790052"/>
    <w:rsid w:val="007929BB"/>
    <w:rsid w:val="00792C6D"/>
    <w:rsid w:val="00792DE4"/>
    <w:rsid w:val="007A5DD6"/>
    <w:rsid w:val="007B0DB0"/>
    <w:rsid w:val="007B1560"/>
    <w:rsid w:val="007D41AE"/>
    <w:rsid w:val="007D5340"/>
    <w:rsid w:val="007E7645"/>
    <w:rsid w:val="00801718"/>
    <w:rsid w:val="008228F3"/>
    <w:rsid w:val="00822D9E"/>
    <w:rsid w:val="008344E2"/>
    <w:rsid w:val="00835F2A"/>
    <w:rsid w:val="00837DB5"/>
    <w:rsid w:val="00852672"/>
    <w:rsid w:val="00856835"/>
    <w:rsid w:val="00864A2D"/>
    <w:rsid w:val="00865781"/>
    <w:rsid w:val="0086586F"/>
    <w:rsid w:val="008B5CBC"/>
    <w:rsid w:val="008C00CB"/>
    <w:rsid w:val="008C642A"/>
    <w:rsid w:val="008D0634"/>
    <w:rsid w:val="008D5AA2"/>
    <w:rsid w:val="00910CF4"/>
    <w:rsid w:val="00940760"/>
    <w:rsid w:val="00941265"/>
    <w:rsid w:val="009535C8"/>
    <w:rsid w:val="00954F9E"/>
    <w:rsid w:val="00957BFC"/>
    <w:rsid w:val="00961B45"/>
    <w:rsid w:val="00963C80"/>
    <w:rsid w:val="009665C4"/>
    <w:rsid w:val="009735C6"/>
    <w:rsid w:val="00981D95"/>
    <w:rsid w:val="00986C41"/>
    <w:rsid w:val="00991584"/>
    <w:rsid w:val="009B1D2D"/>
    <w:rsid w:val="009B2760"/>
    <w:rsid w:val="009B3FE6"/>
    <w:rsid w:val="009B4792"/>
    <w:rsid w:val="009B56B8"/>
    <w:rsid w:val="009C2CF6"/>
    <w:rsid w:val="009C7884"/>
    <w:rsid w:val="009D28C2"/>
    <w:rsid w:val="009D3B8F"/>
    <w:rsid w:val="009E1724"/>
    <w:rsid w:val="009F7084"/>
    <w:rsid w:val="00A16454"/>
    <w:rsid w:val="00A244EC"/>
    <w:rsid w:val="00A57EC0"/>
    <w:rsid w:val="00A63FD1"/>
    <w:rsid w:val="00A838B8"/>
    <w:rsid w:val="00A83E6C"/>
    <w:rsid w:val="00A92417"/>
    <w:rsid w:val="00A96566"/>
    <w:rsid w:val="00AC5976"/>
    <w:rsid w:val="00AC6B63"/>
    <w:rsid w:val="00AC7199"/>
    <w:rsid w:val="00AD1723"/>
    <w:rsid w:val="00AE7D74"/>
    <w:rsid w:val="00B03293"/>
    <w:rsid w:val="00B065F8"/>
    <w:rsid w:val="00B07440"/>
    <w:rsid w:val="00B177AE"/>
    <w:rsid w:val="00B3072D"/>
    <w:rsid w:val="00B30C5E"/>
    <w:rsid w:val="00B33535"/>
    <w:rsid w:val="00B4494D"/>
    <w:rsid w:val="00B462D3"/>
    <w:rsid w:val="00B777A6"/>
    <w:rsid w:val="00B823D4"/>
    <w:rsid w:val="00B87BED"/>
    <w:rsid w:val="00B92665"/>
    <w:rsid w:val="00B96D6F"/>
    <w:rsid w:val="00B97B0E"/>
    <w:rsid w:val="00BC6350"/>
    <w:rsid w:val="00BD531D"/>
    <w:rsid w:val="00BD5648"/>
    <w:rsid w:val="00BF227F"/>
    <w:rsid w:val="00BF4CD1"/>
    <w:rsid w:val="00C05580"/>
    <w:rsid w:val="00C07971"/>
    <w:rsid w:val="00C11161"/>
    <w:rsid w:val="00C14E53"/>
    <w:rsid w:val="00C153D8"/>
    <w:rsid w:val="00C205F3"/>
    <w:rsid w:val="00C2798C"/>
    <w:rsid w:val="00C31168"/>
    <w:rsid w:val="00C31E8B"/>
    <w:rsid w:val="00C80BD4"/>
    <w:rsid w:val="00C94FB3"/>
    <w:rsid w:val="00CA2378"/>
    <w:rsid w:val="00CC05D5"/>
    <w:rsid w:val="00CC44D1"/>
    <w:rsid w:val="00CC578C"/>
    <w:rsid w:val="00D16EFA"/>
    <w:rsid w:val="00D22E7F"/>
    <w:rsid w:val="00D26BBB"/>
    <w:rsid w:val="00D35322"/>
    <w:rsid w:val="00D459F7"/>
    <w:rsid w:val="00D52C6E"/>
    <w:rsid w:val="00D66E02"/>
    <w:rsid w:val="00D72B24"/>
    <w:rsid w:val="00D80DCC"/>
    <w:rsid w:val="00D80F88"/>
    <w:rsid w:val="00D923B0"/>
    <w:rsid w:val="00DA3E7A"/>
    <w:rsid w:val="00DB3C98"/>
    <w:rsid w:val="00DC1DB2"/>
    <w:rsid w:val="00E13082"/>
    <w:rsid w:val="00E31A38"/>
    <w:rsid w:val="00E6635C"/>
    <w:rsid w:val="00E67A70"/>
    <w:rsid w:val="00E709D4"/>
    <w:rsid w:val="00E80B2F"/>
    <w:rsid w:val="00E85704"/>
    <w:rsid w:val="00EA53F7"/>
    <w:rsid w:val="00EB1208"/>
    <w:rsid w:val="00EC02FF"/>
    <w:rsid w:val="00ED7DE9"/>
    <w:rsid w:val="00F02DF6"/>
    <w:rsid w:val="00F06773"/>
    <w:rsid w:val="00F13BAF"/>
    <w:rsid w:val="00F20169"/>
    <w:rsid w:val="00F317B9"/>
    <w:rsid w:val="00F41184"/>
    <w:rsid w:val="00F53F2E"/>
    <w:rsid w:val="00F56769"/>
    <w:rsid w:val="00F608DE"/>
    <w:rsid w:val="00F64DE7"/>
    <w:rsid w:val="00F7535D"/>
    <w:rsid w:val="00F778B9"/>
    <w:rsid w:val="00F85EED"/>
    <w:rsid w:val="00FA377F"/>
    <w:rsid w:val="00FA761F"/>
    <w:rsid w:val="00FB0F7C"/>
    <w:rsid w:val="00FC428B"/>
    <w:rsid w:val="00FD65DD"/>
    <w:rsid w:val="00FE7200"/>
    <w:rsid w:val="00FF737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375A"/>
  <w15:docId w15:val="{EBF919B9-C326-40E6-A53E-10C07757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8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C59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59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838B8"/>
    <w:pPr>
      <w:jc w:val="center"/>
    </w:pPr>
    <w:rPr>
      <w:b/>
      <w:bCs/>
      <w:sz w:val="32"/>
    </w:rPr>
  </w:style>
  <w:style w:type="character" w:customStyle="1" w:styleId="a4">
    <w:name w:val="Заголовок Знак"/>
    <w:basedOn w:val="a0"/>
    <w:link w:val="a3"/>
    <w:rsid w:val="00A838B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Nonformat">
    <w:name w:val="ConsNonformat"/>
    <w:rsid w:val="00A838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26B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326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D80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C4D6F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0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9C1BE-1F23-4428-AE12-B2AF3B36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1135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Лавриненко Елена Ивановна</cp:lastModifiedBy>
  <cp:revision>19</cp:revision>
  <cp:lastPrinted>2024-06-24T11:29:00Z</cp:lastPrinted>
  <dcterms:created xsi:type="dcterms:W3CDTF">2018-05-21T11:26:00Z</dcterms:created>
  <dcterms:modified xsi:type="dcterms:W3CDTF">2024-06-24T13:30:00Z</dcterms:modified>
</cp:coreProperties>
</file>