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26" w:rsidRDefault="00B918A0" w:rsidP="00AA1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A1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397" w:rsidRDefault="00AA1A26" w:rsidP="00AA1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B918A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A1A26" w:rsidRDefault="00AA1A26" w:rsidP="00AA1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A70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AA1A26" w:rsidRDefault="00AA1A26" w:rsidP="00AA1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05A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5A28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AA1A26" w:rsidRDefault="00AA1A26" w:rsidP="00AA1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1A26" w:rsidRDefault="00AA1A26" w:rsidP="00AA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A1A26" w:rsidRPr="005758E5" w:rsidRDefault="00AA1A26" w:rsidP="00AA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758E5">
        <w:rPr>
          <w:rFonts w:ascii="Times New Roman" w:hAnsi="Times New Roman" w:cs="Times New Roman"/>
          <w:sz w:val="28"/>
          <w:szCs w:val="28"/>
        </w:rPr>
        <w:t>об исполнении Прогнозного плана (программы) приватизации муниципального имущества</w:t>
      </w:r>
      <w:r w:rsidR="005758E5" w:rsidRPr="005758E5">
        <w:rPr>
          <w:rFonts w:ascii="Times New Roman" w:hAnsi="Times New Roman" w:cs="Times New Roman"/>
          <w:sz w:val="28"/>
          <w:szCs w:val="28"/>
        </w:rPr>
        <w:t xml:space="preserve"> </w:t>
      </w:r>
      <w:r w:rsidR="005758E5" w:rsidRPr="005758E5">
        <w:rPr>
          <w:rFonts w:ascii="Times New Roman" w:hAnsi="Times New Roman" w:cs="Times New Roman"/>
          <w:sz w:val="28"/>
          <w:szCs w:val="28"/>
        </w:rPr>
        <w:t>Петровского муниципального округа Ставропольского края</w:t>
      </w:r>
      <w:r w:rsidRPr="005758E5">
        <w:rPr>
          <w:rFonts w:ascii="Times New Roman" w:hAnsi="Times New Roman" w:cs="Times New Roman"/>
          <w:sz w:val="28"/>
          <w:szCs w:val="28"/>
        </w:rPr>
        <w:t xml:space="preserve"> за 202</w:t>
      </w:r>
      <w:r w:rsidR="006843E1" w:rsidRPr="005758E5">
        <w:rPr>
          <w:rFonts w:ascii="Times New Roman" w:hAnsi="Times New Roman" w:cs="Times New Roman"/>
          <w:sz w:val="28"/>
          <w:szCs w:val="28"/>
        </w:rPr>
        <w:t>4</w:t>
      </w:r>
      <w:r w:rsidRPr="005758E5">
        <w:rPr>
          <w:rFonts w:ascii="Times New Roman" w:hAnsi="Times New Roman" w:cs="Times New Roman"/>
          <w:sz w:val="28"/>
          <w:szCs w:val="28"/>
        </w:rPr>
        <w:t xml:space="preserve"> год</w:t>
      </w:r>
    </w:p>
    <w:bookmarkEnd w:id="0"/>
    <w:p w:rsidR="00E20123" w:rsidRDefault="00E20123" w:rsidP="00E201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5740"/>
        <w:gridCol w:w="3696"/>
        <w:gridCol w:w="4954"/>
      </w:tblGrid>
      <w:tr w:rsidR="00E20123" w:rsidRPr="00D6086D" w:rsidTr="00D13FB2">
        <w:tc>
          <w:tcPr>
            <w:tcW w:w="392" w:type="dxa"/>
          </w:tcPr>
          <w:p w:rsidR="00E20123" w:rsidRPr="00D6086D" w:rsidRDefault="00E20123" w:rsidP="00D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0" w:type="dxa"/>
          </w:tcPr>
          <w:p w:rsidR="00E20123" w:rsidRPr="00D6086D" w:rsidRDefault="00E20123" w:rsidP="00D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предприятия</w:t>
            </w:r>
          </w:p>
        </w:tc>
        <w:tc>
          <w:tcPr>
            <w:tcW w:w="0" w:type="auto"/>
          </w:tcPr>
          <w:p w:rsidR="00E20123" w:rsidRPr="00D6086D" w:rsidRDefault="00E20123" w:rsidP="00D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0" w:type="auto"/>
          </w:tcPr>
          <w:p w:rsidR="00E20123" w:rsidRPr="00D6086D" w:rsidRDefault="00E20123" w:rsidP="00D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приватизации</w:t>
            </w:r>
          </w:p>
        </w:tc>
      </w:tr>
      <w:tr w:rsidR="00E20123" w:rsidTr="00D13FB2">
        <w:tc>
          <w:tcPr>
            <w:tcW w:w="392" w:type="dxa"/>
          </w:tcPr>
          <w:p w:rsidR="00E20123" w:rsidRDefault="00E20123" w:rsidP="00D13F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40" w:type="dxa"/>
          </w:tcPr>
          <w:p w:rsidR="00E20123" w:rsidRPr="00AE0EB3" w:rsidRDefault="00E20123" w:rsidP="009A54F2">
            <w:pPr>
              <w:autoSpaceDE w:val="0"/>
              <w:autoSpaceDN w:val="0"/>
              <w:adjustRightInd w:val="0"/>
              <w:jc w:val="both"/>
              <w:rPr>
                <w:rStyle w:val="FontStyle15"/>
                <w:sz w:val="24"/>
                <w:szCs w:val="24"/>
              </w:rPr>
            </w:pPr>
          </w:p>
        </w:tc>
        <w:tc>
          <w:tcPr>
            <w:tcW w:w="0" w:type="auto"/>
          </w:tcPr>
          <w:p w:rsidR="00E20123" w:rsidRPr="00110425" w:rsidRDefault="00E20123" w:rsidP="00D13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5">
              <w:rPr>
                <w:rFonts w:ascii="Times New Roman" w:hAnsi="Times New Roman" w:cs="Times New Roman"/>
                <w:sz w:val="24"/>
                <w:szCs w:val="24"/>
              </w:rPr>
              <w:t>Преобразование в 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Торгбыт</w:t>
            </w:r>
            <w:proofErr w:type="spellEnd"/>
            <w:r w:rsidRPr="0011042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20123" w:rsidRDefault="00E20123" w:rsidP="00D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54F2" w:rsidRPr="00110425" w:rsidRDefault="009A54F2" w:rsidP="009A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5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Петровского городского округа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Торгбыт</w:t>
            </w:r>
            <w:proofErr w:type="spellEnd"/>
            <w:r w:rsidRPr="001104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B4D6B">
              <w:rPr>
                <w:rFonts w:ascii="Times New Roman" w:hAnsi="Times New Roman" w:cs="Times New Roman"/>
                <w:sz w:val="24"/>
                <w:szCs w:val="24"/>
              </w:rPr>
              <w:t xml:space="preserve"> 18.10.2024</w:t>
            </w:r>
          </w:p>
          <w:p w:rsidR="00E20123" w:rsidRPr="00110425" w:rsidRDefault="00AB4D6B" w:rsidP="00E201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0123">
              <w:rPr>
                <w:rFonts w:ascii="Times New Roman" w:hAnsi="Times New Roman" w:cs="Times New Roman"/>
                <w:sz w:val="24"/>
                <w:szCs w:val="24"/>
              </w:rPr>
              <w:t>еорганиз</w:t>
            </w:r>
            <w:r w:rsidR="009A54F2">
              <w:rPr>
                <w:rFonts w:ascii="Times New Roman" w:hAnsi="Times New Roman" w:cs="Times New Roman"/>
                <w:sz w:val="24"/>
                <w:szCs w:val="24"/>
              </w:rPr>
              <w:t xml:space="preserve">овано </w:t>
            </w:r>
            <w:r w:rsidR="00E2012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20123" w:rsidRPr="0011042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E20123">
              <w:rPr>
                <w:rFonts w:ascii="Times New Roman" w:hAnsi="Times New Roman" w:cs="Times New Roman"/>
                <w:sz w:val="24"/>
                <w:szCs w:val="24"/>
              </w:rPr>
              <w:t>Торгбыт</w:t>
            </w:r>
            <w:proofErr w:type="spellEnd"/>
            <w:r w:rsidR="00E20123" w:rsidRPr="001104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0123" w:rsidRDefault="00E20123" w:rsidP="009A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0123" w:rsidRDefault="00E20123" w:rsidP="00AA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1A26" w:rsidRPr="00BB4397" w:rsidRDefault="004B4250" w:rsidP="004B42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2012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5749"/>
        <w:gridCol w:w="2897"/>
        <w:gridCol w:w="1427"/>
        <w:gridCol w:w="1394"/>
        <w:gridCol w:w="2923"/>
      </w:tblGrid>
      <w:tr w:rsidR="00415174" w:rsidRPr="00D6086D" w:rsidTr="008D56AA">
        <w:tc>
          <w:tcPr>
            <w:tcW w:w="0" w:type="auto"/>
          </w:tcPr>
          <w:p w:rsidR="008D56AA" w:rsidRPr="00D6086D" w:rsidRDefault="008D5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56AA" w:rsidRPr="00D6086D" w:rsidRDefault="008D56AA" w:rsidP="008D5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</w:t>
            </w:r>
          </w:p>
        </w:tc>
        <w:tc>
          <w:tcPr>
            <w:tcW w:w="0" w:type="auto"/>
          </w:tcPr>
          <w:p w:rsidR="008D56AA" w:rsidRPr="00D6086D" w:rsidRDefault="008D5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0" w:type="auto"/>
          </w:tcPr>
          <w:p w:rsidR="008D56AA" w:rsidRPr="00D6086D" w:rsidRDefault="008D5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  <w:r w:rsidR="00B1552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D56AA" w:rsidRPr="00D6086D" w:rsidRDefault="008D5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Цена на аукционе</w:t>
            </w:r>
            <w:r w:rsidR="00B1552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0" w:type="auto"/>
          </w:tcPr>
          <w:p w:rsidR="008D56AA" w:rsidRPr="00D6086D" w:rsidRDefault="00692014" w:rsidP="00692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="008D56AA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</w:t>
            </w:r>
          </w:p>
        </w:tc>
      </w:tr>
      <w:tr w:rsidR="004119E5" w:rsidRPr="00D6086D" w:rsidTr="008D56AA">
        <w:tc>
          <w:tcPr>
            <w:tcW w:w="0" w:type="auto"/>
          </w:tcPr>
          <w:p w:rsidR="001451ED" w:rsidRDefault="001451ED" w:rsidP="00D55F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1451ED" w:rsidRPr="00AE0EB3" w:rsidRDefault="001451ED" w:rsidP="00B06666">
            <w:pPr>
              <w:pStyle w:val="Style6"/>
              <w:widowControl/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</w:rPr>
              <w:t xml:space="preserve">Назначение </w:t>
            </w:r>
            <w:proofErr w:type="gramStart"/>
            <w:r>
              <w:rPr>
                <w:rStyle w:val="FontStyle15"/>
              </w:rPr>
              <w:t>-н</w:t>
            </w:r>
            <w:proofErr w:type="gramEnd"/>
            <w:r>
              <w:rPr>
                <w:rStyle w:val="FontStyle15"/>
              </w:rPr>
              <w:t>ежилое, наименование -баня</w:t>
            </w:r>
            <w:r w:rsidRPr="00B34CF3">
              <w:rPr>
                <w:rStyle w:val="FontStyle15"/>
              </w:rPr>
              <w:t xml:space="preserve">, площадь </w:t>
            </w:r>
            <w:r>
              <w:rPr>
                <w:rStyle w:val="FontStyle15"/>
              </w:rPr>
              <w:t>209,8</w:t>
            </w:r>
            <w:r w:rsidRPr="00B34CF3">
              <w:rPr>
                <w:rStyle w:val="FontStyle15"/>
              </w:rPr>
              <w:t xml:space="preserve"> </w:t>
            </w:r>
            <w:proofErr w:type="spellStart"/>
            <w:r w:rsidRPr="00B34CF3">
              <w:rPr>
                <w:rStyle w:val="FontStyle15"/>
              </w:rPr>
              <w:t>кв.м</w:t>
            </w:r>
            <w:proofErr w:type="spellEnd"/>
            <w:r w:rsidRPr="00B34CF3">
              <w:rPr>
                <w:rStyle w:val="FontStyle15"/>
              </w:rPr>
              <w:t xml:space="preserve">., кадастровый номер </w:t>
            </w:r>
            <w:r>
              <w:rPr>
                <w:bCs/>
                <w:color w:val="000000"/>
              </w:rPr>
              <w:t>26:08:070803</w:t>
            </w:r>
            <w:r w:rsidRPr="00B34CF3">
              <w:rPr>
                <w:bCs/>
                <w:color w:val="000000"/>
              </w:rPr>
              <w:t>:</w:t>
            </w:r>
            <w:r>
              <w:rPr>
                <w:bCs/>
                <w:color w:val="000000"/>
              </w:rPr>
              <w:t>128, з</w:t>
            </w:r>
            <w:r w:rsidRPr="00B34CF3">
              <w:rPr>
                <w:rStyle w:val="FontStyle15"/>
              </w:rPr>
              <w:t xml:space="preserve">емельный </w:t>
            </w:r>
            <w:r>
              <w:rPr>
                <w:rStyle w:val="FontStyle15"/>
              </w:rPr>
              <w:t>у</w:t>
            </w:r>
            <w:r w:rsidRPr="00B34CF3">
              <w:rPr>
                <w:rStyle w:val="FontStyle15"/>
              </w:rPr>
              <w:t>часток, категория</w:t>
            </w:r>
            <w:r>
              <w:rPr>
                <w:rStyle w:val="FontStyle15"/>
              </w:rPr>
              <w:t xml:space="preserve"> </w:t>
            </w:r>
            <w:r w:rsidRPr="00B34CF3">
              <w:rPr>
                <w:rStyle w:val="FontStyle15"/>
              </w:rPr>
              <w:t>- земли населенных пунктов, разрешенное использование - з</w:t>
            </w:r>
            <w:r w:rsidRPr="00B34CF3">
              <w:rPr>
                <w:color w:val="000000"/>
              </w:rPr>
              <w:t>емли под объектами</w:t>
            </w:r>
            <w:r>
              <w:rPr>
                <w:color w:val="000000"/>
              </w:rPr>
              <w:t xml:space="preserve"> бытового обслуживания, площадь - 645</w:t>
            </w:r>
            <w:r w:rsidRPr="00B34CF3">
              <w:rPr>
                <w:color w:val="000000"/>
              </w:rPr>
              <w:t xml:space="preserve"> </w:t>
            </w:r>
            <w:proofErr w:type="spellStart"/>
            <w:r w:rsidRPr="00B34CF3">
              <w:rPr>
                <w:color w:val="000000"/>
              </w:rPr>
              <w:t>кв.м</w:t>
            </w:r>
            <w:proofErr w:type="spellEnd"/>
            <w:r w:rsidRPr="00B34CF3">
              <w:rPr>
                <w:color w:val="000000"/>
              </w:rPr>
              <w:t xml:space="preserve">., кадастровый номер </w:t>
            </w:r>
            <w:r w:rsidRPr="00B34CF3">
              <w:rPr>
                <w:bCs/>
                <w:color w:val="000000"/>
              </w:rPr>
              <w:t>26:08:0</w:t>
            </w:r>
            <w:r>
              <w:rPr>
                <w:bCs/>
                <w:color w:val="000000"/>
              </w:rPr>
              <w:t>70803</w:t>
            </w:r>
            <w:r w:rsidRPr="00B34CF3">
              <w:rPr>
                <w:bCs/>
                <w:color w:val="000000"/>
              </w:rPr>
              <w:t>:</w:t>
            </w:r>
            <w:r>
              <w:rPr>
                <w:bCs/>
                <w:color w:val="000000"/>
              </w:rPr>
              <w:t>85, м</w:t>
            </w:r>
            <w:r w:rsidRPr="00B34CF3">
              <w:rPr>
                <w:rStyle w:val="FontStyle15"/>
              </w:rPr>
              <w:t>естоположени</w:t>
            </w:r>
            <w:r>
              <w:rPr>
                <w:rStyle w:val="FontStyle15"/>
              </w:rPr>
              <w:t xml:space="preserve">е: </w:t>
            </w:r>
            <w:proofErr w:type="gramStart"/>
            <w:r>
              <w:rPr>
                <w:rStyle w:val="FontStyle15"/>
              </w:rPr>
              <w:t>Ставропольский край, р-н Петровский, п. Рогатая Балка, ул. Первомайская, д. 70</w:t>
            </w:r>
            <w:proofErr w:type="gramEnd"/>
          </w:p>
        </w:tc>
        <w:tc>
          <w:tcPr>
            <w:tcW w:w="0" w:type="auto"/>
          </w:tcPr>
          <w:p w:rsidR="001451ED" w:rsidRDefault="0014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 в электронной 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1451ED" w:rsidRPr="001451ED" w:rsidRDefault="001451ED" w:rsidP="00A70A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1ED">
              <w:rPr>
                <w:rFonts w:ascii="Times New Roman" w:hAnsi="Times New Roman" w:cs="Times New Roman"/>
                <w:bCs/>
                <w:sz w:val="24"/>
                <w:szCs w:val="24"/>
              </w:rPr>
              <w:t>299300,00</w:t>
            </w:r>
          </w:p>
        </w:tc>
        <w:tc>
          <w:tcPr>
            <w:tcW w:w="0" w:type="auto"/>
          </w:tcPr>
          <w:p w:rsidR="001451ED" w:rsidRPr="001E11F1" w:rsidRDefault="0014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451ED" w:rsidRDefault="001451ED" w:rsidP="0014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Аукцион, объявленный на 01.11.2024,</w:t>
            </w:r>
            <w:r w:rsidRPr="008D56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отсутствием заявок признан несостоявшимся.</w:t>
            </w:r>
          </w:p>
        </w:tc>
      </w:tr>
      <w:tr w:rsidR="004119E5" w:rsidRPr="00D6086D" w:rsidTr="008D56AA">
        <w:tc>
          <w:tcPr>
            <w:tcW w:w="0" w:type="auto"/>
          </w:tcPr>
          <w:p w:rsidR="001451ED" w:rsidRDefault="001451ED" w:rsidP="00D55F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451ED" w:rsidRPr="00AE0EB3" w:rsidRDefault="001451ED" w:rsidP="00D97255">
            <w:pPr>
              <w:pStyle w:val="Style6"/>
              <w:widowControl/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</w:rPr>
              <w:t xml:space="preserve">Назначение – нежилое, наименование – </w:t>
            </w:r>
            <w:r>
              <w:rPr>
                <w:rStyle w:val="FontStyle15"/>
              </w:rPr>
              <w:lastRenderedPageBreak/>
              <w:t xml:space="preserve">помещение, тип этажа, на котором расположено помещение – подвал, площадь 48,8 </w:t>
            </w:r>
            <w:proofErr w:type="spellStart"/>
            <w:r>
              <w:rPr>
                <w:rStyle w:val="FontStyle15"/>
              </w:rPr>
              <w:t>кв</w:t>
            </w:r>
            <w:proofErr w:type="gramStart"/>
            <w:r>
              <w:rPr>
                <w:rStyle w:val="FontStyle15"/>
              </w:rPr>
              <w:t>.м</w:t>
            </w:r>
            <w:proofErr w:type="spellEnd"/>
            <w:proofErr w:type="gramEnd"/>
            <w:r>
              <w:rPr>
                <w:rStyle w:val="FontStyle15"/>
              </w:rPr>
              <w:t>, кадастровый номер 26:08:040514:945, м</w:t>
            </w:r>
            <w:r w:rsidRPr="00B34CF3">
              <w:rPr>
                <w:rStyle w:val="FontStyle15"/>
              </w:rPr>
              <w:t>естоположени</w:t>
            </w:r>
            <w:r>
              <w:rPr>
                <w:rStyle w:val="FontStyle15"/>
              </w:rPr>
              <w:t>е</w:t>
            </w:r>
            <w:r w:rsidRPr="00B34CF3">
              <w:rPr>
                <w:rStyle w:val="FontStyle15"/>
              </w:rPr>
              <w:t xml:space="preserve">: </w:t>
            </w:r>
            <w:proofErr w:type="gramStart"/>
            <w:r>
              <w:rPr>
                <w:rStyle w:val="FontStyle15"/>
              </w:rPr>
              <w:t xml:space="preserve">Российская Федерация, </w:t>
            </w:r>
            <w:r w:rsidRPr="00B34CF3">
              <w:rPr>
                <w:rStyle w:val="FontStyle15"/>
              </w:rPr>
              <w:t xml:space="preserve">Ставропольский край, </w:t>
            </w:r>
            <w:r>
              <w:rPr>
                <w:rStyle w:val="FontStyle15"/>
              </w:rPr>
              <w:t xml:space="preserve">р-н </w:t>
            </w:r>
            <w:r w:rsidRPr="00B34CF3">
              <w:rPr>
                <w:rStyle w:val="FontStyle15"/>
              </w:rPr>
              <w:t xml:space="preserve">Петровский, </w:t>
            </w:r>
            <w:r>
              <w:rPr>
                <w:rStyle w:val="FontStyle15"/>
              </w:rPr>
              <w:t>г. Светлоград</w:t>
            </w:r>
            <w:r w:rsidRPr="00B34CF3">
              <w:rPr>
                <w:rStyle w:val="FontStyle15"/>
              </w:rPr>
              <w:t>, ул</w:t>
            </w:r>
            <w:r>
              <w:rPr>
                <w:rStyle w:val="FontStyle15"/>
              </w:rPr>
              <w:t>. Ленина, 26</w:t>
            </w:r>
            <w:proofErr w:type="gramEnd"/>
          </w:p>
        </w:tc>
        <w:tc>
          <w:tcPr>
            <w:tcW w:w="0" w:type="auto"/>
          </w:tcPr>
          <w:p w:rsidR="001451ED" w:rsidRDefault="0014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 в электронной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1451ED" w:rsidRPr="004119E5" w:rsidRDefault="004119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19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555500,00</w:t>
            </w:r>
          </w:p>
        </w:tc>
        <w:tc>
          <w:tcPr>
            <w:tcW w:w="0" w:type="auto"/>
          </w:tcPr>
          <w:p w:rsidR="001451ED" w:rsidRPr="001E11F1" w:rsidRDefault="0014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451ED" w:rsidRDefault="004119E5" w:rsidP="00993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Аукцион, объявленный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01.11.2024,</w:t>
            </w:r>
            <w:r w:rsidRPr="008D56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отсутствием заявок признан несостоявшимся.</w:t>
            </w:r>
          </w:p>
        </w:tc>
      </w:tr>
    </w:tbl>
    <w:p w:rsidR="00F7403A" w:rsidRDefault="00F7403A"/>
    <w:p w:rsidR="00B06666" w:rsidRPr="00BB4397" w:rsidRDefault="00B06666" w:rsidP="00B066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3955"/>
        <w:gridCol w:w="3556"/>
        <w:gridCol w:w="1495"/>
        <w:gridCol w:w="1483"/>
        <w:gridCol w:w="3901"/>
      </w:tblGrid>
      <w:tr w:rsidR="00157BBB" w:rsidRPr="00D6086D" w:rsidTr="00BF0B96"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</w:t>
            </w:r>
          </w:p>
        </w:tc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86D">
              <w:rPr>
                <w:rFonts w:ascii="Times New Roman" w:hAnsi="Times New Roman" w:cs="Times New Roman"/>
                <w:sz w:val="24"/>
                <w:szCs w:val="24"/>
              </w:rPr>
              <w:t>Цена на аукционе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0" w:type="auto"/>
          </w:tcPr>
          <w:p w:rsidR="00B06666" w:rsidRPr="00D6086D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приватизации</w:t>
            </w:r>
          </w:p>
        </w:tc>
      </w:tr>
      <w:tr w:rsidR="00157BBB" w:rsidRPr="00D6086D" w:rsidTr="00BF0B96">
        <w:tc>
          <w:tcPr>
            <w:tcW w:w="0" w:type="auto"/>
          </w:tcPr>
          <w:p w:rsidR="00B06666" w:rsidRDefault="00B06666" w:rsidP="00BF0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средство: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XVL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483200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0001923;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– Р157УЕ26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марка, модель ТС – КО-440-4;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наименование – мусоровоз;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ТС (А, В, С, 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, прицеп) –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год изготовления ТС – 2011;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модель, № двигателя – 508300 В0295914;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шасси (рама) № - 433362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3505582;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кузов (кабина, прицеп) № - 433360 В0073855;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цвет кузова (кабины, прицепа) – синий;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  <w:proofErr w:type="spell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. (кВт) – 134 </w:t>
            </w:r>
            <w:proofErr w:type="spell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(98,7 кВт);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рабочий объем двигателя, </w:t>
            </w:r>
            <w:proofErr w:type="spell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6000;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двигателя – бензин;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экологический класс – третий;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11200;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масса без нагрузки,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6350;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организация – изготовитель ТС (страна) – ОАО «КОММАШ» г. Арзамас (РОССИЯ);</w:t>
            </w:r>
          </w:p>
          <w:p w:rsidR="00B06666" w:rsidRPr="00AE0EB3" w:rsidRDefault="00954B25" w:rsidP="00954B25">
            <w:pPr>
              <w:pStyle w:val="Style6"/>
              <w:widowControl/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 w:rsidRPr="00954B25">
              <w:t xml:space="preserve">одобрение типа ТС № - </w:t>
            </w:r>
            <w:r w:rsidRPr="00954B25">
              <w:rPr>
                <w:lang w:val="en-US"/>
              </w:rPr>
              <w:t>E</w:t>
            </w:r>
            <w:r w:rsidRPr="00954B25">
              <w:t>-</w:t>
            </w:r>
            <w:r w:rsidRPr="00954B25">
              <w:rPr>
                <w:lang w:val="en-US"/>
              </w:rPr>
              <w:t>RU</w:t>
            </w:r>
            <w:r w:rsidRPr="00954B25">
              <w:t>.</w:t>
            </w:r>
            <w:r w:rsidRPr="00954B25">
              <w:rPr>
                <w:lang w:val="en-US"/>
              </w:rPr>
              <w:t>MT</w:t>
            </w:r>
            <w:r w:rsidRPr="00954B25">
              <w:t>15.</w:t>
            </w:r>
            <w:r w:rsidRPr="00954B25">
              <w:rPr>
                <w:lang w:val="en-US"/>
              </w:rPr>
              <w:t>B</w:t>
            </w:r>
            <w:r w:rsidRPr="00954B25">
              <w:t>.00014 от 14.06.2011 ОС ЦС «СКМ»</w:t>
            </w:r>
          </w:p>
        </w:tc>
        <w:tc>
          <w:tcPr>
            <w:tcW w:w="0" w:type="auto"/>
          </w:tcPr>
          <w:p w:rsidR="00B06666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 в электронной 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B06666" w:rsidRPr="00A40EE1" w:rsidRDefault="00B06455" w:rsidP="00B064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439600</w:t>
            </w:r>
            <w:r w:rsidR="00B06666" w:rsidRPr="00A40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B06666" w:rsidRPr="001E11F1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6666" w:rsidRDefault="00B06455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Аукцион, объявленный на 10.01.2025,</w:t>
            </w:r>
            <w:r w:rsidRPr="008D56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отсутствием заявок признан несостоявшимся.</w:t>
            </w:r>
          </w:p>
        </w:tc>
      </w:tr>
      <w:tr w:rsidR="00157BBB" w:rsidRPr="00D6086D" w:rsidTr="00BF0B96">
        <w:tc>
          <w:tcPr>
            <w:tcW w:w="0" w:type="auto"/>
          </w:tcPr>
          <w:p w:rsidR="00B06666" w:rsidRDefault="00B06666" w:rsidP="00BF0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средство: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5Н44912Р90000009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-  Р844ТВ26;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марка, модель ТС – КО-449-12 на шасси ЗИЛ-432932;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наименование (тип ТС) – мусоровоз;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ТС (А, В, С, </w:t>
            </w:r>
            <w:r w:rsidRPr="00954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, прицеп) –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год изготовления ТС – 2009;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модель, № двигателя – Д-245 9Е3 440654;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шасси (рама) № - 432932 9 3502432;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кузов (кабина, прицеп) № - 432932 90069844;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цвет кузова (кабины, прицепа) – синий;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  <w:proofErr w:type="spell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. (кВт) – 130 (95,7);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рабочий объем двигателя, </w:t>
            </w:r>
            <w:proofErr w:type="spell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5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4750;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тип двигателя – дизельный;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экологический класс – третий;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11000;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масса без нагрузки, </w:t>
            </w:r>
            <w:proofErr w:type="gramStart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54B25">
              <w:rPr>
                <w:rFonts w:ascii="Times New Roman" w:hAnsi="Times New Roman" w:cs="Times New Roman"/>
                <w:sz w:val="24"/>
                <w:szCs w:val="24"/>
              </w:rPr>
              <w:t xml:space="preserve"> – 6800;</w:t>
            </w:r>
          </w:p>
          <w:p w:rsidR="00954B25" w:rsidRPr="00954B25" w:rsidRDefault="00954B25" w:rsidP="00954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B25">
              <w:rPr>
                <w:rFonts w:ascii="Times New Roman" w:hAnsi="Times New Roman" w:cs="Times New Roman"/>
                <w:sz w:val="24"/>
                <w:szCs w:val="24"/>
              </w:rPr>
              <w:t>организация – изготовитель ТС (страна) – ОАО з-д «КОММАШ», Россия;</w:t>
            </w:r>
          </w:p>
          <w:p w:rsidR="00B06666" w:rsidRPr="00AE0EB3" w:rsidRDefault="00954B25" w:rsidP="00954B25">
            <w:pPr>
              <w:pStyle w:val="Style6"/>
              <w:widowControl/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 w:rsidRPr="00954B25">
              <w:t xml:space="preserve">одобрение типа ТС № - РОСС </w:t>
            </w:r>
            <w:r w:rsidRPr="00954B25">
              <w:rPr>
                <w:lang w:val="en-US"/>
              </w:rPr>
              <w:t>RU</w:t>
            </w:r>
            <w:r w:rsidRPr="00954B25">
              <w:t>.МТ22Е04669 от 03.04.2008</w:t>
            </w:r>
          </w:p>
        </w:tc>
        <w:tc>
          <w:tcPr>
            <w:tcW w:w="0" w:type="auto"/>
          </w:tcPr>
          <w:p w:rsidR="00B06666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 в электронной 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B06666" w:rsidRPr="00716D32" w:rsidRDefault="00B6254B" w:rsidP="00B625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223400</w:t>
            </w:r>
            <w:r w:rsidR="00B066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B06666" w:rsidRPr="001E11F1" w:rsidRDefault="00B6254B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726050,00</w:t>
            </w:r>
          </w:p>
        </w:tc>
        <w:tc>
          <w:tcPr>
            <w:tcW w:w="0" w:type="auto"/>
          </w:tcPr>
          <w:p w:rsidR="00B06666" w:rsidRDefault="00157BBB" w:rsidP="0015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 признан несостоявшимся, в связи с тем, что п</w:t>
            </w:r>
            <w:r w:rsidR="00BE43DA">
              <w:rPr>
                <w:rFonts w:ascii="Times New Roman" w:hAnsi="Times New Roman" w:cs="Times New Roman"/>
                <w:sz w:val="24"/>
                <w:szCs w:val="24"/>
              </w:rPr>
              <w:t>обедитель аукциона отказался от подписания договора.</w:t>
            </w:r>
          </w:p>
        </w:tc>
      </w:tr>
      <w:tr w:rsidR="00157BBB" w:rsidRPr="00D6086D" w:rsidTr="00BF0B96">
        <w:tc>
          <w:tcPr>
            <w:tcW w:w="0" w:type="auto"/>
          </w:tcPr>
          <w:p w:rsidR="00B06666" w:rsidRDefault="00B06666" w:rsidP="00BF0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средство: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</w:t>
            </w:r>
            <w:r w:rsidRPr="00182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Pr="00182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5Н44912Р90000008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-  Р845ТВ26;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марка, модель ТС – КО-449-12 на шасси ЗИЛ-432932;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наименование (тип ТС) – мусоровоз;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ТС (А, В, С, </w:t>
            </w:r>
            <w:r w:rsidRPr="00182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, прицеп) – </w:t>
            </w:r>
            <w:proofErr w:type="gram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год изготовления ТС – 2009;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модель, № двигателя – Д-245 9Е3 441169;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шасси (рама) № - 432932 9 3502455;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кузов (кабина, прицеп) № - 432932 90069871;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цвет кузова (кабины, прицепа) – синий;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  <w:proofErr w:type="spell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. (кВт) – 130(95,7);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рабочий объем двигателя, </w:t>
            </w:r>
            <w:proofErr w:type="spell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8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4750;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тип двигателя – дизельный;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экологический класс – третий;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 – 11000;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масса без нагрузки, </w:t>
            </w:r>
            <w:proofErr w:type="gramStart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182383">
              <w:rPr>
                <w:rFonts w:ascii="Times New Roman" w:hAnsi="Times New Roman" w:cs="Times New Roman"/>
                <w:sz w:val="24"/>
                <w:szCs w:val="24"/>
              </w:rPr>
              <w:t xml:space="preserve"> – 6800;</w:t>
            </w:r>
          </w:p>
          <w:p w:rsidR="00182383" w:rsidRPr="00182383" w:rsidRDefault="00182383" w:rsidP="00182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83">
              <w:rPr>
                <w:rFonts w:ascii="Times New Roman" w:hAnsi="Times New Roman" w:cs="Times New Roman"/>
                <w:sz w:val="24"/>
                <w:szCs w:val="24"/>
              </w:rPr>
              <w:t>организация – изготовитель ТС (страна) – ОАО з-д «КОММАШ», Россия;</w:t>
            </w:r>
          </w:p>
          <w:p w:rsidR="00B06666" w:rsidRPr="00AE0EB3" w:rsidRDefault="00182383" w:rsidP="00182383">
            <w:pPr>
              <w:pStyle w:val="Style6"/>
              <w:widowControl/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 w:rsidRPr="00182383">
              <w:t xml:space="preserve">одобрение типа ТС № - РОСС </w:t>
            </w:r>
            <w:r w:rsidRPr="00182383">
              <w:rPr>
                <w:lang w:val="en-US"/>
              </w:rPr>
              <w:t>RU</w:t>
            </w:r>
            <w:r w:rsidRPr="00182383">
              <w:t>.МТ22Е04669 от 03.04.2008</w:t>
            </w:r>
          </w:p>
        </w:tc>
        <w:tc>
          <w:tcPr>
            <w:tcW w:w="0" w:type="auto"/>
          </w:tcPr>
          <w:p w:rsidR="00B06666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 в электронной 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B06666" w:rsidRPr="003D14DA" w:rsidRDefault="00B06666" w:rsidP="00783C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83C70">
              <w:rPr>
                <w:rFonts w:ascii="Times New Roman" w:hAnsi="Times New Roman" w:cs="Times New Roman"/>
                <w:bCs/>
                <w:sz w:val="24"/>
                <w:szCs w:val="24"/>
              </w:rPr>
              <w:t>89900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B06666" w:rsidRPr="00A364FA" w:rsidRDefault="00686E5B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FA">
              <w:rPr>
                <w:rFonts w:ascii="Times New Roman" w:hAnsi="Times New Roman" w:cs="Times New Roman"/>
                <w:sz w:val="24"/>
                <w:szCs w:val="24"/>
              </w:rPr>
              <w:t>569700,00</w:t>
            </w:r>
          </w:p>
        </w:tc>
        <w:tc>
          <w:tcPr>
            <w:tcW w:w="0" w:type="auto"/>
          </w:tcPr>
          <w:p w:rsidR="00B06666" w:rsidRPr="00A364FA" w:rsidRDefault="00B06666" w:rsidP="00A6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F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договор купли-продажи </w:t>
            </w:r>
            <w:r w:rsidR="00A64321" w:rsidRPr="00A364FA">
              <w:rPr>
                <w:rFonts w:ascii="Times New Roman" w:hAnsi="Times New Roman" w:cs="Times New Roman"/>
                <w:sz w:val="24"/>
                <w:szCs w:val="24"/>
              </w:rPr>
              <w:t xml:space="preserve">с индивидуальным предпринимателем </w:t>
            </w:r>
            <w:proofErr w:type="spellStart"/>
            <w:r w:rsidR="00A64321" w:rsidRPr="00A364FA">
              <w:rPr>
                <w:rFonts w:ascii="Times New Roman" w:hAnsi="Times New Roman" w:cs="Times New Roman"/>
                <w:sz w:val="24"/>
                <w:szCs w:val="24"/>
              </w:rPr>
              <w:t>Вардоевым</w:t>
            </w:r>
            <w:proofErr w:type="spellEnd"/>
            <w:r w:rsidR="00A64321" w:rsidRPr="00A364FA">
              <w:rPr>
                <w:rFonts w:ascii="Times New Roman" w:hAnsi="Times New Roman" w:cs="Times New Roman"/>
                <w:sz w:val="24"/>
                <w:szCs w:val="24"/>
              </w:rPr>
              <w:t xml:space="preserve"> Юрой </w:t>
            </w:r>
            <w:proofErr w:type="spellStart"/>
            <w:r w:rsidR="00A64321" w:rsidRPr="00A364FA">
              <w:rPr>
                <w:rFonts w:ascii="Times New Roman" w:hAnsi="Times New Roman" w:cs="Times New Roman"/>
                <w:sz w:val="24"/>
                <w:szCs w:val="24"/>
              </w:rPr>
              <w:t>Ремиковичем</w:t>
            </w:r>
            <w:proofErr w:type="spellEnd"/>
            <w:r w:rsidR="00690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7BBB" w:rsidRPr="00D6086D" w:rsidTr="009C7455">
        <w:trPr>
          <w:trHeight w:val="70"/>
        </w:trPr>
        <w:tc>
          <w:tcPr>
            <w:tcW w:w="0" w:type="auto"/>
          </w:tcPr>
          <w:p w:rsidR="00B06666" w:rsidRPr="001E11F1" w:rsidRDefault="00B06666" w:rsidP="00BF0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средство: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</w:t>
            </w:r>
            <w:r w:rsidRPr="009C7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Pr="009C7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XVL</w:t>
            </w: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48321080001724;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-  Р008ОХ26;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 ТС – КО-440-3 </w:t>
            </w:r>
            <w:proofErr w:type="spell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КО-440-3</w:t>
            </w:r>
            <w:proofErr w:type="spell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наименование (тип ТС) – Специализированный прочее;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ТС (А, В, С, </w:t>
            </w:r>
            <w:r w:rsidRPr="009C7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, прицеп) – </w:t>
            </w:r>
            <w:proofErr w:type="gram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год изготовления ТС – 2008;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модель, номер двигателя – 523100 81007309;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шасси (рама) № - 33070080961767;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кузов (кабина, прицеп) № - 33070080152042;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цвет кузова (кабины, прицепа) – белый;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  <w:proofErr w:type="spell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. (кВт) – 111,5(82);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рабочий объем двигателя, </w:t>
            </w:r>
            <w:proofErr w:type="spell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C7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4670;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тип двигателя – бензиновый на бензине;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экологический класс – третий;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 – 7850;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масса без нагрузки, </w:t>
            </w:r>
            <w:proofErr w:type="gramStart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C7455">
              <w:rPr>
                <w:rFonts w:ascii="Times New Roman" w:hAnsi="Times New Roman" w:cs="Times New Roman"/>
                <w:sz w:val="24"/>
                <w:szCs w:val="24"/>
              </w:rPr>
              <w:t xml:space="preserve"> – 4530;</w:t>
            </w:r>
          </w:p>
          <w:p w:rsidR="009C7455" w:rsidRPr="009C7455" w:rsidRDefault="009C7455" w:rsidP="009C74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455">
              <w:rPr>
                <w:rFonts w:ascii="Times New Roman" w:hAnsi="Times New Roman" w:cs="Times New Roman"/>
                <w:sz w:val="24"/>
                <w:szCs w:val="24"/>
              </w:rPr>
              <w:t>организация – изготовитель ТС (страна) – ОАО КОММАШ (г. АРЗАМАС РОССИЯ);</w:t>
            </w:r>
          </w:p>
          <w:p w:rsidR="00B06666" w:rsidRPr="00E6409E" w:rsidRDefault="009C7455" w:rsidP="009C7455">
            <w:pPr>
              <w:pStyle w:val="Style6"/>
              <w:widowControl/>
              <w:spacing w:line="240" w:lineRule="auto"/>
              <w:ind w:firstLine="0"/>
            </w:pPr>
            <w:r w:rsidRPr="009C7455">
              <w:t xml:space="preserve">одобрение типа ТС № - РОСС </w:t>
            </w:r>
            <w:r w:rsidRPr="009C7455">
              <w:rPr>
                <w:lang w:val="en-US"/>
              </w:rPr>
              <w:t>RU</w:t>
            </w:r>
            <w:r w:rsidRPr="009C7455">
              <w:t>.МТ15.Е01618 от 10.01.2008 ФОНД СКИ Г. САНКТ-ПЕТЕРБУРГ</w:t>
            </w:r>
          </w:p>
        </w:tc>
        <w:tc>
          <w:tcPr>
            <w:tcW w:w="0" w:type="auto"/>
          </w:tcPr>
          <w:p w:rsidR="00B06666" w:rsidRPr="001E11F1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 в электронной форме, открытый по составу участников и открытый по форме подачи предложений о цене</w:t>
            </w:r>
          </w:p>
        </w:tc>
        <w:tc>
          <w:tcPr>
            <w:tcW w:w="0" w:type="auto"/>
          </w:tcPr>
          <w:p w:rsidR="00B06666" w:rsidRPr="00E6409E" w:rsidRDefault="000755BA" w:rsidP="00075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</w:t>
            </w:r>
            <w:r w:rsidR="00B0666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0" w:type="auto"/>
          </w:tcPr>
          <w:p w:rsidR="00B06666" w:rsidRPr="001E11F1" w:rsidRDefault="00B06666" w:rsidP="00BF0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6666" w:rsidRPr="001E11F1" w:rsidRDefault="00DF6F65" w:rsidP="00DF6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Аукцион, объявленный на 10.01.2025,</w:t>
            </w:r>
            <w:r w:rsidRPr="008D56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отсутствием заявок признан несостоявшимся.</w:t>
            </w:r>
          </w:p>
        </w:tc>
      </w:tr>
    </w:tbl>
    <w:p w:rsidR="00F73CCD" w:rsidRDefault="00F73CCD"/>
    <w:p w:rsidR="0048399B" w:rsidRPr="0048399B" w:rsidRDefault="0048399B" w:rsidP="0048399B">
      <w:pPr>
        <w:shd w:val="clear" w:color="auto" w:fill="FFFFFF"/>
        <w:spacing w:after="0" w:line="317" w:lineRule="exact"/>
        <w:ind w:left="34"/>
        <w:rPr>
          <w:rFonts w:ascii="Times New Roman" w:hAnsi="Times New Roman" w:cs="Times New Roman"/>
          <w:sz w:val="28"/>
          <w:szCs w:val="28"/>
        </w:rPr>
      </w:pPr>
      <w:r w:rsidRPr="0048399B">
        <w:rPr>
          <w:rFonts w:ascii="Times New Roman" w:hAnsi="Times New Roman" w:cs="Times New Roman"/>
          <w:sz w:val="28"/>
          <w:szCs w:val="28"/>
        </w:rPr>
        <w:t>Управляющий делами Совета</w:t>
      </w:r>
    </w:p>
    <w:p w:rsidR="0048399B" w:rsidRPr="0048399B" w:rsidRDefault="00160865" w:rsidP="0048399B">
      <w:pPr>
        <w:shd w:val="clear" w:color="auto" w:fill="FFFFFF"/>
        <w:spacing w:after="0" w:line="317" w:lineRule="exact"/>
        <w:ind w:lef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8399B" w:rsidRPr="0048399B">
        <w:rPr>
          <w:rFonts w:ascii="Times New Roman" w:hAnsi="Times New Roman" w:cs="Times New Roman"/>
          <w:sz w:val="28"/>
          <w:szCs w:val="28"/>
        </w:rPr>
        <w:t xml:space="preserve">епутатов Петровского </w:t>
      </w:r>
      <w:r w:rsidR="00E20123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48399B" w:rsidRPr="0048399B" w:rsidRDefault="0048399B" w:rsidP="0048399B">
      <w:pPr>
        <w:shd w:val="clear" w:color="auto" w:fill="FFFFFF"/>
        <w:spacing w:after="0" w:line="317" w:lineRule="exact"/>
        <w:ind w:left="34"/>
        <w:rPr>
          <w:rFonts w:ascii="Times New Roman" w:hAnsi="Times New Roman" w:cs="Times New Roman"/>
          <w:sz w:val="28"/>
          <w:szCs w:val="28"/>
        </w:rPr>
      </w:pPr>
      <w:r w:rsidRPr="0048399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48399B">
        <w:rPr>
          <w:rFonts w:ascii="Times New Roman" w:hAnsi="Times New Roman" w:cs="Times New Roman"/>
          <w:sz w:val="28"/>
          <w:szCs w:val="28"/>
        </w:rPr>
        <w:tab/>
      </w:r>
      <w:r w:rsidRPr="0048399B">
        <w:rPr>
          <w:rFonts w:ascii="Times New Roman" w:hAnsi="Times New Roman" w:cs="Times New Roman"/>
          <w:sz w:val="28"/>
          <w:szCs w:val="28"/>
        </w:rPr>
        <w:tab/>
      </w:r>
      <w:r w:rsidRPr="0048399B">
        <w:rPr>
          <w:rFonts w:ascii="Times New Roman" w:hAnsi="Times New Roman" w:cs="Times New Roman"/>
          <w:sz w:val="28"/>
          <w:szCs w:val="28"/>
        </w:rPr>
        <w:tab/>
      </w:r>
      <w:r w:rsidRPr="0048399B">
        <w:rPr>
          <w:rFonts w:ascii="Times New Roman" w:hAnsi="Times New Roman" w:cs="Times New Roman"/>
          <w:sz w:val="28"/>
          <w:szCs w:val="28"/>
        </w:rPr>
        <w:tab/>
      </w:r>
      <w:r w:rsidRPr="0048399B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8399B">
        <w:rPr>
          <w:rFonts w:ascii="Times New Roman" w:hAnsi="Times New Roman" w:cs="Times New Roman"/>
          <w:sz w:val="28"/>
          <w:szCs w:val="28"/>
        </w:rPr>
        <w:t xml:space="preserve">                            Е.Н. Денисенко</w:t>
      </w:r>
    </w:p>
    <w:p w:rsidR="00AB282F" w:rsidRPr="0048399B" w:rsidRDefault="00AB282F" w:rsidP="0048399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B282F" w:rsidRPr="0048399B" w:rsidSect="008D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252CF"/>
    <w:rsid w:val="00005A28"/>
    <w:rsid w:val="000218FA"/>
    <w:rsid w:val="00057A95"/>
    <w:rsid w:val="000755BA"/>
    <w:rsid w:val="00083405"/>
    <w:rsid w:val="000B1575"/>
    <w:rsid w:val="000C5EF1"/>
    <w:rsid w:val="00110425"/>
    <w:rsid w:val="001451ED"/>
    <w:rsid w:val="00157BBB"/>
    <w:rsid w:val="00160865"/>
    <w:rsid w:val="00182383"/>
    <w:rsid w:val="001A2AE2"/>
    <w:rsid w:val="001B2DE5"/>
    <w:rsid w:val="001E11F1"/>
    <w:rsid w:val="002566D5"/>
    <w:rsid w:val="002669B5"/>
    <w:rsid w:val="002B06E2"/>
    <w:rsid w:val="00351F57"/>
    <w:rsid w:val="00353E51"/>
    <w:rsid w:val="0036288A"/>
    <w:rsid w:val="003D14DA"/>
    <w:rsid w:val="004033EB"/>
    <w:rsid w:val="004119E5"/>
    <w:rsid w:val="00415174"/>
    <w:rsid w:val="00435811"/>
    <w:rsid w:val="0048399B"/>
    <w:rsid w:val="004923EA"/>
    <w:rsid w:val="004B4250"/>
    <w:rsid w:val="004C2BDC"/>
    <w:rsid w:val="004D2A86"/>
    <w:rsid w:val="004F6237"/>
    <w:rsid w:val="00512803"/>
    <w:rsid w:val="005427D0"/>
    <w:rsid w:val="005502C3"/>
    <w:rsid w:val="005758E5"/>
    <w:rsid w:val="00591847"/>
    <w:rsid w:val="00593621"/>
    <w:rsid w:val="005B555B"/>
    <w:rsid w:val="005D2255"/>
    <w:rsid w:val="005E7742"/>
    <w:rsid w:val="005F3C0B"/>
    <w:rsid w:val="005F749F"/>
    <w:rsid w:val="0064771E"/>
    <w:rsid w:val="006843E1"/>
    <w:rsid w:val="00686E5B"/>
    <w:rsid w:val="0069001D"/>
    <w:rsid w:val="00692014"/>
    <w:rsid w:val="006C2089"/>
    <w:rsid w:val="007008BC"/>
    <w:rsid w:val="00716D32"/>
    <w:rsid w:val="00725881"/>
    <w:rsid w:val="00783C70"/>
    <w:rsid w:val="007A5B4E"/>
    <w:rsid w:val="007B40E2"/>
    <w:rsid w:val="007C7DA8"/>
    <w:rsid w:val="00804DF3"/>
    <w:rsid w:val="008223C7"/>
    <w:rsid w:val="00884E98"/>
    <w:rsid w:val="008D56AA"/>
    <w:rsid w:val="00900D9A"/>
    <w:rsid w:val="00922C1E"/>
    <w:rsid w:val="00954B25"/>
    <w:rsid w:val="00976800"/>
    <w:rsid w:val="00977FCC"/>
    <w:rsid w:val="00981EF0"/>
    <w:rsid w:val="00982F44"/>
    <w:rsid w:val="00993B88"/>
    <w:rsid w:val="00994FFF"/>
    <w:rsid w:val="009A54F2"/>
    <w:rsid w:val="009B32EE"/>
    <w:rsid w:val="009C0DAA"/>
    <w:rsid w:val="009C7455"/>
    <w:rsid w:val="00A03525"/>
    <w:rsid w:val="00A226BA"/>
    <w:rsid w:val="00A3118E"/>
    <w:rsid w:val="00A364FA"/>
    <w:rsid w:val="00A40EE1"/>
    <w:rsid w:val="00A61253"/>
    <w:rsid w:val="00A64321"/>
    <w:rsid w:val="00A70A3C"/>
    <w:rsid w:val="00AA1A26"/>
    <w:rsid w:val="00AB282F"/>
    <w:rsid w:val="00AB4D6B"/>
    <w:rsid w:val="00AE0EB3"/>
    <w:rsid w:val="00B06455"/>
    <w:rsid w:val="00B06666"/>
    <w:rsid w:val="00B15524"/>
    <w:rsid w:val="00B6254B"/>
    <w:rsid w:val="00B8166F"/>
    <w:rsid w:val="00B918A0"/>
    <w:rsid w:val="00BB4397"/>
    <w:rsid w:val="00BC6706"/>
    <w:rsid w:val="00BD2042"/>
    <w:rsid w:val="00BE43DA"/>
    <w:rsid w:val="00C301E5"/>
    <w:rsid w:val="00C34A98"/>
    <w:rsid w:val="00C4572E"/>
    <w:rsid w:val="00C844F7"/>
    <w:rsid w:val="00C867CB"/>
    <w:rsid w:val="00CA1638"/>
    <w:rsid w:val="00CB131A"/>
    <w:rsid w:val="00CD63D2"/>
    <w:rsid w:val="00D40E30"/>
    <w:rsid w:val="00D41419"/>
    <w:rsid w:val="00D55F9E"/>
    <w:rsid w:val="00D6086D"/>
    <w:rsid w:val="00D67020"/>
    <w:rsid w:val="00D97255"/>
    <w:rsid w:val="00DC2922"/>
    <w:rsid w:val="00DF6F65"/>
    <w:rsid w:val="00E20123"/>
    <w:rsid w:val="00E252CF"/>
    <w:rsid w:val="00E26FBB"/>
    <w:rsid w:val="00E6409E"/>
    <w:rsid w:val="00EB1DA8"/>
    <w:rsid w:val="00EB28B1"/>
    <w:rsid w:val="00ED5FF1"/>
    <w:rsid w:val="00EE04B1"/>
    <w:rsid w:val="00F2715A"/>
    <w:rsid w:val="00F46EBD"/>
    <w:rsid w:val="00F73CCD"/>
    <w:rsid w:val="00F7403A"/>
    <w:rsid w:val="00F91CA7"/>
    <w:rsid w:val="00FC685D"/>
    <w:rsid w:val="00FD1539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2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3D14DA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3D14DA"/>
    <w:pPr>
      <w:widowControl w:val="0"/>
      <w:autoSpaceDE w:val="0"/>
      <w:autoSpaceDN w:val="0"/>
      <w:adjustRightInd w:val="0"/>
      <w:spacing w:after="0" w:line="302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972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97255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A70A3C"/>
    <w:pPr>
      <w:spacing w:after="120"/>
    </w:pPr>
  </w:style>
  <w:style w:type="character" w:customStyle="1" w:styleId="a5">
    <w:name w:val="Основной текст Знак"/>
    <w:basedOn w:val="a0"/>
    <w:link w:val="a4"/>
    <w:rsid w:val="00A70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1A2E-3D48-4FAD-86EA-FCD45B9F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</cp:lastModifiedBy>
  <cp:revision>117</cp:revision>
  <cp:lastPrinted>2024-01-29T07:47:00Z</cp:lastPrinted>
  <dcterms:created xsi:type="dcterms:W3CDTF">2020-12-16T12:10:00Z</dcterms:created>
  <dcterms:modified xsi:type="dcterms:W3CDTF">2025-03-24T06:12:00Z</dcterms:modified>
</cp:coreProperties>
</file>